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178C" w:rsidRDefault="00983008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The Raspberry Pi 3 uses a Broadcom BCM2837 SoC with a 1.2 GHz 64-bit quad-core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4" w:tooltip="ARM Cortex-A53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ARM Cortex-A53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processor, with 512 KB shared L2 cache.</w:t>
      </w:r>
    </w:p>
    <w:p w:rsidR="00983008" w:rsidRDefault="00983008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Style w:val="Strong"/>
          <w:rFonts w:ascii="Arial" w:hAnsi="Arial" w:cs="Arial"/>
          <w:color w:val="333333"/>
          <w:sz w:val="21"/>
          <w:szCs w:val="21"/>
          <w:shd w:val="clear" w:color="auto" w:fill="FFFFFF"/>
        </w:rPr>
        <w:t>SoC: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Broadcom BCM2837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Style w:val="Strong"/>
          <w:rFonts w:ascii="Arial" w:hAnsi="Arial" w:cs="Arial"/>
          <w:color w:val="333333"/>
          <w:sz w:val="21"/>
          <w:szCs w:val="21"/>
          <w:shd w:val="clear" w:color="auto" w:fill="FFFFFF"/>
        </w:rPr>
        <w:t>CPU: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4× ARM Cortex-A53, 1.2GHz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Style w:val="Strong"/>
          <w:rFonts w:ascii="Arial" w:hAnsi="Arial" w:cs="Arial"/>
          <w:color w:val="333333"/>
          <w:sz w:val="21"/>
          <w:szCs w:val="21"/>
          <w:shd w:val="clear" w:color="auto" w:fill="FFFFFF"/>
        </w:rPr>
        <w:t>GPU: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Broadcom VideoCore IV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Style w:val="Strong"/>
          <w:rFonts w:ascii="Arial" w:hAnsi="Arial" w:cs="Arial"/>
          <w:color w:val="333333"/>
          <w:sz w:val="21"/>
          <w:szCs w:val="21"/>
          <w:shd w:val="clear" w:color="auto" w:fill="FFFFFF"/>
        </w:rPr>
        <w:t>RAM: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1GB LPDDR2 (900 MHz)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Style w:val="Strong"/>
          <w:rFonts w:ascii="Arial" w:hAnsi="Arial" w:cs="Arial"/>
          <w:color w:val="333333"/>
          <w:sz w:val="21"/>
          <w:szCs w:val="21"/>
          <w:shd w:val="clear" w:color="auto" w:fill="FFFFFF"/>
        </w:rPr>
        <w:t>Networking: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10/100 Ethernet, 2.4GHz 802.11n wireless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Style w:val="Strong"/>
          <w:rFonts w:ascii="Arial" w:hAnsi="Arial" w:cs="Arial"/>
          <w:color w:val="333333"/>
          <w:sz w:val="21"/>
          <w:szCs w:val="21"/>
          <w:shd w:val="clear" w:color="auto" w:fill="FFFFFF"/>
        </w:rPr>
        <w:t>Bluetooth: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Bluetooth 4.1 Classic, Bluetooth Low Energy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Style w:val="Strong"/>
          <w:rFonts w:ascii="Arial" w:hAnsi="Arial" w:cs="Arial"/>
          <w:color w:val="333333"/>
          <w:sz w:val="21"/>
          <w:szCs w:val="21"/>
          <w:shd w:val="clear" w:color="auto" w:fill="FFFFFF"/>
        </w:rPr>
        <w:t>Storage: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microSD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Style w:val="Strong"/>
          <w:rFonts w:ascii="Arial" w:hAnsi="Arial" w:cs="Arial"/>
          <w:color w:val="333333"/>
          <w:sz w:val="21"/>
          <w:szCs w:val="21"/>
          <w:shd w:val="clear" w:color="auto" w:fill="FFFFFF"/>
        </w:rPr>
        <w:t>GPIO: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40-pin header, populated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Style w:val="Strong"/>
          <w:rFonts w:ascii="Arial" w:hAnsi="Arial" w:cs="Arial"/>
          <w:color w:val="333333"/>
          <w:sz w:val="21"/>
          <w:szCs w:val="21"/>
          <w:shd w:val="clear" w:color="auto" w:fill="FFFFFF"/>
        </w:rPr>
        <w:t>Ports: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HDMI, 3.5mm analogue audio-video jack, 4× USB 2.0, Ethernet, Camera Serial Interface (CSI), Display Serial Interface (DSI)</w:t>
      </w:r>
    </w:p>
    <w:p w:rsidR="00983008" w:rsidRDefault="00983008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983008" w:rsidRDefault="00983008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the Broadcom BCM2837 system-on-chip (SoC) includes four high-performance ARM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Cortex-A53 processing cores running at 1.2GHz with 32kB Level 1 and 512kB Level 2 cache memory, a VideoCore IV graphics processor, and is linked to a 1GB LPDDR2 memory module on the rear of the board.</w:t>
      </w:r>
    </w:p>
    <w:p w:rsidR="00983008" w:rsidRDefault="00983008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983008" w:rsidRDefault="00983008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support for multi-threaded operation</w:t>
      </w:r>
    </w:p>
    <w:p w:rsidR="00983008" w:rsidRDefault="00983008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hyperlink r:id="rId5" w:history="1">
        <w:r w:rsidRPr="00983008">
          <w:rPr>
            <w:rStyle w:val="Hyperlink"/>
          </w:rPr>
          <w:t>https://www.raspberrypi.org/magpi/wp-content/uploads/2016/02/Sysbench.png</w:t>
        </w:r>
      </w:hyperlink>
    </w:p>
    <w:p w:rsidR="00983008" w:rsidRDefault="00983008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-</w:t>
      </w:r>
      <w:r w:rsidRPr="00983008">
        <w:rPr>
          <w:rFonts w:ascii="Arial" w:hAnsi="Arial" w:cs="Arial"/>
          <w:color w:val="333333"/>
          <w:sz w:val="21"/>
          <w:szCs w:val="21"/>
          <w:shd w:val="clear" w:color="auto" w:fill="FFFFFF"/>
        </w:rPr>
        <w:t>https://www.raspberrypi.org/magpi/raspberry-pi-3-specs-benchmarks/</w:t>
      </w:r>
    </w:p>
    <w:p w:rsidR="00983008" w:rsidRDefault="00983008"/>
    <w:p w:rsidR="00983008" w:rsidRDefault="00983008">
      <w:hyperlink r:id="rId6" w:history="1">
        <w:r w:rsidRPr="00986063">
          <w:rPr>
            <w:rStyle w:val="Hyperlink"/>
          </w:rPr>
          <w:t>https://www.raspberrypi.org/blog/raspberry-pi-3-on-sale/</w:t>
        </w:r>
      </w:hyperlink>
    </w:p>
    <w:p w:rsidR="00983008" w:rsidRDefault="00983008">
      <w:bookmarkStart w:id="0" w:name="_GoBack"/>
      <w:bookmarkEnd w:id="0"/>
    </w:p>
    <w:sectPr w:rsidR="009830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B42"/>
    <w:rsid w:val="00342A8C"/>
    <w:rsid w:val="00550FAF"/>
    <w:rsid w:val="00983008"/>
    <w:rsid w:val="00E26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6161D"/>
  <w15:chartTrackingRefBased/>
  <w15:docId w15:val="{A07F0CA1-AE1F-49AB-AEB3-0168BFF10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83008"/>
  </w:style>
  <w:style w:type="character" w:styleId="Hyperlink">
    <w:name w:val="Hyperlink"/>
    <w:basedOn w:val="DefaultParagraphFont"/>
    <w:uiPriority w:val="99"/>
    <w:unhideWhenUsed/>
    <w:rsid w:val="0098300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830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raspberrypi.org/blog/raspberry-pi-3-on-sale/" TargetMode="External"/><Relationship Id="rId5" Type="http://schemas.openxmlformats.org/officeDocument/2006/relationships/hyperlink" Target="https://www.raspberrypi.org/magpi/wp-content/uploads/2016/02/Sysbench.png" TargetMode="External"/><Relationship Id="rId4" Type="http://schemas.openxmlformats.org/officeDocument/2006/relationships/hyperlink" Target="https://en.wikipedia.org/wiki/ARM_Cortex-A5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192</Words>
  <Characters>1097</Characters>
  <Application>Microsoft Office Word</Application>
  <DocSecurity>0</DocSecurity>
  <Lines>9</Lines>
  <Paragraphs>2</Paragraphs>
  <ScaleCrop>false</ScaleCrop>
  <Company>UW Electrical Engineering</Company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 L. Wu</dc:creator>
  <cp:keywords/>
  <dc:description/>
  <cp:lastModifiedBy>Yin L. Wu</cp:lastModifiedBy>
  <cp:revision>2</cp:revision>
  <dcterms:created xsi:type="dcterms:W3CDTF">2017-01-27T07:39:00Z</dcterms:created>
  <dcterms:modified xsi:type="dcterms:W3CDTF">2017-01-27T07:44:00Z</dcterms:modified>
</cp:coreProperties>
</file>