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5DD4" w:rsidRPr="00315DD4" w:rsidRDefault="00315DD4" w:rsidP="00315DD4">
      <w:pPr>
        <w:textAlignment w:val="baseline"/>
        <w:rPr>
          <w:highlight w:val="yellow"/>
        </w:rPr>
      </w:pPr>
      <w:r w:rsidRPr="00315DD4">
        <w:rPr>
          <w:highlight w:val="yellow"/>
        </w:rPr>
        <w:t>Here is the PP of e-research book.</w:t>
      </w:r>
    </w:p>
    <w:p w:rsidR="00315DD4" w:rsidRPr="00315DD4" w:rsidRDefault="00315DD4" w:rsidP="00315DD4">
      <w:pPr>
        <w:spacing w:after="0" w:line="240" w:lineRule="auto"/>
        <w:rPr>
          <w:rFonts w:ascii="Times New Roman" w:eastAsia="Times New Roman" w:hAnsi="Times New Roman" w:cs="Times New Roman"/>
          <w:sz w:val="24"/>
          <w:szCs w:val="24"/>
          <w:highlight w:val="yellow"/>
        </w:rPr>
      </w:pPr>
      <w:r w:rsidRPr="00315DD4">
        <w:rPr>
          <w:rFonts w:ascii="Times New Roman" w:eastAsia="Times New Roman" w:hAnsi="Times New Roman" w:cs="Times New Roman"/>
          <w:sz w:val="24"/>
          <w:szCs w:val="24"/>
          <w:highlight w:val="yellow"/>
        </w:rPr>
        <w:t xml:space="preserve">Here is the new version of the E-Research Book. It would in </w:t>
      </w:r>
      <w:proofErr w:type="spellStart"/>
      <w:r w:rsidRPr="00315DD4">
        <w:rPr>
          <w:rFonts w:ascii="Times New Roman" w:eastAsia="Times New Roman" w:hAnsi="Times New Roman" w:cs="Times New Roman"/>
          <w:sz w:val="24"/>
          <w:szCs w:val="24"/>
          <w:highlight w:val="yellow"/>
        </w:rPr>
        <w:t>stand alone</w:t>
      </w:r>
      <w:proofErr w:type="spellEnd"/>
      <w:r w:rsidRPr="00315DD4">
        <w:rPr>
          <w:rFonts w:ascii="Times New Roman" w:eastAsia="Times New Roman" w:hAnsi="Times New Roman" w:cs="Times New Roman"/>
          <w:sz w:val="24"/>
          <w:szCs w:val="24"/>
          <w:highlight w:val="yellow"/>
        </w:rPr>
        <w:t xml:space="preserve"> form. It needs NO software to run. It will download and all you have to do is to click on it to run it. There are two APA Sample paper links on the second page and one Presentation link. All work now.</w:t>
      </w:r>
    </w:p>
    <w:p w:rsidR="00315DD4" w:rsidRPr="00315DD4" w:rsidRDefault="00315DD4" w:rsidP="00315DD4">
      <w:pPr>
        <w:spacing w:after="0" w:line="240" w:lineRule="auto"/>
        <w:rPr>
          <w:rFonts w:ascii="Times New Roman" w:eastAsia="Times New Roman" w:hAnsi="Times New Roman" w:cs="Times New Roman"/>
          <w:sz w:val="24"/>
          <w:szCs w:val="24"/>
          <w:highlight w:val="yellow"/>
        </w:rPr>
      </w:pPr>
    </w:p>
    <w:p w:rsidR="00315DD4" w:rsidRPr="00315DD4" w:rsidRDefault="00315DD4" w:rsidP="00315DD4">
      <w:pPr>
        <w:spacing w:after="0" w:line="240" w:lineRule="auto"/>
        <w:rPr>
          <w:rFonts w:ascii="Times New Roman" w:eastAsia="Times New Roman" w:hAnsi="Times New Roman" w:cs="Times New Roman"/>
          <w:b/>
          <w:sz w:val="32"/>
          <w:szCs w:val="32"/>
        </w:rPr>
      </w:pPr>
      <w:hyperlink r:id="rId4" w:tgtFrame="_blank" w:history="1">
        <w:r w:rsidRPr="00315DD4">
          <w:rPr>
            <w:rFonts w:ascii="Times New Roman" w:eastAsia="Times New Roman" w:hAnsi="Times New Roman" w:cs="Times New Roman"/>
            <w:b/>
            <w:color w:val="1155CC"/>
            <w:sz w:val="32"/>
            <w:szCs w:val="32"/>
            <w:highlight w:val="yellow"/>
            <w:u w:val="single"/>
          </w:rPr>
          <w:t>http://www.drnorth.net/max/E-Research-Book.ppsx</w:t>
        </w:r>
      </w:hyperlink>
      <w:r w:rsidRPr="00315DD4">
        <w:rPr>
          <w:rFonts w:ascii="Times New Roman" w:eastAsia="Times New Roman" w:hAnsi="Times New Roman" w:cs="Times New Roman"/>
          <w:b/>
          <w:sz w:val="32"/>
          <w:szCs w:val="32"/>
        </w:rPr>
        <w:t> </w:t>
      </w:r>
    </w:p>
    <w:p w:rsidR="00315DD4" w:rsidRPr="00315DD4" w:rsidRDefault="00315DD4" w:rsidP="00315DD4">
      <w:pPr>
        <w:textAlignment w:val="baseline"/>
        <w:rPr>
          <w:rFonts w:ascii="Times New Roman" w:eastAsia="Times New Roman" w:hAnsi="Times New Roman" w:cs="Times New Roman"/>
          <w:color w:val="000000"/>
          <w:sz w:val="28"/>
          <w:szCs w:val="28"/>
        </w:rPr>
      </w:pPr>
    </w:p>
    <w:p w:rsidR="00315DD4" w:rsidRDefault="00315DD4" w:rsidP="00CE2FF7">
      <w:pPr>
        <w:ind w:left="270"/>
      </w:pPr>
      <w:bookmarkStart w:id="0" w:name="_GoBack"/>
      <w:bookmarkEnd w:id="0"/>
    </w:p>
    <w:p w:rsidR="00CE2FF7" w:rsidRDefault="00CE2FF7" w:rsidP="00CE2FF7">
      <w:pPr>
        <w:ind w:left="270"/>
      </w:pPr>
      <w:r>
        <w:rPr>
          <w:noProof/>
        </w:rPr>
        <w:drawing>
          <wp:inline distT="0" distB="0" distL="0" distR="0">
            <wp:extent cx="7043114" cy="5173980"/>
            <wp:effectExtent l="0" t="0" r="571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052802" cy="5181097"/>
                    </a:xfrm>
                    <a:prstGeom prst="rect">
                      <a:avLst/>
                    </a:prstGeom>
                    <a:noFill/>
                    <a:ln>
                      <a:noFill/>
                    </a:ln>
                  </pic:spPr>
                </pic:pic>
              </a:graphicData>
            </a:graphic>
          </wp:inline>
        </w:drawing>
      </w:r>
    </w:p>
    <w:p w:rsidR="00CE2FF7" w:rsidRDefault="00CE2FF7">
      <w:r>
        <w:rPr>
          <w:noProof/>
        </w:rPr>
        <w:lastRenderedPageBreak/>
        <w:drawing>
          <wp:inline distT="0" distB="0" distL="0" distR="0">
            <wp:extent cx="7139940" cy="52197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139940" cy="5219700"/>
                    </a:xfrm>
                    <a:prstGeom prst="rect">
                      <a:avLst/>
                    </a:prstGeom>
                    <a:noFill/>
                    <a:ln>
                      <a:noFill/>
                    </a:ln>
                  </pic:spPr>
                </pic:pic>
              </a:graphicData>
            </a:graphic>
          </wp:inline>
        </w:drawing>
      </w:r>
    </w:p>
    <w:p w:rsidR="00CE2FF7" w:rsidRDefault="00CE2FF7">
      <w:r>
        <w:rPr>
          <w:noProof/>
        </w:rPr>
        <w:lastRenderedPageBreak/>
        <w:drawing>
          <wp:inline distT="0" distB="0" distL="0" distR="0" wp14:anchorId="692CF64F" wp14:editId="7CF236EC">
            <wp:extent cx="7139940" cy="52120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39940" cy="5212080"/>
                    </a:xfrm>
                    <a:prstGeom prst="rect">
                      <a:avLst/>
                    </a:prstGeom>
                    <a:noFill/>
                    <a:ln>
                      <a:noFill/>
                    </a:ln>
                  </pic:spPr>
                </pic:pic>
              </a:graphicData>
            </a:graphic>
          </wp:inline>
        </w:drawing>
      </w:r>
    </w:p>
    <w:p w:rsidR="00146514" w:rsidRDefault="00CE2FF7">
      <w:r>
        <w:rPr>
          <w:noProof/>
        </w:rPr>
        <w:lastRenderedPageBreak/>
        <w:drawing>
          <wp:inline distT="0" distB="0" distL="0" distR="0">
            <wp:extent cx="7139940" cy="51816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39940" cy="5181600"/>
                    </a:xfrm>
                    <a:prstGeom prst="rect">
                      <a:avLst/>
                    </a:prstGeom>
                    <a:noFill/>
                    <a:ln>
                      <a:noFill/>
                    </a:ln>
                  </pic:spPr>
                </pic:pic>
              </a:graphicData>
            </a:graphic>
          </wp:inline>
        </w:drawing>
      </w:r>
    </w:p>
    <w:p w:rsidR="00CE2FF7" w:rsidRDefault="00CE2FF7">
      <w:r>
        <w:rPr>
          <w:noProof/>
        </w:rPr>
        <w:lastRenderedPageBreak/>
        <w:drawing>
          <wp:inline distT="0" distB="0" distL="0" distR="0">
            <wp:extent cx="7139940" cy="51435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39940" cy="5143500"/>
                    </a:xfrm>
                    <a:prstGeom prst="rect">
                      <a:avLst/>
                    </a:prstGeom>
                    <a:noFill/>
                    <a:ln>
                      <a:noFill/>
                    </a:ln>
                  </pic:spPr>
                </pic:pic>
              </a:graphicData>
            </a:graphic>
          </wp:inline>
        </w:drawing>
      </w:r>
    </w:p>
    <w:p w:rsidR="00CE2FF7" w:rsidRDefault="00CE2FF7">
      <w:r>
        <w:rPr>
          <w:noProof/>
        </w:rPr>
        <w:lastRenderedPageBreak/>
        <w:drawing>
          <wp:inline distT="0" distB="0" distL="0" distR="0">
            <wp:extent cx="7139940" cy="51511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39940" cy="5151120"/>
                    </a:xfrm>
                    <a:prstGeom prst="rect">
                      <a:avLst/>
                    </a:prstGeom>
                    <a:noFill/>
                    <a:ln>
                      <a:noFill/>
                    </a:ln>
                  </pic:spPr>
                </pic:pic>
              </a:graphicData>
            </a:graphic>
          </wp:inline>
        </w:drawing>
      </w:r>
    </w:p>
    <w:p w:rsidR="00CE2FF7" w:rsidRDefault="00CE2FF7">
      <w:r>
        <w:rPr>
          <w:noProof/>
        </w:rPr>
        <w:lastRenderedPageBreak/>
        <w:drawing>
          <wp:inline distT="0" distB="0" distL="0" distR="0">
            <wp:extent cx="7139940" cy="52349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39940" cy="5234940"/>
                    </a:xfrm>
                    <a:prstGeom prst="rect">
                      <a:avLst/>
                    </a:prstGeom>
                    <a:noFill/>
                    <a:ln>
                      <a:noFill/>
                    </a:ln>
                  </pic:spPr>
                </pic:pic>
              </a:graphicData>
            </a:graphic>
          </wp:inline>
        </w:drawing>
      </w:r>
    </w:p>
    <w:p w:rsidR="00CE2FF7" w:rsidRDefault="00CE2FF7"/>
    <w:p w:rsidR="00CE2FF7" w:rsidRDefault="00CE2FF7">
      <w:r>
        <w:rPr>
          <w:noProof/>
        </w:rPr>
        <w:lastRenderedPageBreak/>
        <w:drawing>
          <wp:inline distT="0" distB="0" distL="0" distR="0">
            <wp:extent cx="7139940" cy="50673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39940" cy="5067300"/>
                    </a:xfrm>
                    <a:prstGeom prst="rect">
                      <a:avLst/>
                    </a:prstGeom>
                    <a:noFill/>
                    <a:ln>
                      <a:noFill/>
                    </a:ln>
                  </pic:spPr>
                </pic:pic>
              </a:graphicData>
            </a:graphic>
          </wp:inline>
        </w:drawing>
      </w:r>
    </w:p>
    <w:p w:rsidR="00CE2FF7" w:rsidRDefault="00CE2FF7"/>
    <w:p w:rsidR="00CE2FF7" w:rsidRDefault="00CE2FF7"/>
    <w:p w:rsidR="00CE2FF7" w:rsidRDefault="00CE2FF7">
      <w:r>
        <w:rPr>
          <w:noProof/>
        </w:rPr>
        <w:lastRenderedPageBreak/>
        <w:drawing>
          <wp:inline distT="0" distB="0" distL="0" distR="0">
            <wp:extent cx="7139940" cy="52730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39940" cy="5273040"/>
                    </a:xfrm>
                    <a:prstGeom prst="rect">
                      <a:avLst/>
                    </a:prstGeom>
                    <a:noFill/>
                    <a:ln>
                      <a:noFill/>
                    </a:ln>
                  </pic:spPr>
                </pic:pic>
              </a:graphicData>
            </a:graphic>
          </wp:inline>
        </w:drawing>
      </w:r>
    </w:p>
    <w:p w:rsidR="00CE2FF7" w:rsidRDefault="00CE2FF7"/>
    <w:p w:rsidR="00CE2FF7" w:rsidRDefault="00CE2FF7">
      <w:r>
        <w:rPr>
          <w:noProof/>
        </w:rPr>
        <w:lastRenderedPageBreak/>
        <w:drawing>
          <wp:inline distT="0" distB="0" distL="0" distR="0">
            <wp:extent cx="7139940" cy="52882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39940" cy="5288280"/>
                    </a:xfrm>
                    <a:prstGeom prst="rect">
                      <a:avLst/>
                    </a:prstGeom>
                    <a:noFill/>
                    <a:ln>
                      <a:noFill/>
                    </a:ln>
                  </pic:spPr>
                </pic:pic>
              </a:graphicData>
            </a:graphic>
          </wp:inline>
        </w:drawing>
      </w:r>
    </w:p>
    <w:p w:rsidR="00CE2FF7" w:rsidRDefault="00CE2FF7"/>
    <w:p w:rsidR="00CE2FF7" w:rsidRDefault="00CE2FF7">
      <w:r>
        <w:rPr>
          <w:noProof/>
        </w:rPr>
        <w:lastRenderedPageBreak/>
        <w:drawing>
          <wp:inline distT="0" distB="0" distL="0" distR="0">
            <wp:extent cx="7139940" cy="53111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39940" cy="5311140"/>
                    </a:xfrm>
                    <a:prstGeom prst="rect">
                      <a:avLst/>
                    </a:prstGeom>
                    <a:noFill/>
                    <a:ln>
                      <a:noFill/>
                    </a:ln>
                  </pic:spPr>
                </pic:pic>
              </a:graphicData>
            </a:graphic>
          </wp:inline>
        </w:drawing>
      </w:r>
    </w:p>
    <w:p w:rsidR="00CE2FF7" w:rsidRDefault="00CE2FF7"/>
    <w:p w:rsidR="00CE2FF7" w:rsidRDefault="00CE2FF7"/>
    <w:p w:rsidR="00CE2FF7" w:rsidRDefault="00CE2FF7"/>
    <w:p w:rsidR="00CE2FF7" w:rsidRDefault="00CE2FF7"/>
    <w:sectPr w:rsidR="00CE2FF7" w:rsidSect="00315DD4">
      <w:pgSz w:w="12240" w:h="15840"/>
      <w:pgMar w:top="990" w:right="720" w:bottom="1440" w:left="27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altName w:val="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FF7"/>
    <w:rsid w:val="002C3E69"/>
    <w:rsid w:val="00315DD4"/>
    <w:rsid w:val="00CE2FF7"/>
    <w:rsid w:val="00DD5F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51B80F-842E-405D-9511-DE7F0CDDE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15DD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6927452">
      <w:bodyDiv w:val="1"/>
      <w:marLeft w:val="0"/>
      <w:marRight w:val="0"/>
      <w:marTop w:val="0"/>
      <w:marBottom w:val="0"/>
      <w:divBdr>
        <w:top w:val="none" w:sz="0" w:space="0" w:color="auto"/>
        <w:left w:val="none" w:sz="0" w:space="0" w:color="auto"/>
        <w:bottom w:val="none" w:sz="0" w:space="0" w:color="auto"/>
        <w:right w:val="none" w:sz="0" w:space="0" w:color="auto"/>
      </w:divBdr>
      <w:divsChild>
        <w:div w:id="416169878">
          <w:marLeft w:val="0"/>
          <w:marRight w:val="0"/>
          <w:marTop w:val="0"/>
          <w:marBottom w:val="0"/>
          <w:divBdr>
            <w:top w:val="none" w:sz="0" w:space="0" w:color="auto"/>
            <w:left w:val="none" w:sz="0" w:space="0" w:color="auto"/>
            <w:bottom w:val="none" w:sz="0" w:space="0" w:color="auto"/>
            <w:right w:val="none" w:sz="0" w:space="0" w:color="auto"/>
          </w:divBdr>
        </w:div>
        <w:div w:id="72515549">
          <w:marLeft w:val="0"/>
          <w:marRight w:val="0"/>
          <w:marTop w:val="0"/>
          <w:marBottom w:val="0"/>
          <w:divBdr>
            <w:top w:val="none" w:sz="0" w:space="0" w:color="auto"/>
            <w:left w:val="none" w:sz="0" w:space="0" w:color="auto"/>
            <w:bottom w:val="none" w:sz="0" w:space="0" w:color="auto"/>
            <w:right w:val="none" w:sz="0" w:space="0" w:color="auto"/>
          </w:divBdr>
        </w:div>
        <w:div w:id="1939217106">
          <w:marLeft w:val="0"/>
          <w:marRight w:val="0"/>
          <w:marTop w:val="0"/>
          <w:marBottom w:val="0"/>
          <w:divBdr>
            <w:top w:val="none" w:sz="0" w:space="0" w:color="auto"/>
            <w:left w:val="none" w:sz="0" w:space="0" w:color="auto"/>
            <w:bottom w:val="none" w:sz="0" w:space="0" w:color="auto"/>
            <w:right w:val="none" w:sz="0" w:space="0" w:color="auto"/>
          </w:divBdr>
        </w:div>
        <w:div w:id="129400303">
          <w:marLeft w:val="0"/>
          <w:marRight w:val="0"/>
          <w:marTop w:val="0"/>
          <w:marBottom w:val="0"/>
          <w:divBdr>
            <w:top w:val="none" w:sz="0" w:space="0" w:color="auto"/>
            <w:left w:val="none" w:sz="0" w:space="0" w:color="auto"/>
            <w:bottom w:val="none" w:sz="0" w:space="0" w:color="auto"/>
            <w:right w:val="none" w:sz="0" w:space="0" w:color="auto"/>
          </w:divBdr>
        </w:div>
        <w:div w:id="1510409941">
          <w:marLeft w:val="0"/>
          <w:marRight w:val="0"/>
          <w:marTop w:val="0"/>
          <w:marBottom w:val="0"/>
          <w:divBdr>
            <w:top w:val="none" w:sz="0" w:space="0" w:color="auto"/>
            <w:left w:val="none" w:sz="0" w:space="0" w:color="auto"/>
            <w:bottom w:val="none" w:sz="0" w:space="0" w:color="auto"/>
            <w:right w:val="none" w:sz="0" w:space="0" w:color="auto"/>
          </w:divBdr>
        </w:div>
        <w:div w:id="712342279">
          <w:marLeft w:val="0"/>
          <w:marRight w:val="0"/>
          <w:marTop w:val="0"/>
          <w:marBottom w:val="0"/>
          <w:divBdr>
            <w:top w:val="none" w:sz="0" w:space="0" w:color="auto"/>
            <w:left w:val="none" w:sz="0" w:space="0" w:color="auto"/>
            <w:bottom w:val="none" w:sz="0" w:space="0" w:color="auto"/>
            <w:right w:val="none" w:sz="0" w:space="0" w:color="auto"/>
          </w:divBdr>
        </w:div>
        <w:div w:id="1444955343">
          <w:marLeft w:val="0"/>
          <w:marRight w:val="0"/>
          <w:marTop w:val="0"/>
          <w:marBottom w:val="0"/>
          <w:divBdr>
            <w:top w:val="none" w:sz="0" w:space="0" w:color="auto"/>
            <w:left w:val="none" w:sz="0" w:space="0" w:color="auto"/>
            <w:bottom w:val="none" w:sz="0" w:space="0" w:color="auto"/>
            <w:right w:val="none" w:sz="0" w:space="0" w:color="auto"/>
          </w:divBdr>
        </w:div>
      </w:divsChild>
    </w:div>
    <w:div w:id="1718622734">
      <w:bodyDiv w:val="1"/>
      <w:marLeft w:val="0"/>
      <w:marRight w:val="0"/>
      <w:marTop w:val="0"/>
      <w:marBottom w:val="0"/>
      <w:divBdr>
        <w:top w:val="none" w:sz="0" w:space="0" w:color="auto"/>
        <w:left w:val="none" w:sz="0" w:space="0" w:color="auto"/>
        <w:bottom w:val="none" w:sz="0" w:space="0" w:color="auto"/>
        <w:right w:val="none" w:sz="0" w:space="0" w:color="auto"/>
      </w:divBdr>
      <w:divsChild>
        <w:div w:id="1205142065">
          <w:marLeft w:val="0"/>
          <w:marRight w:val="0"/>
          <w:marTop w:val="0"/>
          <w:marBottom w:val="0"/>
          <w:divBdr>
            <w:top w:val="none" w:sz="0" w:space="0" w:color="auto"/>
            <w:left w:val="none" w:sz="0" w:space="0" w:color="auto"/>
            <w:bottom w:val="none" w:sz="0" w:space="0" w:color="auto"/>
            <w:right w:val="none" w:sz="0" w:space="0" w:color="auto"/>
          </w:divBdr>
        </w:div>
        <w:div w:id="3501836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hyperlink" Target="http://www.drnorth.net/max/E-Research-Book.ppsx"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11</Pages>
  <Words>69</Words>
  <Characters>398</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Kennesaw State University</Company>
  <LinksUpToDate>false</LinksUpToDate>
  <CharactersWithSpaces>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snorth</dc:creator>
  <cp:keywords/>
  <dc:description/>
  <cp:lastModifiedBy>snorth</cp:lastModifiedBy>
  <cp:revision>1</cp:revision>
  <dcterms:created xsi:type="dcterms:W3CDTF">2020-06-08T14:30:00Z</dcterms:created>
  <dcterms:modified xsi:type="dcterms:W3CDTF">2020-06-08T14:53:00Z</dcterms:modified>
</cp:coreProperties>
</file>