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SHARE Folder Permissions Report</w:t>
      </w:r>
    </w:p>
    <w:p>
      <w:pPr>
        <w:spacing w:after="300"/>
        <w:jc w:val="center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頂層共享資料夾權限報告 — 需求與功能規格書</w:t>
      </w:r>
    </w:p>
    <w:p>
      <w:pPr>
        <w:spacing w:after="120"/>
      </w:pPr>
      <w:r>
        <w:rPr>
          <w:rFonts w:ascii="微軟正黑體" w:cs="微軟正黑體" w:eastAsia="微軟正黑體" w:hAnsi="微軟正黑體"/>
          <w:i/>
          <w:iCs/>
          <w:color w:val="666666"/>
          <w:sz w:val="21"/>
          <w:szCs w:val="21"/>
        </w:rPr>
        <w:t xml:space="preserve">文件版本：v1.0　　整理日期：2026-09-19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專案目的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提供一個免安裝額外套件、以純 PowerShell 實作的工具，讓管理者/稽核人員能快速檢視某個共享路徑下，每個「頂層」資料夾的 NTFS 權限（讀 / 寫 / 完全控制），並產出一份可互動查看、也方便直接列印簽核的 HTML 報表。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適用範圍與限制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只掃描指定目錄下的「第一層」子資料夾，不遞迴進入子資料夾內部。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只讀取每個頂層資料夾自身的 NTFS 存取控制清單（ACL）。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只統計「允許（Allow）」規則，暫不呈現「拒絕（Deny）」規則。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執行環境須為 Windows PowerShell（或 Windows 上的 PowerShell 7+），且執行帳號需有讀取目標資料夾 ACL 的權限。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技術需求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純 PowerShell 原生指令實作，不依賴任何第三方模組（例如 ImportExcel）。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輸出格式為單一 HTML 檔案，雙擊即可用瀏覽器開啟，不需要額外安裝 Office / Excel。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若使用者想在 Excel 中檢視資料，可直接以 Excel 開啟該 .html 檔（Excel 可辨識 HTML 表格），再另存為 .xlsx。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預設掃描目錄＝腳本檔案自身所在目錄（不受執行 PowerShell 時所在工作目錄影響）。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預設輸出目錄＝腳本自身所在目錄，亦可用參數覆寫。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參數規格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腳本提供以下參數，供調整掃描/輸出位置與預設排除清單：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5000"/>
      </w:tblGrid>
      <w:tr>
        <w:tc>
          <w:tcPr>
            <w:tcW w:type="dxa" w:w="1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1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16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50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-TargetPath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腳本所在目錄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要掃描其頂層子資料夾的目錄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-OutputPath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腳本所在目錄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HTML 報表輸出目錄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-DefaultHiddenUsers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空陣列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報表開啟時，預先勾選為「排除」的使用者/群組名稱（支援萬用字元，例如 *SYSTEM*）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-DefaultHiddenFolders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空陣列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報表開啟時，預先勾選為「排除」的資料夾名稱（支援萬用字元）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5. 資料處理邏輯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1. 取得 -TargetPath 下所有「第一層」資料夾清單（不重複、依名稱排序）。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2. 對每個資料夾讀取其 NTFS 存取控制清單。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3. 篩選出「允許（Allow）」類型的規則，忽略「拒絕（Deny）」規則。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4. 將每條規則的權限歸類為以下三個維度（可同時具備多個）：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00"/>
      </w:tblGrid>
      <w:tr>
        <w:tc>
          <w:tcPr>
            <w:tcW w:type="dxa" w:w="30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26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對應 NTFS 權限</w:t>
            </w:r>
          </w:p>
        </w:tc>
        <w:tc>
          <w:tcPr>
            <w:tcW w:type="dxa" w:w="40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Read（讀）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Read、ReadAndExecute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使用者可讀取該資料夾內容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Write（寫）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Write、Modify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使用者可寫入/修改該資料夾內容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Full Control（完全控制）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FullControl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20"/>
                <w:szCs w:val="20"/>
              </w:rPr>
              <w:t xml:space="preserve">完全控制，隱含讀取與寫入權限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5. 同一使用者對同一資料夾若有多條規則（例如顯式設定 + 繼承而來），會合併其權限，並固定依「Read → Write → Full Control」的順序顯示。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6. 收集所有出現過的「不重複」使用者/群組名稱，以及所有「不重複」的頂層資料夾名稱。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6. 報表輸出規格（HTML）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4"/>
          <w:szCs w:val="24"/>
        </w:rPr>
        <w:t xml:space="preserve">6.1 檔名與標題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報表標題（頁面標題與內文標題）與檔名皆固定為：SHARE Folder Permissions Report。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實際輸出檔名：SHARE Folder Permissions Report.html。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每次重新執行腳本，會覆蓋同名的舊檔案。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4"/>
          <w:szCs w:val="24"/>
        </w:rPr>
        <w:t xml:space="preserve">6.2 頁首資訊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顯示本次掃描的目錄路徑（Scan Directory）。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顯示報表產生的日期與時間（Generated），格式為 yyyy-MM-dd HH:mm:ss，例如 2026-09-19 15:32:10。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4"/>
          <w:szCs w:val="24"/>
        </w:rPr>
        <w:t xml:space="preserve">6.3 簽核欄位（供列印後手寫簽名）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於頁首日期時間下方，提供四個簽名欄位，僅顯示職稱標籤與空白底線，供列印後由相關人員親筆簽名：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GM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DGM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CISO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ISO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4"/>
          <w:szCs w:val="24"/>
        </w:rPr>
        <w:t xml:space="preserve">6.4 排除使用者區塊（Exclude Users）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列出所有掃描到的使用者/群組名稱，每個項目前方皆有核取方塊。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勾選某使用者後，該使用者對應的欄位（整欄）會從下方權限矩陣表格中隱藏。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提供「Exclude All」（全部排除）與「Show All」（全部顯示）兩個快捷按鈕。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報表開啟時，預設所有使用者皆顯示（不預先勾選任何人），除非透過 -DefaultHiddenUsers 參數指定預設排除清單。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4"/>
          <w:szCs w:val="24"/>
        </w:rPr>
        <w:t xml:space="preserve">6.5 排除資料夾區塊（Exclude Folders）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列出所有掃描到的頂層資料夾名稱，每個項目前方皆有核取方塊。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勾選某資料夾後，該資料夾對應的列（整列）會從下方權限矩陣表格中隱藏。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同樣提供「Exclude All」／「Show All」兩個快捷按鈕。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報表開啟時，預設所有資料夾皆顯示，除非透過 -DefaultHiddenFolders 參數指定預設排除清單。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「排除使用者」與「排除資料夾」兩項篩選條件可同時套用，彼此互不影響。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4"/>
          <w:szCs w:val="24"/>
        </w:rPr>
        <w:t xml:space="preserve">6.6 權限矩陣表格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第一欄固定為「Folder」，列出所有頂層資料夾名稱，且不重複。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表頭（第一列）列出所有不重複的使用者/群組名稱，且不重複。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每個儲存格顯示該使用者對該資料夾的權限組合，可能的顯示值包含：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「-」（無對應的允許規則）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Read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Read,Write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Full Control（隱含 Read 與 Write）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4"/>
          <w:szCs w:val="24"/>
        </w:rPr>
        <w:t xml:space="preserve">6.7 列印行為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使用瀏覽器「列印」報表時，「排除使用者」與「排除資料夾」兩個功能區塊會自動隱藏。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列印時僅保留：標題、掃描資訊、簽名欄位、權限矩陣表格，方便直接列印後供簽核。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7. 語言與呈現規則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HTML 報表畫面上顯示的所有文字（標題、按鈕、標籤、表頭、儲存格內容）一律使用英文。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PowerShell 腳本內部的註解，以及執行時於終端機顯示的提示訊息，維持中文（供維護者參考），不影響報表畫面的顯示內容。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8. 已知限制與未來可擴充方向（供後續開發參考）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目前僅呈現 Allow 規則，未顯示 Deny（拒絕）規則；如有需求，可另外新增欄位或以不同顏色標示。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目前僅掃描「第一層」資料夾；若未來需要遞迴至下一層或更深層，需另外設計呈現方式（例如樹狀結構或分頁瀏覽）。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目前不含原生 Excel（.xlsx）輸出；如需要真正的 Excel 檔案，須另外整合模組（例如 ImportExcel），或直接以 Excel 開啟現有 HTML 後另存新檔。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目前「排除使用者/資料夾」的勾選狀態僅存在於瀏覽器當前分頁，重新整理頁面會恢復成腳本產生當下的預設勾選狀態，並不會被永久保存。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若未來要交由他人接手開發，建議保留本文件作為需求基準，並同步附上目前的 .ps1 原始腳本作為實作參考。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2026-09-20T03:41:01.785Z</dcterms:created>
  <dcterms:modified xsi:type="dcterms:W3CDTF">2026-09-20T03:41:01.792Z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