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20" w:type="dxa"/>
        <w:tblInd w:w="-13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0"/>
        <w:gridCol w:w="9000"/>
      </w:tblGrid>
      <w:tr w:rsidR="009A4533" w:rsidRPr="003A535A" w14:paraId="084233BD" w14:textId="77777777">
        <w:trPr>
          <w:cantSplit/>
          <w:trHeight w:val="900"/>
        </w:trPr>
        <w:tc>
          <w:tcPr>
            <w:tcW w:w="2520" w:type="dxa"/>
            <w:vMerge w:val="restart"/>
            <w:tcBorders>
              <w:top w:val="nil"/>
              <w:left w:val="nil"/>
              <w:right w:val="single" w:sz="18" w:space="0" w:color="auto"/>
            </w:tcBorders>
          </w:tcPr>
          <w:p w14:paraId="129F26AA" w14:textId="77777777" w:rsidR="009A4533" w:rsidRPr="003A535A" w:rsidRDefault="00F81501">
            <w:pPr>
              <w:jc w:val="center"/>
              <w:rPr>
                <w:sz w:val="20"/>
                <w:lang w:val="en-CA"/>
              </w:rPr>
            </w:pPr>
            <w:r w:rsidRPr="003A535A">
              <w:rPr>
                <w:b/>
                <w:bCs/>
                <w:sz w:val="144"/>
                <w:lang w:val="en-CA"/>
              </w:rPr>
              <w:t>1</w:t>
            </w:r>
          </w:p>
          <w:p w14:paraId="7E9AF6C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9FB661A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C88B382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35B67A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4A555CD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35D98046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41ADF5C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45F7B5C5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4B052F64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20F7ED9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26280A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7EEC62E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E35DD6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37B9AA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7E8B12B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04E17074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7A3BD9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3FAD7DE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DC419A0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71801FD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F11324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1C2D92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B11CE0A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51A2EDF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688507A9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5283D8C0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271F2F58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2680487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1B82ACC6" w14:textId="77777777" w:rsidR="009A4533" w:rsidRPr="003A535A" w:rsidRDefault="009A4533">
            <w:pPr>
              <w:jc w:val="center"/>
              <w:rPr>
                <w:sz w:val="20"/>
                <w:lang w:val="en-CA"/>
              </w:rPr>
            </w:pPr>
          </w:p>
          <w:p w14:paraId="7F2AF9F9" w14:textId="77777777" w:rsidR="009A4533" w:rsidRPr="003A535A" w:rsidRDefault="009A4533">
            <w:pPr>
              <w:jc w:val="center"/>
              <w:rPr>
                <w:rFonts w:ascii="Garamond" w:hAnsi="Garamond"/>
                <w:sz w:val="20"/>
                <w:lang w:val="en-CA"/>
              </w:rPr>
            </w:pPr>
          </w:p>
          <w:p w14:paraId="2EC4C1B1" w14:textId="77777777" w:rsidR="009A4533" w:rsidRPr="003A535A" w:rsidRDefault="009A4533">
            <w:pPr>
              <w:jc w:val="center"/>
              <w:rPr>
                <w:rFonts w:ascii="Garamond" w:hAnsi="Garamond"/>
                <w:sz w:val="20"/>
                <w:lang w:val="en-CA"/>
              </w:rPr>
            </w:pPr>
          </w:p>
          <w:p w14:paraId="4D475D12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sz w:val="20"/>
                <w:lang w:val="en-CA"/>
              </w:rPr>
            </w:pPr>
          </w:p>
          <w:p w14:paraId="45CA571A" w14:textId="14AD6494" w:rsidR="009A4533" w:rsidRPr="003A535A" w:rsidRDefault="009A4533">
            <w:pPr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Lab Teaching Assistant</w:t>
            </w:r>
            <w:r w:rsidR="000440B9">
              <w:rPr>
                <w:rFonts w:ascii="Garamond" w:hAnsi="Garamond"/>
                <w:lang w:val="en-CA"/>
              </w:rPr>
              <w:t>:</w:t>
            </w:r>
          </w:p>
          <w:p w14:paraId="7CA2E328" w14:textId="77777777" w:rsidR="003A535A" w:rsidRPr="003A535A" w:rsidRDefault="003A535A" w:rsidP="003A535A">
            <w:pPr>
              <w:jc w:val="center"/>
              <w:rPr>
                <w:rFonts w:ascii="Garamond" w:hAnsi="Garamond"/>
                <w:b/>
                <w:lang w:val="en-CA" w:eastAsia="ko-KR" w:bidi="ar-SA"/>
              </w:rPr>
            </w:pPr>
            <w:r w:rsidRPr="003A535A">
              <w:rPr>
                <w:rFonts w:ascii="Garamond" w:hAnsi="Garamond"/>
                <w:b/>
                <w:lang w:val="en-CA" w:eastAsia="ko-KR" w:bidi="ar-SA"/>
              </w:rPr>
              <w:t>Armin Ghayur Sadigh</w:t>
            </w:r>
          </w:p>
          <w:p w14:paraId="0FF16361" w14:textId="77777777" w:rsidR="003A535A" w:rsidRPr="003A535A" w:rsidRDefault="003A535A" w:rsidP="003A535A">
            <w:pPr>
              <w:rPr>
                <w:lang w:val="en-CA" w:eastAsia="ko-KR" w:bidi="ar-SA"/>
              </w:rPr>
            </w:pPr>
          </w:p>
          <w:p w14:paraId="3A7E3ECE" w14:textId="77777777" w:rsidR="00D21E56" w:rsidRPr="003A535A" w:rsidRDefault="00D21E56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183C3204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58577A60" w14:textId="77777777" w:rsidR="009A4533" w:rsidRPr="003A535A" w:rsidRDefault="009A4533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2EFE942F" w14:textId="77777777" w:rsidR="009A4533" w:rsidRPr="003A535A" w:rsidRDefault="009A4533">
            <w:pPr>
              <w:pStyle w:val="Heading5"/>
              <w:rPr>
                <w:rFonts w:ascii="Garamond" w:hAnsi="Garamond"/>
                <w:b w:val="0"/>
                <w:bCs w:val="0"/>
                <w:sz w:val="24"/>
                <w:lang w:val="en-CA"/>
              </w:rPr>
            </w:pPr>
            <w:r w:rsidRPr="003A535A">
              <w:rPr>
                <w:rFonts w:ascii="Garamond" w:hAnsi="Garamond"/>
                <w:b w:val="0"/>
                <w:bCs w:val="0"/>
                <w:sz w:val="24"/>
                <w:lang w:val="en-CA"/>
              </w:rPr>
              <w:t>Assignment date:</w:t>
            </w:r>
          </w:p>
          <w:p w14:paraId="7787AAB5" w14:textId="77777777" w:rsidR="009A4533" w:rsidRPr="003A535A" w:rsidRDefault="00717608" w:rsidP="00717608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  <w:r w:rsidRPr="003A535A">
              <w:rPr>
                <w:rFonts w:ascii="Garamond" w:hAnsi="Garamond"/>
                <w:b/>
                <w:bCs/>
                <w:lang w:val="en-CA"/>
              </w:rPr>
              <w:t>dd</w:t>
            </w:r>
            <w:r w:rsidR="009A4533" w:rsidRPr="003A535A">
              <w:rPr>
                <w:rFonts w:ascii="Garamond" w:hAnsi="Garamond"/>
                <w:b/>
                <w:bCs/>
                <w:lang w:val="en-CA"/>
              </w:rPr>
              <w:t>/</w:t>
            </w:r>
            <w:r w:rsidRPr="003A535A">
              <w:rPr>
                <w:rFonts w:ascii="Garamond" w:hAnsi="Garamond"/>
                <w:b/>
                <w:bCs/>
                <w:lang w:val="en-CA"/>
              </w:rPr>
              <w:t>mm</w:t>
            </w:r>
            <w:r w:rsidR="009A4533" w:rsidRPr="003A535A">
              <w:rPr>
                <w:rFonts w:ascii="Garamond" w:hAnsi="Garamond"/>
                <w:b/>
                <w:bCs/>
                <w:lang w:val="en-CA"/>
              </w:rPr>
              <w:t>/</w:t>
            </w:r>
            <w:r w:rsidRPr="003A535A">
              <w:rPr>
                <w:rFonts w:ascii="Garamond" w:hAnsi="Garamond"/>
                <w:b/>
                <w:bCs/>
                <w:lang w:val="en-CA"/>
              </w:rPr>
              <w:t>yyyy</w:t>
            </w:r>
          </w:p>
          <w:p w14:paraId="2AACE794" w14:textId="77777777" w:rsidR="009A4533" w:rsidRPr="003A535A" w:rsidRDefault="009A4533">
            <w:pPr>
              <w:jc w:val="center"/>
              <w:rPr>
                <w:rFonts w:ascii="Garamond" w:hAnsi="Garamond"/>
                <w:sz w:val="32"/>
                <w:lang w:val="en-CA"/>
              </w:rPr>
            </w:pPr>
          </w:p>
          <w:p w14:paraId="463CDC20" w14:textId="77777777" w:rsidR="009A4533" w:rsidRPr="003A535A" w:rsidRDefault="009A4533">
            <w:pPr>
              <w:jc w:val="center"/>
              <w:rPr>
                <w:rFonts w:ascii="Garamond" w:hAnsi="Garamond"/>
                <w:sz w:val="32"/>
                <w:lang w:val="en-CA"/>
              </w:rPr>
            </w:pPr>
          </w:p>
          <w:p w14:paraId="27D59CC8" w14:textId="77777777" w:rsidR="009A4533" w:rsidRPr="003A535A" w:rsidRDefault="009A4533">
            <w:pPr>
              <w:pStyle w:val="Heading5"/>
              <w:rPr>
                <w:rFonts w:ascii="Garamond" w:hAnsi="Garamond"/>
                <w:b w:val="0"/>
                <w:bCs w:val="0"/>
                <w:sz w:val="24"/>
                <w:lang w:val="en-CA"/>
              </w:rPr>
            </w:pPr>
            <w:r w:rsidRPr="003A535A">
              <w:rPr>
                <w:rFonts w:ascii="Garamond" w:hAnsi="Garamond"/>
                <w:b w:val="0"/>
                <w:bCs w:val="0"/>
                <w:sz w:val="24"/>
                <w:lang w:val="en-CA"/>
              </w:rPr>
              <w:t>Submission date:</w:t>
            </w:r>
          </w:p>
          <w:p w14:paraId="48EC6060" w14:textId="77777777" w:rsidR="00717608" w:rsidRPr="003A535A" w:rsidRDefault="00717608" w:rsidP="00717608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  <w:r w:rsidRPr="003A535A">
              <w:rPr>
                <w:rFonts w:ascii="Garamond" w:hAnsi="Garamond"/>
                <w:b/>
                <w:bCs/>
                <w:lang w:val="en-CA"/>
              </w:rPr>
              <w:t>dd/mm/yyyy</w:t>
            </w:r>
          </w:p>
          <w:p w14:paraId="2F3A13CD" w14:textId="77777777" w:rsidR="009A4533" w:rsidRPr="003A535A" w:rsidRDefault="009A4533" w:rsidP="000176B9">
            <w:pPr>
              <w:jc w:val="center"/>
              <w:rPr>
                <w:rFonts w:ascii="Garamond" w:hAnsi="Garamond"/>
                <w:b/>
                <w:bCs/>
                <w:lang w:val="en-CA"/>
              </w:rPr>
            </w:pPr>
          </w:p>
          <w:p w14:paraId="6216598A" w14:textId="77777777" w:rsidR="009A4533" w:rsidRPr="003A535A" w:rsidRDefault="009A4533">
            <w:pPr>
              <w:jc w:val="center"/>
              <w:rPr>
                <w:rFonts w:ascii="Garamond" w:hAnsi="Garamond"/>
                <w:lang w:val="en-CA"/>
              </w:rPr>
            </w:pPr>
          </w:p>
          <w:p w14:paraId="0E75FA92" w14:textId="77777777" w:rsidR="009A4533" w:rsidRPr="003A535A" w:rsidRDefault="009A4533">
            <w:pPr>
              <w:jc w:val="center"/>
              <w:rPr>
                <w:lang w:val="en-CA"/>
              </w:rPr>
            </w:pPr>
          </w:p>
        </w:tc>
        <w:tc>
          <w:tcPr>
            <w:tcW w:w="9000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5F1A7B0B" w14:textId="77777777" w:rsidR="009A4533" w:rsidRPr="003A535A" w:rsidRDefault="009A4533">
            <w:pPr>
              <w:pStyle w:val="Heading1"/>
              <w:ind w:right="72"/>
              <w:jc w:val="right"/>
              <w:rPr>
                <w:b w:val="0"/>
                <w:bCs w:val="0"/>
                <w:lang w:val="en-CA"/>
              </w:rPr>
            </w:pPr>
            <w:r w:rsidRPr="003A535A">
              <w:rPr>
                <w:b w:val="0"/>
                <w:bCs w:val="0"/>
                <w:lang w:val="en-CA"/>
              </w:rPr>
              <w:t>The University of Calgary</w:t>
            </w:r>
          </w:p>
          <w:p w14:paraId="15EF4431" w14:textId="77777777" w:rsidR="009A4533" w:rsidRPr="003A535A" w:rsidRDefault="009A4533">
            <w:pPr>
              <w:pStyle w:val="Heading1"/>
              <w:ind w:right="72"/>
              <w:jc w:val="right"/>
              <w:rPr>
                <w:b w:val="0"/>
                <w:bCs w:val="0"/>
                <w:lang w:val="en-CA"/>
              </w:rPr>
            </w:pPr>
            <w:r w:rsidRPr="003A535A">
              <w:rPr>
                <w:b w:val="0"/>
                <w:bCs w:val="0"/>
                <w:lang w:val="en-CA"/>
              </w:rPr>
              <w:t>Department of Geomatics Engineering</w:t>
            </w:r>
          </w:p>
          <w:p w14:paraId="1717D48F" w14:textId="106977E1" w:rsidR="009A4533" w:rsidRPr="003A535A" w:rsidRDefault="009A4533" w:rsidP="003D51EB">
            <w:pPr>
              <w:pStyle w:val="Heading2"/>
              <w:pBdr>
                <w:bottom w:val="none" w:sz="0" w:space="0" w:color="auto"/>
              </w:pBdr>
              <w:rPr>
                <w:lang w:val="en-CA"/>
              </w:rPr>
            </w:pPr>
            <w:r w:rsidRPr="003A535A">
              <w:rPr>
                <w:rFonts w:ascii="Garamond" w:hAnsi="Garamond"/>
                <w:b w:val="0"/>
                <w:sz w:val="24"/>
                <w:lang w:val="en-CA"/>
              </w:rPr>
              <w:t xml:space="preserve">ENGO </w:t>
            </w:r>
            <w:r w:rsidR="000440B9">
              <w:rPr>
                <w:rFonts w:ascii="Garamond" w:hAnsi="Garamond"/>
                <w:b w:val="0"/>
                <w:sz w:val="24"/>
                <w:lang w:val="en-CA"/>
              </w:rPr>
              <w:t>634</w:t>
            </w:r>
            <w:r w:rsidRPr="003A535A">
              <w:rPr>
                <w:rFonts w:ascii="Garamond" w:hAnsi="Garamond"/>
                <w:b w:val="0"/>
                <w:sz w:val="24"/>
                <w:lang w:val="en-CA"/>
              </w:rPr>
              <w:t xml:space="preserve">: </w:t>
            </w:r>
            <w:r w:rsidR="003D51EB" w:rsidRPr="003A535A">
              <w:rPr>
                <w:rFonts w:ascii="Garamond" w:hAnsi="Garamond"/>
                <w:b w:val="0"/>
                <w:sz w:val="24"/>
                <w:lang w:val="en-CA"/>
              </w:rPr>
              <w:t>Principles of Photogrammetry</w:t>
            </w:r>
          </w:p>
        </w:tc>
      </w:tr>
      <w:tr w:rsidR="009A4533" w:rsidRPr="003A535A" w14:paraId="34062E96" w14:textId="77777777">
        <w:trPr>
          <w:cantSplit/>
          <w:trHeight w:val="12375"/>
        </w:trPr>
        <w:tc>
          <w:tcPr>
            <w:tcW w:w="2520" w:type="dxa"/>
            <w:vMerge/>
            <w:tcBorders>
              <w:left w:val="nil"/>
              <w:bottom w:val="nil"/>
              <w:right w:val="single" w:sz="18" w:space="0" w:color="auto"/>
            </w:tcBorders>
          </w:tcPr>
          <w:p w14:paraId="6EC79F91" w14:textId="77777777" w:rsidR="009A4533" w:rsidRPr="003A535A" w:rsidRDefault="009A4533">
            <w:pPr>
              <w:jc w:val="center"/>
              <w:rPr>
                <w:b/>
                <w:bCs/>
                <w:sz w:val="144"/>
                <w:lang w:val="en-CA"/>
              </w:rPr>
            </w:pPr>
          </w:p>
        </w:tc>
        <w:tc>
          <w:tcPr>
            <w:tcW w:w="9000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7B416992" w14:textId="77777777" w:rsidR="009A4533" w:rsidRPr="003A535A" w:rsidRDefault="009A4533">
            <w:pPr>
              <w:pStyle w:val="Heading4"/>
              <w:ind w:right="72"/>
              <w:jc w:val="right"/>
              <w:rPr>
                <w:lang w:val="en-CA"/>
              </w:rPr>
            </w:pPr>
          </w:p>
          <w:p w14:paraId="177BF576" w14:textId="77777777" w:rsidR="009A4533" w:rsidRPr="003A535A" w:rsidRDefault="004B2A84" w:rsidP="00AB7D21">
            <w:pPr>
              <w:pStyle w:val="Heading4"/>
              <w:ind w:right="72"/>
              <w:jc w:val="right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[Lab title]</w:t>
            </w:r>
          </w:p>
          <w:p w14:paraId="0984673E" w14:textId="77777777" w:rsidR="009A4533" w:rsidRPr="003A535A" w:rsidRDefault="009A4533">
            <w:pPr>
              <w:pStyle w:val="Heading1"/>
              <w:ind w:right="72"/>
              <w:rPr>
                <w:sz w:val="20"/>
                <w:lang w:val="en-CA"/>
              </w:rPr>
            </w:pPr>
          </w:p>
          <w:p w14:paraId="377971EB" w14:textId="77777777" w:rsidR="009A4533" w:rsidRPr="003A535A" w:rsidRDefault="009A4533">
            <w:pPr>
              <w:rPr>
                <w:lang w:val="en-CA"/>
              </w:rPr>
            </w:pPr>
          </w:p>
          <w:p w14:paraId="49140748" w14:textId="77777777" w:rsidR="009A4533" w:rsidRPr="003A535A" w:rsidRDefault="009A4533">
            <w:pPr>
              <w:rPr>
                <w:lang w:val="en-CA"/>
              </w:rPr>
            </w:pPr>
          </w:p>
          <w:p w14:paraId="206836DD" w14:textId="77777777" w:rsidR="009A4533" w:rsidRPr="003A535A" w:rsidRDefault="009A4533">
            <w:pPr>
              <w:rPr>
                <w:lang w:val="en-CA"/>
              </w:rPr>
            </w:pPr>
          </w:p>
          <w:p w14:paraId="590D90BA" w14:textId="77777777" w:rsidR="009A4533" w:rsidRPr="003A535A" w:rsidRDefault="009A4533">
            <w:pPr>
              <w:rPr>
                <w:lang w:val="en-CA"/>
              </w:rPr>
            </w:pPr>
          </w:p>
          <w:p w14:paraId="7876249B" w14:textId="77777777" w:rsidR="009A4533" w:rsidRPr="003A535A" w:rsidRDefault="009A4533">
            <w:pPr>
              <w:rPr>
                <w:lang w:val="en-CA"/>
              </w:rPr>
            </w:pPr>
          </w:p>
          <w:p w14:paraId="676743DE" w14:textId="77777777" w:rsidR="009A4533" w:rsidRPr="003A535A" w:rsidRDefault="009A4533">
            <w:pPr>
              <w:rPr>
                <w:lang w:val="en-CA"/>
              </w:rPr>
            </w:pPr>
          </w:p>
          <w:p w14:paraId="7FA39BB3" w14:textId="77777777" w:rsidR="009A4533" w:rsidRPr="003A535A" w:rsidRDefault="009A4533">
            <w:pPr>
              <w:rPr>
                <w:lang w:val="en-CA"/>
              </w:rPr>
            </w:pPr>
          </w:p>
          <w:p w14:paraId="42990C20" w14:textId="77777777" w:rsidR="009A4533" w:rsidRPr="003A535A" w:rsidRDefault="009A4533">
            <w:pPr>
              <w:rPr>
                <w:lang w:val="en-CA"/>
              </w:rPr>
            </w:pPr>
          </w:p>
          <w:p w14:paraId="04730943" w14:textId="77777777" w:rsidR="009A4533" w:rsidRPr="003A535A" w:rsidRDefault="009A4533">
            <w:pPr>
              <w:rPr>
                <w:lang w:val="en-CA"/>
              </w:rPr>
            </w:pPr>
          </w:p>
          <w:p w14:paraId="4C36F674" w14:textId="77777777" w:rsidR="009A4533" w:rsidRPr="003A535A" w:rsidRDefault="009A4533">
            <w:pPr>
              <w:rPr>
                <w:lang w:val="en-CA"/>
              </w:rPr>
            </w:pPr>
          </w:p>
          <w:p w14:paraId="739992EF" w14:textId="77777777" w:rsidR="009A4533" w:rsidRPr="003A535A" w:rsidRDefault="009A4533">
            <w:pPr>
              <w:rPr>
                <w:lang w:val="en-CA"/>
              </w:rPr>
            </w:pPr>
          </w:p>
          <w:p w14:paraId="65A6D003" w14:textId="77777777" w:rsidR="009A4533" w:rsidRPr="003A535A" w:rsidRDefault="009A4533">
            <w:pPr>
              <w:rPr>
                <w:lang w:val="en-CA"/>
              </w:rPr>
            </w:pPr>
          </w:p>
          <w:p w14:paraId="4B86E03A" w14:textId="77777777" w:rsidR="009A4533" w:rsidRPr="003A535A" w:rsidRDefault="009A4533">
            <w:pPr>
              <w:rPr>
                <w:lang w:val="en-CA"/>
              </w:rPr>
            </w:pPr>
          </w:p>
          <w:p w14:paraId="1054E272" w14:textId="77777777" w:rsidR="009A4533" w:rsidRPr="003A535A" w:rsidRDefault="009A4533">
            <w:pPr>
              <w:rPr>
                <w:lang w:val="en-CA"/>
              </w:rPr>
            </w:pPr>
          </w:p>
          <w:p w14:paraId="237FECEF" w14:textId="77777777" w:rsidR="009A4533" w:rsidRPr="003A535A" w:rsidRDefault="009A4533">
            <w:pPr>
              <w:rPr>
                <w:lang w:val="en-CA"/>
              </w:rPr>
            </w:pPr>
          </w:p>
          <w:p w14:paraId="7DB1452B" w14:textId="77777777" w:rsidR="009A4533" w:rsidRPr="003A535A" w:rsidRDefault="009A4533">
            <w:pPr>
              <w:rPr>
                <w:lang w:val="en-CA"/>
              </w:rPr>
            </w:pPr>
          </w:p>
          <w:p w14:paraId="14B7733E" w14:textId="77777777" w:rsidR="009A4533" w:rsidRPr="003A535A" w:rsidRDefault="009A4533">
            <w:pPr>
              <w:rPr>
                <w:lang w:val="en-CA"/>
              </w:rPr>
            </w:pPr>
          </w:p>
          <w:p w14:paraId="5CCCC54C" w14:textId="77777777" w:rsidR="009A4533" w:rsidRPr="003A535A" w:rsidRDefault="009A4533">
            <w:pPr>
              <w:rPr>
                <w:lang w:val="en-CA"/>
              </w:rPr>
            </w:pPr>
          </w:p>
          <w:p w14:paraId="36B9E228" w14:textId="77777777" w:rsidR="009A4533" w:rsidRPr="003A535A" w:rsidRDefault="009A4533">
            <w:pPr>
              <w:rPr>
                <w:lang w:val="en-CA"/>
              </w:rPr>
            </w:pPr>
          </w:p>
          <w:p w14:paraId="1425E171" w14:textId="77777777" w:rsidR="009A4533" w:rsidRPr="003A535A" w:rsidRDefault="009A4533">
            <w:pPr>
              <w:rPr>
                <w:lang w:val="en-CA"/>
              </w:rPr>
            </w:pPr>
          </w:p>
          <w:p w14:paraId="0C46556A" w14:textId="77777777" w:rsidR="009A4533" w:rsidRPr="003A535A" w:rsidRDefault="009A4533">
            <w:pPr>
              <w:rPr>
                <w:lang w:val="en-CA"/>
              </w:rPr>
            </w:pPr>
          </w:p>
          <w:p w14:paraId="0147812E" w14:textId="77777777" w:rsidR="009A4533" w:rsidRPr="003A535A" w:rsidRDefault="009A4533">
            <w:pPr>
              <w:rPr>
                <w:lang w:val="en-CA"/>
              </w:rPr>
            </w:pPr>
          </w:p>
          <w:p w14:paraId="2F3361A2" w14:textId="77777777" w:rsidR="009A4533" w:rsidRPr="003A535A" w:rsidRDefault="009A4533">
            <w:pPr>
              <w:rPr>
                <w:lang w:val="en-CA"/>
              </w:rPr>
            </w:pPr>
          </w:p>
          <w:p w14:paraId="613545DD" w14:textId="77777777" w:rsidR="009A4533" w:rsidRPr="003A535A" w:rsidRDefault="009A4533">
            <w:pPr>
              <w:rPr>
                <w:lang w:val="en-CA"/>
              </w:rPr>
            </w:pPr>
          </w:p>
          <w:p w14:paraId="53C61599" w14:textId="77777777" w:rsidR="009A4533" w:rsidRPr="003A535A" w:rsidRDefault="009A4533">
            <w:pPr>
              <w:rPr>
                <w:lang w:val="en-CA"/>
              </w:rPr>
            </w:pPr>
          </w:p>
          <w:p w14:paraId="71377CB9" w14:textId="77777777" w:rsidR="009A4533" w:rsidRPr="003A535A" w:rsidRDefault="009A4533">
            <w:pPr>
              <w:rPr>
                <w:lang w:val="en-CA"/>
              </w:rPr>
            </w:pPr>
          </w:p>
          <w:p w14:paraId="78B8C5DB" w14:textId="77777777" w:rsidR="009A4533" w:rsidRPr="003A535A" w:rsidRDefault="009A4533">
            <w:pPr>
              <w:rPr>
                <w:lang w:val="en-CA"/>
              </w:rPr>
            </w:pPr>
          </w:p>
          <w:p w14:paraId="638B5E1D" w14:textId="77777777" w:rsidR="009A4533" w:rsidRPr="003A535A" w:rsidRDefault="009A4533">
            <w:pPr>
              <w:rPr>
                <w:lang w:val="en-CA"/>
              </w:rPr>
            </w:pPr>
          </w:p>
          <w:p w14:paraId="74A66C9A" w14:textId="77777777" w:rsidR="009A4533" w:rsidRPr="003A535A" w:rsidRDefault="009A4533">
            <w:pPr>
              <w:pStyle w:val="NormalWeb"/>
              <w:spacing w:before="0" w:beforeAutospacing="0" w:after="0" w:afterAutospacing="0"/>
              <w:rPr>
                <w:rFonts w:ascii="Times New Roman" w:eastAsia="Times New Roman" w:hAnsi="Times New Roman" w:cs="Times New Roman"/>
                <w:noProof/>
                <w:lang w:val="en-CA" w:bidi="ar-JO"/>
              </w:rPr>
            </w:pPr>
          </w:p>
          <w:p w14:paraId="2FA149A1" w14:textId="77777777" w:rsidR="009A4533" w:rsidRPr="003A535A" w:rsidRDefault="009A4533">
            <w:pPr>
              <w:rPr>
                <w:lang w:val="en-CA"/>
              </w:rPr>
            </w:pPr>
          </w:p>
          <w:p w14:paraId="59927EBA" w14:textId="77777777" w:rsidR="009A4533" w:rsidRPr="003A535A" w:rsidRDefault="009A4533">
            <w:pPr>
              <w:rPr>
                <w:lang w:val="en-CA"/>
              </w:rPr>
            </w:pPr>
          </w:p>
          <w:p w14:paraId="64148C38" w14:textId="77777777" w:rsidR="009A4533" w:rsidRPr="003A535A" w:rsidRDefault="009A4533">
            <w:pPr>
              <w:rPr>
                <w:lang w:val="en-CA"/>
              </w:rPr>
            </w:pPr>
          </w:p>
          <w:p w14:paraId="03543AB5" w14:textId="77777777" w:rsidR="009A4533" w:rsidRPr="003A535A" w:rsidRDefault="007A0B48">
            <w:pPr>
              <w:rPr>
                <w:lang w:val="en-CA"/>
              </w:rPr>
            </w:pPr>
            <w:r w:rsidRPr="003A535A">
              <w:rPr>
                <w:sz w:val="20"/>
                <w:lang w:val="en-CA" w:eastAsia="en-CA" w:bidi="ar-SA"/>
              </w:rPr>
              <w:drawing>
                <wp:anchor distT="0" distB="0" distL="114300" distR="114300" simplePos="0" relativeHeight="251657728" behindDoc="1" locked="0" layoutInCell="1" allowOverlap="1" wp14:anchorId="2D01AF36" wp14:editId="34AB7732">
                  <wp:simplePos x="0" y="0"/>
                  <wp:positionH relativeFrom="column">
                    <wp:posOffset>4389120</wp:posOffset>
                  </wp:positionH>
                  <wp:positionV relativeFrom="paragraph">
                    <wp:posOffset>5715</wp:posOffset>
                  </wp:positionV>
                  <wp:extent cx="1148715" cy="1066800"/>
                  <wp:effectExtent l="0" t="0" r="0" b="0"/>
                  <wp:wrapNone/>
                  <wp:docPr id="2" name="Picture 2" descr="Uo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o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71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15CD69E" w14:textId="77777777" w:rsidR="009A4533" w:rsidRPr="003A535A" w:rsidRDefault="004B2A84" w:rsidP="000176B9">
            <w:pPr>
              <w:jc w:val="right"/>
              <w:rPr>
                <w:rFonts w:ascii="Arial Rounded MT Bold" w:hAnsi="Arial Rounded MT Bold"/>
                <w:b/>
                <w:bCs/>
                <w:sz w:val="32"/>
                <w:lang w:val="en-CA"/>
              </w:rPr>
            </w:pPr>
            <w:r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>Group Members’</w:t>
            </w:r>
            <w:r w:rsidR="000176B9"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 xml:space="preserve"> Name</w:t>
            </w:r>
            <w:r w:rsidRPr="003A535A">
              <w:rPr>
                <w:rFonts w:ascii="Arial Rounded MT Bold" w:hAnsi="Arial Rounded MT Bold"/>
                <w:b/>
                <w:bCs/>
                <w:sz w:val="32"/>
                <w:lang w:val="en-CA"/>
              </w:rPr>
              <w:t>s and addresses</w:t>
            </w:r>
          </w:p>
          <w:p w14:paraId="71A25353" w14:textId="77777777" w:rsidR="000176B9" w:rsidRPr="003A535A" w:rsidRDefault="000176B9" w:rsidP="000176B9">
            <w:pPr>
              <w:jc w:val="right"/>
              <w:rPr>
                <w:sz w:val="20"/>
                <w:lang w:val="en-CA"/>
              </w:rPr>
            </w:pPr>
            <w:r w:rsidRPr="003A535A">
              <w:rPr>
                <w:sz w:val="20"/>
                <w:lang w:val="en-CA"/>
              </w:rPr>
              <w:t>(address@mailprovider.ex)</w:t>
            </w:r>
          </w:p>
          <w:p w14:paraId="7B638585" w14:textId="7FAC36DB" w:rsidR="009A4533" w:rsidRPr="003A535A" w:rsidRDefault="004B2A84" w:rsidP="003A535A">
            <w:pPr>
              <w:pStyle w:val="Heading9"/>
              <w:rPr>
                <w:lang w:val="en-CA" w:eastAsia="ko-KR"/>
              </w:rPr>
            </w:pPr>
            <w:r w:rsidRPr="003A535A">
              <w:rPr>
                <w:sz w:val="24"/>
                <w:lang w:val="en-CA"/>
              </w:rPr>
              <w:t>Winter 202</w:t>
            </w:r>
            <w:r w:rsidR="000440B9">
              <w:rPr>
                <w:sz w:val="24"/>
                <w:lang w:val="en-CA"/>
              </w:rPr>
              <w:t>5</w:t>
            </w:r>
          </w:p>
        </w:tc>
      </w:tr>
    </w:tbl>
    <w:p w14:paraId="6C36004A" w14:textId="77777777" w:rsidR="009A4533" w:rsidRPr="003A535A" w:rsidRDefault="009A4533">
      <w:pPr>
        <w:rPr>
          <w:lang w:val="en-CA"/>
        </w:rPr>
        <w:sectPr w:rsidR="009A4533" w:rsidRPr="003A535A" w:rsidSect="003E2EAC">
          <w:footerReference w:type="even" r:id="rId8"/>
          <w:footerReference w:type="default" r:id="rId9"/>
          <w:pgSz w:w="12240" w:h="15840"/>
          <w:pgMar w:top="1080" w:right="3067" w:bottom="720" w:left="1800" w:header="720" w:footer="720" w:gutter="0"/>
          <w:pgNumType w:start="0"/>
          <w:cols w:space="720"/>
          <w:titlePg/>
          <w:docGrid w:linePitch="360"/>
        </w:sectPr>
      </w:pPr>
    </w:p>
    <w:p w14:paraId="6EB601E1" w14:textId="028269C1" w:rsidR="009A4533" w:rsidRPr="003A535A" w:rsidRDefault="00AB7D21" w:rsidP="000176B9">
      <w:pPr>
        <w:pStyle w:val="Heading3"/>
        <w:rPr>
          <w:bCs w:val="0"/>
          <w:sz w:val="32"/>
          <w:szCs w:val="28"/>
          <w:lang w:val="en-CA"/>
        </w:rPr>
      </w:pPr>
      <w:r w:rsidRPr="003A535A">
        <w:rPr>
          <w:bCs w:val="0"/>
          <w:szCs w:val="28"/>
          <w:lang w:val="en-CA"/>
        </w:rPr>
        <w:lastRenderedPageBreak/>
        <w:t xml:space="preserve">ENGO </w:t>
      </w:r>
      <w:r w:rsidR="000440B9">
        <w:rPr>
          <w:bCs w:val="0"/>
          <w:szCs w:val="28"/>
          <w:lang w:val="en-CA"/>
        </w:rPr>
        <w:t>634</w:t>
      </w:r>
      <w:r w:rsidRPr="003A535A">
        <w:rPr>
          <w:bCs w:val="0"/>
          <w:szCs w:val="28"/>
          <w:lang w:val="en-CA"/>
        </w:rPr>
        <w:t xml:space="preserve">: </w:t>
      </w:r>
      <w:r w:rsidR="003D51EB" w:rsidRPr="003A535A">
        <w:rPr>
          <w:bCs w:val="0"/>
          <w:szCs w:val="28"/>
          <w:lang w:val="en-CA"/>
        </w:rPr>
        <w:t>Principles of Photogrammetry</w:t>
      </w:r>
    </w:p>
    <w:p w14:paraId="5772FD43" w14:textId="77777777" w:rsidR="009A4533" w:rsidRPr="003A535A" w:rsidRDefault="005F1614" w:rsidP="00AB7D21">
      <w:pPr>
        <w:pBdr>
          <w:top w:val="single" w:sz="18" w:space="1" w:color="auto"/>
          <w:bottom w:val="single" w:sz="18" w:space="1" w:color="auto"/>
        </w:pBdr>
        <w:jc w:val="center"/>
        <w:rPr>
          <w:rFonts w:ascii="Garamond" w:hAnsi="Garamond"/>
          <w:b/>
          <w:bCs/>
          <w:sz w:val="28"/>
          <w:lang w:val="en-CA"/>
        </w:rPr>
      </w:pPr>
      <w:r w:rsidRPr="003A535A">
        <w:rPr>
          <w:rFonts w:ascii="Garamond" w:hAnsi="Garamond"/>
          <w:b/>
          <w:bCs/>
          <w:sz w:val="28"/>
          <w:lang w:val="en-CA"/>
        </w:rPr>
        <w:t>Lab</w:t>
      </w:r>
      <w:r w:rsidR="009A4533" w:rsidRPr="003A535A">
        <w:rPr>
          <w:rFonts w:ascii="Garamond" w:hAnsi="Garamond"/>
          <w:b/>
          <w:bCs/>
          <w:sz w:val="28"/>
          <w:lang w:val="en-CA"/>
        </w:rPr>
        <w:t>–1</w:t>
      </w:r>
      <w:r w:rsidRPr="003A535A">
        <w:rPr>
          <w:rFonts w:ascii="Garamond" w:hAnsi="Garamond"/>
          <w:b/>
          <w:bCs/>
          <w:sz w:val="28"/>
          <w:lang w:val="en-CA"/>
        </w:rPr>
        <w:t>:</w:t>
      </w:r>
      <w:r w:rsidR="009A4533" w:rsidRPr="003A535A">
        <w:rPr>
          <w:rFonts w:ascii="Garamond" w:hAnsi="Garamond"/>
          <w:b/>
          <w:bCs/>
          <w:sz w:val="28"/>
          <w:lang w:val="en-CA"/>
        </w:rPr>
        <w:t xml:space="preserve"> </w:t>
      </w:r>
      <w:r w:rsidR="003D51EB" w:rsidRPr="003A535A">
        <w:rPr>
          <w:rFonts w:ascii="Garamond" w:hAnsi="Garamond"/>
          <w:b/>
          <w:bCs/>
          <w:sz w:val="28"/>
          <w:lang w:val="en-CA"/>
        </w:rPr>
        <w:t>Stereo viewing and metric information from vertical imagery</w:t>
      </w:r>
    </w:p>
    <w:p w14:paraId="716ADC29" w14:textId="77777777" w:rsidR="009A4533" w:rsidRPr="003A535A" w:rsidRDefault="009A4533">
      <w:pPr>
        <w:rPr>
          <w:lang w:val="en-CA"/>
        </w:rPr>
      </w:pPr>
    </w:p>
    <w:p w14:paraId="2B8D1585" w14:textId="77777777" w:rsidR="009A4533" w:rsidRPr="003A535A" w:rsidRDefault="009A4533" w:rsidP="003D51EB">
      <w:pPr>
        <w:pStyle w:val="Heading4"/>
        <w:rPr>
          <w:lang w:val="en-CA"/>
        </w:rPr>
      </w:pPr>
      <w:r w:rsidRPr="003A535A">
        <w:rPr>
          <w:lang w:val="en-CA"/>
        </w:rPr>
        <w:t>Objectives</w:t>
      </w:r>
    </w:p>
    <w:p w14:paraId="5E7F5646" w14:textId="77777777" w:rsidR="009A4533" w:rsidRPr="003A535A" w:rsidRDefault="00000000" w:rsidP="005F1614">
      <w:pPr>
        <w:pStyle w:val="BodyText2"/>
        <w:rPr>
          <w:lang w:val="en-CA"/>
        </w:rPr>
      </w:pPr>
      <w:r>
        <w:rPr>
          <w:lang w:val="en-CA"/>
        </w:rPr>
        <w:pict w14:anchorId="31088511">
          <v:rect id="_x0000_i1025" style="width:0;height:1.5pt" o:hralign="center" o:hrstd="t" o:hr="t" fillcolor="gray" stroked="f"/>
        </w:pict>
      </w:r>
    </w:p>
    <w:p w14:paraId="561D95CB" w14:textId="77777777" w:rsidR="009A4533" w:rsidRPr="003A535A" w:rsidRDefault="009A4533" w:rsidP="009A4533">
      <w:pPr>
        <w:spacing w:before="120"/>
        <w:jc w:val="both"/>
        <w:rPr>
          <w:rFonts w:ascii="Garamond" w:hAnsi="Garamond"/>
          <w:lang w:val="en-CA"/>
        </w:rPr>
      </w:pPr>
    </w:p>
    <w:p w14:paraId="480868D5" w14:textId="77777777" w:rsidR="009A4533" w:rsidRPr="003A535A" w:rsidRDefault="009A4533" w:rsidP="003D51EB">
      <w:pPr>
        <w:pStyle w:val="Heading4"/>
        <w:rPr>
          <w:lang w:val="en-CA"/>
        </w:rPr>
      </w:pPr>
      <w:r w:rsidRPr="003A535A">
        <w:rPr>
          <w:lang w:val="en-CA"/>
        </w:rPr>
        <w:t>Problem 1</w:t>
      </w:r>
      <w:r w:rsidR="003D51EB" w:rsidRPr="003A535A">
        <w:rPr>
          <w:lang w:val="en-CA"/>
        </w:rPr>
        <w:t>a</w:t>
      </w:r>
      <w:r w:rsidRPr="003A535A">
        <w:rPr>
          <w:lang w:val="en-CA"/>
        </w:rPr>
        <w:t xml:space="preserve">: </w:t>
      </w:r>
    </w:p>
    <w:p w14:paraId="05AA964A" w14:textId="77777777" w:rsidR="009A4533" w:rsidRPr="003A535A" w:rsidRDefault="00000000" w:rsidP="009A4533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2EE5B717">
          <v:rect id="_x0000_i1026" style="width:0;height:1.5pt" o:hralign="center" o:hrstd="t" o:hr="t" fillcolor="gray" stroked="f"/>
        </w:pict>
      </w:r>
    </w:p>
    <w:p w14:paraId="7C543F5D" w14:textId="77777777" w:rsidR="009A4533" w:rsidRPr="003A535A" w:rsidRDefault="003D51EB" w:rsidP="009A4533">
      <w:pPr>
        <w:pStyle w:val="PlainText"/>
        <w:spacing w:before="120"/>
        <w:jc w:val="both"/>
        <w:rPr>
          <w:rFonts w:ascii="Garamond" w:hAnsi="Garamond"/>
          <w:sz w:val="24"/>
          <w:lang w:val="en-CA"/>
        </w:rPr>
      </w:pPr>
      <w:r w:rsidRPr="003A535A">
        <w:rPr>
          <w:rFonts w:ascii="Garamond" w:hAnsi="Garamond"/>
          <w:sz w:val="24"/>
          <w:lang w:val="en-CA"/>
        </w:rPr>
        <w:t>Align the provided stereo pair of aerial photographs until you see in 3D through the mirror stereoscope. Describe the steps you followed.</w:t>
      </w:r>
    </w:p>
    <w:p w14:paraId="470FD29D" w14:textId="77777777" w:rsidR="009A4533" w:rsidRPr="003A535A" w:rsidRDefault="00000000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3DADC5FF">
          <v:rect id="_x0000_i1027" style="width:0;height:1.5pt" o:hralign="center" o:hrstd="t" o:hr="t" fillcolor="gray" stroked="f"/>
        </w:pict>
      </w:r>
    </w:p>
    <w:p w14:paraId="450FA661" w14:textId="77777777" w:rsidR="009A4533" w:rsidRPr="003A535A" w:rsidRDefault="003D51EB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 xml:space="preserve">The steps to use the mirror stereoscope are as follows: </w:t>
      </w:r>
      <w:r w:rsidR="009A4533" w:rsidRPr="003A535A">
        <w:rPr>
          <w:rFonts w:ascii="Garamond" w:hAnsi="Garamond"/>
          <w:lang w:val="en-CA"/>
        </w:rPr>
        <w:t>....</w:t>
      </w:r>
    </w:p>
    <w:p w14:paraId="046EACCF" w14:textId="77777777" w:rsidR="009A4533" w:rsidRPr="003A535A" w:rsidRDefault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24E84550" w14:textId="77777777" w:rsidR="009A4533" w:rsidRPr="003A535A" w:rsidRDefault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7DB7C5CE" w14:textId="77777777" w:rsidR="009A4533" w:rsidRPr="003A535A" w:rsidRDefault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0E2C7570" w14:textId="77777777" w:rsidR="009A4533" w:rsidRPr="003A535A" w:rsidRDefault="009A4533">
      <w:pPr>
        <w:tabs>
          <w:tab w:val="left" w:pos="900"/>
        </w:tabs>
        <w:rPr>
          <w:rFonts w:ascii="Garamond" w:hAnsi="Garamond"/>
          <w:lang w:val="en-CA"/>
        </w:rPr>
      </w:pPr>
    </w:p>
    <w:p w14:paraId="5AA1F811" w14:textId="77777777" w:rsidR="009A4533" w:rsidRPr="003A535A" w:rsidRDefault="009A4533" w:rsidP="003D51EB">
      <w:pPr>
        <w:pStyle w:val="Heading4"/>
        <w:rPr>
          <w:lang w:val="en-CA"/>
        </w:rPr>
      </w:pPr>
      <w:r w:rsidRPr="003A535A">
        <w:rPr>
          <w:lang w:val="en-CA"/>
        </w:rPr>
        <w:t xml:space="preserve">Problem </w:t>
      </w:r>
      <w:r w:rsidR="003D51EB" w:rsidRPr="003A535A">
        <w:rPr>
          <w:lang w:val="en-CA"/>
        </w:rPr>
        <w:t>1b</w:t>
      </w:r>
      <w:r w:rsidRPr="003A535A">
        <w:rPr>
          <w:lang w:val="en-CA"/>
        </w:rPr>
        <w:t>:</w:t>
      </w:r>
    </w:p>
    <w:p w14:paraId="12B68EBA" w14:textId="77777777" w:rsidR="009A4533" w:rsidRPr="003A535A" w:rsidRDefault="00000000" w:rsidP="009A4533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4E919CE8">
          <v:rect id="_x0000_i1028" style="width:0;height:1.5pt" o:hralign="center" o:hrstd="t" o:hr="t" fillcolor="gray" stroked="f"/>
        </w:pict>
      </w:r>
    </w:p>
    <w:p w14:paraId="008E344A" w14:textId="77777777" w:rsidR="009A4533" w:rsidRPr="003A535A" w:rsidRDefault="003A535A" w:rsidP="009A4533">
      <w:pPr>
        <w:pStyle w:val="PlainText"/>
        <w:spacing w:before="120"/>
        <w:jc w:val="both"/>
        <w:rPr>
          <w:rFonts w:ascii="Garamond" w:hAnsi="Garamond"/>
          <w:sz w:val="24"/>
          <w:lang w:val="en-CA"/>
        </w:rPr>
      </w:pPr>
      <w:r w:rsidRPr="003A535A">
        <w:rPr>
          <w:rFonts w:ascii="Garamond" w:hAnsi="Garamond"/>
          <w:sz w:val="24"/>
          <w:lang w:val="en-CA"/>
        </w:rPr>
        <w:t>View the following stereo pair</w:t>
      </w:r>
      <w:r w:rsidR="009A4533" w:rsidRPr="003A535A">
        <w:rPr>
          <w:rFonts w:ascii="Garamond" w:hAnsi="Garamond"/>
          <w:sz w:val="24"/>
          <w:lang w:val="en-CA"/>
        </w:rPr>
        <w:t>....</w:t>
      </w:r>
    </w:p>
    <w:p w14:paraId="6A78AFA1" w14:textId="77777777" w:rsidR="009A4533" w:rsidRPr="003A535A" w:rsidRDefault="00000000" w:rsidP="009A4533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433D3EE2">
          <v:rect id="_x0000_i1029" style="width:0;height:1.5pt" o:hralign="center" o:hrstd="t" o:hr="t" fillcolor="gray" stroked="f"/>
        </w:pict>
      </w:r>
    </w:p>
    <w:p w14:paraId="32F6AEE6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3CA072B7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725DA30E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0D45425B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</w:p>
    <w:p w14:paraId="350F50AF" w14:textId="77777777" w:rsidR="009A4533" w:rsidRPr="003A535A" w:rsidRDefault="003D51EB" w:rsidP="003D51EB">
      <w:pPr>
        <w:pStyle w:val="Heading4"/>
        <w:rPr>
          <w:lang w:val="en-CA"/>
        </w:rPr>
      </w:pPr>
      <w:r w:rsidRPr="003A535A">
        <w:rPr>
          <w:lang w:val="en-CA"/>
        </w:rPr>
        <w:t>Problem 2a</w:t>
      </w:r>
      <w:r w:rsidR="009A4533" w:rsidRPr="003A535A">
        <w:rPr>
          <w:lang w:val="en-CA"/>
        </w:rPr>
        <w:t>:</w:t>
      </w:r>
    </w:p>
    <w:p w14:paraId="2797292F" w14:textId="77777777" w:rsidR="009A4533" w:rsidRPr="003A535A" w:rsidRDefault="00000000" w:rsidP="009A4533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1FA22C56">
          <v:rect id="_x0000_i1030" style="width:0;height:1.5pt" o:hralign="center" o:hrstd="t" o:hr="t" fillcolor="gray" stroked="f"/>
        </w:pict>
      </w:r>
    </w:p>
    <w:p w14:paraId="6D13C138" w14:textId="77777777" w:rsidR="009A4533" w:rsidRPr="003A535A" w:rsidRDefault="009A4533" w:rsidP="009A4533">
      <w:pPr>
        <w:pStyle w:val="PlainText"/>
        <w:spacing w:before="120"/>
        <w:jc w:val="both"/>
        <w:rPr>
          <w:rFonts w:ascii="Garamond" w:hAnsi="Garamond"/>
          <w:sz w:val="24"/>
          <w:lang w:val="en-CA"/>
        </w:rPr>
      </w:pPr>
      <w:r w:rsidRPr="003A535A">
        <w:rPr>
          <w:rFonts w:ascii="Garamond" w:hAnsi="Garamond"/>
          <w:sz w:val="24"/>
          <w:lang w:val="en-CA"/>
        </w:rPr>
        <w:t>................................</w:t>
      </w:r>
    </w:p>
    <w:p w14:paraId="29E876AF" w14:textId="77777777" w:rsidR="009A4533" w:rsidRPr="003A535A" w:rsidRDefault="00000000" w:rsidP="009A4533">
      <w:pPr>
        <w:rPr>
          <w:rFonts w:ascii="Garamond" w:hAnsi="Garamond"/>
          <w:lang w:val="en-CA"/>
        </w:rPr>
      </w:pPr>
      <w:r>
        <w:rPr>
          <w:rFonts w:ascii="Garamond" w:hAnsi="Garamond"/>
          <w:lang w:val="en-CA"/>
        </w:rPr>
        <w:pict w14:anchorId="2B8B969E">
          <v:rect id="_x0000_i1031" style="width:0;height:1.5pt" o:hralign="center" o:hrstd="t" o:hr="t" fillcolor="gray" stroked="f"/>
        </w:pict>
      </w:r>
    </w:p>
    <w:p w14:paraId="561DDC6F" w14:textId="77777777" w:rsidR="00C74687" w:rsidRPr="003A535A" w:rsidRDefault="00C74687" w:rsidP="009A4533">
      <w:pPr>
        <w:rPr>
          <w:rFonts w:ascii="Garamond" w:hAnsi="Garamond"/>
          <w:lang w:val="en-CA"/>
        </w:rPr>
      </w:pPr>
    </w:p>
    <w:p w14:paraId="529E6564" w14:textId="77777777" w:rsidR="00C74687" w:rsidRPr="003A535A" w:rsidRDefault="00C74687" w:rsidP="009A4533">
      <w:pPr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 xml:space="preserve">Table 1 below describes the pixel coordinates of the fiducial marks: </w:t>
      </w:r>
    </w:p>
    <w:p w14:paraId="21A489B8" w14:textId="77777777" w:rsidR="00C74687" w:rsidRPr="003A535A" w:rsidRDefault="00C74687" w:rsidP="009A4533">
      <w:pPr>
        <w:rPr>
          <w:rFonts w:ascii="Garamond" w:hAnsi="Garamond"/>
          <w:lang w:val="en-CA"/>
        </w:rPr>
      </w:pPr>
    </w:p>
    <w:p w14:paraId="404409E5" w14:textId="77777777" w:rsidR="00C74687" w:rsidRPr="003A535A" w:rsidRDefault="00C74687" w:rsidP="00C74687">
      <w:pPr>
        <w:pStyle w:val="Caption"/>
        <w:keepNext/>
        <w:jc w:val="center"/>
        <w:rPr>
          <w:lang w:val="en-CA"/>
        </w:rPr>
      </w:pPr>
      <w:r w:rsidRPr="003A535A">
        <w:rPr>
          <w:lang w:val="en-CA"/>
        </w:rPr>
        <w:t xml:space="preserve">Table </w:t>
      </w:r>
      <w:r w:rsidRPr="003A535A">
        <w:rPr>
          <w:lang w:val="en-CA"/>
        </w:rPr>
        <w:fldChar w:fldCharType="begin"/>
      </w:r>
      <w:r w:rsidRPr="003A535A">
        <w:rPr>
          <w:lang w:val="en-CA"/>
        </w:rPr>
        <w:instrText xml:space="preserve"> SEQ Table \* ARABIC </w:instrText>
      </w:r>
      <w:r w:rsidRPr="003A535A">
        <w:rPr>
          <w:lang w:val="en-CA"/>
        </w:rPr>
        <w:fldChar w:fldCharType="separate"/>
      </w:r>
      <w:r w:rsidRPr="003A535A">
        <w:rPr>
          <w:lang w:val="en-CA"/>
        </w:rPr>
        <w:t>1</w:t>
      </w:r>
      <w:r w:rsidRPr="003A535A">
        <w:rPr>
          <w:lang w:val="en-CA"/>
        </w:rPr>
        <w:fldChar w:fldCharType="end"/>
      </w:r>
      <w:r w:rsidRPr="003A535A">
        <w:rPr>
          <w:lang w:val="en-CA"/>
        </w:rPr>
        <w:t>: Coordinates of fiducial marks in left-handed image coordinate system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9"/>
        <w:gridCol w:w="1427"/>
        <w:gridCol w:w="1421"/>
      </w:tblGrid>
      <w:tr w:rsidR="003D51EB" w:rsidRPr="003A535A" w14:paraId="3DBF8EA2" w14:textId="77777777" w:rsidTr="00C74687">
        <w:trPr>
          <w:jc w:val="center"/>
        </w:trPr>
        <w:tc>
          <w:tcPr>
            <w:tcW w:w="0" w:type="auto"/>
          </w:tcPr>
          <w:p w14:paraId="0D3C7CEC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Verdana" w:hAnsi="Verdana"/>
                <w:b/>
                <w:sz w:val="22"/>
                <w:szCs w:val="22"/>
                <w:lang w:val="en-CA"/>
              </w:rPr>
            </w:pPr>
            <w:r w:rsidRPr="003A535A">
              <w:rPr>
                <w:rFonts w:ascii="Verdana" w:hAnsi="Verdana"/>
                <w:b/>
                <w:sz w:val="22"/>
                <w:szCs w:val="22"/>
                <w:lang w:val="en-CA"/>
              </w:rPr>
              <w:t>Point ID</w:t>
            </w:r>
          </w:p>
        </w:tc>
        <w:tc>
          <w:tcPr>
            <w:tcW w:w="0" w:type="auto"/>
          </w:tcPr>
          <w:p w14:paraId="64911E55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Verdana" w:hAnsi="Verdana"/>
                <w:b/>
                <w:sz w:val="22"/>
                <w:szCs w:val="22"/>
                <w:lang w:val="en-CA"/>
              </w:rPr>
            </w:pPr>
            <w:r w:rsidRPr="003A535A">
              <w:rPr>
                <w:rFonts w:ascii="Verdana" w:hAnsi="Verdana"/>
                <w:b/>
                <w:sz w:val="22"/>
                <w:szCs w:val="22"/>
                <w:lang w:val="en-CA"/>
              </w:rPr>
              <w:t>X (pixels)</w:t>
            </w:r>
          </w:p>
        </w:tc>
        <w:tc>
          <w:tcPr>
            <w:tcW w:w="0" w:type="auto"/>
          </w:tcPr>
          <w:p w14:paraId="2E45905A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Verdana" w:hAnsi="Verdana"/>
                <w:b/>
                <w:sz w:val="22"/>
                <w:szCs w:val="22"/>
                <w:lang w:val="en-CA"/>
              </w:rPr>
            </w:pPr>
            <w:r w:rsidRPr="003A535A">
              <w:rPr>
                <w:rFonts w:ascii="Verdana" w:hAnsi="Verdana"/>
                <w:b/>
                <w:sz w:val="22"/>
                <w:szCs w:val="22"/>
                <w:lang w:val="en-CA"/>
              </w:rPr>
              <w:t>Y (pixels)</w:t>
            </w:r>
          </w:p>
        </w:tc>
      </w:tr>
      <w:tr w:rsidR="003D51EB" w:rsidRPr="003A535A" w14:paraId="5105C494" w14:textId="77777777" w:rsidTr="00C74687">
        <w:trPr>
          <w:jc w:val="center"/>
        </w:trPr>
        <w:tc>
          <w:tcPr>
            <w:tcW w:w="0" w:type="auto"/>
          </w:tcPr>
          <w:p w14:paraId="78CFB0B1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1</w:t>
            </w:r>
          </w:p>
        </w:tc>
        <w:tc>
          <w:tcPr>
            <w:tcW w:w="0" w:type="auto"/>
          </w:tcPr>
          <w:p w14:paraId="52BA8051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100</w:t>
            </w:r>
          </w:p>
        </w:tc>
        <w:tc>
          <w:tcPr>
            <w:tcW w:w="0" w:type="auto"/>
          </w:tcPr>
          <w:p w14:paraId="57D993BE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200</w:t>
            </w:r>
          </w:p>
        </w:tc>
      </w:tr>
      <w:tr w:rsidR="003D51EB" w:rsidRPr="003A535A" w14:paraId="29C144E4" w14:textId="77777777" w:rsidTr="00C74687">
        <w:trPr>
          <w:jc w:val="center"/>
        </w:trPr>
        <w:tc>
          <w:tcPr>
            <w:tcW w:w="0" w:type="auto"/>
          </w:tcPr>
          <w:p w14:paraId="65533276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2</w:t>
            </w:r>
          </w:p>
        </w:tc>
        <w:tc>
          <w:tcPr>
            <w:tcW w:w="0" w:type="auto"/>
          </w:tcPr>
          <w:p w14:paraId="43C3CAC2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200</w:t>
            </w:r>
          </w:p>
        </w:tc>
        <w:tc>
          <w:tcPr>
            <w:tcW w:w="0" w:type="auto"/>
          </w:tcPr>
          <w:p w14:paraId="494651E9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100</w:t>
            </w:r>
          </w:p>
        </w:tc>
      </w:tr>
      <w:tr w:rsidR="003D51EB" w:rsidRPr="003A535A" w14:paraId="34307D81" w14:textId="77777777" w:rsidTr="00C74687">
        <w:trPr>
          <w:jc w:val="center"/>
        </w:trPr>
        <w:tc>
          <w:tcPr>
            <w:tcW w:w="0" w:type="auto"/>
          </w:tcPr>
          <w:p w14:paraId="767CB238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3</w:t>
            </w:r>
          </w:p>
        </w:tc>
        <w:tc>
          <w:tcPr>
            <w:tcW w:w="0" w:type="auto"/>
          </w:tcPr>
          <w:p w14:paraId="28CE14EB" w14:textId="77777777" w:rsidR="00C74687" w:rsidRPr="003A535A" w:rsidRDefault="00C74687" w:rsidP="00C74687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300</w:t>
            </w:r>
          </w:p>
        </w:tc>
        <w:tc>
          <w:tcPr>
            <w:tcW w:w="0" w:type="auto"/>
          </w:tcPr>
          <w:p w14:paraId="0505378B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100</w:t>
            </w:r>
          </w:p>
        </w:tc>
      </w:tr>
      <w:tr w:rsidR="003D51EB" w:rsidRPr="003A535A" w14:paraId="1064010D" w14:textId="77777777" w:rsidTr="00C74687">
        <w:trPr>
          <w:jc w:val="center"/>
        </w:trPr>
        <w:tc>
          <w:tcPr>
            <w:tcW w:w="0" w:type="auto"/>
          </w:tcPr>
          <w:p w14:paraId="434B8592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4</w:t>
            </w:r>
          </w:p>
        </w:tc>
        <w:tc>
          <w:tcPr>
            <w:tcW w:w="0" w:type="auto"/>
          </w:tcPr>
          <w:p w14:paraId="4350055C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400</w:t>
            </w:r>
          </w:p>
        </w:tc>
        <w:tc>
          <w:tcPr>
            <w:tcW w:w="0" w:type="auto"/>
          </w:tcPr>
          <w:p w14:paraId="6FEA73A9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250</w:t>
            </w:r>
          </w:p>
        </w:tc>
      </w:tr>
      <w:tr w:rsidR="003D51EB" w:rsidRPr="003A535A" w14:paraId="72BB542F" w14:textId="77777777" w:rsidTr="00C74687">
        <w:trPr>
          <w:jc w:val="center"/>
        </w:trPr>
        <w:tc>
          <w:tcPr>
            <w:tcW w:w="0" w:type="auto"/>
          </w:tcPr>
          <w:p w14:paraId="6788FD80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5</w:t>
            </w:r>
          </w:p>
        </w:tc>
        <w:tc>
          <w:tcPr>
            <w:tcW w:w="0" w:type="auto"/>
          </w:tcPr>
          <w:p w14:paraId="0D721708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  <w:tc>
          <w:tcPr>
            <w:tcW w:w="0" w:type="auto"/>
          </w:tcPr>
          <w:p w14:paraId="6CEA4739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</w:tr>
      <w:tr w:rsidR="003D51EB" w:rsidRPr="003A535A" w14:paraId="0A49417A" w14:textId="77777777" w:rsidTr="00C74687">
        <w:trPr>
          <w:jc w:val="center"/>
        </w:trPr>
        <w:tc>
          <w:tcPr>
            <w:tcW w:w="0" w:type="auto"/>
          </w:tcPr>
          <w:p w14:paraId="1799804B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6</w:t>
            </w:r>
          </w:p>
        </w:tc>
        <w:tc>
          <w:tcPr>
            <w:tcW w:w="0" w:type="auto"/>
          </w:tcPr>
          <w:p w14:paraId="76DB8267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  <w:tc>
          <w:tcPr>
            <w:tcW w:w="0" w:type="auto"/>
          </w:tcPr>
          <w:p w14:paraId="5E269C5B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</w:tr>
      <w:tr w:rsidR="003D51EB" w:rsidRPr="003A535A" w14:paraId="13572D81" w14:textId="77777777" w:rsidTr="00C74687">
        <w:trPr>
          <w:jc w:val="center"/>
        </w:trPr>
        <w:tc>
          <w:tcPr>
            <w:tcW w:w="0" w:type="auto"/>
          </w:tcPr>
          <w:p w14:paraId="3761A6CF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7</w:t>
            </w:r>
          </w:p>
        </w:tc>
        <w:tc>
          <w:tcPr>
            <w:tcW w:w="0" w:type="auto"/>
          </w:tcPr>
          <w:p w14:paraId="38492399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  <w:tc>
          <w:tcPr>
            <w:tcW w:w="0" w:type="auto"/>
          </w:tcPr>
          <w:p w14:paraId="68E77A99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</w:tr>
      <w:tr w:rsidR="003D51EB" w:rsidRPr="003A535A" w14:paraId="698BFAC2" w14:textId="77777777" w:rsidTr="00C74687">
        <w:trPr>
          <w:jc w:val="center"/>
        </w:trPr>
        <w:tc>
          <w:tcPr>
            <w:tcW w:w="0" w:type="auto"/>
          </w:tcPr>
          <w:p w14:paraId="12797340" w14:textId="77777777" w:rsidR="003D51EB" w:rsidRPr="003A535A" w:rsidRDefault="003D51EB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8</w:t>
            </w:r>
          </w:p>
        </w:tc>
        <w:tc>
          <w:tcPr>
            <w:tcW w:w="0" w:type="auto"/>
          </w:tcPr>
          <w:p w14:paraId="5847195E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  <w:tc>
          <w:tcPr>
            <w:tcW w:w="0" w:type="auto"/>
          </w:tcPr>
          <w:p w14:paraId="3AA5110D" w14:textId="77777777" w:rsidR="003D51EB" w:rsidRPr="003A535A" w:rsidRDefault="00C74687" w:rsidP="003D51EB">
            <w:pPr>
              <w:tabs>
                <w:tab w:val="left" w:pos="900"/>
              </w:tabs>
              <w:jc w:val="center"/>
              <w:rPr>
                <w:rFonts w:ascii="Garamond" w:hAnsi="Garamond"/>
                <w:lang w:val="en-CA"/>
              </w:rPr>
            </w:pPr>
            <w:r w:rsidRPr="003A535A">
              <w:rPr>
                <w:rFonts w:ascii="Garamond" w:hAnsi="Garamond"/>
                <w:lang w:val="en-CA"/>
              </w:rPr>
              <w:t>…</w:t>
            </w:r>
          </w:p>
        </w:tc>
      </w:tr>
    </w:tbl>
    <w:p w14:paraId="3A1FD8EA" w14:textId="77777777" w:rsidR="003D51EB" w:rsidRPr="003A535A" w:rsidRDefault="003D51EB" w:rsidP="003D51EB">
      <w:pPr>
        <w:tabs>
          <w:tab w:val="left" w:pos="900"/>
        </w:tabs>
        <w:jc w:val="center"/>
        <w:rPr>
          <w:rFonts w:ascii="Garamond" w:hAnsi="Garamond"/>
          <w:lang w:val="en-CA"/>
        </w:rPr>
      </w:pPr>
    </w:p>
    <w:p w14:paraId="72D16D2F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lastRenderedPageBreak/>
        <w:t>......</w:t>
      </w:r>
    </w:p>
    <w:p w14:paraId="67569EA8" w14:textId="77777777" w:rsidR="009A4533" w:rsidRPr="003A535A" w:rsidRDefault="009A4533" w:rsidP="009A4533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0111732B" w14:textId="77777777" w:rsidR="00C74687" w:rsidRPr="003A535A" w:rsidRDefault="009A4533" w:rsidP="00C74687">
      <w:pPr>
        <w:tabs>
          <w:tab w:val="left" w:pos="900"/>
        </w:tabs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t>......</w:t>
      </w:r>
    </w:p>
    <w:p w14:paraId="157BEDD3" w14:textId="77777777" w:rsidR="00C74687" w:rsidRPr="003A535A" w:rsidRDefault="00C74687" w:rsidP="00C74687">
      <w:pPr>
        <w:keepNext/>
        <w:tabs>
          <w:tab w:val="left" w:pos="900"/>
        </w:tabs>
        <w:jc w:val="center"/>
        <w:rPr>
          <w:lang w:val="en-CA"/>
        </w:rPr>
      </w:pPr>
      <w:r w:rsidRPr="003A535A">
        <w:rPr>
          <w:rFonts w:ascii="Garamond" w:hAnsi="Garamond"/>
          <w:lang w:val="en-CA" w:eastAsia="en-CA" w:bidi="ar-SA"/>
        </w:rPr>
        <w:drawing>
          <wp:inline distT="0" distB="0" distL="0" distR="0" wp14:anchorId="251DE7CB" wp14:editId="075219A9">
            <wp:extent cx="4146698" cy="4152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c_1_02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540" cy="415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69C8" w14:textId="77777777" w:rsidR="003D51EB" w:rsidRPr="003A535A" w:rsidRDefault="00C74687" w:rsidP="00C74687">
      <w:pPr>
        <w:pStyle w:val="Caption"/>
        <w:jc w:val="center"/>
        <w:rPr>
          <w:rFonts w:ascii="Garamond" w:hAnsi="Garamond"/>
          <w:lang w:val="en-CA"/>
        </w:rPr>
      </w:pPr>
      <w:r w:rsidRPr="003A535A">
        <w:rPr>
          <w:lang w:val="en-CA"/>
        </w:rPr>
        <w:t xml:space="preserve">Figure </w:t>
      </w:r>
      <w:r w:rsidRPr="003A535A">
        <w:rPr>
          <w:lang w:val="en-CA"/>
        </w:rPr>
        <w:fldChar w:fldCharType="begin"/>
      </w:r>
      <w:r w:rsidRPr="003A535A">
        <w:rPr>
          <w:lang w:val="en-CA"/>
        </w:rPr>
        <w:instrText xml:space="preserve"> SEQ Figure \* ARABIC </w:instrText>
      </w:r>
      <w:r w:rsidRPr="003A535A">
        <w:rPr>
          <w:lang w:val="en-CA"/>
        </w:rPr>
        <w:fldChar w:fldCharType="separate"/>
      </w:r>
      <w:r w:rsidRPr="003A535A">
        <w:rPr>
          <w:lang w:val="en-CA"/>
        </w:rPr>
        <w:t>1</w:t>
      </w:r>
      <w:r w:rsidRPr="003A535A">
        <w:rPr>
          <w:lang w:val="en-CA"/>
        </w:rPr>
        <w:fldChar w:fldCharType="end"/>
      </w:r>
      <w:r w:rsidRPr="003A535A">
        <w:rPr>
          <w:lang w:val="en-CA"/>
        </w:rPr>
        <w:t>: Image provided for lab 1 (dec_1_029.jpg)</w:t>
      </w:r>
    </w:p>
    <w:p w14:paraId="3D69F07D" w14:textId="77777777" w:rsidR="00C74687" w:rsidRPr="003A535A" w:rsidRDefault="00C74687" w:rsidP="00C74687">
      <w:pPr>
        <w:tabs>
          <w:tab w:val="left" w:pos="900"/>
        </w:tabs>
        <w:rPr>
          <w:rFonts w:ascii="Garamond" w:hAnsi="Garamond"/>
          <w:lang w:val="en-CA"/>
        </w:rPr>
      </w:pPr>
    </w:p>
    <w:p w14:paraId="243BD0DD" w14:textId="77777777" w:rsidR="00C74687" w:rsidRPr="003A535A" w:rsidRDefault="00C74687">
      <w:pPr>
        <w:rPr>
          <w:rFonts w:ascii="Garamond" w:hAnsi="Garamond"/>
          <w:lang w:val="en-CA"/>
        </w:rPr>
      </w:pPr>
      <w:r w:rsidRPr="003A535A">
        <w:rPr>
          <w:rFonts w:ascii="Garamond" w:hAnsi="Garamond"/>
          <w:lang w:val="en-CA"/>
        </w:rPr>
        <w:br w:type="page"/>
      </w:r>
    </w:p>
    <w:p w14:paraId="25C885E1" w14:textId="77777777" w:rsidR="00F81501" w:rsidRPr="003A535A" w:rsidRDefault="00F81501" w:rsidP="00F81501">
      <w:pPr>
        <w:pStyle w:val="Heading3"/>
        <w:rPr>
          <w:lang w:val="en-CA"/>
        </w:rPr>
      </w:pPr>
      <w:r w:rsidRPr="003A535A">
        <w:rPr>
          <w:lang w:val="en-CA"/>
        </w:rPr>
        <w:lastRenderedPageBreak/>
        <w:t xml:space="preserve">Appendix A: </w:t>
      </w:r>
      <w:r w:rsidR="003D51EB" w:rsidRPr="003A535A">
        <w:rPr>
          <w:lang w:val="en-CA"/>
        </w:rPr>
        <w:t>Code</w:t>
      </w:r>
    </w:p>
    <w:p w14:paraId="18C4C92E" w14:textId="77777777" w:rsidR="00F81501" w:rsidRPr="003A535A" w:rsidRDefault="00F81501" w:rsidP="00F81501">
      <w:pPr>
        <w:pStyle w:val="Heading1"/>
        <w:rPr>
          <w:b w:val="0"/>
          <w:lang w:val="en-CA"/>
        </w:rPr>
      </w:pPr>
    </w:p>
    <w:p w14:paraId="5066A547" w14:textId="77777777" w:rsidR="009A4533" w:rsidRPr="003A535A" w:rsidRDefault="003D51EB" w:rsidP="003D51EB">
      <w:pPr>
        <w:pStyle w:val="Heading1"/>
        <w:rPr>
          <w:lang w:val="en-CA"/>
        </w:rPr>
      </w:pPr>
      <w:r w:rsidRPr="003A535A">
        <w:rPr>
          <w:lang w:val="en-CA"/>
        </w:rPr>
        <w:t>main.cpp</w:t>
      </w:r>
    </w:p>
    <w:p w14:paraId="0CDF7E25" w14:textId="77777777" w:rsidR="003D51EB" w:rsidRPr="003A535A" w:rsidRDefault="003D51EB" w:rsidP="003D51EB">
      <w:pPr>
        <w:rPr>
          <w:lang w:val="en-CA"/>
        </w:rPr>
      </w:pPr>
    </w:p>
    <w:p w14:paraId="74F713C0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>#include &lt;iostream&gt;</w:t>
      </w:r>
    </w:p>
    <w:p w14:paraId="45BDA370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</w:p>
    <w:p w14:paraId="1733CEBD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>int main(int argc, char** argv)</w:t>
      </w:r>
    </w:p>
    <w:p w14:paraId="398EF457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>{</w:t>
      </w:r>
    </w:p>
    <w:p w14:paraId="3C40729D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 xml:space="preserve">    std::cout &lt;&lt; “Hello World!” &lt;&lt; std::endl;</w:t>
      </w:r>
    </w:p>
    <w:p w14:paraId="0F79D60B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 xml:space="preserve">    return 0;</w:t>
      </w:r>
    </w:p>
    <w:p w14:paraId="501511C7" w14:textId="77777777" w:rsidR="003D51EB" w:rsidRPr="003A535A" w:rsidRDefault="003D51EB" w:rsidP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t>}</w:t>
      </w:r>
    </w:p>
    <w:p w14:paraId="5357D875" w14:textId="77777777" w:rsidR="003D51EB" w:rsidRPr="003A535A" w:rsidRDefault="003D51EB">
      <w:pPr>
        <w:rPr>
          <w:rFonts w:ascii="Consolas" w:hAnsi="Consolas" w:cs="Consolas"/>
          <w:sz w:val="20"/>
          <w:szCs w:val="20"/>
          <w:lang w:val="en-CA"/>
        </w:rPr>
      </w:pPr>
      <w:r w:rsidRPr="003A535A">
        <w:rPr>
          <w:rFonts w:ascii="Consolas" w:hAnsi="Consolas" w:cs="Consolas"/>
          <w:sz w:val="20"/>
          <w:szCs w:val="20"/>
          <w:lang w:val="en-CA"/>
        </w:rPr>
        <w:br w:type="page"/>
      </w:r>
    </w:p>
    <w:p w14:paraId="6C17E02F" w14:textId="77777777" w:rsidR="003D51EB" w:rsidRPr="003A535A" w:rsidRDefault="003D51EB" w:rsidP="003D51EB">
      <w:pPr>
        <w:pStyle w:val="Heading3"/>
        <w:rPr>
          <w:lang w:val="en-CA"/>
        </w:rPr>
      </w:pPr>
      <w:r w:rsidRPr="003A535A">
        <w:rPr>
          <w:lang w:val="en-CA"/>
        </w:rPr>
        <w:lastRenderedPageBreak/>
        <w:t>Appendix B: Field Sheets</w:t>
      </w:r>
    </w:p>
    <w:p w14:paraId="6B00698D" w14:textId="77777777" w:rsidR="003D51EB" w:rsidRPr="003A535A" w:rsidRDefault="003D51EB" w:rsidP="003D51EB">
      <w:pPr>
        <w:pStyle w:val="Heading1"/>
        <w:rPr>
          <w:b w:val="0"/>
          <w:lang w:val="en-CA"/>
        </w:rPr>
      </w:pPr>
    </w:p>
    <w:p w14:paraId="09DE3771" w14:textId="77777777" w:rsidR="003D51EB" w:rsidRPr="003A535A" w:rsidRDefault="003D51EB" w:rsidP="003D51EB">
      <w:pPr>
        <w:rPr>
          <w:lang w:val="en-CA"/>
        </w:rPr>
      </w:pPr>
      <w:r w:rsidRPr="003A535A">
        <w:rPr>
          <w:lang w:val="en-CA"/>
        </w:rPr>
        <w:t>Attach field sheets or additional information on these pages.</w:t>
      </w:r>
      <w:r w:rsidRPr="003A535A">
        <w:rPr>
          <w:lang w:val="en-CA"/>
        </w:rPr>
        <w:tab/>
      </w:r>
    </w:p>
    <w:sectPr w:rsidR="003D51EB" w:rsidRPr="003A535A" w:rsidSect="009A4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CD56A" w14:textId="77777777" w:rsidR="003E62C2" w:rsidRDefault="003E62C2">
      <w:r>
        <w:separator/>
      </w:r>
    </w:p>
  </w:endnote>
  <w:endnote w:type="continuationSeparator" w:id="0">
    <w:p w14:paraId="7AF2D85F" w14:textId="77777777" w:rsidR="003E62C2" w:rsidRDefault="003E6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0C0E28" w14:textId="77777777" w:rsidR="009A4533" w:rsidRDefault="009A4533" w:rsidP="009A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87C874" w14:textId="77777777" w:rsidR="009A4533" w:rsidRDefault="009A4533" w:rsidP="009A45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E8BCA" w14:textId="77777777" w:rsidR="009A4533" w:rsidRDefault="009A4533" w:rsidP="009A45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A535A">
      <w:rPr>
        <w:rStyle w:val="PageNumber"/>
      </w:rPr>
      <w:t>4</w:t>
    </w:r>
    <w:r>
      <w:rPr>
        <w:rStyle w:val="PageNumber"/>
      </w:rPr>
      <w:fldChar w:fldCharType="end"/>
    </w:r>
  </w:p>
  <w:p w14:paraId="688594DB" w14:textId="77777777" w:rsidR="009A4533" w:rsidRDefault="009A4533" w:rsidP="009A45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7D9363" w14:textId="77777777" w:rsidR="003E62C2" w:rsidRDefault="003E62C2">
      <w:r>
        <w:separator/>
      </w:r>
    </w:p>
  </w:footnote>
  <w:footnote w:type="continuationSeparator" w:id="0">
    <w:p w14:paraId="5D69A87D" w14:textId="77777777" w:rsidR="003E62C2" w:rsidRDefault="003E6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322E"/>
    <w:multiLevelType w:val="hybridMultilevel"/>
    <w:tmpl w:val="A718E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1D394A"/>
    <w:multiLevelType w:val="hybridMultilevel"/>
    <w:tmpl w:val="30B63420"/>
    <w:lvl w:ilvl="0" w:tplc="E4820C0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B780012"/>
    <w:multiLevelType w:val="hybridMultilevel"/>
    <w:tmpl w:val="CE146E10"/>
    <w:lvl w:ilvl="0" w:tplc="E4820C0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C35BA7"/>
    <w:multiLevelType w:val="hybridMultilevel"/>
    <w:tmpl w:val="CE146E1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953E5"/>
    <w:multiLevelType w:val="hybridMultilevel"/>
    <w:tmpl w:val="14F8D8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C617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B6960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6EA506A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3570F5F"/>
    <w:multiLevelType w:val="hybridMultilevel"/>
    <w:tmpl w:val="BA8050CC"/>
    <w:lvl w:ilvl="0" w:tplc="E4820C0A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F10A47"/>
    <w:multiLevelType w:val="hybridMultilevel"/>
    <w:tmpl w:val="57F249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6C2FE8"/>
    <w:multiLevelType w:val="hybridMultilevel"/>
    <w:tmpl w:val="9BAA35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802918700">
    <w:abstractNumId w:val="7"/>
  </w:num>
  <w:num w:numId="2" w16cid:durableId="1142894075">
    <w:abstractNumId w:val="6"/>
  </w:num>
  <w:num w:numId="3" w16cid:durableId="956715958">
    <w:abstractNumId w:val="9"/>
  </w:num>
  <w:num w:numId="4" w16cid:durableId="1844661451">
    <w:abstractNumId w:val="4"/>
  </w:num>
  <w:num w:numId="5" w16cid:durableId="1246300767">
    <w:abstractNumId w:val="3"/>
  </w:num>
  <w:num w:numId="6" w16cid:durableId="551426169">
    <w:abstractNumId w:val="2"/>
  </w:num>
  <w:num w:numId="7" w16cid:durableId="554396200">
    <w:abstractNumId w:val="8"/>
  </w:num>
  <w:num w:numId="8" w16cid:durableId="908878466">
    <w:abstractNumId w:val="0"/>
  </w:num>
  <w:num w:numId="9" w16cid:durableId="1250895322">
    <w:abstractNumId w:val="5"/>
  </w:num>
  <w:num w:numId="10" w16cid:durableId="2032024947">
    <w:abstractNumId w:val="1"/>
  </w:num>
  <w:num w:numId="11" w16cid:durableId="15074772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6B9"/>
    <w:rsid w:val="000176B9"/>
    <w:rsid w:val="000440B9"/>
    <w:rsid w:val="00070290"/>
    <w:rsid w:val="001A1411"/>
    <w:rsid w:val="001C2910"/>
    <w:rsid w:val="002501F0"/>
    <w:rsid w:val="0025597B"/>
    <w:rsid w:val="002B0329"/>
    <w:rsid w:val="0030566C"/>
    <w:rsid w:val="0032438C"/>
    <w:rsid w:val="00335372"/>
    <w:rsid w:val="003A535A"/>
    <w:rsid w:val="003D51EB"/>
    <w:rsid w:val="003E2EAC"/>
    <w:rsid w:val="003E62C2"/>
    <w:rsid w:val="0041783C"/>
    <w:rsid w:val="004B2A84"/>
    <w:rsid w:val="004E4663"/>
    <w:rsid w:val="00573AF7"/>
    <w:rsid w:val="005F1614"/>
    <w:rsid w:val="006C5399"/>
    <w:rsid w:val="00717608"/>
    <w:rsid w:val="007A0B48"/>
    <w:rsid w:val="00831D7C"/>
    <w:rsid w:val="00954A88"/>
    <w:rsid w:val="00980478"/>
    <w:rsid w:val="009A4533"/>
    <w:rsid w:val="009D2132"/>
    <w:rsid w:val="00A31E2F"/>
    <w:rsid w:val="00A826DD"/>
    <w:rsid w:val="00AB7D21"/>
    <w:rsid w:val="00B30311"/>
    <w:rsid w:val="00B3293E"/>
    <w:rsid w:val="00B778B6"/>
    <w:rsid w:val="00B901A9"/>
    <w:rsid w:val="00BB0934"/>
    <w:rsid w:val="00BF4961"/>
    <w:rsid w:val="00C74687"/>
    <w:rsid w:val="00D21E56"/>
    <w:rsid w:val="00D67264"/>
    <w:rsid w:val="00DC193D"/>
    <w:rsid w:val="00E007D3"/>
    <w:rsid w:val="00E778CB"/>
    <w:rsid w:val="00ED6E14"/>
    <w:rsid w:val="00F05A50"/>
    <w:rsid w:val="00F8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2A411C"/>
  <w15:docId w15:val="{C9F71767-E376-44DA-BD14-6789ED261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 w:bidi="ar-JO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Courier New"/>
      <w:b/>
      <w:bCs/>
    </w:rPr>
  </w:style>
  <w:style w:type="paragraph" w:styleId="Heading2">
    <w:name w:val="heading 2"/>
    <w:basedOn w:val="Normal"/>
    <w:next w:val="Normal"/>
    <w:qFormat/>
    <w:pPr>
      <w:keepNext/>
      <w:pBdr>
        <w:bottom w:val="single" w:sz="18" w:space="1" w:color="auto"/>
      </w:pBdr>
      <w:ind w:right="72"/>
      <w:jc w:val="right"/>
      <w:outlineLvl w:val="1"/>
    </w:pPr>
    <w:rPr>
      <w:rFonts w:ascii="Arial Rounded MT Bold" w:hAnsi="Arial Rounded MT Bold"/>
      <w:b/>
      <w:noProof w:val="0"/>
      <w:sz w:val="18"/>
      <w:lang w:bidi="ar-SA"/>
    </w:rPr>
  </w:style>
  <w:style w:type="paragraph" w:styleId="Heading3">
    <w:name w:val="heading 3"/>
    <w:basedOn w:val="Normal"/>
    <w:next w:val="Normal"/>
    <w:qFormat/>
    <w:pPr>
      <w:keepNext/>
      <w:pBdr>
        <w:top w:val="single" w:sz="18" w:space="1" w:color="auto"/>
        <w:bottom w:val="single" w:sz="18" w:space="1" w:color="auto"/>
      </w:pBdr>
      <w:jc w:val="center"/>
      <w:outlineLvl w:val="2"/>
    </w:pPr>
    <w:rPr>
      <w:rFonts w:ascii="Garamond" w:hAnsi="Garamond"/>
      <w:b/>
      <w:bCs/>
      <w:sz w:val="28"/>
    </w:rPr>
  </w:style>
  <w:style w:type="paragraph" w:styleId="Heading4">
    <w:name w:val="heading 4"/>
    <w:basedOn w:val="Normal"/>
    <w:next w:val="Normal"/>
    <w:qFormat/>
    <w:rsid w:val="003D51EB"/>
    <w:pPr>
      <w:keepNext/>
      <w:outlineLvl w:val="3"/>
    </w:pPr>
    <w:rPr>
      <w:b/>
      <w:bCs/>
      <w:noProof w:val="0"/>
      <w:sz w:val="28"/>
      <w:lang w:bidi="ar-SA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noProof w:val="0"/>
      <w:sz w:val="20"/>
      <w:lang w:bidi="ar-SA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Arial Rounded MT Bold" w:hAnsi="Arial Rounded MT Bold"/>
      <w:b/>
      <w:bCs/>
      <w:noProof w:val="0"/>
      <w:sz w:val="1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  <w:noProof w:val="0"/>
      <w:sz w:val="20"/>
      <w:szCs w:val="20"/>
      <w:lang w:bidi="ar-SA"/>
    </w:rPr>
  </w:style>
  <w:style w:type="paragraph" w:styleId="BodyText">
    <w:name w:val="Body Text"/>
    <w:basedOn w:val="Normal"/>
    <w:rPr>
      <w:noProof w:val="0"/>
      <w:szCs w:val="20"/>
      <w:lang w:bidi="ar-SA"/>
    </w:rPr>
  </w:style>
  <w:style w:type="paragraph" w:styleId="BodyText2">
    <w:name w:val="Body Text 2"/>
    <w:basedOn w:val="Normal"/>
    <w:pPr>
      <w:spacing w:before="120"/>
      <w:jc w:val="both"/>
    </w:pPr>
    <w:rPr>
      <w:rFonts w:ascii="Garamond" w:hAnsi="Garamond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noProof w:val="0"/>
      <w:lang w:bidi="ar-SA"/>
    </w:rPr>
  </w:style>
  <w:style w:type="paragraph" w:styleId="BodyTextIndent">
    <w:name w:val="Body Text Indent"/>
    <w:basedOn w:val="Normal"/>
    <w:pPr>
      <w:spacing w:before="120"/>
      <w:ind w:left="720"/>
      <w:jc w:val="both"/>
    </w:pPr>
    <w:rPr>
      <w:rFonts w:ascii="Garamond" w:hAnsi="Garamond"/>
    </w:rPr>
  </w:style>
  <w:style w:type="paragraph" w:styleId="BodyTextIndent2">
    <w:name w:val="Body Text Indent 2"/>
    <w:basedOn w:val="Normal"/>
    <w:pPr>
      <w:tabs>
        <w:tab w:val="left" w:pos="3600"/>
        <w:tab w:val="left" w:pos="6480"/>
      </w:tabs>
      <w:spacing w:before="120"/>
      <w:ind w:left="720"/>
    </w:pPr>
    <w:rPr>
      <w:rFonts w:ascii="Garamond" w:hAnsi="Garamond"/>
      <w:position w:val="-4"/>
    </w:rPr>
  </w:style>
  <w:style w:type="paragraph" w:styleId="Footer">
    <w:name w:val="footer"/>
    <w:basedOn w:val="Normal"/>
    <w:rsid w:val="009A45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A4533"/>
  </w:style>
  <w:style w:type="paragraph" w:styleId="Header">
    <w:name w:val="header"/>
    <w:basedOn w:val="Normal"/>
    <w:rsid w:val="009A4533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nhideWhenUsed/>
    <w:rsid w:val="00E007D3"/>
    <w:rPr>
      <w:color w:val="0000FF" w:themeColor="hyperlink"/>
      <w:u w:val="single"/>
    </w:rPr>
  </w:style>
  <w:style w:type="table" w:styleId="TableGrid">
    <w:name w:val="Table Grid"/>
    <w:basedOn w:val="TableNormal"/>
    <w:rsid w:val="003D51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070290"/>
    <w:pPr>
      <w:spacing w:before="120" w:after="200"/>
    </w:pPr>
    <w:rPr>
      <w:i/>
      <w:iCs/>
      <w:sz w:val="20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D2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21E56"/>
    <w:rPr>
      <w:rFonts w:ascii="Tahoma" w:hAnsi="Tahoma" w:cs="Tahoma"/>
      <w:noProof/>
      <w:sz w:val="16"/>
      <w:szCs w:val="16"/>
      <w:lang w:val="en-US" w:eastAsia="en-US" w:bidi="ar-J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University of Calgary</Company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Mwafag Ghanma</dc:creator>
  <cp:lastModifiedBy>Armin Ghayur Sadigh</cp:lastModifiedBy>
  <cp:revision>5</cp:revision>
  <cp:lastPrinted>2002-10-15T23:40:00Z</cp:lastPrinted>
  <dcterms:created xsi:type="dcterms:W3CDTF">2020-12-22T21:27:00Z</dcterms:created>
  <dcterms:modified xsi:type="dcterms:W3CDTF">2025-01-27T18:18:00Z</dcterms:modified>
</cp:coreProperties>
</file>