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-9044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</w:tr>
      <w:tr>
        <w:tc>
          <w:tcPr>
            <w:tcW w:type="dxa" w:w="1080"/>
          </w:tcPr>
          <w:p>
            <w:r>
              <w:t>8937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  <w:tc>
          <w:tcPr>
            <w:tcW w:type="dxa" w:w="1080"/>
          </w:tcPr>
          <w:p>
            <w:r>
              <w:t>8951</w:t>
            </w:r>
          </w:p>
        </w:tc>
        <w:tc>
          <w:tcPr>
            <w:tcW w:type="dxa" w:w="1080"/>
          </w:tcPr>
          <w:p>
            <w:r>
              <w:t>8756</w:t>
            </w:r>
          </w:p>
        </w:tc>
        <w:tc>
          <w:tcPr>
            <w:tcW w:type="dxa" w:w="1080"/>
          </w:tcPr>
          <w:p>
            <w:r>
              <w:t>8936</w:t>
            </w:r>
          </w:p>
        </w:tc>
        <w:tc>
          <w:tcPr>
            <w:tcW w:type="dxa" w:w="1080"/>
          </w:tcPr>
          <w:p>
            <w:r>
              <w:t>8771</w:t>
            </w:r>
          </w:p>
        </w:tc>
        <w:tc>
          <w:tcPr>
            <w:tcW w:type="dxa" w:w="1080"/>
          </w:tcPr>
          <w:p>
            <w:r>
              <w:t>8938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</w:tr>
      <w:tr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-8866</w:t>
            </w:r>
          </w:p>
        </w:tc>
        <w:tc>
          <w:tcPr>
            <w:tcW w:type="dxa" w:w="1080"/>
          </w:tcPr>
          <w:p>
            <w:r>
              <w:t>8767</w:t>
            </w:r>
          </w:p>
        </w:tc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-8878</w:t>
            </w:r>
          </w:p>
        </w:tc>
        <w:tc>
          <w:tcPr>
            <w:tcW w:type="dxa" w:w="1080"/>
          </w:tcPr>
          <w:p>
            <w:r>
              <w:t>8768</w:t>
            </w:r>
          </w:p>
        </w:tc>
      </w:tr>
      <w:tr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8943</w:t>
            </w:r>
          </w:p>
        </w:tc>
        <w:tc>
          <w:tcPr>
            <w:tcW w:type="dxa" w:w="1080"/>
          </w:tcPr>
          <w:p>
            <w:r>
              <w:t>-9042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</w:tr>
      <w:tr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  <w:tc>
          <w:tcPr>
            <w:tcW w:type="dxa" w:w="1080"/>
          </w:tcPr>
          <w:p>
            <w:r>
              <w:t>-9375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</w:tr>
      <w:tr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-136</w:t>
            </w:r>
          </w:p>
        </w:tc>
        <w:tc>
          <w:tcPr>
            <w:tcW w:type="dxa" w:w="1080"/>
          </w:tcPr>
          <w:p>
            <w:r>
              <w:t>9448</w:t>
            </w:r>
          </w:p>
        </w:tc>
        <w:tc>
          <w:tcPr>
            <w:tcW w:type="dxa" w:w="1080"/>
          </w:tcPr>
          <w:p>
            <w:r>
              <w:t>-151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9267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9273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