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-1.4649</w:t>
            </w:r>
          </w:p>
        </w:tc>
        <w:tc>
          <w:tcPr>
            <w:tcW w:type="dxa" w:w="1728"/>
          </w:tcPr>
          <w:p>
            <w:r>
              <w:t>-1.2609</w:t>
            </w:r>
          </w:p>
        </w:tc>
        <w:tc>
          <w:tcPr>
            <w:tcW w:type="dxa" w:w="1728"/>
          </w:tcPr>
          <w:p>
            <w:r>
              <w:t>-0.9724</w:t>
            </w:r>
          </w:p>
        </w:tc>
        <w:tc>
          <w:tcPr>
            <w:tcW w:type="dxa" w:w="1728"/>
          </w:tcPr>
          <w:p>
            <w:r>
              <w:t>0.251</w:t>
            </w:r>
          </w:p>
        </w:tc>
        <w:tc>
          <w:tcPr>
            <w:tcW w:type="dxa" w:w="1728"/>
          </w:tcPr>
          <w:p>
            <w:r>
              <w:t>-1.7526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0.0150</w:t>
            </w:r>
          </w:p>
        </w:tc>
        <w:tc>
          <w:tcPr>
            <w:tcW w:type="dxa" w:w="1440"/>
          </w:tcPr>
          <w:p>
            <w:r>
              <w:t>-0.0155</w:t>
            </w:r>
          </w:p>
        </w:tc>
        <w:tc>
          <w:tcPr>
            <w:tcW w:type="dxa" w:w="1440"/>
          </w:tcPr>
          <w:p>
            <w:r>
              <w:t>-0.0065</w:t>
            </w:r>
          </w:p>
        </w:tc>
        <w:tc>
          <w:tcPr>
            <w:tcW w:type="dxa" w:w="1440"/>
          </w:tcPr>
          <w:p>
            <w:r>
              <w:t>0.0090</w:t>
            </w:r>
          </w:p>
        </w:tc>
        <w:tc>
          <w:tcPr>
            <w:tcW w:type="dxa" w:w="1440"/>
          </w:tcPr>
          <w:p>
            <w:r>
              <w:t>-0.0096</w:t>
            </w:r>
          </w:p>
        </w:tc>
        <w:tc>
          <w:tcPr>
            <w:tcW w:type="dxa" w:w="1440"/>
          </w:tcPr>
          <w:p>
            <w:r>
              <w:t>0.0076</w:t>
            </w:r>
          </w:p>
        </w:tc>
      </w:tr>
    </w:tbl>
    <w:p>
      <w:r>
        <w:t>Tie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-9.9735</w:t>
            </w:r>
          </w:p>
        </w:tc>
        <w:tc>
          <w:tcPr>
            <w:tcW w:type="dxa" w:w="2880"/>
          </w:tcPr>
          <w:p>
            <w:r>
              <w:t>14.8236</w:t>
            </w:r>
          </w:p>
        </w:tc>
        <w:tc>
          <w:tcPr>
            <w:tcW w:type="dxa" w:w="2880"/>
          </w:tcPr>
          <w:p>
            <w:r>
              <w:t>-151.3687</w:t>
            </w:r>
          </w:p>
        </w:tc>
      </w:tr>
      <w:tr>
        <w:tc>
          <w:tcPr>
            <w:tcW w:type="dxa" w:w="2880"/>
          </w:tcPr>
          <w:p>
            <w:r>
              <w:t>92.1124</w:t>
            </w:r>
          </w:p>
        </w:tc>
        <w:tc>
          <w:tcPr>
            <w:tcW w:type="dxa" w:w="2880"/>
          </w:tcPr>
          <w:p>
            <w:r>
              <w:t>-4.0017</w:t>
            </w:r>
          </w:p>
        </w:tc>
        <w:tc>
          <w:tcPr>
            <w:tcW w:type="dxa" w:w="2880"/>
          </w:tcPr>
          <w:p>
            <w:r>
              <w:t>-149.6906</w:t>
            </w:r>
          </w:p>
        </w:tc>
      </w:tr>
      <w:tr>
        <w:tc>
          <w:tcPr>
            <w:tcW w:type="dxa" w:w="2880"/>
          </w:tcPr>
          <w:p>
            <w:r>
              <w:t>-10.5454</w:t>
            </w:r>
          </w:p>
        </w:tc>
        <w:tc>
          <w:tcPr>
            <w:tcW w:type="dxa" w:w="2880"/>
          </w:tcPr>
          <w:p>
            <w:r>
              <w:t>-102.6031</w:t>
            </w:r>
          </w:p>
        </w:tc>
        <w:tc>
          <w:tcPr>
            <w:tcW w:type="dxa" w:w="2880"/>
          </w:tcPr>
          <w:p>
            <w:r>
              <w:t>-150.2654</w:t>
            </w:r>
          </w:p>
        </w:tc>
      </w:tr>
      <w:tr>
        <w:tc>
          <w:tcPr>
            <w:tcW w:type="dxa" w:w="2880"/>
          </w:tcPr>
          <w:p>
            <w:r>
              <w:t>87.1384</w:t>
            </w:r>
          </w:p>
        </w:tc>
        <w:tc>
          <w:tcPr>
            <w:tcW w:type="dxa" w:w="2880"/>
          </w:tcPr>
          <w:p>
            <w:r>
              <w:t>-88.3942</w:t>
            </w:r>
          </w:p>
        </w:tc>
        <w:tc>
          <w:tcPr>
            <w:tcW w:type="dxa" w:w="2880"/>
          </w:tcPr>
          <w:p>
            <w:r>
              <w:t>-148.3578</w:t>
            </w:r>
          </w:p>
        </w:tc>
      </w:tr>
      <w:tr>
        <w:tc>
          <w:tcPr>
            <w:tcW w:type="dxa" w:w="2880"/>
          </w:tcPr>
          <w:p>
            <w:r>
              <w:t>-9.4934</w:t>
            </w:r>
          </w:p>
        </w:tc>
        <w:tc>
          <w:tcPr>
            <w:tcW w:type="dxa" w:w="2880"/>
          </w:tcPr>
          <w:p>
            <w:r>
              <w:t>96.2962</w:t>
            </w:r>
          </w:p>
        </w:tc>
        <w:tc>
          <w:tcPr>
            <w:tcW w:type="dxa" w:w="2880"/>
          </w:tcPr>
          <w:p>
            <w:r>
              <w:t>-153.4232</w:t>
            </w:r>
          </w:p>
        </w:tc>
      </w:tr>
      <w:tr>
        <w:tc>
          <w:tcPr>
            <w:tcW w:type="dxa" w:w="2880"/>
          </w:tcPr>
          <w:p>
            <w:r>
              <w:t>85.0232</w:t>
            </w:r>
          </w:p>
        </w:tc>
        <w:tc>
          <w:tcPr>
            <w:tcW w:type="dxa" w:w="2880"/>
          </w:tcPr>
          <w:p>
            <w:r>
              <w:t>102.8948</w:t>
            </w:r>
          </w:p>
        </w:tc>
        <w:tc>
          <w:tcPr>
            <w:tcW w:type="dxa" w:w="2880"/>
          </w:tcPr>
          <w:p>
            <w:r>
              <w:t>-152.6462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0.0641</w:t>
            </w:r>
          </w:p>
        </w:tc>
        <w:tc>
          <w:tcPr>
            <w:tcW w:type="dxa" w:w="1080"/>
          </w:tcPr>
          <w:p>
            <w:r>
              <w:t>0.0177</w:t>
            </w:r>
          </w:p>
        </w:tc>
        <w:tc>
          <w:tcPr>
            <w:tcW w:type="dxa" w:w="1080"/>
          </w:tcPr>
          <w:p>
            <w:r>
              <w:t>0.0183</w:t>
            </w:r>
          </w:p>
        </w:tc>
        <w:tc>
          <w:tcPr>
            <w:tcW w:type="dxa" w:w="1080"/>
          </w:tcPr>
          <w:p>
            <w:r>
              <w:t>0.0224</w:t>
            </w:r>
          </w:p>
        </w:tc>
        <w:tc>
          <w:tcPr>
            <w:tcW w:type="dxa" w:w="1080"/>
          </w:tcPr>
          <w:p>
            <w:r>
              <w:t>0.0386</w:t>
            </w:r>
          </w:p>
        </w:tc>
        <w:tc>
          <w:tcPr>
            <w:tcW w:type="dxa" w:w="1080"/>
          </w:tcPr>
          <w:p>
            <w:r>
              <w:t>0.0050</w:t>
            </w:r>
          </w:p>
        </w:tc>
        <w:tc>
          <w:tcPr>
            <w:tcW w:type="dxa" w:w="1080"/>
          </w:tcPr>
          <w:p>
            <w:r>
              <w:t>0.0312</w:t>
            </w:r>
          </w:p>
        </w:tc>
        <w:tc>
          <w:tcPr>
            <w:tcW w:type="dxa" w:w="1080"/>
          </w:tcPr>
          <w:p>
            <w:r>
              <w:t>-0.0041</w:t>
            </w:r>
          </w:p>
        </w:tc>
      </w:tr>
    </w:tbl>
    <w:p>
      <w:r>
        <w:t>Control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-9.5975</w:t>
            </w:r>
          </w:p>
        </w:tc>
        <w:tc>
          <w:tcPr>
            <w:tcW w:type="dxa" w:w="2880"/>
          </w:tcPr>
          <w:p>
            <w:r>
              <w:t>96.3215</w:t>
            </w:r>
          </w:p>
        </w:tc>
        <w:tc>
          <w:tcPr>
            <w:tcW w:type="dxa" w:w="2880"/>
          </w:tcPr>
          <w:p>
            <w:r>
              <w:t>-153.4711</w:t>
            </w:r>
          </w:p>
        </w:tc>
      </w:tr>
      <w:tr>
        <w:tc>
          <w:tcPr>
            <w:tcW w:type="dxa" w:w="2880"/>
          </w:tcPr>
          <w:p>
            <w:r>
              <w:t>-2.3859</w:t>
            </w:r>
          </w:p>
        </w:tc>
        <w:tc>
          <w:tcPr>
            <w:tcW w:type="dxa" w:w="2880"/>
          </w:tcPr>
          <w:p>
            <w:r>
              <w:t>-5.9182</w:t>
            </w:r>
          </w:p>
        </w:tc>
        <w:tc>
          <w:tcPr>
            <w:tcW w:type="dxa" w:w="2880"/>
          </w:tcPr>
          <w:p>
            <w:r>
              <w:t>-151.6286</w:t>
            </w:r>
          </w:p>
        </w:tc>
      </w:tr>
      <w:tr>
        <w:tc>
          <w:tcPr>
            <w:tcW w:type="dxa" w:w="2880"/>
          </w:tcPr>
          <w:p>
            <w:r>
              <w:t>18.3766</w:t>
            </w:r>
          </w:p>
        </w:tc>
        <w:tc>
          <w:tcPr>
            <w:tcW w:type="dxa" w:w="2880"/>
          </w:tcPr>
          <w:p>
            <w:r>
              <w:t>-79.3583</w:t>
            </w:r>
          </w:p>
        </w:tc>
        <w:tc>
          <w:tcPr>
            <w:tcW w:type="dxa" w:w="2880"/>
          </w:tcPr>
          <w:p>
            <w:r>
              <w:t>-148.7698</w:t>
            </w:r>
          </w:p>
        </w:tc>
      </w:tr>
      <w:tr>
        <w:tc>
          <w:tcPr>
            <w:tcW w:type="dxa" w:w="2880"/>
          </w:tcPr>
          <w:p>
            <w:r>
              <w:t>87.3915</w:t>
            </w:r>
          </w:p>
        </w:tc>
        <w:tc>
          <w:tcPr>
            <w:tcW w:type="dxa" w:w="2880"/>
          </w:tcPr>
          <w:p>
            <w:r>
              <w:t>-88.0704</w:t>
            </w:r>
          </w:p>
        </w:tc>
        <w:tc>
          <w:tcPr>
            <w:tcW w:type="dxa" w:w="2880"/>
          </w:tcPr>
          <w:p>
            <w:r>
              <w:t>-148.2892</w:t>
            </w:r>
          </w:p>
        </w:tc>
      </w:tr>
      <w:tr>
        <w:tc>
          <w:tcPr>
            <w:tcW w:type="dxa" w:w="2880"/>
          </w:tcPr>
          <w:p>
            <w:r>
              <w:t>18.1762</w:t>
            </w:r>
          </w:p>
        </w:tc>
        <w:tc>
          <w:tcPr>
            <w:tcW w:type="dxa" w:w="2880"/>
          </w:tcPr>
          <w:p>
            <w:r>
              <w:t>109.7568</w:t>
            </w:r>
          </w:p>
        </w:tc>
        <w:tc>
          <w:tcPr>
            <w:tcW w:type="dxa" w:w="2880"/>
          </w:tcPr>
          <w:p>
            <w:r>
              <w:t>-153.5850</w:t>
            </w:r>
          </w:p>
        </w:tc>
      </w:tr>
      <w:tr>
        <w:tc>
          <w:tcPr>
            <w:tcW w:type="dxa" w:w="2880"/>
          </w:tcPr>
          <w:p>
            <w:r>
              <w:t>43.8954</w:t>
            </w:r>
          </w:p>
        </w:tc>
        <w:tc>
          <w:tcPr>
            <w:tcW w:type="dxa" w:w="2880"/>
          </w:tcPr>
          <w:p>
            <w:r>
              <w:t>7.3577</w:t>
            </w:r>
          </w:p>
        </w:tc>
        <w:tc>
          <w:tcPr>
            <w:tcW w:type="dxa" w:w="2880"/>
          </w:tcPr>
          <w:p>
            <w:r>
              <w:t>-150.9432</w:t>
            </w:r>
          </w:p>
        </w:tc>
      </w:tr>
      <w:tr>
        <w:tc>
          <w:tcPr>
            <w:tcW w:type="dxa" w:w="2880"/>
          </w:tcPr>
          <w:p>
            <w:r>
              <w:t>-7.5452</w:t>
            </w:r>
          </w:p>
        </w:tc>
        <w:tc>
          <w:tcPr>
            <w:tcW w:type="dxa" w:w="2880"/>
          </w:tcPr>
          <w:p>
            <w:r>
              <w:t>-48.3790</w:t>
            </w:r>
          </w:p>
        </w:tc>
        <w:tc>
          <w:tcPr>
            <w:tcW w:type="dxa" w:w="2880"/>
          </w:tcPr>
          <w:p>
            <w:r>
              <w:t>-151.1187</w:t>
            </w:r>
          </w:p>
        </w:tc>
      </w:tr>
      <w:tr>
        <w:tc>
          <w:tcPr>
            <w:tcW w:type="dxa" w:w="2880"/>
          </w:tcPr>
          <w:p>
            <w:r>
              <w:t>50.9073</w:t>
            </w:r>
          </w:p>
        </w:tc>
        <w:tc>
          <w:tcPr>
            <w:tcW w:type="dxa" w:w="2880"/>
          </w:tcPr>
          <w:p>
            <w:r>
              <w:t>-90.0254</w:t>
            </w:r>
          </w:p>
        </w:tc>
        <w:tc>
          <w:tcPr>
            <w:tcW w:type="dxa" w:w="2880"/>
          </w:tcPr>
          <w:p>
            <w:r>
              <w:t>-148.1656</w:t>
            </w:r>
          </w:p>
        </w:tc>
      </w:tr>
    </w:tbl>
    <w:p>
      <w:r>
        <w:t>Test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5.0455</w:t>
            </w:r>
          </w:p>
        </w:tc>
        <w:tc>
          <w:tcPr>
            <w:tcW w:type="dxa" w:w="1728"/>
          </w:tcPr>
          <w:p>
            <w:r>
              <w:t>2.1725</w:t>
            </w:r>
          </w:p>
        </w:tc>
        <w:tc>
          <w:tcPr>
            <w:tcW w:type="dxa" w:w="1728"/>
          </w:tcPr>
          <w:p>
            <w:r>
              <w:t>0.5218</w:t>
            </w:r>
          </w:p>
        </w:tc>
        <w:tc>
          <w:tcPr>
            <w:tcW w:type="dxa" w:w="1728"/>
          </w:tcPr>
          <w:p>
            <w:r>
              <w:t>1.4815</w:t>
            </w:r>
          </w:p>
        </w:tc>
        <w:tc>
          <w:tcPr>
            <w:tcW w:type="dxa" w:w="1728"/>
          </w:tcPr>
          <w:p>
            <w:r>
              <w:t>3.17</w:t>
            </w:r>
          </w:p>
        </w:tc>
      </w:tr>
    </w:tbl>
    <w:p>
      <w:r>
        <w:t>Y Parallax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0.0030</w:t>
            </w:r>
          </w:p>
        </w:tc>
        <w:tc>
          <w:tcPr>
            <w:tcW w:type="dxa" w:w="1440"/>
          </w:tcPr>
          <w:p>
            <w:r>
              <w:t>-0.0020</w:t>
            </w:r>
          </w:p>
        </w:tc>
        <w:tc>
          <w:tcPr>
            <w:tcW w:type="dxa" w:w="1440"/>
          </w:tcPr>
          <w:p>
            <w:r>
              <w:t>-0.0087</w:t>
            </w:r>
          </w:p>
        </w:tc>
        <w:tc>
          <w:tcPr>
            <w:tcW w:type="dxa" w:w="1440"/>
          </w:tcPr>
          <w:p>
            <w:r>
              <w:t>0.0067</w:t>
            </w:r>
          </w:p>
        </w:tc>
        <w:tc>
          <w:tcPr>
            <w:tcW w:type="dxa" w:w="1440"/>
          </w:tcPr>
          <w:p>
            <w:r>
              <w:t>-0.0027</w:t>
            </w:r>
          </w:p>
        </w:tc>
        <w:tc>
          <w:tcPr>
            <w:tcW w:type="dxa" w:w="1440"/>
          </w:tcPr>
          <w:p>
            <w:r>
              <w:t>0.0036</w:t>
            </w:r>
          </w:p>
        </w:tc>
      </w:tr>
    </w:tbl>
    <w:p>
      <w:r>
        <w:t>Test 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108.9302</w:t>
            </w:r>
          </w:p>
        </w:tc>
        <w:tc>
          <w:tcPr>
            <w:tcW w:type="dxa" w:w="2880"/>
          </w:tcPr>
          <w:p>
            <w:r>
              <w:t>92.5786</w:t>
            </w:r>
          </w:p>
        </w:tc>
        <w:tc>
          <w:tcPr>
            <w:tcW w:type="dxa" w:w="2880"/>
          </w:tcPr>
          <w:p>
            <w:r>
              <w:t>-155.7695</w:t>
            </w:r>
          </w:p>
        </w:tc>
      </w:tr>
      <w:tr>
        <w:tc>
          <w:tcPr>
            <w:tcW w:type="dxa" w:w="2880"/>
          </w:tcPr>
          <w:p>
            <w:r>
              <w:t>19.5304</w:t>
            </w:r>
          </w:p>
        </w:tc>
        <w:tc>
          <w:tcPr>
            <w:tcW w:type="dxa" w:w="2880"/>
          </w:tcPr>
          <w:p>
            <w:r>
              <w:t>96.0258</w:t>
            </w:r>
          </w:p>
        </w:tc>
        <w:tc>
          <w:tcPr>
            <w:tcW w:type="dxa" w:w="2880"/>
          </w:tcPr>
          <w:p>
            <w:r>
              <w:t>-156.4878</w:t>
            </w:r>
          </w:p>
        </w:tc>
      </w:tr>
      <w:tr>
        <w:tc>
          <w:tcPr>
            <w:tcW w:type="dxa" w:w="2880"/>
          </w:tcPr>
          <w:p>
            <w:r>
              <w:t>71.8751</w:t>
            </w:r>
          </w:p>
        </w:tc>
        <w:tc>
          <w:tcPr>
            <w:tcW w:type="dxa" w:w="2880"/>
          </w:tcPr>
          <w:p>
            <w:r>
              <w:t>4.9657</w:t>
            </w:r>
          </w:p>
        </w:tc>
        <w:tc>
          <w:tcPr>
            <w:tcW w:type="dxa" w:w="2880"/>
          </w:tcPr>
          <w:p>
            <w:r>
              <w:t>-154.1035</w:t>
            </w:r>
          </w:p>
        </w:tc>
      </w:tr>
      <w:tr>
        <w:tc>
          <w:tcPr>
            <w:tcW w:type="dxa" w:w="2880"/>
          </w:tcPr>
          <w:p>
            <w:r>
              <w:t>-0.9473</w:t>
            </w:r>
          </w:p>
        </w:tc>
        <w:tc>
          <w:tcPr>
            <w:tcW w:type="dxa" w:w="2880"/>
          </w:tcPr>
          <w:p>
            <w:r>
              <w:t>-7.4078</w:t>
            </w:r>
          </w:p>
        </w:tc>
        <w:tc>
          <w:tcPr>
            <w:tcW w:type="dxa" w:w="2880"/>
          </w:tcPr>
          <w:p>
            <w:r>
              <w:t>-154.8060</w:t>
            </w:r>
          </w:p>
        </w:tc>
      </w:tr>
      <w:tr>
        <w:tc>
          <w:tcPr>
            <w:tcW w:type="dxa" w:w="2880"/>
          </w:tcPr>
          <w:p>
            <w:r>
              <w:t>9.6380</w:t>
            </w:r>
          </w:p>
        </w:tc>
        <w:tc>
          <w:tcPr>
            <w:tcW w:type="dxa" w:w="2880"/>
          </w:tcPr>
          <w:p>
            <w:r>
              <w:t>-96.5329</w:t>
            </w:r>
          </w:p>
        </w:tc>
        <w:tc>
          <w:tcPr>
            <w:tcW w:type="dxa" w:w="2880"/>
          </w:tcPr>
          <w:p>
            <w:r>
              <w:t>-158.0535</w:t>
            </w:r>
          </w:p>
        </w:tc>
      </w:tr>
      <w:tr>
        <w:tc>
          <w:tcPr>
            <w:tcW w:type="dxa" w:w="2880"/>
          </w:tcPr>
          <w:p>
            <w:r>
              <w:t>100.4898</w:t>
            </w:r>
          </w:p>
        </w:tc>
        <w:tc>
          <w:tcPr>
            <w:tcW w:type="dxa" w:w="2880"/>
          </w:tcPr>
          <w:p>
            <w:r>
              <w:t>-63.9177</w:t>
            </w:r>
          </w:p>
        </w:tc>
        <w:tc>
          <w:tcPr>
            <w:tcW w:type="dxa" w:w="2880"/>
          </w:tcPr>
          <w:p>
            <w:r>
              <w:t>-154.9389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