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2A486E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0" w:name="_Toc146148945"/>
      <w:r w:rsidRPr="00143E7C">
        <w:rPr>
          <w:rFonts w:eastAsia="Calibri" w:cs="Times New Roman"/>
          <w:szCs w:val="20"/>
          <w:lang w:val="ru-RU"/>
          <w14:ligatures w14:val="none"/>
        </w:rPr>
        <w:t>Министерство науки и высшего образования Российской Федерации</w:t>
      </w:r>
    </w:p>
    <w:p w14:paraId="1B296DE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F6A8E9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</w:p>
    <w:p w14:paraId="55EBFB0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  <w:r w:rsidRPr="00143E7C">
        <w:rPr>
          <w:rFonts w:eastAsia="Calibri" w:cs="Times New Roman"/>
          <w:b/>
          <w:szCs w:val="20"/>
          <w:lang w:val="ru-RU"/>
          <w14:ligatures w14:val="none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143E7C" w:rsidRPr="0000644F" w14:paraId="59BF23D5" w14:textId="77777777" w:rsidTr="007656F5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59096D9E" w14:textId="77777777" w:rsidR="00143E7C" w:rsidRPr="00143E7C" w:rsidRDefault="00143E7C" w:rsidP="00143E7C">
            <w:pPr>
              <w:suppressAutoHyphens/>
              <w:spacing w:after="0"/>
              <w:ind w:left="-549"/>
              <w:jc w:val="center"/>
              <w:rPr>
                <w:rFonts w:eastAsia="Calibri" w:cs="Times New Roman"/>
                <w:szCs w:val="20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0"/>
                <w:lang w:val="ru-RU"/>
                <w14:ligatures w14:val="none"/>
              </w:rPr>
              <w:t xml:space="preserve">     Институт информационных технологий и анализа данных</w:t>
            </w:r>
          </w:p>
        </w:tc>
      </w:tr>
      <w:tr w:rsidR="00143E7C" w:rsidRPr="00143E7C" w14:paraId="5368C085" w14:textId="77777777" w:rsidTr="007656F5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14CE8FA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0"/>
                <w:vertAlign w:val="superscript"/>
                <w:lang w:val="ru-RU"/>
                <w14:ligatures w14:val="none"/>
              </w:rPr>
              <w:t>наименование института</w:t>
            </w:r>
          </w:p>
        </w:tc>
      </w:tr>
    </w:tbl>
    <w:p w14:paraId="74AE8E85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143E7C" w:rsidRPr="00143E7C" w14:paraId="2946A57D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79E8D35" w14:textId="77777777" w:rsidR="00143E7C" w:rsidRPr="00143E7C" w:rsidRDefault="00143E7C" w:rsidP="00143E7C">
            <w:pPr>
              <w:suppressAutoHyphens/>
              <w:spacing w:after="20"/>
              <w:jc w:val="right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9C2510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</w:tr>
      <w:tr w:rsidR="00143E7C" w:rsidRPr="00143E7C" w14:paraId="60CB78A6" w14:textId="77777777" w:rsidTr="007656F5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16477B9D" w14:textId="77777777" w:rsidR="00143E7C" w:rsidRPr="00143E7C" w:rsidRDefault="00143E7C" w:rsidP="00143E7C">
            <w:pPr>
              <w:suppressAutoHyphens/>
              <w:spacing w:after="20"/>
              <w:ind w:firstLine="3436"/>
              <w:jc w:val="center"/>
              <w:rPr>
                <w:rFonts w:eastAsia="Calibri" w:cs="Times New Roman"/>
                <w:szCs w:val="28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5DE949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</w:tr>
      <w:tr w:rsidR="00143E7C" w:rsidRPr="00143E7C" w14:paraId="5AF1219D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78E05E0E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85328D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Times New Roman" w:cs="Times New Roman"/>
                <w:lang w:val="ru-RU" w:eastAsia="ru-RU"/>
                <w14:ligatures w14:val="none"/>
              </w:rPr>
              <w:t>Л.С. Вахрушева</w:t>
            </w:r>
          </w:p>
        </w:tc>
      </w:tr>
      <w:tr w:rsidR="00143E7C" w:rsidRPr="00143E7C" w14:paraId="36510BA9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FA36E6E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6BD06F77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5E392DBB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p w14:paraId="529C48E2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143E7C" w:rsidRPr="0000644F" w14:paraId="5F443CD3" w14:textId="77777777" w:rsidTr="007656F5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</w:tcPr>
          <w:p w14:paraId="50A4D9CC" w14:textId="4F906CC0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Разработка комплексной информационной системы поддержки деятельности</w:t>
            </w:r>
          </w:p>
        </w:tc>
      </w:tr>
      <w:tr w:rsidR="00143E7C" w:rsidRPr="0000644F" w14:paraId="098B32AF" w14:textId="77777777" w:rsidTr="007656F5">
        <w:trPr>
          <w:cantSplit/>
          <w:trHeight w:hRule="exact" w:val="340"/>
          <w:jc w:val="center"/>
        </w:trPr>
        <w:tc>
          <w:tcPr>
            <w:tcW w:w="9693" w:type="dxa"/>
          </w:tcPr>
          <w:p w14:paraId="57DE6310" w14:textId="173A66E0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Центра Психологической Реабилитации и Коррекции</w:t>
            </w:r>
          </w:p>
        </w:tc>
      </w:tr>
    </w:tbl>
    <w:p w14:paraId="3C241D3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vertAlign w:val="superscript"/>
          <w:lang w:val="ru-RU"/>
          <w14:ligatures w14:val="none"/>
        </w:rPr>
      </w:pPr>
      <w:bookmarkStart w:id="1" w:name="_Toc263733890"/>
      <w:bookmarkStart w:id="2" w:name="_Toc318235904"/>
      <w:bookmarkStart w:id="3" w:name="_Toc326499043"/>
      <w:r w:rsidRPr="00143E7C">
        <w:rPr>
          <w:rFonts w:eastAsia="Calibri" w:cs="Times New Roman"/>
          <w:szCs w:val="20"/>
          <w:vertAlign w:val="superscript"/>
          <w:lang w:val="ru-RU"/>
          <w14:ligatures w14:val="none"/>
        </w:rPr>
        <w:t>наименование темы</w:t>
      </w:r>
      <w:bookmarkEnd w:id="1"/>
      <w:bookmarkEnd w:id="2"/>
      <w:bookmarkEnd w:id="3"/>
    </w:p>
    <w:p w14:paraId="5080D4CA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8"/>
          <w:lang w:val="ru-RU"/>
          <w14:ligatures w14:val="none"/>
        </w:rPr>
      </w:pPr>
    </w:p>
    <w:p w14:paraId="79702A1D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8"/>
          <w:lang w:val="ru-RU"/>
          <w14:ligatures w14:val="none"/>
        </w:rPr>
      </w:pPr>
      <w:bookmarkStart w:id="4" w:name="_Toc263733891"/>
      <w:bookmarkStart w:id="5" w:name="_Toc318235905"/>
      <w:bookmarkStart w:id="6" w:name="_Toc326499044"/>
      <w:r w:rsidRPr="00143E7C">
        <w:rPr>
          <w:rFonts w:eastAsia="Calibri" w:cs="Times New Roman"/>
          <w:b/>
          <w:szCs w:val="28"/>
          <w:lang w:val="ru-RU"/>
          <w14:ligatures w14:val="none"/>
        </w:rPr>
        <w:t>ПОЯСНИТЕЛЬНАЯ ЗАПИСКА</w:t>
      </w:r>
      <w:bookmarkEnd w:id="4"/>
      <w:bookmarkEnd w:id="5"/>
      <w:bookmarkEnd w:id="6"/>
    </w:p>
    <w:p w14:paraId="5F0C877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8"/>
          <w:lang w:val="ru-RU"/>
          <w14:ligatures w14:val="none"/>
        </w:rPr>
      </w:pPr>
      <w:bookmarkStart w:id="7" w:name="_Toc263733892"/>
      <w:bookmarkStart w:id="8" w:name="_Toc318235906"/>
      <w:bookmarkStart w:id="9" w:name="_Toc326499045"/>
      <w:r w:rsidRPr="00143E7C">
        <w:rPr>
          <w:rFonts w:eastAsia="Calibri" w:cs="Times New Roman"/>
          <w:szCs w:val="28"/>
          <w:lang w:val="ru-RU"/>
          <w14:ligatures w14:val="none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143E7C" w:rsidRPr="00143E7C" w14:paraId="3450061C" w14:textId="77777777" w:rsidTr="007656F5">
        <w:trPr>
          <w:cantSplit/>
          <w:trHeight w:hRule="exact" w:val="340"/>
          <w:jc w:val="center"/>
        </w:trPr>
        <w:tc>
          <w:tcPr>
            <w:tcW w:w="9691" w:type="dxa"/>
            <w:gridSpan w:val="3"/>
          </w:tcPr>
          <w:p w14:paraId="7EB657B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Технологии разработки программных комплексов</w:t>
            </w:r>
          </w:p>
        </w:tc>
      </w:tr>
      <w:tr w:rsidR="00143E7C" w:rsidRPr="00143E7C" w14:paraId="398EB2F8" w14:textId="77777777" w:rsidTr="007656F5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</w:tcPr>
          <w:p w14:paraId="7D07391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</w:tcPr>
          <w:p w14:paraId="1926D851" w14:textId="1A14338D" w:rsidR="00143E7C" w:rsidRPr="00143E7C" w:rsidRDefault="00143E7C" w:rsidP="00143E7C">
            <w:pPr>
              <w:suppressAutoHyphens/>
              <w:spacing w:before="120" w:after="0"/>
              <w:jc w:val="center"/>
              <w:rPr>
                <w:rFonts w:eastAsia="Calibri" w:cs="Times New Roman"/>
                <w:b/>
                <w:caps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1.</w:t>
            </w:r>
            <w:r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13</w:t>
            </w: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</w:tcPr>
          <w:p w14:paraId="024559B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b/>
                <w:caps/>
                <w:szCs w:val="28"/>
                <w:lang w:val="ru-RU"/>
                <w14:ligatures w14:val="none"/>
              </w:rPr>
            </w:pPr>
          </w:p>
        </w:tc>
      </w:tr>
    </w:tbl>
    <w:p w14:paraId="32749B81" w14:textId="77777777" w:rsidR="00143E7C" w:rsidRPr="00143E7C" w:rsidRDefault="00143E7C" w:rsidP="00143E7C">
      <w:pPr>
        <w:suppressAutoHyphens/>
        <w:spacing w:after="1200"/>
        <w:jc w:val="center"/>
        <w:rPr>
          <w:rFonts w:eastAsia="Calibri" w:cs="Times New Roman"/>
          <w:szCs w:val="20"/>
          <w:vertAlign w:val="superscript"/>
          <w:lang w:val="ru-RU"/>
          <w14:ligatures w14:val="none"/>
        </w:rPr>
      </w:pPr>
      <w:r w:rsidRPr="00143E7C">
        <w:rPr>
          <w:rFonts w:eastAsia="Calibri" w:cs="Times New Roman"/>
          <w:szCs w:val="20"/>
          <w:vertAlign w:val="superscript"/>
          <w:lang w:val="ru-RU"/>
          <w14:ligatures w14:val="none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143E7C" w:rsidRPr="00143E7C" w14:paraId="0E12C6C1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3E7E725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13F447B9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1D7043D3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6E6B14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0B2C7A9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466CAF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36845738" w14:textId="2F7A4BE5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Д.И. Рудак</w:t>
            </w:r>
          </w:p>
        </w:tc>
      </w:tr>
      <w:tr w:rsidR="00143E7C" w:rsidRPr="00143E7C" w14:paraId="5C9E5210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015F919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6004A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60A01FA3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шифр группы</w:t>
            </w:r>
          </w:p>
        </w:tc>
        <w:tc>
          <w:tcPr>
            <w:tcW w:w="283" w:type="dxa"/>
          </w:tcPr>
          <w:p w14:paraId="79EA9DC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38B30ABF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47B0112F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890231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  <w:tr w:rsidR="00143E7C" w:rsidRPr="00143E7C" w14:paraId="0945ECCE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0BF189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proofErr w:type="spellStart"/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Нормоконтроль</w:t>
            </w:r>
            <w:proofErr w:type="spellEnd"/>
          </w:p>
        </w:tc>
        <w:tc>
          <w:tcPr>
            <w:tcW w:w="284" w:type="dxa"/>
            <w:vAlign w:val="center"/>
          </w:tcPr>
          <w:p w14:paraId="7E1E239A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548BC3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26A3C3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3094CB78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74E8AFE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7B37084A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  <w:r w:rsidRPr="00143E7C">
              <w:rPr>
                <w:rFonts w:eastAsia="Times New Roman" w:cs="Times New Roman"/>
                <w:lang w:val="ru-RU" w:eastAsia="ru-RU"/>
                <w14:ligatures w14:val="none"/>
              </w:rPr>
              <w:t>Л.С. Вахрушева</w:t>
            </w:r>
          </w:p>
        </w:tc>
      </w:tr>
      <w:tr w:rsidR="00143E7C" w:rsidRPr="00143E7C" w14:paraId="44163EE2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5A9A604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6D05B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</w:tcPr>
          <w:p w14:paraId="44805F7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</w:p>
        </w:tc>
        <w:tc>
          <w:tcPr>
            <w:tcW w:w="283" w:type="dxa"/>
          </w:tcPr>
          <w:p w14:paraId="0BDA73E8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569D367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683E588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AD62355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24773720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C8A83FF" w14:textId="77777777" w:rsidR="00143E7C" w:rsidRPr="00143E7C" w:rsidRDefault="00143E7C" w:rsidP="00143E7C">
      <w:pPr>
        <w:suppressAutoHyphens/>
        <w:spacing w:after="0"/>
        <w:ind w:left="-142"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Курсовой проект защищен с оценкой  </w:t>
      </w:r>
    </w:p>
    <w:tbl>
      <w:tblPr>
        <w:tblStyle w:val="af0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143E7C" w:rsidRPr="00143E7C" w14:paraId="626836DB" w14:textId="77777777" w:rsidTr="007656F5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F6780C" w14:textId="77777777" w:rsidR="00143E7C" w:rsidRPr="00143E7C" w:rsidRDefault="00143E7C" w:rsidP="00143E7C">
            <w:pPr>
              <w:suppressAutoHyphens/>
              <w:ind w:left="4711"/>
              <w:jc w:val="both"/>
              <w:rPr>
                <w:rFonts w:eastAsia="Calibri" w:cs="Times New Roman"/>
                <w:szCs w:val="28"/>
              </w:rPr>
            </w:pPr>
          </w:p>
        </w:tc>
      </w:tr>
    </w:tbl>
    <w:p w14:paraId="530D48DF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3FB180A2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17A096BA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6C3292D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80F6164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5117FC17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202ED221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3F3FF25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Иркутск 202</w:t>
      </w:r>
      <w:r w:rsidRPr="00143E7C">
        <w:rPr>
          <w:rFonts w:eastAsia="Calibri" w:cs="Times New Roman"/>
          <w:szCs w:val="28"/>
          <w14:ligatures w14:val="none"/>
        </w:rPr>
        <w:t>5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г.</w:t>
      </w:r>
      <w:r w:rsidRPr="00143E7C">
        <w:rPr>
          <w:rFonts w:eastAsia="Calibri" w:cs="Times New Roman"/>
          <w:szCs w:val="20"/>
          <w:lang w:val="ru-RU"/>
          <w14:ligatures w14:val="none"/>
        </w:rPr>
        <w:br w:type="page"/>
      </w:r>
    </w:p>
    <w:p w14:paraId="133FB4FE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0E0F2428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75EAC8A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p w14:paraId="4B1FA7DF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  <w:r w:rsidRPr="00143E7C">
        <w:rPr>
          <w:rFonts w:eastAsia="Calibri" w:cs="Times New Roman"/>
          <w:b/>
          <w:szCs w:val="20"/>
          <w:lang w:val="ru-RU"/>
          <w14:ligatures w14:val="none"/>
        </w:rPr>
        <w:t>ИРКУТСКИЙ НАЦИОНАЛЬНЫЙ ИССЛЕДОВАТЕЛЬСКИЙ ТЕХНИЧЕСКИЙ УНИВЕРСИТЕТ</w:t>
      </w:r>
    </w:p>
    <w:p w14:paraId="1877F8B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p w14:paraId="4D8C809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143E7C">
        <w:rPr>
          <w:rFonts w:eastAsia="Calibri" w:cs="Times New Roman"/>
          <w:szCs w:val="20"/>
          <w:lang w:val="ru-RU"/>
          <w14:ligatures w14:val="none"/>
        </w:rPr>
        <w:t>ЗАДАНИЕ</w:t>
      </w:r>
      <w:bookmarkEnd w:id="10"/>
      <w:bookmarkEnd w:id="11"/>
      <w:bookmarkEnd w:id="12"/>
      <w:bookmarkEnd w:id="13"/>
    </w:p>
    <w:p w14:paraId="222EA023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143E7C">
        <w:rPr>
          <w:rFonts w:eastAsia="Calibri" w:cs="Times New Roman"/>
          <w:szCs w:val="20"/>
          <w:lang w:val="ru-RU"/>
          <w14:ligatures w14:val="none"/>
        </w:rPr>
        <w:t>НА КУРСОВОЕ ПРОЕКТИРОВАНИЕ</w:t>
      </w:r>
      <w:bookmarkEnd w:id="14"/>
      <w:bookmarkEnd w:id="15"/>
      <w:bookmarkEnd w:id="16"/>
      <w:bookmarkEnd w:id="17"/>
    </w:p>
    <w:p w14:paraId="71C232C8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44"/>
        <w:gridCol w:w="956"/>
        <w:gridCol w:w="3861"/>
        <w:gridCol w:w="1963"/>
        <w:gridCol w:w="230"/>
      </w:tblGrid>
      <w:tr w:rsidR="00143E7C" w:rsidRPr="00143E7C" w14:paraId="124006A2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31B3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По курсу</w:t>
            </w:r>
          </w:p>
        </w:tc>
        <w:tc>
          <w:tcPr>
            <w:tcW w:w="742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57D7F0DC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Технологии разработки программных комплексов</w:t>
            </w:r>
          </w:p>
        </w:tc>
      </w:tr>
      <w:tr w:rsidR="00143E7C" w:rsidRPr="00143E7C" w14:paraId="20E6F997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4B3F1B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Студенту</w:t>
            </w:r>
          </w:p>
        </w:tc>
        <w:tc>
          <w:tcPr>
            <w:tcW w:w="742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AC0C8E0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i/>
                <w:szCs w:val="28"/>
                <w:lang w:val="ru-RU"/>
                <w14:ligatures w14:val="none"/>
              </w:rPr>
            </w:pPr>
          </w:p>
        </w:tc>
      </w:tr>
      <w:tr w:rsidR="00143E7C" w:rsidRPr="00143E7C" w14:paraId="04156E55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01E2E1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742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5B69C773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(фамилия, инициалы)</w:t>
            </w:r>
          </w:p>
        </w:tc>
      </w:tr>
      <w:tr w:rsidR="00143E7C" w:rsidRPr="00143E7C" w14:paraId="03DAE3CC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910" w:type="dxa"/>
            <w:gridSpan w:val="2"/>
            <w:tcBorders>
              <w:top w:val="nil"/>
              <w:bottom w:val="nil"/>
            </w:tcBorders>
            <w:vAlign w:val="bottom"/>
          </w:tcPr>
          <w:p w14:paraId="4536676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 xml:space="preserve">Тема проекта </w:t>
            </w:r>
          </w:p>
        </w:tc>
        <w:tc>
          <w:tcPr>
            <w:tcW w:w="6444" w:type="dxa"/>
            <w:gridSpan w:val="3"/>
            <w:tcBorders>
              <w:top w:val="nil"/>
            </w:tcBorders>
            <w:vAlign w:val="bottom"/>
          </w:tcPr>
          <w:p w14:paraId="5329C0EB" w14:textId="0133F89E" w:rsidR="00143E7C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  <w:t xml:space="preserve">Разработка комплексной информационной </w:t>
            </w:r>
          </w:p>
        </w:tc>
      </w:tr>
      <w:tr w:rsidR="00E75F6A" w:rsidRPr="00143E7C" w14:paraId="1E1DA650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910" w:type="dxa"/>
            <w:gridSpan w:val="2"/>
            <w:tcBorders>
              <w:top w:val="nil"/>
              <w:bottom w:val="nil"/>
            </w:tcBorders>
            <w:vAlign w:val="bottom"/>
          </w:tcPr>
          <w:p w14:paraId="68365D29" w14:textId="77777777" w:rsidR="00E75F6A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6444" w:type="dxa"/>
            <w:gridSpan w:val="3"/>
            <w:tcBorders>
              <w:top w:val="nil"/>
            </w:tcBorders>
            <w:vAlign w:val="bottom"/>
          </w:tcPr>
          <w:p w14:paraId="08A0DBD1" w14:textId="0D391EEA" w:rsidR="00E75F6A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</w:pPr>
            <w:r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  <w:t>системы поддержки деятельности Центра</w:t>
            </w:r>
          </w:p>
        </w:tc>
      </w:tr>
      <w:tr w:rsidR="00143E7C" w:rsidRPr="00143E7C" w14:paraId="62984328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top w:val="nil"/>
            </w:tcBorders>
            <w:vAlign w:val="bottom"/>
          </w:tcPr>
          <w:p w14:paraId="7F61B636" w14:textId="23E659AB" w:rsidR="00143E7C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Психологической Реабилитации и Коррекции</w:t>
            </w:r>
          </w:p>
        </w:tc>
      </w:tr>
      <w:tr w:rsidR="00143E7C" w:rsidRPr="00143E7C" w14:paraId="1A9E86B0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874" w:type="dxa"/>
            <w:gridSpan w:val="3"/>
            <w:tcBorders>
              <w:top w:val="nil"/>
              <w:bottom w:val="nil"/>
            </w:tcBorders>
            <w:vAlign w:val="bottom"/>
          </w:tcPr>
          <w:p w14:paraId="06553405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Исходные данные:</w:t>
            </w:r>
          </w:p>
        </w:tc>
        <w:tc>
          <w:tcPr>
            <w:tcW w:w="2480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0DB9592B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00644F" w14:paraId="30435D23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bottom w:val="single" w:sz="4" w:space="0" w:color="auto"/>
            </w:tcBorders>
            <w:vAlign w:val="bottom"/>
          </w:tcPr>
          <w:p w14:paraId="4EA1CD07" w14:textId="3BA7F9D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Разработка </w:t>
            </w:r>
            <w:r w:rsid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веб-приложения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 для </w:t>
            </w:r>
            <w:r w:rsid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поддержки деятельности Центра Психологической Реабилитации и Коррекции</w:t>
            </w:r>
            <w:r w:rsidR="00E75F6A" w:rsidRP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 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(вариант № </w:t>
            </w:r>
            <w:r w:rsidR="00E75F6A" w:rsidRP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13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)</w:t>
            </w:r>
          </w:p>
        </w:tc>
      </w:tr>
      <w:tr w:rsidR="00143E7C" w:rsidRPr="0000644F" w14:paraId="2003621A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14:paraId="2358C828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00644F" w14:paraId="159CF47A" w14:textId="77777777" w:rsidTr="00E75F6A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143E7C" w:rsidRPr="00143E7C" w14:paraId="4067638A" w14:textId="77777777" w:rsidTr="007656F5">
              <w:tc>
                <w:tcPr>
                  <w:tcW w:w="4428" w:type="dxa"/>
                  <w:tcBorders>
                    <w:top w:val="nil"/>
                    <w:bottom w:val="nil"/>
                  </w:tcBorders>
                </w:tcPr>
                <w:p w14:paraId="3CD7426F" w14:textId="77777777" w:rsidR="00143E7C" w:rsidRPr="00143E7C" w:rsidRDefault="00143E7C" w:rsidP="00143E7C">
                  <w:pPr>
                    <w:suppressAutoHyphens/>
                    <w:spacing w:after="0"/>
                    <w:ind w:left="-76"/>
                    <w:jc w:val="both"/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</w:tcPr>
                <w:p w14:paraId="291C5EA3" w14:textId="77777777" w:rsidR="00143E7C" w:rsidRPr="00143E7C" w:rsidRDefault="00143E7C" w:rsidP="00143E7C">
                  <w:pPr>
                    <w:suppressAutoHyphens/>
                    <w:spacing w:after="0"/>
                    <w:jc w:val="both"/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</w:pPr>
                </w:p>
              </w:tc>
            </w:tr>
            <w:tr w:rsidR="00143E7C" w:rsidRPr="0000644F" w14:paraId="310FFAC1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5962742E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Гутгарц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бакалавриата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. – М.: Издательство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Юрайт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, 2019.  </w:t>
                  </w:r>
                </w:p>
              </w:tc>
            </w:tr>
            <w:tr w:rsidR="00143E7C" w:rsidRPr="00143E7C" w14:paraId="009A2145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4D13831F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Проектирование АСОИУ [Электронный ресурс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]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исслед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техн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. ун-т ; сост. Р. Д.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Гутгарц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 - Электрон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дан. -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Иркутск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ИРНИТУ, 2018. </w:t>
                  </w:r>
                </w:p>
              </w:tc>
            </w:tr>
            <w:tr w:rsidR="00143E7C" w:rsidRPr="00143E7C" w14:paraId="3F82BB00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</w:tcPr>
                <w:p w14:paraId="33FB01D9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Проектирование информационных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систем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учебник и практикум для академического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бакалавриата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/ Д. В. Чистов, П. П. Мельников, А. В.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Золотарюк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, Н. Б.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Ничепорук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; под общ. ред. Д. В. Чистова. – М. : Издательство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Юрайт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, 2016.</w:t>
                  </w:r>
                </w:p>
              </w:tc>
            </w:tr>
            <w:tr w:rsidR="00143E7C" w:rsidRPr="0000644F" w14:paraId="3A9B6617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4CB3D3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Рудинский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И.Д. Технология проектирования автоматизированных систем обработки информации и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управления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учебное пособие для вузов / И. Д.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Рудинский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. -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Москва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Горячая линия - Телеком, 2011. </w:t>
                  </w:r>
                </w:p>
              </w:tc>
            </w:tr>
          </w:tbl>
          <w:p w14:paraId="76A86249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31" w:type="dxa"/>
            <w:tcBorders>
              <w:top w:val="nil"/>
              <w:left w:val="nil"/>
              <w:right w:val="nil"/>
            </w:tcBorders>
            <w:vAlign w:val="bottom"/>
          </w:tcPr>
          <w:p w14:paraId="34CF73DF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</w:tbl>
    <w:p w14:paraId="415BA438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73B7BF26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Графическая часть на ______________ листах.</w:t>
      </w:r>
    </w:p>
    <w:p w14:paraId="6B2D0798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 xml:space="preserve">Дата выдачи задания </w:t>
      </w:r>
      <w:proofErr w:type="gramStart"/>
      <w:r w:rsidRPr="00143E7C">
        <w:rPr>
          <w:rFonts w:eastAsia="Calibri" w:cs="Times New Roman"/>
          <w:szCs w:val="28"/>
          <w:lang w:val="ru-RU"/>
          <w14:ligatures w14:val="none"/>
        </w:rPr>
        <w:t>«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20</w:t>
      </w:r>
      <w:proofErr w:type="gramEnd"/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» 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 сентября 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56"/>
        <w:gridCol w:w="1119"/>
        <w:gridCol w:w="281"/>
        <w:gridCol w:w="2598"/>
      </w:tblGrid>
      <w:tr w:rsidR="00143E7C" w:rsidRPr="00143E7C" w14:paraId="5EAD67CE" w14:textId="77777777" w:rsidTr="007656F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989368C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FE7B1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0C5003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A6162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143E7C" w14:paraId="33B7785B" w14:textId="77777777" w:rsidTr="007656F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D74312A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2D8EDE3E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CF0BD06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1A907A7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20911354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 xml:space="preserve">Дата представления проекта руководителю   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                      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143E7C" w:rsidRPr="00143E7C" w14:paraId="38F5B8E6" w14:textId="77777777" w:rsidTr="007656F5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789F2FF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F13C2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DA5BFD6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u w:val="single"/>
                <w:lang w:val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D3DB9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proofErr w:type="spellStart"/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Л.С.Вахрушева</w:t>
            </w:r>
            <w:proofErr w:type="spellEnd"/>
          </w:p>
        </w:tc>
      </w:tr>
      <w:bookmarkEnd w:id="0"/>
    </w:tbl>
    <w:p w14:paraId="45C32F76" w14:textId="77777777" w:rsidR="00143E7C" w:rsidRPr="00143E7C" w:rsidRDefault="00143E7C" w:rsidP="00143E7C">
      <w:pPr>
        <w:keepNext/>
        <w:keepLines/>
        <w:suppressAutoHyphens/>
        <w:spacing w:after="0"/>
        <w:jc w:val="both"/>
        <w:rPr>
          <w:rFonts w:eastAsia="Calibri" w:cs="Times New Roman"/>
          <w:lang w:val="ru-RU"/>
          <w14:ligatures w14:val="none"/>
        </w:rPr>
      </w:pPr>
    </w:p>
    <w:p w14:paraId="6C8CB369" w14:textId="0D93BF64" w:rsidR="00143E7C" w:rsidRDefault="00E026D2">
      <w:pPr>
        <w:spacing w:line="259" w:lineRule="auto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noProof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221DAA" wp14:editId="3FB68359">
                <wp:simplePos x="0" y="0"/>
                <wp:positionH relativeFrom="column">
                  <wp:posOffset>2796540</wp:posOffset>
                </wp:positionH>
                <wp:positionV relativeFrom="paragraph">
                  <wp:posOffset>238125</wp:posOffset>
                </wp:positionV>
                <wp:extent cx="304800" cy="295275"/>
                <wp:effectExtent l="0" t="0" r="19050" b="2857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3E675BD7" id="Прямоугольник 1" o:spid="_x0000_s1026" style="position:absolute;margin-left:220.2pt;margin-top:18.75pt;width:24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" fillcolor="white [3212]" strokecolor="white [3212]" strokeweight="1pt"/>
            </w:pict>
          </mc:Fallback>
        </mc:AlternateContent>
      </w:r>
    </w:p>
    <w:p w14:paraId="52A38D62" w14:textId="43EEF683" w:rsidR="00110C69" w:rsidRPr="00B00B62" w:rsidRDefault="00110C69" w:rsidP="00B00B62">
      <w:pPr>
        <w:ind w:firstLine="709"/>
        <w:jc w:val="center"/>
        <w:rPr>
          <w:b/>
          <w:bCs/>
          <w:lang w:val="ru-RU"/>
        </w:rPr>
      </w:pPr>
      <w:r w:rsidRPr="00B00B62">
        <w:rPr>
          <w:b/>
          <w:bCs/>
          <w:lang w:val="ru-RU"/>
        </w:rPr>
        <w:lastRenderedPageBreak/>
        <w:t>СОДЕРЖАНИЕ</w:t>
      </w:r>
    </w:p>
    <w:p w14:paraId="0BC67979" w14:textId="43CCBE2A" w:rsidR="00B00B62" w:rsidRPr="00B00B62" w:rsidRDefault="00B00B62">
      <w:pPr>
        <w:pStyle w:val="14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begin"/>
      </w: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instrText xml:space="preserve"> TOC \t "ДЛЯ ЗАГОЛОВКОВ БЕЗ НОМЕРА;1;1 УРОВЕНЬ;1;2 уровень;2;3 УРОВЕНЬ;3" </w:instrText>
      </w: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separate"/>
      </w:r>
      <w:r w:rsidRPr="00B00B62">
        <w:rPr>
          <w:noProof/>
          <w:lang w:val="ru-RU" w:bidi="ru-RU"/>
        </w:rPr>
        <w:t>ВВЕДЕНИЕ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5</w:t>
      </w:r>
      <w:r>
        <w:rPr>
          <w:noProof/>
        </w:rPr>
        <w:fldChar w:fldCharType="end"/>
      </w:r>
    </w:p>
    <w:p w14:paraId="582EC135" w14:textId="7002BECF" w:rsidR="00B00B62" w:rsidRPr="00B00B62" w:rsidRDefault="00B00B62">
      <w:pPr>
        <w:pStyle w:val="14"/>
        <w:tabs>
          <w:tab w:val="left" w:pos="5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АНАЛИЗ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6</w:t>
      </w:r>
      <w:r>
        <w:rPr>
          <w:noProof/>
        </w:rPr>
        <w:fldChar w:fldCharType="end"/>
      </w:r>
    </w:p>
    <w:p w14:paraId="14B6E9EC" w14:textId="3CC9A5A7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Введение в предметную область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6</w:t>
      </w:r>
      <w:r>
        <w:rPr>
          <w:noProof/>
        </w:rPr>
        <w:fldChar w:fldCharType="end"/>
      </w:r>
    </w:p>
    <w:p w14:paraId="4838C33F" w14:textId="490473E5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сущности и терминология предметной области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44A730C9" w14:textId="638DEA62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Ролевая структура и основные пользователи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5D07743F" w14:textId="111EDA2A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проблемы в предметной области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7</w:t>
      </w:r>
      <w:r>
        <w:rPr>
          <w:noProof/>
        </w:rPr>
        <w:fldChar w:fldCharType="end"/>
      </w:r>
    </w:p>
    <w:p w14:paraId="02037DF1" w14:textId="230DB58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Целевая аудитория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5B032CFD" w14:textId="0CC0459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Проблема и актуальность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23E1C6B9" w14:textId="336E885F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Обзор существующих программных средств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9</w:t>
      </w:r>
      <w:r>
        <w:rPr>
          <w:noProof/>
        </w:rPr>
        <w:fldChar w:fldCharType="end"/>
      </w:r>
    </w:p>
    <w:p w14:paraId="27916566" w14:textId="6A04DB4B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Общая оценка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9</w:t>
      </w:r>
      <w:r>
        <w:rPr>
          <w:noProof/>
        </w:rPr>
        <w:fldChar w:fldCharType="end"/>
      </w:r>
    </w:p>
    <w:p w14:paraId="0FEBCAC1" w14:textId="4093B653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Цветовое решение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12</w:t>
      </w:r>
      <w:r>
        <w:rPr>
          <w:noProof/>
        </w:rPr>
        <w:fldChar w:fldCharType="end"/>
      </w:r>
    </w:p>
    <w:p w14:paraId="63CE19A4" w14:textId="41145B7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Объем и структура представленной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74BA8603" w14:textId="27E6DEC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и структура меню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32B40E56" w14:textId="60465BB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Полнота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4096CCCA" w14:textId="6FF88AC4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Удобство навигации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743B2929" w14:textId="1E206CE1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1.2.7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и информативность подсказок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1CA70A8D" w14:textId="0DF5AD43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1.2.8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Удобство форм для ввода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4F4C720D" w14:textId="3DBB6ED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1.2.9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Возможности поиска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42C04AB8" w14:textId="1D93E316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1.2.10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функциональные задачи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65FF4132" w14:textId="1656F5EE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Другие функциональные возможности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0C74F887" w14:textId="333BFD67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дополнительных функций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7E6F12F4" w14:textId="6B21E1A9" w:rsid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</w:rPr>
      </w:pPr>
      <w:r>
        <w:rPr>
          <w:noProof/>
        </w:rPr>
        <w:t>1.2.13</w:t>
      </w:r>
      <w:r>
        <w:rPr>
          <w:rFonts w:asciiTheme="minorHAnsi" w:eastAsiaTheme="minorEastAsia" w:hAnsiTheme="minorHAnsi"/>
          <w:noProof/>
          <w:kern w:val="2"/>
          <w:sz w:val="24"/>
          <w:szCs w:val="24"/>
        </w:rPr>
        <w:tab/>
      </w:r>
      <w:r>
        <w:rPr>
          <w:noProof/>
        </w:rPr>
        <w:t>Общий 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_Toc217081603 \h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16</w:t>
      </w:r>
      <w:r>
        <w:rPr>
          <w:noProof/>
        </w:rPr>
        <w:fldChar w:fldCharType="end"/>
      </w:r>
    </w:p>
    <w:p w14:paraId="06371886" w14:textId="23BA61B7" w:rsid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</w:rPr>
      </w:pPr>
      <w:r>
        <w:rPr>
          <w:noProof/>
          <w:lang w:bidi="ru-RU"/>
        </w:rPr>
        <w:t>1.3</w:t>
      </w:r>
      <w:r>
        <w:rPr>
          <w:rFonts w:asciiTheme="minorHAnsi" w:eastAsiaTheme="minorEastAsia" w:hAnsiTheme="minorHAnsi"/>
          <w:noProof/>
          <w:kern w:val="2"/>
          <w:sz w:val="24"/>
          <w:szCs w:val="24"/>
        </w:rPr>
        <w:tab/>
      </w:r>
      <w:r>
        <w:rPr>
          <w:noProof/>
          <w:lang w:bidi="ru-RU"/>
        </w:rPr>
        <w:t>Процесс AS-IS vs TO-BE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_Toc217081604 \h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19</w:t>
      </w:r>
      <w:r>
        <w:rPr>
          <w:noProof/>
        </w:rPr>
        <w:fldChar w:fldCharType="end"/>
      </w:r>
    </w:p>
    <w:p w14:paraId="0AB48627" w14:textId="741E0B7E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1.3.1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 xml:space="preserve">Модель </w:t>
      </w:r>
      <w:r>
        <w:rPr>
          <w:noProof/>
        </w:rPr>
        <w:t>AS</w:t>
      </w:r>
      <w:r w:rsidRPr="00B00B62">
        <w:rPr>
          <w:noProof/>
          <w:lang w:val="ru-RU"/>
        </w:rPr>
        <w:t>-</w:t>
      </w:r>
      <w:r>
        <w:rPr>
          <w:noProof/>
        </w:rPr>
        <w:t>IS</w:t>
      </w:r>
      <w:r w:rsidRPr="00B00B62">
        <w:rPr>
          <w:noProof/>
          <w:lang w:val="ru-RU"/>
        </w:rPr>
        <w:t xml:space="preserve"> («Как есть»)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19</w:t>
      </w:r>
      <w:r>
        <w:rPr>
          <w:noProof/>
        </w:rPr>
        <w:fldChar w:fldCharType="end"/>
      </w:r>
    </w:p>
    <w:p w14:paraId="4A8B45DB" w14:textId="3C36B2C8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1.3.2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 xml:space="preserve">Модель </w:t>
      </w:r>
      <w:r>
        <w:rPr>
          <w:noProof/>
        </w:rPr>
        <w:t>TO</w:t>
      </w:r>
      <w:r w:rsidRPr="00B00B62">
        <w:rPr>
          <w:noProof/>
          <w:lang w:val="ru-RU"/>
        </w:rPr>
        <w:t>-</w:t>
      </w:r>
      <w:r>
        <w:rPr>
          <w:noProof/>
        </w:rPr>
        <w:t>BE</w:t>
      </w:r>
      <w:r w:rsidRPr="00B00B62">
        <w:rPr>
          <w:noProof/>
          <w:lang w:val="ru-RU"/>
        </w:rPr>
        <w:t xml:space="preserve"> («Как будет»)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21</w:t>
      </w:r>
      <w:r>
        <w:rPr>
          <w:noProof/>
        </w:rPr>
        <w:fldChar w:fldCharType="end"/>
      </w:r>
    </w:p>
    <w:p w14:paraId="5C03CB88" w14:textId="4BDF7E2E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Описание вариантов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23</w:t>
      </w:r>
      <w:r>
        <w:rPr>
          <w:noProof/>
        </w:rPr>
        <w:fldChar w:fldCharType="end"/>
      </w:r>
    </w:p>
    <w:p w14:paraId="18A40C9B" w14:textId="71FF5E0B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Акторы системы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24</w:t>
      </w:r>
      <w:r>
        <w:rPr>
          <w:noProof/>
        </w:rPr>
        <w:fldChar w:fldCharType="end"/>
      </w:r>
    </w:p>
    <w:p w14:paraId="688454DF" w14:textId="4370E635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Варианты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24</w:t>
      </w:r>
      <w:r>
        <w:rPr>
          <w:noProof/>
        </w:rPr>
        <w:fldChar w:fldCharType="end"/>
      </w:r>
    </w:p>
    <w:p w14:paraId="37B8E28D" w14:textId="71AB22F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Особенности взаимодействия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25</w:t>
      </w:r>
      <w:r>
        <w:rPr>
          <w:noProof/>
        </w:rPr>
        <w:fldChar w:fldCharType="end"/>
      </w:r>
    </w:p>
    <w:p w14:paraId="4AD81882" w14:textId="3252A5C1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Описание сценариев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26</w:t>
      </w:r>
      <w:r>
        <w:rPr>
          <w:noProof/>
        </w:rPr>
        <w:fldChar w:fldCharType="end"/>
      </w:r>
    </w:p>
    <w:p w14:paraId="5F311289" w14:textId="4C1FF988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Прохождение психологических тестов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26</w:t>
      </w:r>
      <w:r>
        <w:rPr>
          <w:noProof/>
        </w:rPr>
        <w:fldChar w:fldCharType="end"/>
      </w:r>
    </w:p>
    <w:p w14:paraId="78A0ED67" w14:textId="0B7B56D4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Запись на видеоконсультацию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27</w:t>
      </w:r>
      <w:r>
        <w:rPr>
          <w:noProof/>
        </w:rPr>
        <w:fldChar w:fldCharType="end"/>
      </w:r>
    </w:p>
    <w:p w14:paraId="50C08E3D" w14:textId="537CA522" w:rsidR="00B00B62" w:rsidRPr="00B00B62" w:rsidRDefault="00E026D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>
        <w:rPr>
          <w:rFonts w:eastAsia="Times New Roman" w:cs="Times New Roman"/>
          <w:b/>
          <w:bCs/>
          <w:noProof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FDE834" wp14:editId="323A6091">
                <wp:simplePos x="0" y="0"/>
                <wp:positionH relativeFrom="column">
                  <wp:posOffset>2825115</wp:posOffset>
                </wp:positionH>
                <wp:positionV relativeFrom="paragraph">
                  <wp:posOffset>229235</wp:posOffset>
                </wp:positionV>
                <wp:extent cx="304800" cy="295275"/>
                <wp:effectExtent l="0" t="0" r="19050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7F2D309B" id="Прямоугольник 3" o:spid="_x0000_s1026" style="position:absolute;margin-left:222.45pt;margin-top:18.05pt;width:24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" fillcolor="white [3212]" strokecolor="white [3212]" strokeweight="1pt"/>
            </w:pict>
          </mc:Fallback>
        </mc:AlternateContent>
      </w:r>
      <w:r w:rsidR="00B00B62" w:rsidRPr="00B00B62">
        <w:rPr>
          <w:noProof/>
          <w:lang w:val="ru-RU"/>
        </w:rPr>
        <w:t>1.5.3</w:t>
      </w:r>
      <w:r w:rsidR="00B00B62"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="00B00B62" w:rsidRPr="00B00B62">
        <w:rPr>
          <w:noProof/>
          <w:lang w:val="ru-RU"/>
        </w:rPr>
        <w:t>Консультация с ИИ-ассистентом</w:t>
      </w:r>
      <w:r w:rsidR="00B00B62" w:rsidRPr="00B00B62">
        <w:rPr>
          <w:noProof/>
          <w:lang w:val="ru-RU"/>
        </w:rPr>
        <w:tab/>
      </w:r>
      <w:r w:rsidR="00B00B62">
        <w:rPr>
          <w:noProof/>
        </w:rPr>
        <w:fldChar w:fldCharType="begin"/>
      </w:r>
      <w:r w:rsidR="00B00B62" w:rsidRPr="00B00B62">
        <w:rPr>
          <w:noProof/>
          <w:lang w:val="ru-RU"/>
        </w:rPr>
        <w:instrText xml:space="preserve"> </w:instrText>
      </w:r>
      <w:r w:rsidR="00B00B62">
        <w:rPr>
          <w:noProof/>
        </w:rPr>
        <w:instrText>PAGEREF</w:instrText>
      </w:r>
      <w:r w:rsidR="00B00B62" w:rsidRPr="00B00B62">
        <w:rPr>
          <w:noProof/>
          <w:lang w:val="ru-RU"/>
        </w:rPr>
        <w:instrText xml:space="preserve"> _</w:instrText>
      </w:r>
      <w:r w:rsidR="00B00B62">
        <w:rPr>
          <w:noProof/>
        </w:rPr>
        <w:instrText>Toc</w:instrText>
      </w:r>
      <w:r w:rsidR="00B00B62" w:rsidRPr="00B00B62">
        <w:rPr>
          <w:noProof/>
          <w:lang w:val="ru-RU"/>
        </w:rPr>
        <w:instrText>217081614 \</w:instrText>
      </w:r>
      <w:r w:rsidR="00B00B62">
        <w:rPr>
          <w:noProof/>
        </w:rPr>
        <w:instrText>h</w:instrText>
      </w:r>
      <w:r w:rsidR="00B00B62" w:rsidRPr="00B00B62">
        <w:rPr>
          <w:noProof/>
          <w:lang w:val="ru-RU"/>
        </w:rPr>
        <w:instrText xml:space="preserve"> </w:instrText>
      </w:r>
      <w:r w:rsidR="00B00B62">
        <w:rPr>
          <w:noProof/>
        </w:rPr>
      </w:r>
      <w:r w:rsidR="00B00B62">
        <w:rPr>
          <w:noProof/>
        </w:rPr>
        <w:fldChar w:fldCharType="separate"/>
      </w:r>
      <w:r w:rsidR="005E50FE" w:rsidRPr="005E50FE">
        <w:rPr>
          <w:noProof/>
          <w:lang w:val="ru-RU"/>
        </w:rPr>
        <w:t>27</w:t>
      </w:r>
      <w:r w:rsidR="00B00B62">
        <w:rPr>
          <w:noProof/>
        </w:rPr>
        <w:fldChar w:fldCharType="end"/>
      </w:r>
    </w:p>
    <w:p w14:paraId="061DA3E3" w14:textId="485D4E8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lastRenderedPageBreak/>
        <w:t>1.5.4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Создание нового психологического теста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28</w:t>
      </w:r>
      <w:r>
        <w:rPr>
          <w:noProof/>
        </w:rPr>
        <w:fldChar w:fldCharType="end"/>
      </w:r>
    </w:p>
    <w:p w14:paraId="3A24FA41" w14:textId="74FB094A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Управление ролями пользователей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29</w:t>
      </w:r>
      <w:r>
        <w:rPr>
          <w:noProof/>
        </w:rPr>
        <w:fldChar w:fldCharType="end"/>
      </w:r>
    </w:p>
    <w:p w14:paraId="37A171B2" w14:textId="6C72444E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Подключение к видеоконсультации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29</w:t>
      </w:r>
      <w:r>
        <w:rPr>
          <w:noProof/>
        </w:rPr>
        <w:fldChar w:fldCharType="end"/>
      </w:r>
    </w:p>
    <w:p w14:paraId="47938A96" w14:textId="592DCA6F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Выработка требований и постановка задачи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30</w:t>
      </w:r>
      <w:r>
        <w:rPr>
          <w:noProof/>
        </w:rPr>
        <w:fldChar w:fldCharType="end"/>
      </w:r>
    </w:p>
    <w:p w14:paraId="02387CEE" w14:textId="62D00EAE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Функциональные требования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30</w:t>
      </w:r>
      <w:r>
        <w:rPr>
          <w:noProof/>
        </w:rPr>
        <w:fldChar w:fldCharType="end"/>
      </w:r>
    </w:p>
    <w:p w14:paraId="4C1D612B" w14:textId="6475F456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Нефункциональные требования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31</w:t>
      </w:r>
      <w:r>
        <w:rPr>
          <w:noProof/>
        </w:rPr>
        <w:fldChar w:fldCharType="end"/>
      </w:r>
    </w:p>
    <w:p w14:paraId="1E259CFF" w14:textId="4A5D101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Постановка задачи на разработку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31</w:t>
      </w:r>
      <w:r>
        <w:rPr>
          <w:noProof/>
        </w:rPr>
        <w:fldChar w:fldCharType="end"/>
      </w:r>
    </w:p>
    <w:p w14:paraId="24049C1C" w14:textId="62A541C8" w:rsidR="00B00B62" w:rsidRPr="00B00B62" w:rsidRDefault="00B00B62">
      <w:pPr>
        <w:pStyle w:val="14"/>
        <w:tabs>
          <w:tab w:val="left" w:pos="5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33</w:t>
      </w:r>
      <w:r>
        <w:rPr>
          <w:noProof/>
        </w:rPr>
        <w:fldChar w:fldCharType="end"/>
      </w:r>
    </w:p>
    <w:p w14:paraId="5FE59DDC" w14:textId="4DEF6F40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Выбор и обоснование средств проектирования и реализации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33</w:t>
      </w:r>
      <w:r>
        <w:rPr>
          <w:noProof/>
        </w:rPr>
        <w:fldChar w:fldCharType="end"/>
      </w:r>
    </w:p>
    <w:p w14:paraId="06E5E9E6" w14:textId="0D1F8158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архитектуры приложения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34</w:t>
      </w:r>
      <w:r>
        <w:rPr>
          <w:noProof/>
        </w:rPr>
        <w:fldChar w:fldCharType="end"/>
      </w:r>
    </w:p>
    <w:p w14:paraId="3D4AE263" w14:textId="189E3932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2.2.1 Общая схема архитектуры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34</w:t>
      </w:r>
      <w:r>
        <w:rPr>
          <w:noProof/>
        </w:rPr>
        <w:fldChar w:fldCharType="end"/>
      </w:r>
    </w:p>
    <w:p w14:paraId="7CDBD4E4" w14:textId="1C393171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2.2.2 Компонентная диаграмма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35</w:t>
      </w:r>
      <w:r>
        <w:rPr>
          <w:noProof/>
        </w:rPr>
        <w:fldChar w:fldCharType="end"/>
      </w:r>
    </w:p>
    <w:p w14:paraId="1883225F" w14:textId="4ECE3FA4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2.2.3 Диаграмма последовательностей тестирования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36</w:t>
      </w:r>
      <w:r>
        <w:rPr>
          <w:noProof/>
        </w:rPr>
        <w:fldChar w:fldCharType="end"/>
      </w:r>
    </w:p>
    <w:p w14:paraId="79CA4D95" w14:textId="2D559386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хранилища данных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37</w:t>
      </w:r>
      <w:r>
        <w:rPr>
          <w:noProof/>
        </w:rPr>
        <w:fldChar w:fldCharType="end"/>
      </w:r>
    </w:p>
    <w:p w14:paraId="610F3A5F" w14:textId="4B5F29C8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2.3.1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сущности и атрибуты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37</w:t>
      </w:r>
      <w:r>
        <w:rPr>
          <w:noProof/>
        </w:rPr>
        <w:fldChar w:fldCharType="end"/>
      </w:r>
    </w:p>
    <w:p w14:paraId="203F486C" w14:textId="5C858169" w:rsidR="00B00B62" w:rsidRPr="00EA204F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EA204F">
        <w:rPr>
          <w:noProof/>
          <w:lang w:val="ru-RU"/>
        </w:rPr>
        <w:t>2.3.2</w:t>
      </w:r>
      <w:r w:rsidRPr="00EA204F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EA204F">
        <w:rPr>
          <w:noProof/>
          <w:lang w:val="ru-RU"/>
        </w:rPr>
        <w:t>Логическая модель данных</w:t>
      </w:r>
      <w:r w:rsidRPr="00EA204F">
        <w:rPr>
          <w:noProof/>
          <w:lang w:val="ru-RU"/>
        </w:rPr>
        <w:tab/>
      </w:r>
      <w:r>
        <w:rPr>
          <w:noProof/>
        </w:rPr>
        <w:fldChar w:fldCharType="begin"/>
      </w:r>
      <w:r w:rsidRPr="00EA204F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A204F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A204F">
        <w:rPr>
          <w:noProof/>
          <w:lang w:val="ru-RU"/>
        </w:rPr>
        <w:instrText>217081630 \</w:instrText>
      </w:r>
      <w:r>
        <w:rPr>
          <w:noProof/>
        </w:rPr>
        <w:instrText>h</w:instrText>
      </w:r>
      <w:r w:rsidRPr="00EA204F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38</w:t>
      </w:r>
      <w:r>
        <w:rPr>
          <w:noProof/>
        </w:rPr>
        <w:fldChar w:fldCharType="end"/>
      </w:r>
    </w:p>
    <w:p w14:paraId="0314B6BF" w14:textId="260A077F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пользовательского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4CB36C24" w14:textId="2E6E4D8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Верхнеуровневое определение экранов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1A48881C" w14:textId="4F88BE4A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Назначение экранов и описание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41</w:t>
      </w:r>
      <w:r>
        <w:rPr>
          <w:noProof/>
        </w:rPr>
        <w:fldChar w:fldCharType="end"/>
      </w:r>
    </w:p>
    <w:p w14:paraId="6B9A5B48" w14:textId="2974250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Отрисовка и описание макетов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45</w:t>
      </w:r>
      <w:r>
        <w:rPr>
          <w:noProof/>
        </w:rPr>
        <w:fldChar w:fldCharType="end"/>
      </w:r>
    </w:p>
    <w:p w14:paraId="1BACD371" w14:textId="3C36FB4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Карта экранов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 w:rsidRPr="005E50FE">
        <w:rPr>
          <w:noProof/>
          <w:lang w:val="ru-RU"/>
        </w:rPr>
        <w:t>55</w:t>
      </w:r>
      <w:r>
        <w:rPr>
          <w:noProof/>
        </w:rPr>
        <w:fldChar w:fldCharType="end"/>
      </w:r>
    </w:p>
    <w:p w14:paraId="50385A4F" w14:textId="2EC21178" w:rsidR="00B00B62" w:rsidRPr="00B00B62" w:rsidRDefault="00B00B62">
      <w:pPr>
        <w:pStyle w:val="14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ЗАКЛЮЧЕНИЕ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56</w:t>
      </w:r>
      <w:r>
        <w:rPr>
          <w:noProof/>
        </w:rPr>
        <w:fldChar w:fldCharType="end"/>
      </w:r>
    </w:p>
    <w:p w14:paraId="1CED74C0" w14:textId="32D5C547" w:rsidR="00B00B62" w:rsidRPr="00B00B62" w:rsidRDefault="00B00B62">
      <w:pPr>
        <w:pStyle w:val="14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СПИСОК ИСПОЛЬЗОВАННЫХ ИСТОЧНИКОВ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5E50FE">
        <w:rPr>
          <w:noProof/>
        </w:rPr>
        <w:t>57</w:t>
      </w:r>
      <w:r>
        <w:rPr>
          <w:noProof/>
        </w:rPr>
        <w:fldChar w:fldCharType="end"/>
      </w:r>
    </w:p>
    <w:p w14:paraId="5FE5CFFD" w14:textId="6D5335C5" w:rsidR="00C30CD5" w:rsidRDefault="00B00B62">
      <w:pPr>
        <w:spacing w:line="259" w:lineRule="auto"/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end"/>
      </w:r>
    </w:p>
    <w:p w14:paraId="4BE6B8FA" w14:textId="7E1B4504" w:rsidR="00110C69" w:rsidRDefault="00E026D2">
      <w:pPr>
        <w:spacing w:line="259" w:lineRule="auto"/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</w:pPr>
      <w:r>
        <w:rPr>
          <w:rFonts w:eastAsia="Times New Roman" w:cs="Times New Roman"/>
          <w:b/>
          <w:bCs/>
          <w:noProof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07441C" wp14:editId="3B06893F">
                <wp:simplePos x="0" y="0"/>
                <wp:positionH relativeFrom="column">
                  <wp:posOffset>2828925</wp:posOffset>
                </wp:positionH>
                <wp:positionV relativeFrom="paragraph">
                  <wp:posOffset>2628265</wp:posOffset>
                </wp:positionV>
                <wp:extent cx="304800" cy="295275"/>
                <wp:effectExtent l="0" t="0" r="19050" b="2857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5BF828E4" id="Прямоугольник 2" o:spid="_x0000_s1026" style="position:absolute;margin-left:222.75pt;margin-top:206.95pt;width:24pt;height:23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="00C30CD5"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br w:type="page"/>
      </w:r>
    </w:p>
    <w:p w14:paraId="43720114" w14:textId="6773C8A8" w:rsidR="00A42E64" w:rsidRPr="00A42E64" w:rsidRDefault="00110C69" w:rsidP="00EF6198">
      <w:pPr>
        <w:pStyle w:val="ae"/>
      </w:pPr>
      <w:bookmarkStart w:id="18" w:name="_Toc217081582"/>
      <w:r>
        <w:lastRenderedPageBreak/>
        <w:t>ВВЕДЕНИЕ</w:t>
      </w:r>
      <w:bookmarkEnd w:id="18"/>
    </w:p>
    <w:p w14:paraId="07A0281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Предметная область психологической реабилитации и коррекции представляет собой междисциплинарную сферу, объединяющую элементы психологии, педагогики и информационных технологий. В современных условиях, когда психологические проблемы среди населения, особенно детей и подростков, приобретают всё большую распространённость, центры психологической реабилитации и коррекции (ЦПРК) играют ключевую роль в оказании специализированной помощи. Эти учреждения фокусируются на диагностике, коррекции и реабилитации психических состояний, используя различные методики для улучшения эмоционального благополучия клиентов. Однако традиционные подходы, основанные на ручном документообороте и офлайн-взаимодействии, сталкиваются с ограничениями, такими как низкая эффективность и доступность услуг.</w:t>
      </w:r>
    </w:p>
    <w:p w14:paraId="262EF3AB" w14:textId="4D5CAC29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Общая информация о предметной области подчёркивает необходимость интеграции цифровых инструментов для оптимизации процессов. Согласно данным исследований (например, Всемирной организации здравоохранения, 2023), спрос на психологическую помощь вырос на 200% за последние годы, что усиливает нагрузку на специалист</w:t>
      </w:r>
      <w:r w:rsidR="00194889">
        <w:rPr>
          <w:rFonts w:eastAsia="Times New Roman" w:cs="Times New Roman"/>
          <w:szCs w:val="28"/>
          <w:lang w:val="ru-RU"/>
          <w14:ligatures w14:val="none"/>
        </w:rPr>
        <w:t>ов</w:t>
      </w: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и администраци</w:t>
      </w:r>
      <w:r w:rsidR="00194889">
        <w:rPr>
          <w:rFonts w:eastAsia="Times New Roman" w:cs="Times New Roman"/>
          <w:szCs w:val="28"/>
          <w:lang w:val="ru-RU"/>
          <w14:ligatures w14:val="none"/>
        </w:rPr>
        <w:t>ю</w:t>
      </w:r>
      <w:r w:rsidRPr="00A42E64">
        <w:rPr>
          <w:rFonts w:eastAsia="Times New Roman" w:cs="Times New Roman"/>
          <w:szCs w:val="28"/>
          <w:lang w:val="ru-RU"/>
          <w14:ligatures w14:val="none"/>
        </w:rPr>
        <w:t>. В заключение введения следует отметить цель и задачи проекта.</w:t>
      </w:r>
    </w:p>
    <w:p w14:paraId="72469D84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Цель проекта: Разработать комплексную автоматизированную платформу для ЦПРК, интегрирующую модули тестирования, консультаций, документооборота и искусственного интеллекта (ИИ), с целью повышения эффективности работы специалистов, доступности услуг для клиентов и качества аналитики.</w:t>
      </w:r>
    </w:p>
    <w:p w14:paraId="1A15CC36" w14:textId="77457AA8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A42E64">
        <w:rPr>
          <w:rFonts w:eastAsia="Times New Roman" w:cs="Times New Roman"/>
          <w:szCs w:val="28"/>
          <w14:ligatures w14:val="none"/>
        </w:rPr>
        <w:t>Задачи</w:t>
      </w:r>
      <w:proofErr w:type="spellEnd"/>
      <w:r w:rsidRPr="00A42E64">
        <w:rPr>
          <w:rFonts w:eastAsia="Times New Roman" w:cs="Times New Roman"/>
          <w:szCs w:val="28"/>
          <w14:ligatures w14:val="none"/>
        </w:rPr>
        <w:t>:</w:t>
      </w:r>
    </w:p>
    <w:p w14:paraId="514805D0" w14:textId="13BA4A28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Проанализировать предметную область, включая ключевые сущности, роли пользователей и существующие проблемы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313E05E" w14:textId="75156C48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Выявить актуальность цифровой трансформации и обосновать ценность предлагаемого решения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C934DE4" w14:textId="4B1B2242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Спроектировать архитектуру системы, включая хранилище данных и пользовательский интерфейс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A1FF233" w14:textId="30F2DDF4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Реализовать прототип с интеграцией ИИ-компонентов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69B8E95" w14:textId="77777777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Оценить результаты и предложить рекомендации по внедрению.</w:t>
      </w:r>
    </w:p>
    <w:p w14:paraId="68C7FC0B" w14:textId="6F97F3F8" w:rsidR="005405C9" w:rsidRDefault="005405C9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5C2712E8" w14:textId="2DDD32D5" w:rsidR="00E43989" w:rsidRDefault="00E43989" w:rsidP="007B30CC">
      <w:pPr>
        <w:spacing w:line="259" w:lineRule="auto"/>
        <w:jc w:val="both"/>
        <w:rPr>
          <w:b/>
          <w:bCs/>
          <w:lang w:val="ru-RU"/>
        </w:rPr>
      </w:pPr>
    </w:p>
    <w:p w14:paraId="68B4C491" w14:textId="6B341D8E" w:rsidR="00A42E64" w:rsidRDefault="00110C69" w:rsidP="00110C69">
      <w:pPr>
        <w:pStyle w:val="1"/>
        <w:spacing w:line="480" w:lineRule="auto"/>
      </w:pPr>
      <w:bookmarkStart w:id="19" w:name="_Toc217081583"/>
      <w:r>
        <w:lastRenderedPageBreak/>
        <w:t>АНАЛИЗ</w:t>
      </w:r>
      <w:bookmarkEnd w:id="19"/>
    </w:p>
    <w:p w14:paraId="64F2113D" w14:textId="61B6C42D" w:rsidR="00194889" w:rsidRPr="00A42E64" w:rsidRDefault="00194889" w:rsidP="00110C69">
      <w:pPr>
        <w:pStyle w:val="2"/>
        <w:spacing w:line="480" w:lineRule="auto"/>
      </w:pPr>
      <w:bookmarkStart w:id="20" w:name="_Toc217081584"/>
      <w:r>
        <w:t>Введение в предметную область</w:t>
      </w:r>
      <w:bookmarkEnd w:id="20"/>
    </w:p>
    <w:p w14:paraId="79E5D673" w14:textId="3B90EEA7" w:rsidR="00A42E64" w:rsidRPr="00A42E64" w:rsidRDefault="00A42E64" w:rsidP="00EF6198">
      <w:pPr>
        <w:pStyle w:val="3"/>
      </w:pPr>
      <w:bookmarkStart w:id="21" w:name="_Toc217081585"/>
      <w:r w:rsidRPr="00A42E64">
        <w:t>Основные сущности и терминология предметной области</w:t>
      </w:r>
      <w:bookmarkEnd w:id="21"/>
    </w:p>
    <w:p w14:paraId="0160E993" w14:textId="485E2C8E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Предметная область психологической реабилитации и коррекции включает ряд фундаментальных понятий, определяющих структуру и процессы работы специализированных центров. Психологическое тестирование представляет собой систематический метод сбора данных о психологических особенностях индивида, включая способности, личностные черты и эмоциональное состояние, с использованием стандартизированных инструментов, таких как опросники, проективные методики и тесты интеллекта</w:t>
      </w:r>
      <w:r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7DED602D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Психологическая диагностика подразумевает профессиональную оценку причин психологических трудностей на основе интеграции результатов тестирования, клинических бесед и анализа анамнеза. В свою очередь, психологическая коррекция направлена на целенаправленное изменение отклоняющихся от нормы показателей психических процессов и личностных характеристик. Психологическая реабилитация охватывает комплекс мер по восстановлению нарушенных психических функций и социальной адаптации, часто с акцентом на долгосрочные программы поддержки.</w:t>
      </w:r>
    </w:p>
    <w:p w14:paraId="168F8BE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Центр психологической реабилитации и коррекции (ЦПРК) выступает как организационная структура, предоставляющая услуги тестирования, консультирования, диагностики и коррекции для различных групп клиентов, включая детей, подростков и взрослых. ИИ-ассистент в этой области – это интеллектуальная система, облегчающая работу специалистов путём анализа данных, генерации диагностических гипотез и рекомендаций по вмешательствам. Клиентская карта служит структурированным </w:t>
      </w:r>
      <w:proofErr w:type="spellStart"/>
      <w:r w:rsidRPr="00A42E64">
        <w:rPr>
          <w:rFonts w:eastAsia="Times New Roman" w:cs="Times New Roman"/>
          <w:szCs w:val="28"/>
          <w:lang w:val="ru-RU"/>
          <w14:ligatures w14:val="none"/>
        </w:rPr>
        <w:t>репозиторием</w:t>
      </w:r>
      <w:proofErr w:type="spellEnd"/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информации, содержащим анамнез, результаты тестов, историю сессий и планы коррекции (основываясь на рекомендациях Министерства здравоохранения РФ, 2024).</w:t>
      </w:r>
    </w:p>
    <w:p w14:paraId="1BF6A4A3" w14:textId="1CA32FD2" w:rsidR="00A42E64" w:rsidRPr="00A42E64" w:rsidRDefault="00A42E64" w:rsidP="00110C69">
      <w:pPr>
        <w:pStyle w:val="3"/>
        <w:spacing w:line="240" w:lineRule="auto"/>
      </w:pPr>
      <w:bookmarkStart w:id="22" w:name="_Toc217081586"/>
      <w:r w:rsidRPr="00A42E64">
        <w:t>Ролевая структура и основные пользователи</w:t>
      </w:r>
      <w:bookmarkEnd w:id="22"/>
    </w:p>
    <w:p w14:paraId="6016CFE3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Система ЦПРК предполагает дифференцированную ролевую модель, где каждая роль определяет специфический набор функций и уровней доступа, обеспечивая безопасность и эффективность взаимодействия.</w:t>
      </w:r>
    </w:p>
    <w:p w14:paraId="66322D0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Администратор на уровне центра отвечает за управление пользователями, распределение прав, координацию документооборота, </w:t>
      </w:r>
      <w:r w:rsidRPr="00A42E64">
        <w:rPr>
          <w:rFonts w:eastAsia="Times New Roman" w:cs="Times New Roman"/>
          <w:szCs w:val="28"/>
          <w:lang w:val="ru-RU"/>
          <w14:ligatures w14:val="none"/>
        </w:rPr>
        <w:lastRenderedPageBreak/>
        <w:t>генерацию аналитических отчётов и мониторинг качества услуг. Эта роль позволяет получить обзор деятельности центра, включая метрики по клиентскому потоку, эффективности коррекционных методов и загрузке специалистов.</w:t>
      </w:r>
    </w:p>
    <w:p w14:paraId="2DF63F2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Психолог как ключевой пользователь системы занимается проведением тестов, онлайн- и офлайн-консультациями, анализом результатов и ведением клиентских карт. Дополнительно, специалист может использовать ИИ-ассистент для рекомендаций, обмениваться данными с коллегами через встроенный чат и управлять документами.</w:t>
      </w:r>
    </w:p>
    <w:p w14:paraId="5AE1C4A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Клиент (включая родителей или опекунов) – это конечный получатель услуг, который имеет возможность проходить тесты, записываться на сессии, участвовать в </w:t>
      </w:r>
      <w:proofErr w:type="spellStart"/>
      <w:r w:rsidRPr="00A42E64">
        <w:rPr>
          <w:rFonts w:eastAsia="Times New Roman" w:cs="Times New Roman"/>
          <w:szCs w:val="28"/>
          <w:lang w:val="ru-RU"/>
          <w14:ligatures w14:val="none"/>
        </w:rPr>
        <w:t>видеоконсультациях</w:t>
      </w:r>
      <w:proofErr w:type="spellEnd"/>
      <w:r w:rsidRPr="00A42E64">
        <w:rPr>
          <w:rFonts w:eastAsia="Times New Roman" w:cs="Times New Roman"/>
          <w:szCs w:val="28"/>
          <w:lang w:val="ru-RU"/>
          <w14:ligatures w14:val="none"/>
        </w:rPr>
        <w:t>, взаимодействовать с чат-ботом для предварительной оценки и отслеживать прогресс в личном кабинете.</w:t>
      </w:r>
    </w:p>
    <w:p w14:paraId="22426D2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Чат-бот для первичного консультирования функционирует как автоматизированный модуль, собирающий исходные данные о запросе клиента, проводящий предварительный </w:t>
      </w:r>
      <w:proofErr w:type="spellStart"/>
      <w:r w:rsidRPr="00A42E64">
        <w:rPr>
          <w:rFonts w:eastAsia="Times New Roman" w:cs="Times New Roman"/>
          <w:szCs w:val="28"/>
          <w:lang w:val="ru-RU"/>
          <w14:ligatures w14:val="none"/>
        </w:rPr>
        <w:t>триаж</w:t>
      </w:r>
      <w:proofErr w:type="spellEnd"/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и перенаправляющий к подходящему специалисту.</w:t>
      </w:r>
    </w:p>
    <w:p w14:paraId="696217E7" w14:textId="350C498E" w:rsidR="00A42E64" w:rsidRPr="00A42E64" w:rsidRDefault="00A42E64" w:rsidP="00EF6198">
      <w:pPr>
        <w:pStyle w:val="3"/>
      </w:pPr>
      <w:bookmarkStart w:id="23" w:name="_Toc217081587"/>
      <w:r w:rsidRPr="00A42E64">
        <w:t>Основные проблемы в предметной области</w:t>
      </w:r>
      <w:bookmarkEnd w:id="23"/>
    </w:p>
    <w:p w14:paraId="733BF59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 предметной области выявлены системные проблемы, распределённые по уровням заинтересованных сторон.</w:t>
      </w:r>
    </w:p>
    <w:p w14:paraId="5E49D203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На уровне администрации ЦПРК наблюдается фрагментация данных: информация о клиентах хранится в разнородных форматах (бумажные архивы, электронные таблицы, текстовые документы), что усложняет поиск и отчётность. Отсутствие централизованной базы данных препятствует оперативному анализу, а ручное формирование отчётов увеличивает риск ошибок и временные затраты. Кроме того, масштабирование деятельности (например, открытие филиалов) требует повторного воспроизведения процессов, что снижает эффективность.</w:t>
      </w:r>
    </w:p>
    <w:p w14:paraId="510A986D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На уровне психологов преобладает рутинная нагрузка: значительная часть времени тратится на ввод информации, ручную обработку тестов и подготовку заключений, отвлекая от прямого взаимодействия с клиентами. Отсутствие инструментов поддержки диагностики ограничивает доступ к рекомендациям и коллективному опыту. Формат консультаций преимущественно офлайн, что снижает пропускную способность и создаёт географические барьеры. Аналитические возможности недостаточны для отслеживания динамики клиента и оценки методов коррекции.</w:t>
      </w:r>
    </w:p>
    <w:p w14:paraId="1E86778C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На уровне клиентов возникают трудности с записью на приём, выбором специалиста и пониманием собственного запроса. Территориальные ограничения затрудняют </w:t>
      </w:r>
      <w:r w:rsidRPr="00A42E64">
        <w:rPr>
          <w:rFonts w:eastAsia="Times New Roman" w:cs="Times New Roman"/>
          <w:szCs w:val="28"/>
          <w14:ligatures w14:val="none"/>
        </w:rPr>
        <w:t>timely</w:t>
      </w: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доступ к помощи, а отсутствие визуализации прогресса снижает </w:t>
      </w:r>
      <w:proofErr w:type="spellStart"/>
      <w:r w:rsidRPr="00A42E64">
        <w:rPr>
          <w:rFonts w:eastAsia="Times New Roman" w:cs="Times New Roman"/>
          <w:szCs w:val="28"/>
          <w:lang w:val="ru-RU"/>
          <w14:ligatures w14:val="none"/>
        </w:rPr>
        <w:t>вовлечённость</w:t>
      </w:r>
      <w:proofErr w:type="spellEnd"/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в процесс реабилитации.</w:t>
      </w:r>
    </w:p>
    <w:p w14:paraId="27A5098E" w14:textId="1CF0ED38" w:rsidR="00A42E64" w:rsidRPr="00A42E64" w:rsidRDefault="00A42E64" w:rsidP="00EF6198">
      <w:pPr>
        <w:pStyle w:val="3"/>
      </w:pPr>
      <w:bookmarkStart w:id="24" w:name="_Toc217081588"/>
      <w:r w:rsidRPr="00A42E64">
        <w:t>Целевая аудитория</w:t>
      </w:r>
      <w:bookmarkEnd w:id="24"/>
    </w:p>
    <w:p w14:paraId="016C624F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Целевая аудитория проекта включает три основных группы. Администрация ЦПРК нуждается в единой платформе для управления процессами и аналитики, поскольку текущие подходы не позволяют оперативно оценивать загрузку и эффективность. Психологи требуют автоматизации рутины и ИИ-поддержки, чтобы сосредоточиться на качественной работе, </w:t>
      </w:r>
      <w:proofErr w:type="spellStart"/>
      <w:r w:rsidRPr="00A42E64">
        <w:rPr>
          <w:rFonts w:eastAsia="Times New Roman" w:cs="Times New Roman"/>
          <w:szCs w:val="28"/>
          <w:lang w:val="ru-RU"/>
          <w14:ligatures w14:val="none"/>
        </w:rPr>
        <w:t>минимизируя</w:t>
      </w:r>
      <w:proofErr w:type="spellEnd"/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время на административные задачи. Клиенты, в свою очередь, ожидают удобного онлайн-доступа, предварительной консультации и отслеживания прогресса, что особенно актуально для удалённых регионов или занятых родителей.</w:t>
      </w:r>
    </w:p>
    <w:p w14:paraId="36041C62" w14:textId="40599B03" w:rsidR="00A42E64" w:rsidRPr="00A42E64" w:rsidRDefault="00194889" w:rsidP="00110C69">
      <w:pPr>
        <w:pStyle w:val="3"/>
        <w:spacing w:line="240" w:lineRule="auto"/>
      </w:pPr>
      <w:bookmarkStart w:id="25" w:name="_Toc217081589"/>
      <w:r>
        <w:t>П</w:t>
      </w:r>
      <w:r w:rsidR="00A42E64" w:rsidRPr="00A42E64">
        <w:t>роблема и актуальность</w:t>
      </w:r>
      <w:bookmarkEnd w:id="25"/>
    </w:p>
    <w:p w14:paraId="56C1B178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В предметной области психологической реабилитации и коррекции основной проблемой является отсутствие интегрированных цифровых решений, сочетающих автоматизацию рутинных задач, ИИ-поддержку и онлайн-доступность, что приводит к снижению эффективности центров, перегрузке специалистов и ограниченной доступности услуг для клиентов. Эта проблема усугубляется ростом спроса на психологическую помощь (увеличение на 200% за последние три года по данным Росстата, 2024), что создаёт дополнительные нагрузки на существующие ресурсы. Актуальность разработки портала ЦПРК обусловлена необходимостью цифровой трансформации для повышения качества услуг, конкурентоспособности центров и масштабируемости, особенно в контексте государственной политики по </w:t>
      </w:r>
      <w:proofErr w:type="spellStart"/>
      <w:r w:rsidRPr="00A42E64">
        <w:rPr>
          <w:rFonts w:eastAsia="Times New Roman" w:cs="Times New Roman"/>
          <w:szCs w:val="28"/>
          <w:lang w:val="ru-RU"/>
          <w14:ligatures w14:val="none"/>
        </w:rPr>
        <w:t>цифровизации</w:t>
      </w:r>
      <w:proofErr w:type="spellEnd"/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здравоохранения (Федеральный проект "Цифровая образовательная среда", 2023). Предлагаемое решение позволит оптимизировать процессы, сократить рутину на 30-40% и улучшить доступность, способствуя социальному благополучию населения.</w:t>
      </w:r>
    </w:p>
    <w:p w14:paraId="74FDC8E3" w14:textId="77777777" w:rsidR="008E72AF" w:rsidRPr="008E72AF" w:rsidRDefault="008E72AF" w:rsidP="00194889">
      <w:pPr>
        <w:spacing w:line="259" w:lineRule="auto"/>
        <w:ind w:firstLine="709"/>
        <w:jc w:val="both"/>
        <w:rPr>
          <w:lang w:val="ru-RU"/>
        </w:rPr>
      </w:pPr>
    </w:p>
    <w:p w14:paraId="340F2DAF" w14:textId="77777777" w:rsidR="00A42E64" w:rsidRDefault="00A42E64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67331CE" w14:textId="2E18CFFC" w:rsidR="00D70AF5" w:rsidRPr="00D70AF5" w:rsidRDefault="00D70AF5" w:rsidP="00110C69">
      <w:pPr>
        <w:pStyle w:val="2"/>
        <w:spacing w:line="240" w:lineRule="auto"/>
      </w:pPr>
      <w:bookmarkStart w:id="26" w:name="_Toc217081590"/>
      <w:r w:rsidRPr="00D70AF5">
        <w:lastRenderedPageBreak/>
        <w:t>Обзор существующих программных средств</w:t>
      </w:r>
      <w:bookmarkEnd w:id="26"/>
    </w:p>
    <w:p w14:paraId="1C4AA29A" w14:textId="70399E7F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В контексте рынка психологических услуг в России проанализированы ключевые платформы, предлагающие инструменты для онлайн-консультирования, самопомощи и интеграции элементов искусственного интеллекта: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(сервис онлайн-психотерапии с подбором специалистов),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(цифровые программы самопомощи на основе ИИ),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(чат-бот для эмоциональной поддержки), </w:t>
      </w:r>
      <w:proofErr w:type="gramStart"/>
      <w:r w:rsidRPr="00D70AF5">
        <w:rPr>
          <w:rFonts w:eastAsia="Times New Roman" w:cs="Times New Roman"/>
          <w:szCs w:val="28"/>
          <w:lang w:val="ru-RU"/>
          <w14:ligatures w14:val="none"/>
        </w:rPr>
        <w:t>Ясно</w:t>
      </w:r>
      <w:proofErr w:type="gram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(платформа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видеоконсультаций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и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(сервис анонимных сессий с алгоритмами подбора). Эти решения отобраны как прямые (с фокусом на ИИ и аналитике для коррекции) и косвенные (ориентированные на подбор без полной интеграции для реабилитации) аналоги портала ЦПРК. Анализ основан на изучении официальных веб-сайтов платформ, пользовательских отзывов и отраслевых источников по состоянию на декабрь 2025 года, с акцентом на дизайн интерфейса, функциональность, удобство использования и ценовую политику. Результаты подтверждают преобладание 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14:ligatures w14:val="none"/>
        </w:rPr>
        <w:t>C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-моделей среди конкурентов, в то время как ЦПРК ориентирован на 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-поддержку центров с элементами документооборота и масштабируемой аналитики.</w:t>
      </w:r>
    </w:p>
    <w:p w14:paraId="764C9D99" w14:textId="2C56AFD2" w:rsidR="00D70AF5" w:rsidRPr="00D70AF5" w:rsidRDefault="00D70AF5" w:rsidP="00EF6198">
      <w:pPr>
        <w:pStyle w:val="3"/>
      </w:pPr>
      <w:bookmarkStart w:id="27" w:name="_Toc217081591"/>
      <w:r w:rsidRPr="00D70AF5">
        <w:t>Общая оценка интерфейса</w:t>
      </w:r>
      <w:bookmarkEnd w:id="27"/>
    </w:p>
    <w:p w14:paraId="0DBB0536" w14:textId="77777777" w:rsidR="00194889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Общий дизайн интерфейсов конкурентов характеризуется минимализмом и ориентацией на пользователя, что способствует снижению порога входа для лиц, ищущих психологическую помощь. Как показано на главной странице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(см. Рисунок 1), интерфейс сочетает чистый белый фон с акцентными блоками для подбора психолога и описания услуг, обеспечивая визуальную простоту и интуитивность. Аналогично,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237124">
        <w:rPr>
          <w:rFonts w:eastAsia="Times New Roman" w:cs="Times New Roman"/>
          <w:szCs w:val="28"/>
          <w:lang w:val="ru-RU"/>
          <w14:ligatures w14:val="none"/>
        </w:rPr>
        <w:t>см. Рисунок 2).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применяет структурированный подход с заголовками и списками, фокусируясь на программах самопомощи, хотя отмечается критика этических аспектов ИИ в кризисных ситуациях. Главная страница Леи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3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демонстрирует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минималистичный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="00237124">
        <w:rPr>
          <w:rFonts w:eastAsia="Times New Roman" w:cs="Times New Roman"/>
          <w:szCs w:val="28"/>
          <w:lang w:val="ru-RU"/>
          <w14:ligatures w14:val="none"/>
        </w:rPr>
        <w:t>дизайн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 дружелюбным тоном и переходом в </w:t>
      </w:r>
      <w:r w:rsidRPr="00D70AF5">
        <w:rPr>
          <w:rFonts w:eastAsia="Times New Roman" w:cs="Times New Roman"/>
          <w:szCs w:val="28"/>
          <w14:ligatures w14:val="none"/>
        </w:rPr>
        <w:t>Telegram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-бота, подчёркивая "виртуального психолога" без перегрузки элементами.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)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(см. Рисунок 4)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акцентирует удобство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видеочатов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 личного кабинета, доступного с различных устройств, с высоким рейтингом.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в свою очередь, использует карточный формат для профилей специалистов и статистики, как видно на главной странице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5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), что повышает визуальную привлекательность подбора. В целом, интерфейсы эффективны для начинающих пользователей, но некоторые (например, 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чрезмерно упрощены, без детализации технических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аспектов.</w:t>
      </w:r>
      <w:r w:rsidRPr="00D70AF5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  <w:r w:rsidR="00237124" w:rsidRPr="00237124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</w:p>
    <w:p w14:paraId="28E6B2EB" w14:textId="09F78D71" w:rsidR="00237124" w:rsidRPr="00194889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</w:p>
    <w:p w14:paraId="7446E480" w14:textId="4184F6AD" w:rsidR="00D70AF5" w:rsidRDefault="00194889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24F82A9C" wp14:editId="5F875B64">
            <wp:extent cx="5925820" cy="2849880"/>
            <wp:effectExtent l="0" t="0" r="0" b="7620"/>
            <wp:docPr id="275468181" name="Рисунок 4" descr="Изображение выглядит как текст, снимок экрана, Операционная система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68181" name="Рисунок 4" descr="Изображение выглядит как текст, снимок экрана, Операционная система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15257" w14:textId="77777777" w:rsidR="00237124" w:rsidRDefault="00D70AF5" w:rsidP="00194889">
      <w:pPr>
        <w:spacing w:line="259" w:lineRule="auto"/>
        <w:ind w:firstLine="709"/>
        <w:jc w:val="center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t xml:space="preserve">Рисунок 1 – Главная страница </w:t>
      </w:r>
      <w:r>
        <w:rPr>
          <w:rFonts w:eastAsia="Times New Roman" w:cs="Times New Roman"/>
          <w:noProof/>
          <w:szCs w:val="28"/>
          <w14:ligatures w14:val="none"/>
        </w:rPr>
        <w:t>Zigmund</w:t>
      </w:r>
      <w:r w:rsidRPr="00D70AF5">
        <w:rPr>
          <w:rFonts w:eastAsia="Times New Roman" w:cs="Times New Roman"/>
          <w:noProof/>
          <w:szCs w:val="28"/>
          <w:lang w:val="ru-RU"/>
          <w14:ligatures w14:val="none"/>
        </w:rPr>
        <w:t>.</w:t>
      </w:r>
      <w:r>
        <w:rPr>
          <w:rFonts w:eastAsia="Times New Roman" w:cs="Times New Roman"/>
          <w:noProof/>
          <w:szCs w:val="28"/>
          <w14:ligatures w14:val="none"/>
        </w:rPr>
        <w:t>Online</w:t>
      </w:r>
    </w:p>
    <w:p w14:paraId="26696B54" w14:textId="18960EC5" w:rsidR="00D70AF5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7BB61DDE" wp14:editId="7153CFA2">
            <wp:extent cx="5925820" cy="2849880"/>
            <wp:effectExtent l="0" t="0" r="0" b="7620"/>
            <wp:docPr id="245066301" name="Рисунок 5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66301" name="Рисунок 5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900F" w14:textId="7805F88B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noProof/>
          <w:szCs w:val="28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t xml:space="preserve">Рисунок 2 – Главная страница </w:t>
      </w:r>
      <w:r>
        <w:rPr>
          <w:rFonts w:eastAsia="Times New Roman" w:cs="Times New Roman"/>
          <w:noProof/>
          <w:szCs w:val="28"/>
          <w14:ligatures w14:val="none"/>
        </w:rPr>
        <w:t>iCognito</w:t>
      </w:r>
    </w:p>
    <w:p w14:paraId="4615889B" w14:textId="0E32E3C5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2EDFC180" wp14:editId="6B6DE0BE">
            <wp:extent cx="5925820" cy="2849880"/>
            <wp:effectExtent l="0" t="0" r="0" b="7620"/>
            <wp:docPr id="13925339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4210C" w14:textId="39BF8203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3 – Главная страница Лея</w:t>
      </w:r>
    </w:p>
    <w:p w14:paraId="515B13B2" w14:textId="58D81A79" w:rsidR="00237124" w:rsidRDefault="00194889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757C84F2" wp14:editId="450534D2">
            <wp:extent cx="5925820" cy="2861945"/>
            <wp:effectExtent l="0" t="0" r="0" b="0"/>
            <wp:docPr id="576587140" name="Рисунок 7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87140" name="Рисунок 7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5D94B" w14:textId="4329573F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4 – Главная страница Ясно</w:t>
      </w:r>
    </w:p>
    <w:p w14:paraId="6C04B5B2" w14:textId="767C56A4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4DD8EB12" wp14:editId="53A43549">
            <wp:extent cx="5925820" cy="2849880"/>
            <wp:effectExtent l="0" t="0" r="0" b="7620"/>
            <wp:docPr id="20115695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4F175" w14:textId="4E652CB4" w:rsidR="00237124" w:rsidRPr="00D70AF5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5 – Главная страница </w:t>
      </w:r>
      <w:r>
        <w:rPr>
          <w:rFonts w:eastAsia="Times New Roman" w:cs="Times New Roman"/>
          <w:szCs w:val="28"/>
          <w14:ligatures w14:val="none"/>
        </w:rPr>
        <w:t>alter</w:t>
      </w:r>
    </w:p>
    <w:p w14:paraId="779BA850" w14:textId="612F68FD" w:rsidR="00D70AF5" w:rsidRPr="00D70AF5" w:rsidRDefault="00D70AF5" w:rsidP="00EF6198">
      <w:pPr>
        <w:pStyle w:val="3"/>
      </w:pPr>
      <w:bookmarkStart w:id="28" w:name="_Toc217081592"/>
      <w:r w:rsidRPr="00D70AF5">
        <w:t>Цветовое решение интерфейса</w:t>
      </w:r>
      <w:bookmarkEnd w:id="28"/>
    </w:p>
    <w:p w14:paraId="2FA3C678" w14:textId="2A7FCE88" w:rsidR="00237124" w:rsidRPr="00237124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Цветовые схемы конкурентов ориентированы на создание атмосферы доверия и спокойствия, что соответствует специфике психологических сервисов.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применяет пастельные тона (белый фон с оранжевыми акцентами для кнопок и заголовков), как иллюстрировано на странице цен (см. Рисунок 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6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), способствуя ощущению надежности.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использует нейтральные цвета с синими элементами для кнопок действий, подчёркивая фокус на программах самопомощи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,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однако цвета слишком яркие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="00237124">
        <w:rPr>
          <w:rFonts w:eastAsia="Times New Roman" w:cs="Times New Roman"/>
          <w:szCs w:val="28"/>
          <w:lang w:val="ru-RU"/>
          <w14:ligatures w14:val="none"/>
        </w:rPr>
        <w:t>что препятствует восприятию контента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(см. Рисунок 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7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опирается на теплые, уютные оттенки (фиолетовые и розовые для чата), что усиливает "дружественность" интерфейса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237124">
        <w:rPr>
          <w:rFonts w:eastAsia="Times New Roman" w:cs="Times New Roman"/>
          <w:szCs w:val="28"/>
          <w:lang w:val="ru-RU"/>
          <w14:ligatures w14:val="none"/>
        </w:rPr>
        <w:t>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предпочитает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минималистичные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тона с преобладанием белого и голубого, как на странице тестов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8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сочетает профессиональные цвета с зелёными акцентами для </w:t>
      </w:r>
      <w:r w:rsidRPr="00D70AF5">
        <w:rPr>
          <w:rFonts w:eastAsia="Times New Roman" w:cs="Times New Roman"/>
          <w:szCs w:val="28"/>
          <w14:ligatures w14:val="none"/>
        </w:rPr>
        <w:t>CTA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, избегая ярких элементов. В общем, схемы минимизируют визуальную агрессию, способствуя терапевтическому эффекту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(см. Рисунок 5)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="00237124" w:rsidRPr="00237124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</w:p>
    <w:p w14:paraId="2994EDD0" w14:textId="2CAACDBE" w:rsidR="00D70AF5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59E777AD" wp14:editId="0206A2E7">
            <wp:extent cx="5925820" cy="2849880"/>
            <wp:effectExtent l="0" t="0" r="0" b="7620"/>
            <wp:docPr id="621433556" name="Рисунок 9" descr="Изображение выглядит как текст, снимок экрана, Реклама в Интернет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33556" name="Рисунок 9" descr="Изображение выглядит как текст, снимок экрана, Реклама в Интернет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3C2D5" w14:textId="77777777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6 – Страница цен </w:t>
      </w:r>
      <w:proofErr w:type="spellStart"/>
      <w:r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237124">
        <w:rPr>
          <w:rFonts w:eastAsia="Times New Roman" w:cs="Times New Roman"/>
          <w:szCs w:val="28"/>
          <w:lang w:val="ru-RU"/>
          <w14:ligatures w14:val="none"/>
        </w:rPr>
        <w:t>.</w:t>
      </w:r>
      <w:r>
        <w:rPr>
          <w:rFonts w:eastAsia="Times New Roman" w:cs="Times New Roman"/>
          <w:szCs w:val="28"/>
          <w14:ligatures w14:val="none"/>
        </w:rPr>
        <w:t>online</w:t>
      </w:r>
    </w:p>
    <w:p w14:paraId="6171F4C9" w14:textId="7565D6F6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6F9EF74F" wp14:editId="5D4A2F54">
            <wp:extent cx="5925820" cy="2849880"/>
            <wp:effectExtent l="0" t="0" r="0" b="7620"/>
            <wp:docPr id="1589329708" name="Рисунок 10" descr="Изображение выглядит как текст, Человеческое лицо, снимок экрана, Мобильный телеф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29708" name="Рисунок 10" descr="Изображение выглядит как текст, Человеческое лицо, снимок экрана, Мобильный телеф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4845" w14:textId="6ECDDCC7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7 – Страница программ </w:t>
      </w:r>
      <w:proofErr w:type="spellStart"/>
      <w:r>
        <w:rPr>
          <w:rFonts w:eastAsia="Times New Roman" w:cs="Times New Roman"/>
          <w:szCs w:val="28"/>
          <w14:ligatures w14:val="none"/>
        </w:rPr>
        <w:t>iCognito</w:t>
      </w:r>
      <w:proofErr w:type="spellEnd"/>
    </w:p>
    <w:p w14:paraId="4E318863" w14:textId="32B9464D" w:rsidR="00237124" w:rsidRDefault="00AF1B5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4B235867" wp14:editId="659906FF">
            <wp:extent cx="5925820" cy="2849880"/>
            <wp:effectExtent l="0" t="0" r="0" b="7620"/>
            <wp:docPr id="137425299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46AC0" w14:textId="0F8EC0DF" w:rsidR="00AF1B5B" w:rsidRPr="00D70AF5" w:rsidRDefault="00AF1B5B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8 – Страница тестов Ясно</w:t>
      </w:r>
    </w:p>
    <w:p w14:paraId="6E632B3A" w14:textId="6B099374" w:rsidR="00D70AF5" w:rsidRPr="00D70AF5" w:rsidRDefault="00D70AF5" w:rsidP="00EF6198">
      <w:pPr>
        <w:pStyle w:val="3"/>
      </w:pPr>
      <w:bookmarkStart w:id="29" w:name="_Toc217081593"/>
      <w:r w:rsidRPr="00D70AF5">
        <w:t>Объем и структура представленной информации</w:t>
      </w:r>
      <w:bookmarkEnd w:id="29"/>
    </w:p>
    <w:p w14:paraId="6D7E3A3E" w14:textId="3B3BB06E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Объем информации на платформах обширен и логично структурирован, с использованием заголовков, списков и блоков для повышения читаемости.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охватывает квалификацию психологов, сессии и </w:t>
      </w:r>
      <w:r w:rsidRPr="00D70AF5">
        <w:rPr>
          <w:rFonts w:eastAsia="Times New Roman" w:cs="Times New Roman"/>
          <w:szCs w:val="28"/>
          <w14:ligatures w14:val="none"/>
        </w:rPr>
        <w:t>FAQ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с статистикой, как показано на главной странице. </w:t>
      </w:r>
      <w:proofErr w:type="spellStart"/>
      <w:proofErr w:type="gram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2)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детализирует программы (например, "Анти-депрессия") с описаниями процесса и цен.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ограничивается описанием </w:t>
      </w:r>
      <w:r w:rsidRPr="00D70AF5">
        <w:rPr>
          <w:rFonts w:eastAsia="Times New Roman" w:cs="Times New Roman"/>
          <w:szCs w:val="28"/>
          <w14:ligatures w14:val="none"/>
        </w:rPr>
        <w:t>AI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-функций (24/7 чат) с предупреждением о не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медицинском статусе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</w:t>
      </w:r>
      <w:r w:rsidR="00AF1B5B">
        <w:rPr>
          <w:rFonts w:eastAsia="Times New Roman" w:cs="Times New Roman"/>
          <w:szCs w:val="28"/>
          <w:lang w:val="ru-RU"/>
          <w14:ligatures w14:val="none"/>
        </w:rPr>
        <w:t>демонстрирует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статистик</w:t>
      </w:r>
      <w:r w:rsidR="00AF1B5B">
        <w:rPr>
          <w:rFonts w:eastAsia="Times New Roman" w:cs="Times New Roman"/>
          <w:szCs w:val="28"/>
          <w:lang w:val="ru-RU"/>
          <w14:ligatures w14:val="none"/>
        </w:rPr>
        <w:t>у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D70AF5">
        <w:rPr>
          <w:rFonts w:eastAsia="Times New Roman" w:cs="Times New Roman"/>
          <w:szCs w:val="28"/>
          <w14:ligatures w14:val="none"/>
        </w:rPr>
        <w:t>FAQ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обширный объем с профилями, отзывами и мини-курсами, структурированными в карточки. Структура последовательна: от введения к деталям услуг.</w:t>
      </w:r>
    </w:p>
    <w:p w14:paraId="1E8D4533" w14:textId="696AB303" w:rsidR="00D70AF5" w:rsidRPr="00D70AF5" w:rsidRDefault="00D70AF5" w:rsidP="00EF6198">
      <w:pPr>
        <w:pStyle w:val="3"/>
      </w:pPr>
      <w:bookmarkStart w:id="30" w:name="_Toc217081594"/>
      <w:r w:rsidRPr="00D70AF5">
        <w:t>Наличие и структура меню</w:t>
      </w:r>
      <w:bookmarkEnd w:id="30"/>
    </w:p>
    <w:p w14:paraId="2CA485ED" w14:textId="4295C446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Меню варьируется по глубине, но обеспечивает эффективную навигацию.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имеет горизонтальные блоки с категориями ("Для себя", "Для пары"), без традиционного меню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1)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– внутренние ссылки на команду и отзывы.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ограничена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страницей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 кнопкой "</w:t>
      </w:r>
      <w:r w:rsidR="00AF1B5B">
        <w:rPr>
          <w:rFonts w:eastAsia="Times New Roman" w:cs="Times New Roman"/>
          <w:szCs w:val="28"/>
          <w:lang w:val="ru-RU"/>
          <w14:ligatures w14:val="none"/>
        </w:rPr>
        <w:t>Попробуйте бесплатно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" и </w:t>
      </w:r>
      <w:r w:rsidRPr="00D70AF5">
        <w:rPr>
          <w:rFonts w:eastAsia="Times New Roman" w:cs="Times New Roman"/>
          <w:szCs w:val="28"/>
          <w14:ligatures w14:val="none"/>
        </w:rPr>
        <w:t>Telegram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-ссылкой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) использует кнопки для регистрации и терапии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4)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предлагает полноценное меню с разделами "Подобрать специалиста", "Блог" и футер с подкатегориями ("Сотрудничество", "Знания")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5)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Иерархическая структура способствует удобству.</w:t>
      </w:r>
    </w:p>
    <w:p w14:paraId="33FA21D7" w14:textId="77777777" w:rsidR="00AF1B5B" w:rsidRDefault="00AF1B5B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7C01C035" w14:textId="72E2DBCE" w:rsidR="004953B4" w:rsidRPr="004953B4" w:rsidRDefault="004953B4" w:rsidP="00EF6198">
      <w:pPr>
        <w:pStyle w:val="3"/>
      </w:pPr>
      <w:bookmarkStart w:id="31" w:name="_Toc217081595"/>
      <w:r w:rsidRPr="004953B4">
        <w:lastRenderedPageBreak/>
        <w:t>Полнота информации</w:t>
      </w:r>
      <w:bookmarkEnd w:id="31"/>
    </w:p>
    <w:p w14:paraId="6A37AE0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Информация на платформах конкурентов представлена в полном объёме по основным аспектам, включая описание услуг, цены и условия конфиденциальности.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детализирует характеристики сессий, меры конфиденциальности и пользовательские отзывы. </w:t>
      </w:r>
      <w:proofErr w:type="spellStart"/>
      <w:proofErr w:type="gram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всесторонние описания программ самопомощи (без тестов, с указанием цен на различные пакеты, например, "Анти-депрессия"), как показано на странице программ (см. Рисунок 7).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акцентирует внимание на функциях ИИ, хотя и в более сжатой форме.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охватывает процессы подбора специалистов, тарифы и круглосуточную поддержку.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информацию о ценах, методических подходах и отзывах. В целом, полнота информации высока, однако Лея менее детализирована в технических аспектах.</w:t>
      </w:r>
    </w:p>
    <w:p w14:paraId="751B6D32" w14:textId="206BF25A" w:rsidR="004953B4" w:rsidRPr="004953B4" w:rsidRDefault="004953B4" w:rsidP="00EF6198">
      <w:pPr>
        <w:pStyle w:val="3"/>
      </w:pPr>
      <w:bookmarkStart w:id="32" w:name="_Toc217081596"/>
      <w:r w:rsidRPr="004953B4">
        <w:t>Удобство навигации</w:t>
      </w:r>
      <w:bookmarkEnd w:id="32"/>
    </w:p>
    <w:p w14:paraId="38391BA3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Навигация на платформах интуитивна и ориентирована на оперативный доступ к ключевым функциям.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быстрый подбор специалистов и интеграцию с </w:t>
      </w:r>
      <w:r w:rsidRPr="004953B4">
        <w:rPr>
          <w:rFonts w:eastAsia="Times New Roman" w:cs="Times New Roman"/>
          <w:szCs w:val="28"/>
          <w14:ligatures w14:val="none"/>
        </w:rPr>
        <w:t>Telegram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-ботом, как видно на главной странице (см. Рисунок 1).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прямые ссылки на регистрацию и программы.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характеризуется простотой с кнопкой "НАЧАТЬ БЕСПЛАТНО" и переходом в </w:t>
      </w:r>
      <w:r w:rsidRPr="004953B4">
        <w:rPr>
          <w:rFonts w:eastAsia="Times New Roman" w:cs="Times New Roman"/>
          <w:szCs w:val="28"/>
          <w14:ligatures w14:val="none"/>
        </w:rPr>
        <w:t>Telegram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-бота (см. Рисунок 3).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позволяет эффективно управлять расписанием консультаций.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тест продолжительностью </w:t>
      </w:r>
      <w:proofErr w:type="gramStart"/>
      <w:r w:rsidRPr="004953B4">
        <w:rPr>
          <w:rFonts w:eastAsia="Times New Roman" w:cs="Times New Roman"/>
          <w:szCs w:val="28"/>
          <w:lang w:val="ru-RU"/>
          <w14:ligatures w14:val="none"/>
        </w:rPr>
        <w:t>5 минут</w:t>
      </w:r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 ссылки на опросы, способствующие плавному перемещению по сайту (см. Рисунок 5). Общее удобство навигации подчеркивает фокус на быстром доступе к услугам.</w:t>
      </w:r>
    </w:p>
    <w:p w14:paraId="01E61B74" w14:textId="455530B8" w:rsidR="004953B4" w:rsidRPr="004953B4" w:rsidRDefault="004953B4" w:rsidP="00EF6198">
      <w:pPr>
        <w:pStyle w:val="3"/>
      </w:pPr>
      <w:bookmarkStart w:id="33" w:name="_Toc217081597"/>
      <w:r w:rsidRPr="004953B4">
        <w:t>Наличие и информативность подсказок</w:t>
      </w:r>
      <w:bookmarkEnd w:id="33"/>
    </w:p>
    <w:p w14:paraId="73B7DF7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Подсказки интегрированы в текст и разделы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, обеспечивая поддержку пользователям.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материалы для подготовки к сессиям. </w:t>
      </w:r>
      <w:proofErr w:type="spellStart"/>
      <w:proofErr w:type="gram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с практическими рекомендациями.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содержит объяснения психологических подходов.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предлагает подсказки по выбору тем для обсуждения.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размещает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по форматам консультаций (онлайн и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оффлайн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). Информативность подсказок способствует ориентации новичков в системе.</w:t>
      </w:r>
    </w:p>
    <w:p w14:paraId="7003FBFE" w14:textId="55094AFB" w:rsidR="004953B4" w:rsidRPr="004953B4" w:rsidRDefault="004953B4" w:rsidP="00EF6198">
      <w:pPr>
        <w:pStyle w:val="3"/>
      </w:pPr>
      <w:bookmarkStart w:id="34" w:name="_Toc217081598"/>
      <w:r w:rsidRPr="004953B4">
        <w:t>Удобство форм для ввода информации</w:t>
      </w:r>
      <w:bookmarkEnd w:id="34"/>
    </w:p>
    <w:p w14:paraId="63E73F7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Формы ввода информации на платформах просты и удобны в использовании.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применяет формы для запросов и предпочтений. </w:t>
      </w:r>
      <w:proofErr w:type="spellStart"/>
      <w:proofErr w:type="gram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регистрацию с подсказками.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ориентирована на чат-формат без традиционных форм.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использует формы для регистрации и терапии.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5-минутный </w:t>
      </w: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опрос с интуитивными элементами. Удобство форм усиливается возможностями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автооплаты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 отмены.</w:t>
      </w:r>
    </w:p>
    <w:p w14:paraId="397AFD11" w14:textId="3D9E0D2B" w:rsidR="004953B4" w:rsidRPr="004953B4" w:rsidRDefault="004953B4" w:rsidP="00EF6198">
      <w:pPr>
        <w:pStyle w:val="3"/>
      </w:pPr>
      <w:bookmarkStart w:id="35" w:name="_Toc217081599"/>
      <w:r w:rsidRPr="004953B4">
        <w:t>Возможности поиска информации</w:t>
      </w:r>
      <w:bookmarkEnd w:id="35"/>
    </w:p>
    <w:p w14:paraId="3E4B558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Возможности поиска информации реализуются преимущественно через фильтры и алгоритмы.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каталог с фильтрами по проблемам. </w:t>
      </w:r>
      <w:proofErr w:type="spellStart"/>
      <w:proofErr w:type="gram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опирается на списки программ.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не предоставляет встроенного поиска.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позволяет фильтровать по запросам, как показано на главной странице (см. Рисунок 4).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использует алгоритм на основе опроса для поиска профилей. В целом, возможности поиска оцениваются как средние, с акцентом на подбор, а не на общий поиск.</w:t>
      </w:r>
    </w:p>
    <w:p w14:paraId="6B1D32DF" w14:textId="13EC8F69" w:rsidR="004953B4" w:rsidRPr="004953B4" w:rsidRDefault="00EF6198" w:rsidP="00EF6198">
      <w:pPr>
        <w:pStyle w:val="3"/>
      </w:pPr>
      <w:r w:rsidRPr="00E93219">
        <w:t xml:space="preserve"> </w:t>
      </w:r>
      <w:bookmarkStart w:id="36" w:name="_Toc217081600"/>
      <w:r w:rsidR="004953B4" w:rsidRPr="004953B4">
        <w:t>Основные функциональные задачи</w:t>
      </w:r>
      <w:bookmarkEnd w:id="36"/>
    </w:p>
    <w:p w14:paraId="5A358780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Основные функциональные задачи платформ сосредоточены на подборе специалистов и проведении консультаций.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сессии и пакеты услуг, как указано на странице цен (см. Рисунок 6).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фокусируется на курсах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когнитивно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-поведенческой терапии (без тестов).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предлагает </w:t>
      </w:r>
      <w:r w:rsidRPr="004953B4">
        <w:rPr>
          <w:rFonts w:eastAsia="Times New Roman" w:cs="Times New Roman"/>
          <w:szCs w:val="28"/>
          <w14:ligatures w14:val="none"/>
        </w:rPr>
        <w:t>AI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-чат для поддержки.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специализируется на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видеоконсультациях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, включая тесты (см. Рисунок 8).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ориентирован на сессии с предварительным тестом.</w:t>
      </w:r>
    </w:p>
    <w:p w14:paraId="529C2851" w14:textId="75465DD2" w:rsidR="004953B4" w:rsidRPr="004953B4" w:rsidRDefault="00EF6198" w:rsidP="00EF6198">
      <w:pPr>
        <w:pStyle w:val="3"/>
      </w:pPr>
      <w:r>
        <w:rPr>
          <w:lang w:val="en-US"/>
        </w:rPr>
        <w:t xml:space="preserve"> </w:t>
      </w:r>
      <w:bookmarkStart w:id="37" w:name="_Toc217081601"/>
      <w:r w:rsidR="004953B4" w:rsidRPr="004953B4">
        <w:t>Другие функциональные возможности</w:t>
      </w:r>
      <w:bookmarkEnd w:id="37"/>
    </w:p>
    <w:p w14:paraId="4BC39E11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Дополнительные функциональные возможности расширяют базовый набор услуг.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журнал для отслеживания прогресса. </w:t>
      </w:r>
      <w:proofErr w:type="spellStart"/>
      <w:proofErr w:type="gram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ресурсы и мобильное приложение (см. Рисунок 2).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предлагает упражнения для самопомощи.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обеспечивает сертификаты и оплату картами.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добавляет блог с образовательным контентом.</w:t>
      </w:r>
    </w:p>
    <w:p w14:paraId="2A93C892" w14:textId="18A2E6C2" w:rsidR="004953B4" w:rsidRPr="004953B4" w:rsidRDefault="00EF6198" w:rsidP="00EF6198">
      <w:pPr>
        <w:pStyle w:val="3"/>
      </w:pPr>
      <w:r>
        <w:rPr>
          <w:lang w:val="en-US"/>
        </w:rPr>
        <w:t xml:space="preserve"> </w:t>
      </w:r>
      <w:bookmarkStart w:id="38" w:name="_Toc217081602"/>
      <w:r w:rsidR="004953B4" w:rsidRPr="004953B4">
        <w:t>Наличие дополнительных функций</w:t>
      </w:r>
      <w:bookmarkEnd w:id="38"/>
    </w:p>
    <w:p w14:paraId="02824D14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Платформы оснащены дополнительными функциями для повышения удобства.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напоминания о сессиях. </w:t>
      </w:r>
      <w:proofErr w:type="spellStart"/>
      <w:proofErr w:type="gram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интегрирует отзывы пользователей.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обеспечивает круглосуточный чат.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включает опции анонимной помощи. </w:t>
      </w:r>
      <w:r w:rsidRPr="004953B4">
        <w:rPr>
          <w:rFonts w:eastAsia="Times New Roman" w:cs="Times New Roman"/>
          <w:szCs w:val="28"/>
          <w14:ligatures w14:val="none"/>
        </w:rPr>
        <w:t xml:space="preserve">Alter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предоставляет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мини-курсы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и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партнерские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программы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>.</w:t>
      </w:r>
    </w:p>
    <w:p w14:paraId="6235CFC1" w14:textId="62FC239D" w:rsidR="00D70AF5" w:rsidRPr="00D70AF5" w:rsidRDefault="00EF6198" w:rsidP="00EF6198">
      <w:pPr>
        <w:pStyle w:val="3"/>
      </w:pPr>
      <w:r>
        <w:rPr>
          <w:lang w:val="en-US"/>
        </w:rPr>
        <w:t xml:space="preserve"> </w:t>
      </w:r>
      <w:bookmarkStart w:id="39" w:name="_Toc217081603"/>
      <w:r w:rsidR="00D70AF5" w:rsidRPr="00D70AF5">
        <w:t>Общий вывод</w:t>
      </w:r>
      <w:bookmarkEnd w:id="39"/>
    </w:p>
    <w:p w14:paraId="457004A4" w14:textId="77777777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>Конкуренты предлагают удобные интерфейсы для онлайн-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психопомощи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но фокусируются на узких аспектах: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маркетплейсы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proofErr w:type="gramStart"/>
      <w:r w:rsidRPr="00D70AF5">
        <w:rPr>
          <w:rFonts w:eastAsia="Times New Roman" w:cs="Times New Roman"/>
          <w:szCs w:val="28"/>
          <w:lang w:val="ru-RU"/>
          <w14:ligatures w14:val="none"/>
        </w:rPr>
        <w:t>Ясно</w:t>
      </w:r>
      <w:proofErr w:type="gram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на подборе, самопомощь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на контенте. Нет комплексного решения с ИИ, аналитикой и документооборотом для центров, </w:t>
      </w:r>
      <w:r w:rsidRPr="00D70AF5">
        <w:rPr>
          <w:rFonts w:eastAsia="Times New Roman" w:cs="Times New Roman"/>
          <w:szCs w:val="28"/>
          <w:lang w:val="ru-RU"/>
          <w14:ligatures w14:val="none"/>
        </w:rPr>
        <w:lastRenderedPageBreak/>
        <w:t>как в ЦПРК. Ценность нашего предложения – в интеграции функций для масштабируемости и эффективности.</w:t>
      </w:r>
    </w:p>
    <w:p w14:paraId="756EE622" w14:textId="1CD6478D" w:rsid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>Для наглядности приведены таблицы по критериям (Таблица 1)</w:t>
      </w:r>
      <w:r w:rsidR="007109B9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и </w:t>
      </w:r>
      <w:r w:rsidRPr="00D70AF5">
        <w:rPr>
          <w:rFonts w:eastAsia="Times New Roman" w:cs="Times New Roman"/>
          <w:szCs w:val="28"/>
          <w14:ligatures w14:val="none"/>
        </w:rPr>
        <w:t>SWOT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(Таблица </w:t>
      </w:r>
      <w:r w:rsidR="007109B9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).</w:t>
      </w:r>
    </w:p>
    <w:p w14:paraId="026706C7" w14:textId="0BD92241" w:rsidR="007109B9" w:rsidRPr="00D70AF5" w:rsidRDefault="007109B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Таблица 1 – Сравнительный анализ конкурентов</w:t>
      </w:r>
    </w:p>
    <w:tbl>
      <w:tblPr>
        <w:tblStyle w:val="af0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752"/>
        <w:gridCol w:w="1429"/>
        <w:gridCol w:w="1638"/>
        <w:gridCol w:w="1284"/>
        <w:gridCol w:w="1410"/>
        <w:gridCol w:w="1552"/>
      </w:tblGrid>
      <w:tr w:rsidR="007109B9" w:rsidRPr="00AE000F" w14:paraId="698D82CF" w14:textId="77777777" w:rsidTr="00194889">
        <w:tc>
          <w:tcPr>
            <w:tcW w:w="1135" w:type="dxa"/>
          </w:tcPr>
          <w:p w14:paraId="5417BA5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Критерий</w:t>
            </w:r>
          </w:p>
        </w:tc>
        <w:tc>
          <w:tcPr>
            <w:tcW w:w="1752" w:type="dxa"/>
          </w:tcPr>
          <w:p w14:paraId="2D54E34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ЦПРК</w:t>
            </w:r>
          </w:p>
        </w:tc>
        <w:tc>
          <w:tcPr>
            <w:tcW w:w="1429" w:type="dxa"/>
          </w:tcPr>
          <w:p w14:paraId="2CA06A7F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Zigmund</w:t>
            </w:r>
            <w:proofErr w:type="spellEnd"/>
          </w:p>
        </w:tc>
        <w:tc>
          <w:tcPr>
            <w:tcW w:w="1638" w:type="dxa"/>
          </w:tcPr>
          <w:p w14:paraId="21225119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iCognito</w:t>
            </w:r>
            <w:proofErr w:type="spellEnd"/>
          </w:p>
        </w:tc>
        <w:tc>
          <w:tcPr>
            <w:tcW w:w="1284" w:type="dxa"/>
          </w:tcPr>
          <w:p w14:paraId="3C8DE015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Лея</w:t>
            </w:r>
          </w:p>
        </w:tc>
        <w:tc>
          <w:tcPr>
            <w:tcW w:w="1410" w:type="dxa"/>
          </w:tcPr>
          <w:p w14:paraId="29DA61B8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Ясно</w:t>
            </w:r>
          </w:p>
        </w:tc>
        <w:tc>
          <w:tcPr>
            <w:tcW w:w="1552" w:type="dxa"/>
          </w:tcPr>
          <w:p w14:paraId="39E38C63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Alter</w:t>
            </w:r>
            <w:proofErr w:type="spellEnd"/>
          </w:p>
        </w:tc>
      </w:tr>
      <w:tr w:rsidR="007109B9" w:rsidRPr="00AE000F" w14:paraId="54B83BD9" w14:textId="77777777" w:rsidTr="00194889">
        <w:tc>
          <w:tcPr>
            <w:tcW w:w="1135" w:type="dxa"/>
          </w:tcPr>
          <w:p w14:paraId="74E03F06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Продукт</w:t>
            </w:r>
          </w:p>
        </w:tc>
        <w:tc>
          <w:tcPr>
            <w:tcW w:w="1752" w:type="dxa"/>
          </w:tcPr>
          <w:p w14:paraId="59DEC4BC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Полная</w:t>
            </w:r>
            <w:r>
              <w:rPr>
                <w:sz w:val="22"/>
                <w:szCs w:val="18"/>
              </w:rPr>
              <w:t xml:space="preserve"> </w:t>
            </w:r>
            <w:r w:rsidRPr="00AE000F">
              <w:rPr>
                <w:sz w:val="22"/>
                <w:szCs w:val="18"/>
              </w:rPr>
              <w:t>интеграция: ИИ-диагностика/рекомендации, чат-бо</w:t>
            </w:r>
            <w:r>
              <w:rPr>
                <w:sz w:val="22"/>
                <w:szCs w:val="18"/>
              </w:rPr>
              <w:t>т</w:t>
            </w:r>
            <w:r w:rsidRPr="00AE000F">
              <w:rPr>
                <w:sz w:val="22"/>
                <w:szCs w:val="18"/>
              </w:rPr>
              <w:t xml:space="preserve">, адаптивные тесты, </w:t>
            </w:r>
            <w:proofErr w:type="spellStart"/>
            <w:r>
              <w:rPr>
                <w:sz w:val="22"/>
                <w:szCs w:val="18"/>
              </w:rPr>
              <w:t>видеоконсультации</w:t>
            </w:r>
            <w:proofErr w:type="spellEnd"/>
            <w:r w:rsidRPr="00AE000F">
              <w:rPr>
                <w:sz w:val="22"/>
                <w:szCs w:val="18"/>
              </w:rPr>
              <w:t xml:space="preserve">, </w:t>
            </w:r>
            <w:proofErr w:type="spellStart"/>
            <w:r w:rsidRPr="00AE000F">
              <w:rPr>
                <w:sz w:val="22"/>
                <w:szCs w:val="18"/>
              </w:rPr>
              <w:t>дашборды</w:t>
            </w:r>
            <w:proofErr w:type="spellEnd"/>
            <w:r w:rsidRPr="00AE000F">
              <w:rPr>
                <w:sz w:val="22"/>
                <w:szCs w:val="18"/>
              </w:rPr>
              <w:t>, ролевая модель, аналитик</w:t>
            </w:r>
            <w:r>
              <w:rPr>
                <w:sz w:val="22"/>
                <w:szCs w:val="18"/>
              </w:rPr>
              <w:t>а</w:t>
            </w:r>
            <w:r w:rsidRPr="00AE000F">
              <w:rPr>
                <w:sz w:val="22"/>
                <w:szCs w:val="18"/>
              </w:rPr>
              <w:t>.</w:t>
            </w:r>
          </w:p>
        </w:tc>
        <w:tc>
          <w:tcPr>
            <w:tcW w:w="1429" w:type="dxa"/>
          </w:tcPr>
          <w:p w14:paraId="522E4E5E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 xml:space="preserve">AI-аналитика прогресса, </w:t>
            </w:r>
            <w:proofErr w:type="spellStart"/>
            <w:r w:rsidRPr="00AE000F">
              <w:rPr>
                <w:sz w:val="22"/>
                <w:szCs w:val="18"/>
              </w:rPr>
              <w:t>видеосессии</w:t>
            </w:r>
            <w:proofErr w:type="spellEnd"/>
            <w:r w:rsidRPr="00AE000F">
              <w:rPr>
                <w:sz w:val="22"/>
                <w:szCs w:val="18"/>
              </w:rPr>
              <w:t xml:space="preserve">, тесты, клиентские карты, </w:t>
            </w:r>
            <w:r>
              <w:rPr>
                <w:sz w:val="22"/>
                <w:szCs w:val="18"/>
              </w:rPr>
              <w:t>чат-бот с ИИ для клиентов</w:t>
            </w:r>
            <w:r w:rsidRPr="00AE000F">
              <w:rPr>
                <w:sz w:val="22"/>
                <w:szCs w:val="18"/>
              </w:rPr>
              <w:t>. Нет полного документооборота и ИИ-ассистента для психологов.</w:t>
            </w:r>
          </w:p>
          <w:p w14:paraId="55813F78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5A6CB7D5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 xml:space="preserve">AI-диагностика, тесты, КБТ-дневник, медитации. Фокус на самопомощи/коррекции, без </w:t>
            </w:r>
            <w:proofErr w:type="spellStart"/>
            <w:r w:rsidRPr="00AE000F">
              <w:rPr>
                <w:sz w:val="22"/>
                <w:szCs w:val="18"/>
              </w:rPr>
              <w:t>видеоконсультаций</w:t>
            </w:r>
            <w:proofErr w:type="spellEnd"/>
            <w:r w:rsidRPr="00AE000F">
              <w:rPr>
                <w:sz w:val="22"/>
                <w:szCs w:val="18"/>
              </w:rPr>
              <w:t xml:space="preserve"> или аналитики для центров</w:t>
            </w:r>
            <w:r>
              <w:rPr>
                <w:sz w:val="22"/>
                <w:szCs w:val="18"/>
              </w:rPr>
              <w:t>.</w:t>
            </w:r>
          </w:p>
          <w:p w14:paraId="17D54D09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6CF8FFE6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ИИ-чат-бот для диалога, выбор подходов, упражнения. Нет тестов или аналитики; больше для самопомощи.</w:t>
            </w:r>
          </w:p>
          <w:p w14:paraId="277E0C26" w14:textId="77777777" w:rsidR="007109B9" w:rsidRPr="0095362E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29A4CF5E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 xml:space="preserve">Подбор психологов, </w:t>
            </w:r>
            <w:proofErr w:type="spellStart"/>
            <w:r w:rsidRPr="00AE000F">
              <w:rPr>
                <w:sz w:val="22"/>
                <w:szCs w:val="18"/>
              </w:rPr>
              <w:t>видеоконсультации</w:t>
            </w:r>
            <w:proofErr w:type="spellEnd"/>
            <w:r w:rsidRPr="00AE000F">
              <w:rPr>
                <w:sz w:val="22"/>
                <w:szCs w:val="18"/>
              </w:rPr>
              <w:t>, тесты, клиентские карты. Нет ИИ-ассистента для психологов или документооборот</w:t>
            </w:r>
            <w:r>
              <w:rPr>
                <w:sz w:val="22"/>
                <w:szCs w:val="18"/>
              </w:rPr>
              <w:t>а.</w:t>
            </w:r>
          </w:p>
          <w:p w14:paraId="32B42084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435039D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Алгоритм подбора (научный, на базе Психологического института РАО), онлайн-сессии (видео/чат), анкеты для запросов. Частичная аналитика прогресса, но без ИИ-диагностики</w:t>
            </w:r>
            <w:r>
              <w:rPr>
                <w:sz w:val="22"/>
                <w:szCs w:val="18"/>
              </w:rPr>
              <w:t>.</w:t>
            </w:r>
          </w:p>
          <w:p w14:paraId="77C82820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  <w:tr w:rsidR="007109B9" w:rsidRPr="002B6281" w14:paraId="52A01422" w14:textId="77777777" w:rsidTr="00194889">
        <w:tc>
          <w:tcPr>
            <w:tcW w:w="1135" w:type="dxa"/>
          </w:tcPr>
          <w:p w14:paraId="3ADCE726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Цена</w:t>
            </w:r>
          </w:p>
        </w:tc>
        <w:tc>
          <w:tcPr>
            <w:tcW w:w="1752" w:type="dxa"/>
          </w:tcPr>
          <w:p w14:paraId="479C652F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Бесплатно</w:t>
            </w:r>
          </w:p>
        </w:tc>
        <w:tc>
          <w:tcPr>
            <w:tcW w:w="1429" w:type="dxa"/>
          </w:tcPr>
          <w:p w14:paraId="55E2A7BF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Сессии от 3400 рублей</w:t>
            </w:r>
          </w:p>
        </w:tc>
        <w:tc>
          <w:tcPr>
            <w:tcW w:w="1638" w:type="dxa"/>
          </w:tcPr>
          <w:p w14:paraId="734A24E6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Подписка на программы от 5000 рублей в месяц.</w:t>
            </w:r>
          </w:p>
        </w:tc>
        <w:tc>
          <w:tcPr>
            <w:tcW w:w="1284" w:type="dxa"/>
          </w:tcPr>
          <w:p w14:paraId="7E767593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Подписка 500 рублей в месяц</w:t>
            </w:r>
          </w:p>
        </w:tc>
        <w:tc>
          <w:tcPr>
            <w:tcW w:w="1410" w:type="dxa"/>
          </w:tcPr>
          <w:p w14:paraId="21898982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Сессия от 3100 рублей</w:t>
            </w:r>
          </w:p>
        </w:tc>
        <w:tc>
          <w:tcPr>
            <w:tcW w:w="1552" w:type="dxa"/>
          </w:tcPr>
          <w:p w14:paraId="346CF281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Консультация от 3000 рублей</w:t>
            </w:r>
          </w:p>
        </w:tc>
      </w:tr>
      <w:tr w:rsidR="007109B9" w:rsidRPr="0000644F" w14:paraId="1B7FD35C" w14:textId="77777777" w:rsidTr="00194889">
        <w:tc>
          <w:tcPr>
            <w:tcW w:w="1135" w:type="dxa"/>
          </w:tcPr>
          <w:p w14:paraId="62312AF3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Продвижение, маркетинг</w:t>
            </w:r>
          </w:p>
        </w:tc>
        <w:tc>
          <w:tcPr>
            <w:tcW w:w="1752" w:type="dxa"/>
          </w:tcPr>
          <w:p w14:paraId="13499AE0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Бесплатные сервисы.</w:t>
            </w:r>
            <w:r>
              <w:rPr>
                <w:sz w:val="22"/>
                <w:szCs w:val="18"/>
              </w:rPr>
              <w:br/>
            </w:r>
            <w:proofErr w:type="spellStart"/>
            <w:r>
              <w:rPr>
                <w:sz w:val="22"/>
                <w:szCs w:val="18"/>
              </w:rPr>
              <w:t>В</w:t>
            </w:r>
            <w:r w:rsidRPr="002B6281">
              <w:rPr>
                <w:sz w:val="22"/>
                <w:szCs w:val="18"/>
              </w:rPr>
              <w:t>ебинары</w:t>
            </w:r>
            <w:proofErr w:type="spellEnd"/>
            <w:r w:rsidRPr="002B6281">
              <w:rPr>
                <w:sz w:val="22"/>
                <w:szCs w:val="18"/>
              </w:rPr>
              <w:t xml:space="preserve">, партнерства с </w:t>
            </w:r>
            <w:proofErr w:type="spellStart"/>
            <w:r w:rsidRPr="002B6281">
              <w:rPr>
                <w:sz w:val="22"/>
                <w:szCs w:val="18"/>
              </w:rPr>
              <w:t>медсистемами</w:t>
            </w:r>
            <w:proofErr w:type="spellEnd"/>
            <w:r w:rsidRPr="002B6281">
              <w:rPr>
                <w:sz w:val="22"/>
                <w:szCs w:val="18"/>
              </w:rPr>
              <w:t>.</w:t>
            </w:r>
          </w:p>
          <w:p w14:paraId="09C73AC0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29" w:type="dxa"/>
          </w:tcPr>
          <w:p w14:paraId="3B259425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>:</w:t>
            </w:r>
            <w:r>
              <w:rPr>
                <w:sz w:val="22"/>
                <w:szCs w:val="18"/>
              </w:rPr>
              <w:t xml:space="preserve"> Бесплатный чат-бот.</w:t>
            </w:r>
            <w:r>
              <w:rPr>
                <w:sz w:val="22"/>
                <w:szCs w:val="18"/>
              </w:rPr>
              <w:br/>
            </w:r>
            <w:r w:rsidRPr="002B6281">
              <w:rPr>
                <w:sz w:val="22"/>
                <w:szCs w:val="18"/>
              </w:rPr>
              <w:t xml:space="preserve">Реклама в </w:t>
            </w:r>
            <w:proofErr w:type="spellStart"/>
            <w:r w:rsidRPr="002B6281">
              <w:rPr>
                <w:sz w:val="22"/>
                <w:szCs w:val="18"/>
              </w:rPr>
              <w:t>соцсетях</w:t>
            </w:r>
            <w:proofErr w:type="spellEnd"/>
            <w:r w:rsidRPr="002B6281">
              <w:rPr>
                <w:sz w:val="22"/>
                <w:szCs w:val="18"/>
              </w:rPr>
              <w:t>, кейсы</w:t>
            </w:r>
          </w:p>
          <w:p w14:paraId="2BB1125B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4319E867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Научно-обоснованная помощь.</w:t>
            </w:r>
            <w:r w:rsidRPr="002B6281">
              <w:rPr>
                <w:sz w:val="22"/>
                <w:szCs w:val="18"/>
              </w:rPr>
              <w:br/>
              <w:t xml:space="preserve">Блог, отзывы в </w:t>
            </w:r>
            <w:proofErr w:type="spellStart"/>
            <w:r w:rsidRPr="002B6281">
              <w:rPr>
                <w:sz w:val="22"/>
                <w:szCs w:val="18"/>
              </w:rPr>
              <w:t>App</w:t>
            </w:r>
            <w:proofErr w:type="spellEnd"/>
            <w:r w:rsidRPr="002B6281">
              <w:rPr>
                <w:sz w:val="22"/>
                <w:szCs w:val="18"/>
              </w:rPr>
              <w:t xml:space="preserve"> </w:t>
            </w:r>
            <w:proofErr w:type="spellStart"/>
            <w:r w:rsidRPr="002B6281">
              <w:rPr>
                <w:sz w:val="22"/>
                <w:szCs w:val="18"/>
              </w:rPr>
              <w:t>Store</w:t>
            </w:r>
            <w:proofErr w:type="spellEnd"/>
            <w:r w:rsidRPr="002B6281">
              <w:rPr>
                <w:sz w:val="22"/>
                <w:szCs w:val="18"/>
              </w:rPr>
              <w:t>.</w:t>
            </w:r>
          </w:p>
          <w:p w14:paraId="53F58BDC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0E036BF7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Диалог как с человеком.</w:t>
            </w:r>
            <w:r>
              <w:rPr>
                <w:sz w:val="22"/>
                <w:szCs w:val="18"/>
              </w:rPr>
              <w:br/>
            </w:r>
            <w:r w:rsidRPr="00F348F4">
              <w:rPr>
                <w:sz w:val="22"/>
                <w:szCs w:val="18"/>
              </w:rPr>
              <w:t>С</w:t>
            </w:r>
            <w:r w:rsidRPr="002B6281">
              <w:rPr>
                <w:sz w:val="22"/>
                <w:szCs w:val="18"/>
              </w:rPr>
              <w:t>татьи</w:t>
            </w:r>
            <w:r w:rsidRPr="00F348F4">
              <w:rPr>
                <w:sz w:val="22"/>
                <w:szCs w:val="18"/>
              </w:rPr>
              <w:t xml:space="preserve">, </w:t>
            </w:r>
            <w:proofErr w:type="spellStart"/>
            <w:r>
              <w:rPr>
                <w:sz w:val="22"/>
                <w:szCs w:val="18"/>
              </w:rPr>
              <w:t>соцсети</w:t>
            </w:r>
            <w:proofErr w:type="spellEnd"/>
            <w:r w:rsidRPr="002B6281">
              <w:rPr>
                <w:sz w:val="22"/>
                <w:szCs w:val="18"/>
              </w:rPr>
              <w:t>.</w:t>
            </w:r>
          </w:p>
          <w:p w14:paraId="34518B91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3764134A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№1 сервис по подбору психологов.</w:t>
            </w:r>
            <w:r>
              <w:rPr>
                <w:sz w:val="22"/>
                <w:szCs w:val="18"/>
              </w:rPr>
              <w:br/>
            </w:r>
            <w:proofErr w:type="spellStart"/>
            <w:r w:rsidRPr="002B6281">
              <w:rPr>
                <w:sz w:val="22"/>
                <w:szCs w:val="18"/>
              </w:rPr>
              <w:t>App</w:t>
            </w:r>
            <w:proofErr w:type="spellEnd"/>
            <w:r w:rsidRPr="002B6281">
              <w:rPr>
                <w:sz w:val="22"/>
                <w:szCs w:val="18"/>
              </w:rPr>
              <w:t xml:space="preserve"> </w:t>
            </w:r>
            <w:proofErr w:type="spellStart"/>
            <w:r w:rsidRPr="002B6281">
              <w:rPr>
                <w:sz w:val="22"/>
                <w:szCs w:val="18"/>
              </w:rPr>
              <w:t>Store</w:t>
            </w:r>
            <w:proofErr w:type="spellEnd"/>
            <w:r w:rsidRPr="002B6281">
              <w:rPr>
                <w:sz w:val="22"/>
                <w:szCs w:val="18"/>
              </w:rPr>
              <w:t>, корпоративные программы, СМИ (</w:t>
            </w:r>
            <w:proofErr w:type="spellStart"/>
            <w:r w:rsidRPr="002B6281">
              <w:rPr>
                <w:sz w:val="22"/>
                <w:szCs w:val="18"/>
              </w:rPr>
              <w:t>Forbes</w:t>
            </w:r>
            <w:proofErr w:type="spellEnd"/>
            <w:r w:rsidRPr="002B6281">
              <w:rPr>
                <w:sz w:val="22"/>
                <w:szCs w:val="18"/>
              </w:rPr>
              <w:t>, RB.ru)</w:t>
            </w:r>
          </w:p>
          <w:p w14:paraId="1544E104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0E7915D9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Научный алгоритм подбора специалистов.</w:t>
            </w:r>
            <w:r>
              <w:rPr>
                <w:sz w:val="22"/>
                <w:szCs w:val="18"/>
              </w:rPr>
              <w:br/>
            </w:r>
            <w:r w:rsidRPr="002B6281">
              <w:rPr>
                <w:sz w:val="22"/>
                <w:szCs w:val="18"/>
              </w:rPr>
              <w:t xml:space="preserve">VK, </w:t>
            </w:r>
            <w:proofErr w:type="spellStart"/>
            <w:r w:rsidRPr="002B6281">
              <w:rPr>
                <w:sz w:val="22"/>
                <w:szCs w:val="18"/>
              </w:rPr>
              <w:t>промокоды</w:t>
            </w:r>
            <w:proofErr w:type="spellEnd"/>
            <w:r w:rsidRPr="002B6281">
              <w:rPr>
                <w:sz w:val="22"/>
                <w:szCs w:val="18"/>
              </w:rPr>
              <w:t>, партнерства (</w:t>
            </w:r>
            <w:proofErr w:type="spellStart"/>
            <w:r w:rsidRPr="002B6281">
              <w:rPr>
                <w:sz w:val="22"/>
                <w:szCs w:val="18"/>
              </w:rPr>
              <w:t>Skyeng</w:t>
            </w:r>
            <w:proofErr w:type="spellEnd"/>
            <w:r w:rsidRPr="002B6281">
              <w:rPr>
                <w:sz w:val="22"/>
                <w:szCs w:val="18"/>
              </w:rPr>
              <w:t xml:space="preserve">, </w:t>
            </w:r>
            <w:proofErr w:type="spellStart"/>
            <w:r w:rsidRPr="002B6281">
              <w:rPr>
                <w:sz w:val="22"/>
                <w:szCs w:val="18"/>
              </w:rPr>
              <w:t>Иви</w:t>
            </w:r>
            <w:proofErr w:type="spellEnd"/>
            <w:r w:rsidRPr="002B6281">
              <w:rPr>
                <w:sz w:val="22"/>
                <w:szCs w:val="18"/>
              </w:rPr>
              <w:t>), СМИ (</w:t>
            </w:r>
            <w:proofErr w:type="spellStart"/>
            <w:r w:rsidRPr="002B6281">
              <w:rPr>
                <w:sz w:val="22"/>
                <w:szCs w:val="18"/>
              </w:rPr>
              <w:t>Forbes</w:t>
            </w:r>
            <w:proofErr w:type="spellEnd"/>
            <w:r w:rsidRPr="002B6281">
              <w:rPr>
                <w:sz w:val="22"/>
                <w:szCs w:val="18"/>
              </w:rPr>
              <w:t>, dev.by)</w:t>
            </w:r>
          </w:p>
          <w:p w14:paraId="5647CC92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</w:tbl>
    <w:p w14:paraId="55B83DB8" w14:textId="1D0E3DEB" w:rsidR="00194889" w:rsidRDefault="00194889">
      <w:pPr>
        <w:rPr>
          <w:lang w:val="ru-RU"/>
        </w:rPr>
      </w:pPr>
    </w:p>
    <w:p w14:paraId="4E1C316B" w14:textId="5179C828" w:rsidR="00194889" w:rsidRPr="00A17D07" w:rsidRDefault="00194889" w:rsidP="00194889">
      <w:pPr>
        <w:ind w:firstLine="720"/>
        <w:rPr>
          <w:lang w:val="ru-RU"/>
        </w:rPr>
      </w:pPr>
      <w:r>
        <w:rPr>
          <w:lang w:val="ru-RU"/>
        </w:rPr>
        <w:lastRenderedPageBreak/>
        <w:t xml:space="preserve">Продолжение </w:t>
      </w:r>
      <w:r w:rsidR="00A17D07">
        <w:rPr>
          <w:lang w:val="ru-RU"/>
        </w:rPr>
        <w:t>Т</w:t>
      </w:r>
      <w:r>
        <w:rPr>
          <w:lang w:val="ru-RU"/>
        </w:rPr>
        <w:t>аблицы 1</w:t>
      </w:r>
      <w:r w:rsidR="0067084D">
        <w:rPr>
          <w:lang w:val="ru-RU"/>
        </w:rPr>
        <w:t xml:space="preserve"> – Сравнительный анализ конкурентов</w:t>
      </w:r>
    </w:p>
    <w:tbl>
      <w:tblPr>
        <w:tblStyle w:val="af0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752"/>
        <w:gridCol w:w="1429"/>
        <w:gridCol w:w="1638"/>
        <w:gridCol w:w="1284"/>
        <w:gridCol w:w="1410"/>
        <w:gridCol w:w="1552"/>
      </w:tblGrid>
      <w:tr w:rsidR="007109B9" w:rsidRPr="0000644F" w14:paraId="7A3DD71B" w14:textId="77777777" w:rsidTr="00194889">
        <w:tc>
          <w:tcPr>
            <w:tcW w:w="1135" w:type="dxa"/>
          </w:tcPr>
          <w:p w14:paraId="11DC2D7E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Дистрибуция</w:t>
            </w:r>
          </w:p>
        </w:tc>
        <w:tc>
          <w:tcPr>
            <w:tcW w:w="1752" w:type="dxa"/>
          </w:tcPr>
          <w:p w14:paraId="46C9EFAC" w14:textId="77777777" w:rsidR="007109B9" w:rsidRPr="0095362E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95362E">
              <w:rPr>
                <w:sz w:val="22"/>
                <w:szCs w:val="18"/>
              </w:rPr>
              <w:t xml:space="preserve">Веб-приложение с мобильной адаптацией, </w:t>
            </w:r>
            <w:proofErr w:type="spellStart"/>
            <w:r w:rsidRPr="0095362E">
              <w:rPr>
                <w:sz w:val="22"/>
                <w:szCs w:val="18"/>
              </w:rPr>
              <w:t>Telegram</w:t>
            </w:r>
            <w:proofErr w:type="spellEnd"/>
            <w:r w:rsidRPr="0095362E">
              <w:rPr>
                <w:sz w:val="22"/>
                <w:szCs w:val="18"/>
              </w:rPr>
              <w:t>-бот для записи на консультации</w:t>
            </w:r>
          </w:p>
        </w:tc>
        <w:tc>
          <w:tcPr>
            <w:tcW w:w="1429" w:type="dxa"/>
          </w:tcPr>
          <w:p w14:paraId="4BFC7C7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303FB90C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17AAD6B5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Мобильное приложение, онлайн-программы.</w:t>
            </w:r>
          </w:p>
        </w:tc>
        <w:tc>
          <w:tcPr>
            <w:tcW w:w="1284" w:type="dxa"/>
          </w:tcPr>
          <w:p w14:paraId="0FFB8CF6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>
              <w:rPr>
                <w:sz w:val="22"/>
                <w:szCs w:val="18"/>
              </w:rPr>
              <w:t>Telegram</w:t>
            </w:r>
            <w:proofErr w:type="spellEnd"/>
            <w:r>
              <w:rPr>
                <w:sz w:val="22"/>
                <w:szCs w:val="18"/>
              </w:rPr>
              <w:t>-бот</w:t>
            </w:r>
          </w:p>
        </w:tc>
        <w:tc>
          <w:tcPr>
            <w:tcW w:w="1410" w:type="dxa"/>
          </w:tcPr>
          <w:p w14:paraId="405B7D7A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10E98F6F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6B304E31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3734A8D5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  <w:tr w:rsidR="007109B9" w:rsidRPr="0000644F" w14:paraId="6383EC22" w14:textId="77777777" w:rsidTr="00194889">
        <w:tc>
          <w:tcPr>
            <w:tcW w:w="1135" w:type="dxa"/>
          </w:tcPr>
          <w:p w14:paraId="31721DF2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Качество сервисов</w:t>
            </w:r>
          </w:p>
        </w:tc>
        <w:tc>
          <w:tcPr>
            <w:tcW w:w="1752" w:type="dxa"/>
          </w:tcPr>
          <w:p w14:paraId="01F39F90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Шифрование, аудит, резервное копирование, мониторинг</w:t>
            </w:r>
          </w:p>
          <w:p w14:paraId="7A3D1832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29" w:type="dxa"/>
          </w:tcPr>
          <w:p w14:paraId="14D641E9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Анонимность, отбор специалистов.</w:t>
            </w:r>
          </w:p>
          <w:p w14:paraId="7AAB48E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1818CE24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24/7 поддержка</w:t>
            </w:r>
          </w:p>
          <w:p w14:paraId="0AA8F740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0F220042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Этические </w:t>
            </w:r>
            <w:proofErr w:type="spellStart"/>
            <w:proofErr w:type="gramStart"/>
            <w:r w:rsidRPr="00F348F4">
              <w:rPr>
                <w:sz w:val="22"/>
                <w:szCs w:val="18"/>
              </w:rPr>
              <w:t>фильтры.</w:t>
            </w:r>
            <w:r>
              <w:rPr>
                <w:sz w:val="22"/>
                <w:szCs w:val="18"/>
              </w:rPr>
              <w:t>Доступ</w:t>
            </w:r>
            <w:proofErr w:type="spellEnd"/>
            <w:proofErr w:type="gramEnd"/>
            <w:r>
              <w:rPr>
                <w:sz w:val="22"/>
                <w:szCs w:val="18"/>
              </w:rPr>
              <w:t xml:space="preserve"> 24/7.</w:t>
            </w:r>
          </w:p>
          <w:p w14:paraId="2670ABAF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4B772BE5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Конфиденциальность, отбор (опыт 3+ лет), поддержка с </w:t>
            </w:r>
            <w:proofErr w:type="spellStart"/>
            <w:r w:rsidRPr="00F348F4">
              <w:rPr>
                <w:sz w:val="22"/>
                <w:szCs w:val="18"/>
              </w:rPr>
              <w:t>психобразованием</w:t>
            </w:r>
            <w:proofErr w:type="spellEnd"/>
            <w:r w:rsidRPr="00F348F4">
              <w:rPr>
                <w:sz w:val="22"/>
                <w:szCs w:val="18"/>
              </w:rPr>
              <w:t>.</w:t>
            </w:r>
          </w:p>
          <w:p w14:paraId="35DBC96F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4BCB679D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100% анонимность, строгий отбор (600+ специалистов), отзывы 9/10, поддержка 24/7.</w:t>
            </w:r>
          </w:p>
          <w:p w14:paraId="5552C60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</w:tbl>
    <w:p w14:paraId="44CCE38E" w14:textId="77777777" w:rsidR="007109B9" w:rsidRPr="007109B9" w:rsidRDefault="007109B9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2CB62115" w14:textId="5FD3B421" w:rsidR="007109B9" w:rsidRPr="007109B9" w:rsidRDefault="007109B9" w:rsidP="00194889">
      <w:pPr>
        <w:spacing w:line="259" w:lineRule="auto"/>
        <w:ind w:firstLine="709"/>
        <w:jc w:val="both"/>
        <w:rPr>
          <w:lang w:val="ru-RU"/>
        </w:rPr>
      </w:pPr>
      <w:r w:rsidRPr="007109B9">
        <w:rPr>
          <w:lang w:val="ru-RU"/>
        </w:rPr>
        <w:t xml:space="preserve">Таблица 2 – </w:t>
      </w:r>
      <w:r w:rsidRPr="007109B9">
        <w:t>SWOT-</w:t>
      </w:r>
      <w:r w:rsidRPr="007109B9">
        <w:rPr>
          <w:lang w:val="ru-RU"/>
        </w:rPr>
        <w:t>анализ</w:t>
      </w:r>
    </w:p>
    <w:tbl>
      <w:tblPr>
        <w:tblStyle w:val="13"/>
        <w:tblW w:w="0" w:type="auto"/>
        <w:tblInd w:w="-856" w:type="dxa"/>
        <w:tblLook w:val="04A0" w:firstRow="1" w:lastRow="0" w:firstColumn="1" w:lastColumn="0" w:noHBand="0" w:noVBand="1"/>
      </w:tblPr>
      <w:tblGrid>
        <w:gridCol w:w="3686"/>
        <w:gridCol w:w="3399"/>
        <w:gridCol w:w="3115"/>
      </w:tblGrid>
      <w:tr w:rsidR="007109B9" w:rsidRPr="007109B9" w14:paraId="2D60B9FC" w14:textId="77777777" w:rsidTr="001E09A5">
        <w:tc>
          <w:tcPr>
            <w:tcW w:w="3686" w:type="dxa"/>
          </w:tcPr>
          <w:p w14:paraId="2A217EA5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Аспект</w:t>
            </w:r>
          </w:p>
        </w:tc>
        <w:tc>
          <w:tcPr>
            <w:tcW w:w="3399" w:type="dxa"/>
          </w:tcPr>
          <w:p w14:paraId="62043C42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ЦПРК</w:t>
            </w:r>
          </w:p>
        </w:tc>
        <w:tc>
          <w:tcPr>
            <w:tcW w:w="3115" w:type="dxa"/>
          </w:tcPr>
          <w:p w14:paraId="57889248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Конкуренты</w:t>
            </w:r>
          </w:p>
        </w:tc>
      </w:tr>
      <w:tr w:rsidR="007109B9" w:rsidRPr="0000644F" w14:paraId="2F7D0F64" w14:textId="77777777" w:rsidTr="001E09A5">
        <w:tc>
          <w:tcPr>
            <w:tcW w:w="3686" w:type="dxa"/>
          </w:tcPr>
          <w:p w14:paraId="72CBCC9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Сильные стороны</w:t>
            </w:r>
          </w:p>
        </w:tc>
        <w:tc>
          <w:tcPr>
            <w:tcW w:w="3399" w:type="dxa"/>
          </w:tcPr>
          <w:p w14:paraId="0F759B9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Комплексная система для ЦПРК: ИИ-ассистент/чат-бот, тесты с анализом, </w:t>
            </w:r>
            <w:proofErr w:type="spellStart"/>
            <w:r w:rsidRPr="007109B9">
              <w:rPr>
                <w:sz w:val="24"/>
                <w:szCs w:val="20"/>
                <w:lang w:val="ru-RU"/>
              </w:rPr>
              <w:t>видеоконсультации</w:t>
            </w:r>
            <w:proofErr w:type="spellEnd"/>
            <w:r w:rsidRPr="007109B9">
              <w:rPr>
                <w:sz w:val="24"/>
                <w:szCs w:val="20"/>
                <w:lang w:val="ru-RU"/>
              </w:rPr>
              <w:t xml:space="preserve">, </w:t>
            </w:r>
            <w:proofErr w:type="gramStart"/>
            <w:r w:rsidRPr="007109B9">
              <w:rPr>
                <w:sz w:val="24"/>
                <w:szCs w:val="20"/>
                <w:lang w:val="ru-RU"/>
              </w:rPr>
              <w:t>аналитика ,</w:t>
            </w:r>
            <w:proofErr w:type="gramEnd"/>
            <w:r w:rsidRPr="007109B9">
              <w:rPr>
                <w:sz w:val="24"/>
                <w:szCs w:val="20"/>
                <w:lang w:val="ru-RU"/>
              </w:rPr>
              <w:t xml:space="preserve"> ролевая модель, безопасность. Адаптация под коррекцию.</w:t>
            </w:r>
          </w:p>
          <w:p w14:paraId="2DDEFA1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Бесплатные сервисы.</w:t>
            </w:r>
          </w:p>
          <w:p w14:paraId="5E2D6FCA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  <w:tc>
          <w:tcPr>
            <w:tcW w:w="3115" w:type="dxa"/>
          </w:tcPr>
          <w:p w14:paraId="10268901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Сильный подбор (Ясно: 4600+ специалистов; </w:t>
            </w:r>
            <w:r w:rsidRPr="007109B9">
              <w:rPr>
                <w:sz w:val="24"/>
                <w:szCs w:val="20"/>
              </w:rPr>
              <w:t>Alter</w:t>
            </w:r>
            <w:r w:rsidRPr="007109B9">
              <w:rPr>
                <w:sz w:val="24"/>
                <w:szCs w:val="20"/>
                <w:lang w:val="ru-RU"/>
              </w:rPr>
              <w:t>: научный алгоритм), доступность сессий.</w:t>
            </w:r>
          </w:p>
          <w:p w14:paraId="31629F11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</w:tr>
      <w:tr w:rsidR="007109B9" w:rsidRPr="007109B9" w14:paraId="58BAE598" w14:textId="77777777" w:rsidTr="001E09A5">
        <w:tc>
          <w:tcPr>
            <w:tcW w:w="3686" w:type="dxa"/>
          </w:tcPr>
          <w:p w14:paraId="6BC43C5A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Слабые стороны</w:t>
            </w:r>
          </w:p>
        </w:tc>
        <w:tc>
          <w:tcPr>
            <w:tcW w:w="3399" w:type="dxa"/>
          </w:tcPr>
          <w:p w14:paraId="624C3E68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Потенциальные проблемы с безопасностью, потенциальные ошибки ИИ-бота.</w:t>
            </w:r>
          </w:p>
          <w:p w14:paraId="2203036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  <w:tc>
          <w:tcPr>
            <w:tcW w:w="3115" w:type="dxa"/>
          </w:tcPr>
          <w:p w14:paraId="68A68EA3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Ограниченная аналитика</w:t>
            </w:r>
            <w:r w:rsidRPr="007109B9">
              <w:rPr>
                <w:sz w:val="24"/>
                <w:szCs w:val="20"/>
              </w:rPr>
              <w:t xml:space="preserve">, </w:t>
            </w:r>
            <w:r w:rsidRPr="007109B9">
              <w:rPr>
                <w:sz w:val="24"/>
                <w:szCs w:val="20"/>
                <w:lang w:val="ru-RU"/>
              </w:rPr>
              <w:t>отсутствие документооборота.</w:t>
            </w:r>
          </w:p>
        </w:tc>
      </w:tr>
      <w:tr w:rsidR="007109B9" w:rsidRPr="007109B9" w14:paraId="2C335132" w14:textId="77777777" w:rsidTr="001E09A5">
        <w:tc>
          <w:tcPr>
            <w:tcW w:w="3686" w:type="dxa"/>
          </w:tcPr>
          <w:p w14:paraId="1506E504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Возможности</w:t>
            </w:r>
          </w:p>
        </w:tc>
        <w:tc>
          <w:tcPr>
            <w:tcW w:w="3399" w:type="dxa"/>
          </w:tcPr>
          <w:p w14:paraId="448C9A67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Улучшение ИИ, расширение на регионы.</w:t>
            </w:r>
          </w:p>
        </w:tc>
        <w:tc>
          <w:tcPr>
            <w:tcW w:w="3115" w:type="dxa"/>
          </w:tcPr>
          <w:p w14:paraId="610C33F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Интеграция с корпоративными программами.</w:t>
            </w:r>
          </w:p>
        </w:tc>
      </w:tr>
      <w:tr w:rsidR="007109B9" w:rsidRPr="007109B9" w14:paraId="4B4FEF55" w14:textId="77777777" w:rsidTr="001E09A5">
        <w:tc>
          <w:tcPr>
            <w:tcW w:w="3686" w:type="dxa"/>
          </w:tcPr>
          <w:p w14:paraId="47BEAE4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Угрозы</w:t>
            </w:r>
          </w:p>
        </w:tc>
        <w:tc>
          <w:tcPr>
            <w:tcW w:w="3399" w:type="dxa"/>
          </w:tcPr>
          <w:p w14:paraId="79319038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Конкуренция с коммерческими </w:t>
            </w:r>
            <w:proofErr w:type="spellStart"/>
            <w:r w:rsidRPr="007109B9">
              <w:rPr>
                <w:sz w:val="24"/>
                <w:szCs w:val="20"/>
                <w:lang w:val="ru-RU"/>
              </w:rPr>
              <w:t>огранизациями</w:t>
            </w:r>
            <w:proofErr w:type="spellEnd"/>
            <w:r w:rsidRPr="007109B9">
              <w:rPr>
                <w:sz w:val="24"/>
                <w:szCs w:val="20"/>
                <w:lang w:val="ru-RU"/>
              </w:rPr>
              <w:t>.</w:t>
            </w:r>
          </w:p>
        </w:tc>
        <w:tc>
          <w:tcPr>
            <w:tcW w:w="3115" w:type="dxa"/>
          </w:tcPr>
          <w:p w14:paraId="7D76A2C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Быстрое развитие ИИ.</w:t>
            </w:r>
          </w:p>
        </w:tc>
      </w:tr>
    </w:tbl>
    <w:p w14:paraId="7DD41F9C" w14:textId="2788F82D" w:rsidR="004953B4" w:rsidRPr="00E93219" w:rsidRDefault="004953B4" w:rsidP="00110C69">
      <w:pPr>
        <w:pStyle w:val="2"/>
        <w:spacing w:line="480" w:lineRule="auto"/>
        <w:rPr>
          <w:lang w:val="en-US"/>
        </w:rPr>
      </w:pPr>
      <w:bookmarkStart w:id="40" w:name="_Toc217081604"/>
      <w:r w:rsidRPr="004953B4">
        <w:lastRenderedPageBreak/>
        <w:t>Процесс</w:t>
      </w:r>
      <w:r w:rsidRPr="00E93219">
        <w:rPr>
          <w:lang w:val="en-US"/>
        </w:rPr>
        <w:t xml:space="preserve"> AS-IS vs TO-BE</w:t>
      </w:r>
      <w:bookmarkEnd w:id="40"/>
    </w:p>
    <w:p w14:paraId="4DCDA1B3" w14:textId="202A5080" w:rsidR="004953B4" w:rsidRPr="004953B4" w:rsidRDefault="004953B4" w:rsidP="00EF6198">
      <w:pPr>
        <w:pStyle w:val="3"/>
      </w:pPr>
      <w:bookmarkStart w:id="41" w:name="_Toc217081605"/>
      <w:r w:rsidRPr="004953B4">
        <w:t>Модель AS-IS («Как есть»)</w:t>
      </w:r>
      <w:bookmarkEnd w:id="41"/>
    </w:p>
    <w:p w14:paraId="64C13DF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Модель </w:t>
      </w:r>
      <w:r w:rsidRPr="004953B4">
        <w:rPr>
          <w:rFonts w:eastAsia="Times New Roman" w:cs="Times New Roman"/>
          <w:szCs w:val="28"/>
          <w14:ligatures w14:val="none"/>
        </w:rPr>
        <w:t>AS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</w:t>
      </w:r>
      <w:r w:rsidRPr="004953B4">
        <w:rPr>
          <w:rFonts w:eastAsia="Times New Roman" w:cs="Times New Roman"/>
          <w:szCs w:val="28"/>
          <w14:ligatures w14:val="none"/>
        </w:rPr>
        <w:t>IS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отражает текущий процесс оказания психологической помощи в Центре психологической реабилитации и коррекции (ЦПРК), который характеризуется преобладанием ручного труда, использованием бумажного документооборота и децентрализованным хранением данных. Цель процесса заключается в предоставлении квалифицированной психологической поддержки клиентам.</w:t>
      </w:r>
    </w:p>
    <w:p w14:paraId="647258A9" w14:textId="101E7B9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Контекстная диаграмма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0): «Оказание психологической помощи» (см. Рисунок </w:t>
      </w:r>
      <w:r w:rsidRPr="00A17D07">
        <w:rPr>
          <w:rFonts w:eastAsia="Times New Roman" w:cs="Times New Roman"/>
          <w:szCs w:val="28"/>
          <w:lang w:val="ru-RU"/>
          <w14:ligatures w14:val="none"/>
        </w:rPr>
        <w:t>9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). Входы включают запрос клиента (в форме телефонного звонка или личного визита), данные клиента (заполненные бумажные анкеты) и физические бланки тестов. Управление осуществляется в соответствии с законодательством Российской Федерации (ФЗ-152 «О персональных данных»), внутренними регламентами ЦПРК и методическими рекомендациями по диагностике. Механизмы представляют собой исполнителей (психолога и администратора), использующих телефонную связь, офисные помещения и бумажные архивы. Выходы процесса — это оказанная консультация, выданное психологическое заключение и сформированная вручную отчетность.</w:t>
      </w:r>
    </w:p>
    <w:p w14:paraId="7E74E039" w14:textId="01E216E0" w:rsidR="00B5106C" w:rsidRDefault="004953B4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 w:rsidRPr="00E808BE">
        <w:rPr>
          <w:noProof/>
          <w:lang w:val="ru-RU" w:eastAsia="ru-RU"/>
        </w:rPr>
        <w:drawing>
          <wp:inline distT="0" distB="0" distL="0" distR="0" wp14:anchorId="599452F6" wp14:editId="39484FF6">
            <wp:extent cx="5939790" cy="4133215"/>
            <wp:effectExtent l="0" t="0" r="3810" b="635"/>
            <wp:docPr id="213189245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245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6609" w14:textId="4E2E4DFA" w:rsidR="004953B4" w:rsidRDefault="004953B4" w:rsidP="00A17D07">
      <w:pPr>
        <w:spacing w:line="259" w:lineRule="auto"/>
        <w:ind w:firstLine="709"/>
        <w:jc w:val="center"/>
        <w:rPr>
          <w:lang w:val="ru-RU"/>
        </w:rPr>
      </w:pPr>
      <w:r w:rsidRPr="004953B4">
        <w:rPr>
          <w:lang w:val="ru-RU"/>
        </w:rPr>
        <w:lastRenderedPageBreak/>
        <w:t xml:space="preserve">Рисунок 9 – Диаграмма </w:t>
      </w:r>
      <w:r w:rsidRPr="004953B4">
        <w:t>AS</w:t>
      </w:r>
      <w:r w:rsidRPr="004953B4">
        <w:rPr>
          <w:lang w:val="ru-RU"/>
        </w:rPr>
        <w:t>-</w:t>
      </w:r>
      <w:r w:rsidRPr="004953B4">
        <w:t>IS</w:t>
      </w:r>
      <w:r w:rsidRPr="004953B4">
        <w:rPr>
          <w:lang w:val="ru-RU"/>
        </w:rPr>
        <w:t xml:space="preserve"> “Оказание психологической помощи”</w:t>
      </w:r>
    </w:p>
    <w:p w14:paraId="724257F7" w14:textId="0EC873ED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Декомпозиция процесса (диаграмма 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1–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 (см. Рисунок 10) разбивает его на четыре функциональных блока:</w:t>
      </w:r>
    </w:p>
    <w:p w14:paraId="76358B4C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Прием и регистрация заявки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1): Администратор вручную принимает запрос клиента и фиксирует запись в бумажном журнале, сверяя её с графиком работы специалистов.</w:t>
      </w:r>
    </w:p>
    <w:p w14:paraId="7F2DEA73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Проведение диагностики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2): Психолог выдаёт клиенту бумажные бланки тестов; после заполнения результаты обрабатываются вручную (подсчёт баллов и интерпретация), что требует значительных временных затрат и повышает риск ошибок.</w:t>
      </w:r>
    </w:p>
    <w:p w14:paraId="1F884A1F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Консультирование и анализ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3): На основе исходных данных диагностики и личной беседы психолог проводит консультацию; заключение формируется в текстовом формате (рукописно или в электронном документе) и передаётся клиенту.</w:t>
      </w:r>
    </w:p>
    <w:p w14:paraId="4A9042FB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Формирование отчетности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4): Данные о приёмах периодически переносятся администратором из журналов в сводные таблицы (например, в </w:t>
      </w:r>
      <w:r w:rsidRPr="004953B4">
        <w:rPr>
          <w:rFonts w:eastAsia="Times New Roman" w:cs="Times New Roman"/>
          <w:szCs w:val="28"/>
          <w14:ligatures w14:val="none"/>
        </w:rPr>
        <w:t>Excel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для руководства.</w:t>
      </w:r>
    </w:p>
    <w:p w14:paraId="7B328B06" w14:textId="2DED0437" w:rsidR="004953B4" w:rsidRDefault="004953B4" w:rsidP="00194889">
      <w:pPr>
        <w:spacing w:line="259" w:lineRule="auto"/>
        <w:ind w:firstLine="709"/>
        <w:jc w:val="both"/>
        <w:rPr>
          <w:lang w:val="ru-RU"/>
        </w:rPr>
      </w:pPr>
      <w:r w:rsidRPr="004A4405">
        <w:rPr>
          <w:noProof/>
          <w:lang w:val="ru-RU" w:eastAsia="ru-RU"/>
        </w:rPr>
        <w:drawing>
          <wp:inline distT="0" distB="0" distL="0" distR="0" wp14:anchorId="78C776FC" wp14:editId="7475F66D">
            <wp:extent cx="5939790" cy="4125595"/>
            <wp:effectExtent l="0" t="0" r="3810" b="8255"/>
            <wp:docPr id="1147610313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10313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7E3D" w14:textId="572B4919" w:rsidR="00A17D07" w:rsidRPr="007D62A4" w:rsidRDefault="004953B4" w:rsidP="007D62A4">
      <w:pPr>
        <w:spacing w:line="259" w:lineRule="auto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10 – Декомпозиция процесса </w:t>
      </w:r>
      <w:r>
        <w:t>AS</w:t>
      </w:r>
      <w:r w:rsidRPr="004953B4">
        <w:rPr>
          <w:lang w:val="ru-RU"/>
        </w:rPr>
        <w:t>-</w:t>
      </w:r>
      <w:r>
        <w:t>IS</w:t>
      </w:r>
    </w:p>
    <w:p w14:paraId="24C67A2F" w14:textId="087662DB" w:rsidR="004953B4" w:rsidRPr="00A17D07" w:rsidRDefault="004953B4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4953B4">
        <w:rPr>
          <w:sz w:val="28"/>
          <w:szCs w:val="28"/>
          <w:lang w:val="ru-RU"/>
        </w:rPr>
        <w:lastRenderedPageBreak/>
        <w:t>Выявленные недостатки текущего процесса включают высокие трудозатраты на ручную обработку тестов и ведение документации, отсутствие единой базы данных клиентов и истории обращений, невозможность удалённого обслуживания (запись и тестирование осуществляются исключительно в очном формате)</w:t>
      </w:r>
      <w:r w:rsidR="00A17D07">
        <w:rPr>
          <w:sz w:val="28"/>
          <w:szCs w:val="28"/>
          <w:lang w:val="ru-RU"/>
        </w:rPr>
        <w:t>.</w:t>
      </w:r>
    </w:p>
    <w:p w14:paraId="258C141F" w14:textId="5561AFD0" w:rsidR="004953B4" w:rsidRPr="004953B4" w:rsidRDefault="004953B4" w:rsidP="00EF6198">
      <w:pPr>
        <w:pStyle w:val="3"/>
      </w:pPr>
      <w:bookmarkStart w:id="42" w:name="_Toc217081606"/>
      <w:r w:rsidRPr="004953B4">
        <w:t>Модель TO-BE («Как будет»)</w:t>
      </w:r>
      <w:bookmarkEnd w:id="42"/>
    </w:p>
    <w:p w14:paraId="09ECAEB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Модель </w:t>
      </w:r>
      <w:r w:rsidRPr="004953B4">
        <w:rPr>
          <w:rFonts w:eastAsia="Times New Roman" w:cs="Times New Roman"/>
          <w:szCs w:val="28"/>
          <w14:ligatures w14:val="none"/>
        </w:rPr>
        <w:t>TO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</w:t>
      </w:r>
      <w:r w:rsidRPr="004953B4">
        <w:rPr>
          <w:rFonts w:eastAsia="Times New Roman" w:cs="Times New Roman"/>
          <w:szCs w:val="28"/>
          <w14:ligatures w14:val="none"/>
        </w:rPr>
        <w:t>BE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представляет целевой процесс функционирования ЦПРК после внедрения разработанного веб-портала с модулями искусственного интеллекта. Цель оптимизации — автоматизация рутинных операций и переход к цифровому взаимодействию для повышения эффективности.</w:t>
      </w:r>
    </w:p>
    <w:p w14:paraId="57F7B14B" w14:textId="31FF2839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Контекстная диаграмма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0): «Оказание психологической помощи» (см. Рисунок </w:t>
      </w:r>
      <w:r w:rsidRPr="00A17D07">
        <w:rPr>
          <w:rFonts w:eastAsia="Times New Roman" w:cs="Times New Roman"/>
          <w:szCs w:val="28"/>
          <w:lang w:val="ru-RU"/>
          <w14:ligatures w14:val="none"/>
        </w:rPr>
        <w:t>11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). Входы теперь поступают в электронном виде через портал или чат-бот, а данные клиента хранятся в цифровом профиле. Управление дополняется алгоритмами работы портала и ИИ-модулей, контролирующими логику бизнес-процессов, наряду с законодательными нормами. Ключевым механизмом становится портал ЦПРК, где психолог выступает в роли оператора системы, а клиент получает инструменты самообслуживания. Выходы — электронные заключения, автоматизированная отчетность в реальном времени и услуги, предоставляемые в дистанционном формате.</w:t>
      </w:r>
    </w:p>
    <w:p w14:paraId="61E37944" w14:textId="5798FFDC" w:rsidR="004953B4" w:rsidRDefault="004953B4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</w:rPr>
      </w:pPr>
      <w:r w:rsidRPr="00DE3457">
        <w:rPr>
          <w:noProof/>
          <w:lang w:val="ru-RU" w:eastAsia="ru-RU"/>
        </w:rPr>
        <w:drawing>
          <wp:inline distT="0" distB="0" distL="0" distR="0" wp14:anchorId="239C82D9" wp14:editId="459663F1">
            <wp:extent cx="5939790" cy="4125595"/>
            <wp:effectExtent l="0" t="0" r="3810" b="8255"/>
            <wp:docPr id="88905472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5472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F57E" w14:textId="645ABCAF" w:rsidR="004953B4" w:rsidRPr="00A17D07" w:rsidRDefault="004953B4" w:rsidP="00A17D07">
      <w:pPr>
        <w:pStyle w:val="af1"/>
        <w:spacing w:before="0" w:beforeAutospacing="0" w:after="160" w:afterAutospacing="0" w:line="259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11 – Диаграмма </w:t>
      </w:r>
      <w:r>
        <w:rPr>
          <w:sz w:val="28"/>
          <w:szCs w:val="28"/>
        </w:rPr>
        <w:t>TO</w:t>
      </w:r>
      <w:r w:rsidRPr="004953B4">
        <w:rPr>
          <w:sz w:val="28"/>
          <w:szCs w:val="28"/>
          <w:lang w:val="ru-RU"/>
        </w:rPr>
        <w:t>-</w:t>
      </w:r>
      <w:proofErr w:type="gramStart"/>
      <w:r>
        <w:rPr>
          <w:sz w:val="28"/>
          <w:szCs w:val="28"/>
        </w:rPr>
        <w:t>BE</w:t>
      </w:r>
      <w:r w:rsidRPr="004953B4">
        <w:rPr>
          <w:sz w:val="28"/>
          <w:szCs w:val="28"/>
          <w:lang w:val="ru-RU"/>
        </w:rPr>
        <w:t xml:space="preserve">  “</w:t>
      </w:r>
      <w:proofErr w:type="gramEnd"/>
      <w:r w:rsidRPr="004953B4">
        <w:rPr>
          <w:sz w:val="28"/>
          <w:szCs w:val="28"/>
          <w:lang w:val="ru-RU"/>
        </w:rPr>
        <w:t>Оказание психологической помощи”</w:t>
      </w:r>
    </w:p>
    <w:p w14:paraId="32690669" w14:textId="013A5998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Декомпозиция процесса (диаграмма 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1–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 (см. Рисунок 12) разбивает его на четыре оптимизированных блока:</w:t>
      </w:r>
    </w:p>
    <w:p w14:paraId="0227CB2E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Автоматическая регистрация и первичный скрининг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1): Чат-бот портала круглосуточно принимает заявки, проводит первичный опрос и автоматически записывает клиента в свободный слот расписания, создавая цифровую карту; администратор исключается из рутинных операций.</w:t>
      </w:r>
    </w:p>
    <w:p w14:paraId="4BAA5FCE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Онлайн-тестирование и ИИ-анализ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2): Клиент проходит тестирование в личном кабинете портала; система мгновенно обрабатывает ответы, а ИИ-модуль генерирует предварительные диагностические гипотезы для специалиста; результаты автоматически сохраняются в базе данных.</w:t>
      </w:r>
    </w:p>
    <w:p w14:paraId="622A2F3D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Проведение консультации с поддержкой ИИ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3): Психолог проводит сессию (очно или по видеосвязи через интегрированный модуль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), используя структурированное досье клиента и рекомендации ИИ-ассистента; протокол консультации заполняется в полуавтоматическом режиме.</w:t>
      </w:r>
      <w:r w:rsidRPr="004953B4">
        <w:rPr>
          <w:noProof/>
          <w:lang w:val="ru-RU"/>
        </w:rPr>
        <w:t xml:space="preserve"> </w:t>
      </w:r>
    </w:p>
    <w:p w14:paraId="076319FF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Генерация отчетности и аналитики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4): Система автоматически агрегирует данные из модулей тестирования и консультаций, формируя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дашборды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для руководства в реальном времени.</w:t>
      </w:r>
      <w:r w:rsidRPr="004953B4">
        <w:rPr>
          <w:noProof/>
          <w:sz w:val="32"/>
          <w:szCs w:val="24"/>
          <w:lang w:val="ru-RU"/>
        </w:rPr>
        <w:t xml:space="preserve"> </w:t>
      </w:r>
    </w:p>
    <w:p w14:paraId="3116251C" w14:textId="5E0398CB" w:rsidR="004953B4" w:rsidRDefault="004953B4" w:rsidP="00194889">
      <w:pPr>
        <w:spacing w:line="259" w:lineRule="auto"/>
        <w:ind w:firstLine="709"/>
        <w:jc w:val="both"/>
      </w:pPr>
      <w:r w:rsidRPr="00B5106C">
        <w:rPr>
          <w:noProof/>
          <w:lang w:val="ru-RU" w:eastAsia="ru-RU"/>
        </w:rPr>
        <w:drawing>
          <wp:inline distT="0" distB="0" distL="0" distR="0" wp14:anchorId="4B097FD5" wp14:editId="3B4F3811">
            <wp:extent cx="5939790" cy="4116705"/>
            <wp:effectExtent l="0" t="0" r="3810" b="0"/>
            <wp:docPr id="2009344788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44788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0868" w14:textId="6B516122" w:rsidR="004953B4" w:rsidRPr="004953B4" w:rsidRDefault="004953B4" w:rsidP="00A17D07">
      <w:pPr>
        <w:spacing w:line="259" w:lineRule="auto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12 – Декомпозиция диаграммы </w:t>
      </w:r>
      <w:r>
        <w:t>TO</w:t>
      </w:r>
      <w:r w:rsidRPr="004953B4">
        <w:rPr>
          <w:lang w:val="ru-RU"/>
        </w:rPr>
        <w:t>-</w:t>
      </w:r>
      <w:r>
        <w:t>BE</w:t>
      </w:r>
    </w:p>
    <w:p w14:paraId="602BC7F8" w14:textId="656D6405" w:rsidR="00B5106C" w:rsidRPr="002201FA" w:rsidRDefault="002201FA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2201FA">
        <w:rPr>
          <w:sz w:val="28"/>
          <w:szCs w:val="28"/>
          <w:lang w:val="ru-RU"/>
        </w:rPr>
        <w:lastRenderedPageBreak/>
        <w:t>Преимущества целевого процесса включают полную автоматизацию ручной обработки тестов и документации, возможность круглосуточной записи и диагностики из любой точки, повышение качества принятия решений за счет поддержки ИИ, а также обеспечение прозрачной и оперативной статистики работы центра без задержек.</w:t>
      </w:r>
    </w:p>
    <w:p w14:paraId="3BF75811" w14:textId="50C8A11D" w:rsidR="002201FA" w:rsidRPr="002201FA" w:rsidRDefault="002201FA" w:rsidP="00EF6198">
      <w:pPr>
        <w:pStyle w:val="2"/>
      </w:pPr>
      <w:bookmarkStart w:id="43" w:name="_Toc217081607"/>
      <w:r w:rsidRPr="002201FA">
        <w:t>Описание вариантов использования</w:t>
      </w:r>
      <w:bookmarkEnd w:id="43"/>
    </w:p>
    <w:p w14:paraId="12740B70" w14:textId="5827302F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Для формализации функциональных требований к системе с точки зрения пользователя разработана диаграмма вариантов использования (</w:t>
      </w:r>
      <w:r w:rsidRPr="002201FA">
        <w:rPr>
          <w:rFonts w:eastAsia="Times New Roman" w:cs="Times New Roman"/>
          <w:szCs w:val="28"/>
          <w14:ligatures w14:val="none"/>
        </w:rPr>
        <w:t>Use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2201FA">
        <w:rPr>
          <w:rFonts w:eastAsia="Times New Roman" w:cs="Times New Roman"/>
          <w:szCs w:val="28"/>
          <w14:ligatures w14:val="none"/>
        </w:rPr>
        <w:t>Case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2201FA">
        <w:rPr>
          <w:rFonts w:eastAsia="Times New Roman" w:cs="Times New Roman"/>
          <w:szCs w:val="28"/>
          <w14:ligatures w14:val="none"/>
        </w:rPr>
        <w:t>Diagram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), которая отражает ключевые взаимодействия актеров с платформой ЦПРК (см. Рисунок 13). Эта диаграмма иллюстрирует четыре основных роли (актеров) и доступные им сценарии, подчеркивая распределение функциональности в соответствии с ролевой моделью системы.</w:t>
      </w:r>
      <w:r w:rsidRPr="002201FA">
        <w:rPr>
          <w:b/>
          <w:bCs/>
          <w:noProof/>
          <w:szCs w:val="28"/>
          <w:lang w:val="ru-RU"/>
        </w:rPr>
        <w:t xml:space="preserve"> </w:t>
      </w:r>
      <w:r w:rsidRPr="002201FA">
        <w:rPr>
          <w:b/>
          <w:bCs/>
          <w:noProof/>
          <w:szCs w:val="28"/>
          <w:lang w:val="ru-RU" w:eastAsia="ru-RU"/>
        </w:rPr>
        <w:drawing>
          <wp:inline distT="0" distB="0" distL="0" distR="0" wp14:anchorId="61CDB328" wp14:editId="2B5EEFC9">
            <wp:extent cx="5635256" cy="5678029"/>
            <wp:effectExtent l="0" t="0" r="3810" b="0"/>
            <wp:docPr id="988197758" name="Рисунок 1" descr="Изображение выглядит как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97758" name="Рисунок 1" descr="Изображение выглядит как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5256" cy="567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B692" w14:textId="629B4388" w:rsidR="002201FA" w:rsidRPr="002201FA" w:rsidRDefault="002201FA" w:rsidP="00A17D07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Рисунок 13 – </w:t>
      </w:r>
      <w:r w:rsidRPr="002201FA">
        <w:rPr>
          <w:rFonts w:eastAsia="Times New Roman" w:cs="Times New Roman"/>
          <w:szCs w:val="28"/>
          <w14:ligatures w14:val="none"/>
        </w:rPr>
        <w:t>Use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-</w:t>
      </w:r>
      <w:r w:rsidRPr="002201FA">
        <w:rPr>
          <w:rFonts w:eastAsia="Times New Roman" w:cs="Times New Roman"/>
          <w:szCs w:val="28"/>
          <w14:ligatures w14:val="none"/>
        </w:rPr>
        <w:t xml:space="preserve">Case 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диаграмма</w:t>
      </w:r>
    </w:p>
    <w:p w14:paraId="20D9E7FF" w14:textId="77777777" w:rsid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</w:p>
    <w:p w14:paraId="08E78535" w14:textId="78A10C39" w:rsidR="002201FA" w:rsidRPr="002201FA" w:rsidRDefault="002201FA" w:rsidP="00EF6198">
      <w:pPr>
        <w:pStyle w:val="3"/>
      </w:pPr>
      <w:bookmarkStart w:id="44" w:name="_Toc217081608"/>
      <w:proofErr w:type="spellStart"/>
      <w:r w:rsidRPr="002201FA">
        <w:t>Акт</w:t>
      </w:r>
      <w:r w:rsidR="00BF1996">
        <w:t>о</w:t>
      </w:r>
      <w:r w:rsidRPr="002201FA">
        <w:t>ры</w:t>
      </w:r>
      <w:proofErr w:type="spellEnd"/>
      <w:r w:rsidRPr="002201FA">
        <w:t xml:space="preserve"> системы</w:t>
      </w:r>
      <w:bookmarkEnd w:id="44"/>
    </w:p>
    <w:p w14:paraId="34EDFA9A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В системе выделены следующие группы пользователей (актеров), каждая из которых имеет специфический набор прав и обязанностей:</w:t>
      </w:r>
    </w:p>
    <w:p w14:paraId="28B3B033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Дети (Клиенты) — конечные получатели услуг, участвующие в диагностике и консультациях.</w:t>
      </w:r>
    </w:p>
    <w:p w14:paraId="107B6E98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Родители (Законные представители) — инициаторы обращения, управляющие процессом получения помощи для ребенка.</w:t>
      </w:r>
    </w:p>
    <w:p w14:paraId="6A4E7D6E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Психологи — специалисты центра, оказывающие услуги и использующие систему как инструмент профессиональной деятельности.</w:t>
      </w:r>
    </w:p>
    <w:p w14:paraId="602ED859" w14:textId="7CA19662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Администраторы — технические специалисты, обеспечивающие управление системой и документооборотом.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002EC40C" w14:textId="283DBA6F" w:rsidR="002201FA" w:rsidRPr="002201FA" w:rsidRDefault="002201FA" w:rsidP="00EF6198">
      <w:pPr>
        <w:pStyle w:val="3"/>
      </w:pPr>
      <w:bookmarkStart w:id="45" w:name="_Toc217081609"/>
      <w:r w:rsidRPr="002201FA">
        <w:t>Варианты использования</w:t>
      </w:r>
      <w:bookmarkEnd w:id="45"/>
    </w:p>
    <w:p w14:paraId="1D23C18D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Ниже приведено описание функциональности, доступной каждому актеру, в соответствии с диаграммой (см. Рисунок 13).</w:t>
      </w:r>
    </w:p>
    <w:p w14:paraId="7FC4F2BF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детей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41A17E46" w14:textId="7023E85C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Прохождение тестов: Ребенок может войти в систему под своей учетной записью (или родительской) и пройти назначенные психологические тесты в интерактивном формате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B762B0E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Подключение к видеоконференции: Возможность присоединения к онлайн-сессии с психологом по защищенному каналу связи.</w:t>
      </w:r>
    </w:p>
    <w:p w14:paraId="2F5E99F2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родителей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5B449515" w14:textId="11DBF392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Запись на консультации: Родитель выбирает специалиста и удобное время в онлайн-расписании для записи ребенка (или совместного приема)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1181AFF" w14:textId="4F0BB9C0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Получение информации о детях: Просмотр результатов тестирования, рекомендаций психолога и истории посещений в личном кабинете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44D096B5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Подключение к видеоконференции: Участие в онлайн-консультациях совместно с ребенком или отдельно (для родительской сессии).</w:t>
      </w:r>
    </w:p>
    <w:p w14:paraId="11327127" w14:textId="0BF6DEA4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психологов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572B9F03" w14:textId="694BAC7F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Создание тестов: Конструктор для добавления новых методик или редактирования существующих опросников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F80189F" w14:textId="10032C74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Консультация с ИИ-ассистентом: Использование модуля искусственного интеллекта для анализа результатов тестов, получения диагностических гипотез и рекомендаций (функция "второго мнения")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03D6022" w14:textId="29019964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Проведение консультаций: Ведение сессии, фиксация хода приема и заполнение протокола встречи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D9DC00F" w14:textId="1D77BECE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Назначение видеоконференций: Создание слотов для онлайн-встреч и отправка приглашений клиентам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7DDD2C4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Общение в чате психологов: Внутренний коммуникационный канал для проведения консилиумов и обмена опытом с коллегами (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супервизия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).</w:t>
      </w:r>
    </w:p>
    <w:p w14:paraId="43EBA8CE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администраторов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42B7CD7D" w14:textId="3E6460EA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Управление документооборотом: Настройка шаблонов документов, контроль за формированием обязательной отчетности и архивацией данных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0530868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Управление ролями пользователей: Создание и блокировка учетных записей, назначение прав доступа, управление группами пользователей.</w:t>
      </w:r>
    </w:p>
    <w:p w14:paraId="2C764903" w14:textId="6325EAF2" w:rsidR="002201FA" w:rsidRPr="002201FA" w:rsidRDefault="002201FA" w:rsidP="00EF6198">
      <w:pPr>
        <w:pStyle w:val="3"/>
      </w:pPr>
      <w:bookmarkStart w:id="46" w:name="_Toc217081610"/>
      <w:r w:rsidRPr="002201FA">
        <w:t>Особенности взаимодействия</w:t>
      </w:r>
      <w:bookmarkEnd w:id="46"/>
    </w:p>
    <w:p w14:paraId="50DBB9A7" w14:textId="2DBA7DBE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Как показано на диаграмме (см. Рисунок 13), некоторые варианты использования являются общими для нескольких актеров (например, "Подключение к видеоконференции" доступно детям, родителям и психологам), что обеспечивает единое коммуникационное пространство системы. Роль психолога является центральной, с наиболее широким спектром профессиональных инструментов, усиленных ИИ-ассистентом, в то время как администратор фокусируется на поддержке инфраструктуры. Такая структура способствует минимизации дублирования функций и повышению эффективности взаимодействия.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5F4A6521" w14:textId="2C774D5A" w:rsidR="002201FA" w:rsidRDefault="002201FA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14FDD09" w14:textId="548E5BBA" w:rsidR="002201FA" w:rsidRPr="002201FA" w:rsidRDefault="002201FA" w:rsidP="00EF6198">
      <w:pPr>
        <w:pStyle w:val="2"/>
      </w:pPr>
      <w:bookmarkStart w:id="47" w:name="_Toc217081611"/>
      <w:r w:rsidRPr="002201FA">
        <w:lastRenderedPageBreak/>
        <w:t>Описание сценариев использования</w:t>
      </w:r>
      <w:bookmarkEnd w:id="47"/>
    </w:p>
    <w:p w14:paraId="5FDF7789" w14:textId="36B67B8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Для детализации функциональных требований к системе разработаны сценарии использования, описывающие типичные последовательности взаимодействия пользователей с платформой ЦПРК. Сценарии составлены на основе диаграммы вариантов использования (см. Рисунок 13) и охватывают ключевые процессы для всех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акторов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 Каждый сценарий включает предусловия, основной и альтернативные потоки, а также постусловия.</w:t>
      </w:r>
    </w:p>
    <w:p w14:paraId="1AF9B7BC" w14:textId="5FA64AA4" w:rsidR="002201FA" w:rsidRPr="002201FA" w:rsidRDefault="002201FA" w:rsidP="00EF6198">
      <w:pPr>
        <w:pStyle w:val="3"/>
      </w:pPr>
      <w:bookmarkStart w:id="48" w:name="_Toc217081612"/>
      <w:r w:rsidRPr="002201FA">
        <w:t>Прохождение психологических тестов</w:t>
      </w:r>
      <w:bookmarkEnd w:id="48"/>
    </w:p>
    <w:p w14:paraId="1FFC4B26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</w:t>
      </w:r>
      <w:proofErr w:type="spellEnd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Дети (Клиенты) / Родители (законные представители) </w:t>
      </w:r>
    </w:p>
    <w:p w14:paraId="790A6F86" w14:textId="09B92CE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авторизован в системе; психолог назначил тестирование для соответствующего профиля ребёнка.</w:t>
      </w:r>
    </w:p>
    <w:p w14:paraId="20656BC8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DE4941F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переходит в раздел «Мои тесты» личного кабинета.</w:t>
      </w:r>
    </w:p>
    <w:p w14:paraId="75135980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отображает список назначенных и активных тестов.</w:t>
      </w:r>
    </w:p>
    <w:p w14:paraId="025D879A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выбирает тест и активирует кнопку «Начать».</w:t>
      </w:r>
    </w:p>
    <w:p w14:paraId="5927DB69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последовательно выводит вопросы в интерактивном формате.</w:t>
      </w:r>
    </w:p>
    <w:p w14:paraId="69193B63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выбирает варианты ответов и подтверждает завершение теста.</w:t>
      </w:r>
    </w:p>
    <w:p w14:paraId="0808398F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автоматически сохраняет ответы в базе данных, проводит первичный подсчёт баллов, изменяет статус теста на «Завершён» и направляет уведомление психологу.</w:t>
      </w:r>
    </w:p>
    <w:p w14:paraId="3E94C857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Альтернативные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потоки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CD67D95" w14:textId="50E3CE49" w:rsidR="002201FA" w:rsidRPr="002201FA" w:rsidRDefault="002201FA">
      <w:pPr>
        <w:numPr>
          <w:ilvl w:val="0"/>
          <w:numId w:val="1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3а. Тест просрочен: система блокирует доступ и выводит сообщение с предложением обратиться к психологу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B9C9E02" w14:textId="77777777" w:rsidR="002201FA" w:rsidRPr="002201FA" w:rsidRDefault="002201FA">
      <w:pPr>
        <w:numPr>
          <w:ilvl w:val="0"/>
          <w:numId w:val="1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5а. Прерывание сессии (потеря соединения): система сохраняет промежуточные ответы; при повторном входе тестирование возобновляется с последнего сохранённого вопроса.</w:t>
      </w:r>
    </w:p>
    <w:p w14:paraId="4266ADAF" w14:textId="59FF99D9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Результаты теста доступны психологу и модулю ИИ-анализа; статус теста изменён на «Завершён».</w:t>
      </w:r>
    </w:p>
    <w:p w14:paraId="5A2BB65B" w14:textId="3CA12EFE" w:rsidR="002201FA" w:rsidRPr="002201FA" w:rsidRDefault="00BF1996" w:rsidP="00BF1996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7821EF42" w14:textId="54AD23E0" w:rsidR="002201FA" w:rsidRPr="002201FA" w:rsidRDefault="002201FA" w:rsidP="00EF6198">
      <w:pPr>
        <w:pStyle w:val="3"/>
      </w:pPr>
      <w:bookmarkStart w:id="49" w:name="_Toc217081613"/>
      <w:r w:rsidRPr="002201FA">
        <w:lastRenderedPageBreak/>
        <w:t xml:space="preserve">Запись на </w:t>
      </w:r>
      <w:proofErr w:type="spellStart"/>
      <w:r w:rsidRPr="002201FA">
        <w:t>видеоконсультацию</w:t>
      </w:r>
      <w:bookmarkEnd w:id="49"/>
      <w:proofErr w:type="spellEnd"/>
    </w:p>
    <w:p w14:paraId="65BFCA1A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</w:t>
      </w:r>
      <w:proofErr w:type="spellEnd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Родители (законные представители) </w:t>
      </w:r>
    </w:p>
    <w:p w14:paraId="48E4AB44" w14:textId="1DCD3D9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авторизован; в расписании выбранного психолога имеются свободные слоты.</w:t>
      </w:r>
    </w:p>
    <w:p w14:paraId="078B25F3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03B9161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Родитель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открывает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раздел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Видеоконсультации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0844EF43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Выбирает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профиль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специалиста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579B9995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отображает календарь со свободными временными интервалами.</w:t>
      </w:r>
    </w:p>
    <w:p w14:paraId="075FD2D9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Родитель выбирает дату и время, подтверждает запись.</w:t>
      </w:r>
    </w:p>
    <w:p w14:paraId="02287E57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резервирует слот, генерирует уникальный ключ доступа к комнате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 сохраняет запись в базе данных.</w:t>
      </w:r>
    </w:p>
    <w:p w14:paraId="66838939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Уведомления о подтверждении направляются на электронную почту родителя и психолога.</w:t>
      </w:r>
    </w:p>
    <w:p w14:paraId="5F3443B2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7315FB66" w14:textId="77777777" w:rsidR="002201FA" w:rsidRPr="002201FA" w:rsidRDefault="002201FA">
      <w:pPr>
        <w:numPr>
          <w:ilvl w:val="0"/>
          <w:numId w:val="1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4а. Выбранный слот занят другим пользователем: система выводит сообщение об ошибке, обновляет расписание и предлагает альтернативные варианты.</w:t>
      </w:r>
    </w:p>
    <w:p w14:paraId="2D5A5BF0" w14:textId="1786154D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Слот помечен как занят; запись зафиксирована в системе; ключ доступа активен.</w:t>
      </w:r>
    </w:p>
    <w:p w14:paraId="7E85BE9B" w14:textId="555ED5F9" w:rsidR="002201FA" w:rsidRPr="002201FA" w:rsidRDefault="002201FA" w:rsidP="00BF1996">
      <w:pPr>
        <w:pStyle w:val="3"/>
      </w:pPr>
      <w:bookmarkStart w:id="50" w:name="_Toc217081614"/>
      <w:r w:rsidRPr="002201FA">
        <w:t>Консультация с ИИ-ассистентом</w:t>
      </w:r>
      <w:bookmarkEnd w:id="50"/>
    </w:p>
    <w:p w14:paraId="7448874D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</w:t>
      </w:r>
      <w:proofErr w:type="spellEnd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</w:t>
      </w:r>
    </w:p>
    <w:p w14:paraId="6BEE37E4" w14:textId="0E948F4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 авторизован; в профиле клиента имеются результаты хотя бы одного завершённого теста.</w:t>
      </w:r>
    </w:p>
    <w:p w14:paraId="2CE32223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20A15961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открывает карточку клиента и переходит во вкладку «ИИ-анализ».</w:t>
      </w:r>
    </w:p>
    <w:p w14:paraId="68EEAEB6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Активирует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функцию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Сформировать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гипотезу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27B1591B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ИИ-модуль анализирует ответы тестов, историю обращений и выявляет паттерны.</w:t>
      </w:r>
    </w:p>
    <w:p w14:paraId="59B4243E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выводит предполагаемый уровень риска, акцентуации личности и рекомендации по коррекционным мероприятиям.</w:t>
      </w:r>
    </w:p>
    <w:p w14:paraId="6EDF4AA4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Психолог при необходимости задаёт уточняющие вопросы в текстовом поле.</w:t>
      </w:r>
    </w:p>
    <w:p w14:paraId="073F79E8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ИИ генерирует ответ на основе встроенной базы знаний и контекста клиента.</w:t>
      </w:r>
    </w:p>
    <w:p w14:paraId="2934645E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59FB2EA2" w14:textId="77777777" w:rsidR="002201FA" w:rsidRPr="002201FA" w:rsidRDefault="002201FA">
      <w:pPr>
        <w:numPr>
          <w:ilvl w:val="0"/>
          <w:numId w:val="1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3а. Недостаточно данных для анализа: ИИ сообщает о необходимости дополнительных тестов и предлагает их перечень.</w:t>
      </w:r>
    </w:p>
    <w:p w14:paraId="1438D771" w14:textId="58A4F45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Сформированный отчёт и диалог с ИИ могут быть сохранены в протоколе консультации.</w:t>
      </w:r>
    </w:p>
    <w:p w14:paraId="63ADD4AD" w14:textId="4B3E80A0" w:rsidR="002201FA" w:rsidRPr="002201FA" w:rsidRDefault="002201FA" w:rsidP="00BF1996">
      <w:pPr>
        <w:pStyle w:val="3"/>
      </w:pPr>
      <w:bookmarkStart w:id="51" w:name="_Toc217081615"/>
      <w:r w:rsidRPr="002201FA">
        <w:t>Создание нового психологического теста</w:t>
      </w:r>
      <w:bookmarkEnd w:id="51"/>
    </w:p>
    <w:p w14:paraId="29FF868C" w14:textId="78425852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</w:t>
      </w:r>
      <w:proofErr w:type="spellEnd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</w:t>
      </w:r>
    </w:p>
    <w:p w14:paraId="1EC4EDC1" w14:textId="1D7B9B3F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обладает соответствующими правами доступа к конструктору тестов.</w:t>
      </w:r>
    </w:p>
    <w:p w14:paraId="03E1D717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A0535E5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переходит в раздел «Конструктор тестов» и выбирает «Создать новый».</w:t>
      </w:r>
    </w:p>
    <w:p w14:paraId="04F14FF0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Вводит название, описание и инструкцию для респондента.</w:t>
      </w:r>
    </w:p>
    <w:p w14:paraId="38945113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Добавляет вопросы, указывая тип (единственный выбор, множественный выбор, шкала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Ликерта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, свободный ответ).</w:t>
      </w:r>
    </w:p>
    <w:p w14:paraId="2CF72A28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Настраивает ключи подсчёта баллов и интерпретационные шкалы.</w:t>
      </w:r>
    </w:p>
    <w:p w14:paraId="21191BB9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Активирует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кнопку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Опубликовать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5B493DDB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выполняет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валидацию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структуры и сохраняет тест в общей библиотеке.</w:t>
      </w:r>
    </w:p>
    <w:p w14:paraId="23D6D67F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3EF9B1C" w14:textId="77777777" w:rsidR="002201FA" w:rsidRPr="002201FA" w:rsidRDefault="002201FA">
      <w:pPr>
        <w:numPr>
          <w:ilvl w:val="0"/>
          <w:numId w:val="1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6а. Обнаружены ошибки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валидации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(отсутствуют правильные ответы, не заданы шкалы): система подсвечивает проблемные поля и блокирует публикацию до исправления.</w:t>
      </w:r>
    </w:p>
    <w:p w14:paraId="1A1E33E7" w14:textId="3912B59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Тест становится доступен для назначения клиентам в разделе «Мои тесты».</w:t>
      </w:r>
    </w:p>
    <w:p w14:paraId="440AF63A" w14:textId="77777777" w:rsidR="00BF1996" w:rsidRDefault="00BF1996">
      <w:pPr>
        <w:spacing w:line="259" w:lineRule="auto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3B9D746" w14:textId="7394E3BD" w:rsidR="002201FA" w:rsidRPr="002201FA" w:rsidRDefault="002201FA" w:rsidP="00BF1996">
      <w:pPr>
        <w:pStyle w:val="3"/>
      </w:pPr>
      <w:bookmarkStart w:id="52" w:name="_Toc217081616"/>
      <w:r w:rsidRPr="002201FA">
        <w:lastRenderedPageBreak/>
        <w:t>Управление ролями пользователей</w:t>
      </w:r>
      <w:bookmarkEnd w:id="52"/>
    </w:p>
    <w:p w14:paraId="30C2EBDF" w14:textId="3265D97B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</w:t>
      </w:r>
      <w:proofErr w:type="spellEnd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Администраторы </w:t>
      </w:r>
    </w:p>
    <w:p w14:paraId="5B844E4D" w14:textId="1A18495B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Администратор авторизован с полными правами управления пользователями.</w:t>
      </w:r>
    </w:p>
    <w:p w14:paraId="7DBCD0D0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4FA3AA88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Администратор открывает «Админ-панель» → «Пользователи».</w:t>
      </w:r>
    </w:p>
    <w:p w14:paraId="54D1FDB2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Находит требуемую учётную запись через поиск или фильтры.</w:t>
      </w:r>
    </w:p>
    <w:p w14:paraId="16FE6AC9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Переходит в режим редактирования прав.</w:t>
      </w:r>
    </w:p>
    <w:p w14:paraId="395361AF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Изменяет роль пользователя (например, с «Гость» на «Родитель») или блокирует доступ.</w:t>
      </w:r>
    </w:p>
    <w:p w14:paraId="4ED7470C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Подтверждает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изменения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33CD7459" w14:textId="4B126A4C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мгновенно обновляет права доступа</w:t>
      </w:r>
      <w:r w:rsidR="00BF1996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6BF53DC4" w14:textId="61C0921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Изменения вступают в силу при следующем действии пользователя.</w:t>
      </w:r>
    </w:p>
    <w:p w14:paraId="3A4F7453" w14:textId="151432A9" w:rsidR="002201FA" w:rsidRPr="002201FA" w:rsidRDefault="00BF1996" w:rsidP="00BF1996">
      <w:pPr>
        <w:pStyle w:val="3"/>
      </w:pPr>
      <w:bookmarkStart w:id="53" w:name="_Toc217081617"/>
      <w:r>
        <w:t>Подключение к</w:t>
      </w:r>
      <w:r w:rsidR="002201FA" w:rsidRPr="002201FA">
        <w:t xml:space="preserve"> </w:t>
      </w:r>
      <w:proofErr w:type="spellStart"/>
      <w:r w:rsidR="002201FA" w:rsidRPr="002201FA">
        <w:t>видеоконсультации</w:t>
      </w:r>
      <w:bookmarkEnd w:id="53"/>
      <w:proofErr w:type="spellEnd"/>
    </w:p>
    <w:p w14:paraId="0FDFAC93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</w:t>
      </w:r>
      <w:proofErr w:type="spellEnd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/ Дети / Родители </w:t>
      </w:r>
    </w:p>
    <w:p w14:paraId="152E7231" w14:textId="23690B35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Наступило запланированное время консультации; ключ доступа активен.</w:t>
      </w:r>
    </w:p>
    <w:p w14:paraId="31DF73B4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466992E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Участники переходят по уникальной ссылке в разделе «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Видеоконсультации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».</w:t>
      </w:r>
    </w:p>
    <w:p w14:paraId="4F0F5CEA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проверяет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валидность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ключа и открывает интерфейс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1B6C69BB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Участники подтверждают доступ к камере и микрофону.</w:t>
      </w:r>
    </w:p>
    <w:p w14:paraId="2920F3EA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Устанавливается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видеосоединение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703A2EB2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использует инструменты платформы (демонстрация экрана, белая доска, чат).</w:t>
      </w:r>
    </w:p>
    <w:p w14:paraId="031E68F1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 завершении времени или нажатию кнопки «Завершить» сессия закрывается; при включённой записи файл сохраняется на сервере.</w:t>
      </w:r>
    </w:p>
    <w:p w14:paraId="40AC85D8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Альтернативные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потоки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35979453" w14:textId="619079DB" w:rsidR="002201FA" w:rsidRPr="002201FA" w:rsidRDefault="002201FA">
      <w:pPr>
        <w:numPr>
          <w:ilvl w:val="0"/>
          <w:numId w:val="2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2а. Ранний вход: участник помещается в «Комнату ожидания» до начала сессии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322115E" w14:textId="77777777" w:rsidR="002201FA" w:rsidRPr="002201FA" w:rsidRDefault="002201FA">
      <w:pPr>
        <w:numPr>
          <w:ilvl w:val="0"/>
          <w:numId w:val="2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4а. Сбой соединения: система предлагает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переподключиться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или переключиться в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аудиорежим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42064E37" w14:textId="42E84121" w:rsidR="00C713C6" w:rsidRDefault="002201FA" w:rsidP="00194889">
      <w:pPr>
        <w:spacing w:line="259" w:lineRule="auto"/>
        <w:ind w:firstLine="709"/>
        <w:jc w:val="both"/>
        <w:rPr>
          <w:lang w:val="ru-RU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Факт проведения консультации фиксируется в истории клиента; при наличии записи файл сохраняется с ограничением доступа по ролям.</w:t>
      </w:r>
    </w:p>
    <w:p w14:paraId="1548513E" w14:textId="77777777" w:rsidR="00BF1996" w:rsidRPr="006B5324" w:rsidRDefault="00BF1996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7BED9B3F" w14:textId="48A6DF8A" w:rsidR="00F54770" w:rsidRPr="00F54770" w:rsidRDefault="00F54770" w:rsidP="00BF1996">
      <w:pPr>
        <w:pStyle w:val="2"/>
      </w:pPr>
      <w:bookmarkStart w:id="54" w:name="_Toc217081618"/>
      <w:r w:rsidRPr="00F54770">
        <w:t>Выработка требований и постановка задачи</w:t>
      </w:r>
      <w:bookmarkEnd w:id="54"/>
    </w:p>
    <w:p w14:paraId="6569C82E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На основе анализа предметной области, моделирования процессов </w:t>
      </w:r>
      <w:r w:rsidRPr="00F54770">
        <w:rPr>
          <w:rFonts w:eastAsia="Times New Roman" w:cs="Times New Roman"/>
          <w:szCs w:val="28"/>
          <w14:ligatures w14:val="none"/>
        </w:rPr>
        <w:t>AS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</w:t>
      </w:r>
      <w:r w:rsidRPr="00F54770">
        <w:rPr>
          <w:rFonts w:eastAsia="Times New Roman" w:cs="Times New Roman"/>
          <w:szCs w:val="28"/>
          <w14:ligatures w14:val="none"/>
        </w:rPr>
        <w:t>IS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F54770">
        <w:rPr>
          <w:rFonts w:eastAsia="Times New Roman" w:cs="Times New Roman"/>
          <w:szCs w:val="28"/>
          <w14:ligatures w14:val="none"/>
        </w:rPr>
        <w:t>TO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</w:t>
      </w:r>
      <w:r w:rsidRPr="00F54770">
        <w:rPr>
          <w:rFonts w:eastAsia="Times New Roman" w:cs="Times New Roman"/>
          <w:szCs w:val="28"/>
          <w14:ligatures w14:val="none"/>
        </w:rPr>
        <w:t>BE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, а также описания вариантов и сценариев использования сформулированы требования к автоматизированной системе — веб-порталу Центра психологической реабилитации и коррекции (ЦПРК).</w:t>
      </w:r>
    </w:p>
    <w:p w14:paraId="26317623" w14:textId="6B211640" w:rsidR="00F54770" w:rsidRPr="00F54770" w:rsidRDefault="00F54770" w:rsidP="00BF1996">
      <w:pPr>
        <w:pStyle w:val="3"/>
      </w:pPr>
      <w:bookmarkStart w:id="55" w:name="_Toc217081619"/>
      <w:r w:rsidRPr="00F54770">
        <w:t>Функциональные требования</w:t>
      </w:r>
      <w:bookmarkEnd w:id="55"/>
    </w:p>
    <w:p w14:paraId="528DE5FE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Система должна реализовывать следующие ключевые функции, сгруппированные по модулям:</w:t>
      </w:r>
    </w:p>
    <w:p w14:paraId="28BD33D7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психологического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тестирования</w:t>
      </w:r>
      <w:proofErr w:type="spellEnd"/>
    </w:p>
    <w:p w14:paraId="7D7A8E87" w14:textId="4F09C182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Онлайн-прохождение тестов в личном кабинете клиента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1BABF8F" w14:textId="03D10502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Автоматический подсчёт баллов и интерпретация результатов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453CE27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Визуализация динамики состояния клиента (графики и тренды).</w:t>
      </w:r>
    </w:p>
    <w:p w14:paraId="2E189C04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14:ligatures w14:val="none"/>
        </w:rPr>
        <w:t>ИИ-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ассистент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психолога</w:t>
      </w:r>
      <w:proofErr w:type="spellEnd"/>
    </w:p>
    <w:p w14:paraId="012603DF" w14:textId="6573A26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Анализ результатов тестов и текстовых ответов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A6F4141" w14:textId="7DDECAAE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Генерация диагностических гипотез и рекомендаций по коррекции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92719C8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Интерактивный диалог для уточнения выводов.</w:t>
      </w:r>
    </w:p>
    <w:p w14:paraId="3C14D15B" w14:textId="3163010E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="005E0477">
        <w:rPr>
          <w:rFonts w:eastAsia="Times New Roman" w:cs="Times New Roman"/>
          <w:b/>
          <w:bCs/>
          <w:szCs w:val="28"/>
          <w:lang w:val="ru-RU"/>
          <w14:ligatures w14:val="none"/>
        </w:rPr>
        <w:t>видеоконсультаций</w:t>
      </w:r>
      <w:proofErr w:type="spellEnd"/>
    </w:p>
    <w:p w14:paraId="05B05B07" w14:textId="4BAAA42F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Проведение защищённых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видеосессий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(интеграция с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>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9A0D7EF" w14:textId="25421B5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Инструменты совместной работы (чат, белая доска, демонстрация экрана)</w:t>
      </w:r>
      <w:r w:rsidR="00A17D0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A88D51A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Возможность записи сессии с согласия участников.</w:t>
      </w:r>
    </w:p>
    <w:p w14:paraId="3E6401CA" w14:textId="0650DD6F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Чат-бот и первичн</w:t>
      </w:r>
      <w:r w:rsidR="005E0477">
        <w:rPr>
          <w:rFonts w:eastAsia="Times New Roman" w:cs="Times New Roman"/>
          <w:b/>
          <w:bCs/>
          <w:szCs w:val="28"/>
          <w:lang w:val="ru-RU"/>
          <w14:ligatures w14:val="none"/>
        </w:rPr>
        <w:t>ое консультирование</w:t>
      </w:r>
    </w:p>
    <w:p w14:paraId="1DA576D4" w14:textId="4738E3B9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lastRenderedPageBreak/>
        <w:t>Автоматический сбор анамнеза через диалоговый интерфейс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FCC71B0" w14:textId="49D61DE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Триаж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запросов и маршрутизация к специалистам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1326281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14:ligatures w14:val="none"/>
        </w:rPr>
        <w:t>Круглосуточная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запись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на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приём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.</w:t>
      </w:r>
    </w:p>
    <w:p w14:paraId="54F9A230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Система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аналитики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и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отчётности</w:t>
      </w:r>
      <w:proofErr w:type="spellEnd"/>
    </w:p>
    <w:p w14:paraId="07CFF58A" w14:textId="26B1F743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Формирование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дашбордов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в реальном времени (загрузка специалистов, эффективность методов, статистика)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00B6A67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14:ligatures w14:val="none"/>
        </w:rPr>
        <w:t>Автоматическая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генерация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обязательной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отчётности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.</w:t>
      </w:r>
    </w:p>
    <w:p w14:paraId="60FDBEE4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Управление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данными</w:t>
      </w:r>
      <w:proofErr w:type="spellEnd"/>
    </w:p>
    <w:p w14:paraId="019129FE" w14:textId="65D6DEF1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Ведение единой цифровой карты клиента с полной историей обращений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9049DBC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Защищённый документооборот с шаблонами заключений.</w:t>
      </w:r>
    </w:p>
    <w:p w14:paraId="01241270" w14:textId="77E332D4" w:rsidR="00F54770" w:rsidRPr="00F54770" w:rsidRDefault="00F54770" w:rsidP="00BF1996">
      <w:pPr>
        <w:pStyle w:val="3"/>
      </w:pPr>
      <w:bookmarkStart w:id="56" w:name="_Toc217081620"/>
      <w:r w:rsidRPr="00F54770">
        <w:t>Нефункциональные требования</w:t>
      </w:r>
      <w:bookmarkEnd w:id="56"/>
    </w:p>
    <w:p w14:paraId="5FE40929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Система должна соответствовать следующим характеристикам качества:</w:t>
      </w:r>
    </w:p>
    <w:p w14:paraId="4A4045C2" w14:textId="7DA7CEC7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Масштабируемость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: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Микросервисная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архитектура, обеспечивающая стабильную работу при росте нагрузки до десятикратного увеличения числа пользователей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EC0FCF1" w14:textId="1049BD90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Информационная безопасность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Шифрование данных в канале (</w:t>
      </w:r>
      <w:r w:rsidRPr="00F54770">
        <w:rPr>
          <w:rFonts w:eastAsia="Times New Roman" w:cs="Times New Roman"/>
          <w:szCs w:val="28"/>
          <w14:ligatures w14:val="none"/>
        </w:rPr>
        <w:t>TLS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1.3) и при хранении (</w:t>
      </w:r>
      <w:r w:rsidRPr="00F54770">
        <w:rPr>
          <w:rFonts w:eastAsia="Times New Roman" w:cs="Times New Roman"/>
          <w:szCs w:val="28"/>
          <w14:ligatures w14:val="none"/>
        </w:rPr>
        <w:t>AES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-256); ролевая модель доступа (</w:t>
      </w:r>
      <w:r w:rsidRPr="00F54770">
        <w:rPr>
          <w:rFonts w:eastAsia="Times New Roman" w:cs="Times New Roman"/>
          <w:szCs w:val="28"/>
          <w14:ligatures w14:val="none"/>
        </w:rPr>
        <w:t>RBAC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); полное соответствие Федеральному закону № 152-ФЗ «О персональных данных» (хранение на территории РФ)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CB47EBE" w14:textId="4B801C94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Производительность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Время отклика интерфейса не более 2 секунд для 95 % запросов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36F2D04" w14:textId="6BD2FFD6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Доступность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Уровень доступности сервиса не ниже 99,9 % (допустимый простой не более 8,7 часов в год)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B1EE52B" w14:textId="5DCF6B61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Удобство использования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Адаптивный дизайн и поддержка прогрессивного веб-приложения для доступа с мобильных устройств.</w:t>
      </w:r>
    </w:p>
    <w:p w14:paraId="2B4A7FFC" w14:textId="38CB5B21" w:rsidR="00F54770" w:rsidRPr="00F54770" w:rsidRDefault="00F54770" w:rsidP="00BF1996">
      <w:pPr>
        <w:pStyle w:val="3"/>
      </w:pPr>
      <w:bookmarkStart w:id="57" w:name="_Toc217081621"/>
      <w:r w:rsidRPr="00F54770">
        <w:t>Постановка задачи на разработку</w:t>
      </w:r>
      <w:bookmarkEnd w:id="57"/>
    </w:p>
    <w:p w14:paraId="641CA675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Цель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Разработать и внедрить автоматизированный веб-портал ЦПРК как единую цифровую экосистему для психологов, клиентов и администрации.</w:t>
      </w:r>
    </w:p>
    <w:p w14:paraId="3A2AD462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Задачи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:</w:t>
      </w:r>
    </w:p>
    <w:p w14:paraId="18229370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Спроектировать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микросервисную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архитектуру на основе </w:t>
      </w:r>
      <w:r w:rsidRPr="00F54770">
        <w:rPr>
          <w:rFonts w:eastAsia="Times New Roman" w:cs="Times New Roman"/>
          <w:szCs w:val="28"/>
          <w14:ligatures w14:val="none"/>
        </w:rPr>
        <w:t>React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фронтенд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),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FastAPI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бэкенд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) и </w:t>
      </w:r>
      <w:r w:rsidRPr="00F54770">
        <w:rPr>
          <w:rFonts w:eastAsia="Times New Roman" w:cs="Times New Roman"/>
          <w:szCs w:val="28"/>
          <w14:ligatures w14:val="none"/>
        </w:rPr>
        <w:t>PostgreSQL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(база данных).</w:t>
      </w:r>
    </w:p>
    <w:p w14:paraId="017EEF61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Реализовать интеграцию модулей искусственного интеллекта (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LangChain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F54770">
        <w:rPr>
          <w:rFonts w:eastAsia="Times New Roman" w:cs="Times New Roman"/>
          <w:szCs w:val="28"/>
          <w14:ligatures w14:val="none"/>
        </w:rPr>
        <w:t>LLM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) для анализа диагностических данных и поддержки решений специалистов.</w:t>
      </w:r>
    </w:p>
    <w:p w14:paraId="7DB21ED9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Автоматизировать сквозные бизнес-процессы от первичного обращения до генерации аналитической отчётности.</w:t>
      </w:r>
    </w:p>
    <w:p w14:paraId="35565708" w14:textId="77777777" w:rsid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Обеспечить механизмы информационной безопасности в соответствии с требованиями к обработке персональных и медицинских данных.</w:t>
      </w:r>
    </w:p>
    <w:p w14:paraId="38AF16D4" w14:textId="6D816954" w:rsidR="00BF1996" w:rsidRPr="00E93219" w:rsidRDefault="00BF1996" w:rsidP="00BF1996">
      <w:pPr>
        <w:spacing w:line="259" w:lineRule="auto"/>
        <w:ind w:left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BF1996">
        <w:rPr>
          <w:rFonts w:eastAsia="Times New Roman" w:cs="Times New Roman"/>
          <w:b/>
          <w:bCs/>
          <w:szCs w:val="28"/>
          <w:lang w:val="ru-RU"/>
          <w14:ligatures w14:val="none"/>
        </w:rPr>
        <w:t>Планируемые результаты</w:t>
      </w:r>
      <w:r w:rsidRPr="00E93219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</w:p>
    <w:p w14:paraId="40E4E348" w14:textId="417E864E" w:rsidR="00BF1996" w:rsidRPr="00BF1996" w:rsidRDefault="00BF1996" w:rsidP="00BF1996">
      <w:pPr>
        <w:spacing w:line="259" w:lineRule="auto"/>
        <w:ind w:left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Увеличение эффективности работы центра на 30-35% за счет снижения количества рутинных задач.</w:t>
      </w:r>
    </w:p>
    <w:p w14:paraId="186E7AE9" w14:textId="77777777" w:rsidR="00BF1996" w:rsidRPr="00F54770" w:rsidRDefault="00BF1996" w:rsidP="00BF1996">
      <w:pPr>
        <w:spacing w:line="259" w:lineRule="auto"/>
        <w:ind w:left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0125D7DF" w14:textId="77777777" w:rsidR="00592CA0" w:rsidRDefault="00592CA0">
      <w:pPr>
        <w:spacing w:line="259" w:lineRule="auto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694AFA6" w14:textId="44DEE199" w:rsidR="00BC24A4" w:rsidRPr="00BF1996" w:rsidRDefault="00110C69" w:rsidP="00110C69">
      <w:pPr>
        <w:pStyle w:val="1"/>
        <w:spacing w:line="480" w:lineRule="auto"/>
      </w:pPr>
      <w:bookmarkStart w:id="58" w:name="_Toc217081622"/>
      <w:r>
        <w:lastRenderedPageBreak/>
        <w:t>ПРОЕКТИРОВАНИЕ</w:t>
      </w:r>
      <w:bookmarkEnd w:id="58"/>
    </w:p>
    <w:p w14:paraId="7931BD50" w14:textId="6B8F1E14" w:rsidR="00D603CD" w:rsidRPr="00D603CD" w:rsidRDefault="00D603CD" w:rsidP="00592CA0">
      <w:pPr>
        <w:pStyle w:val="2"/>
      </w:pPr>
      <w:bookmarkStart w:id="59" w:name="_Toc217081623"/>
      <w:r w:rsidRPr="00D603CD">
        <w:t>Выбор и обоснование средств проектирования и реализации</w:t>
      </w:r>
      <w:bookmarkEnd w:id="59"/>
    </w:p>
    <w:p w14:paraId="0438A140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В проекте портала ЦПРК четко разделены средства проектирования, предназначенные для моделирования архитектуры и процессов, и средства реализации, формирующие технологический стек разработки. Выбор обусловлен необходимостью визуализации сложных взаимодействий, поддержки совместной работы команды и обеспечения </w:t>
      </w:r>
      <w:r w:rsidRPr="00D603CD">
        <w:rPr>
          <w:rFonts w:eastAsia="Times New Roman" w:cs="Times New Roman"/>
          <w:szCs w:val="28"/>
          <w14:ligatures w14:val="none"/>
        </w:rPr>
        <w:t>seamless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перехода от моделей к коду без потери информации.</w:t>
      </w:r>
    </w:p>
    <w:p w14:paraId="0B8EB90B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D603CD">
        <w:rPr>
          <w:rFonts w:eastAsia="Times New Roman" w:cs="Times New Roman"/>
          <w:b/>
          <w:bCs/>
          <w:szCs w:val="28"/>
          <w:lang w:val="ru-RU"/>
          <w14:ligatures w14:val="none"/>
        </w:rPr>
        <w:t>Средства проектирования</w:t>
      </w:r>
    </w:p>
    <w:p w14:paraId="7D5D9596" w14:textId="15315C24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Моделирование архитектуры выполнено с использованием подхода </w:t>
      </w:r>
      <w:r w:rsidRPr="00D603CD">
        <w:rPr>
          <w:rFonts w:eastAsia="Times New Roman" w:cs="Times New Roman"/>
          <w:szCs w:val="28"/>
          <w14:ligatures w14:val="none"/>
        </w:rPr>
        <w:t>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4 </w:t>
      </w:r>
      <w:r w:rsidRPr="00D603CD">
        <w:rPr>
          <w:rFonts w:eastAsia="Times New Roman" w:cs="Times New Roman"/>
          <w:szCs w:val="28"/>
          <w14:ligatures w14:val="none"/>
        </w:rPr>
        <w:t>Model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Pr="00D603CD">
        <w:rPr>
          <w:rFonts w:eastAsia="Times New Roman" w:cs="Times New Roman"/>
          <w:szCs w:val="28"/>
          <w14:ligatures w14:val="none"/>
        </w:rPr>
        <w:t>Context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Containers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Components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Code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) в инструменте </w:t>
      </w:r>
      <w:r w:rsidRPr="00D603CD">
        <w:rPr>
          <w:rFonts w:eastAsia="Times New Roman" w:cs="Times New Roman"/>
          <w:szCs w:val="28"/>
          <w14:ligatures w14:val="none"/>
        </w:rPr>
        <w:t>Draw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io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Pr="00D603CD">
        <w:rPr>
          <w:rFonts w:eastAsia="Times New Roman" w:cs="Times New Roman"/>
          <w:szCs w:val="28"/>
          <w14:ligatures w14:val="none"/>
        </w:rPr>
        <w:t>diagrams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net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). Этот инструмент выбран благодаря бесплатности, поддержке совместного редактирования в реальном времени</w:t>
      </w:r>
      <w:r w:rsidR="006B5324" w:rsidRPr="006B5324">
        <w:rPr>
          <w:rFonts w:eastAsia="Times New Roman" w:cs="Times New Roman"/>
          <w:szCs w:val="28"/>
          <w:lang w:val="ru-RU"/>
          <w14:ligatures w14:val="none"/>
        </w:rPr>
        <w:t>,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удобному экспорту диаграмм в форматы </w:t>
      </w:r>
      <w:r w:rsidRPr="00D603CD">
        <w:rPr>
          <w:rFonts w:eastAsia="Times New Roman" w:cs="Times New Roman"/>
          <w:szCs w:val="28"/>
          <w14:ligatures w14:val="none"/>
        </w:rPr>
        <w:t>SVG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D603CD">
        <w:rPr>
          <w:rFonts w:eastAsia="Times New Roman" w:cs="Times New Roman"/>
          <w:szCs w:val="28"/>
          <w14:ligatures w14:val="none"/>
        </w:rPr>
        <w:t>PNG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включения в документацию. </w:t>
      </w:r>
      <w:r w:rsidRPr="00D603CD">
        <w:rPr>
          <w:rFonts w:eastAsia="Times New Roman" w:cs="Times New Roman"/>
          <w:szCs w:val="28"/>
          <w14:ligatures w14:val="none"/>
        </w:rPr>
        <w:t>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4 </w:t>
      </w:r>
      <w:r w:rsidRPr="00D603CD">
        <w:rPr>
          <w:rFonts w:eastAsia="Times New Roman" w:cs="Times New Roman"/>
          <w:szCs w:val="28"/>
          <w14:ligatures w14:val="none"/>
        </w:rPr>
        <w:t>Model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обеспечивает последовательное описание системы на различных уровнях абстракции, что повышает понятность архитектурных решений для технических специалистов и заинтересованных сторон без глубоких знаний программирования.</w:t>
      </w:r>
    </w:p>
    <w:p w14:paraId="0A409D59" w14:textId="4F13E302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Диаграммы последовательностей, </w:t>
      </w:r>
      <w:r w:rsidRPr="00D603CD">
        <w:rPr>
          <w:rFonts w:eastAsia="Times New Roman" w:cs="Times New Roman"/>
          <w:szCs w:val="28"/>
          <w14:ligatures w14:val="none"/>
        </w:rPr>
        <w:t>ER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-модели данных и схемы взаимодействия также созданы в </w:t>
      </w:r>
      <w:r w:rsidRPr="00D603CD">
        <w:rPr>
          <w:rFonts w:eastAsia="Times New Roman" w:cs="Times New Roman"/>
          <w:szCs w:val="28"/>
          <w14:ligatures w14:val="none"/>
        </w:rPr>
        <w:t>Draw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io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позволяя наглядно представить динамику </w:t>
      </w:r>
      <w:proofErr w:type="gramStart"/>
      <w:r w:rsidRPr="00D603CD">
        <w:rPr>
          <w:rFonts w:eastAsia="Times New Roman" w:cs="Times New Roman"/>
          <w:szCs w:val="28"/>
          <w:lang w:val="ru-RU"/>
          <w14:ligatures w14:val="none"/>
        </w:rPr>
        <w:t>процессов  и</w:t>
      </w:r>
      <w:proofErr w:type="gram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структуру хранилища. Альтернативные инструменты, такие как </w:t>
      </w:r>
      <w:r w:rsidRPr="00D603CD">
        <w:rPr>
          <w:rFonts w:eastAsia="Times New Roman" w:cs="Times New Roman"/>
          <w:szCs w:val="28"/>
          <w14:ligatures w14:val="none"/>
        </w:rPr>
        <w:t>Enterprise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603CD">
        <w:rPr>
          <w:rFonts w:eastAsia="Times New Roman" w:cs="Times New Roman"/>
          <w:szCs w:val="28"/>
          <w14:ligatures w14:val="none"/>
        </w:rPr>
        <w:t>Architect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или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Lucidchart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>, отвергнуты из-за платной модели использования и меньшей степени интеграции с существующей инфраструктурой проекта.</w:t>
      </w:r>
    </w:p>
    <w:p w14:paraId="6BE10A90" w14:textId="49DB778D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Управление требованиями и задачами осуществляется через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GitLab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что гарантирует </w:t>
      </w:r>
      <w:proofErr w:type="spellStart"/>
      <w:r w:rsidRPr="00D603CD">
        <w:rPr>
          <w:rFonts w:eastAsia="Times New Roman" w:cs="Times New Roman"/>
          <w:szCs w:val="28"/>
          <w:lang w:val="ru-RU"/>
          <w14:ligatures w14:val="none"/>
        </w:rPr>
        <w:t>прослеживаемость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от технического задания до реализации кода.</w:t>
      </w:r>
    </w:p>
    <w:p w14:paraId="335F2F19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D603CD">
        <w:rPr>
          <w:rFonts w:eastAsia="Times New Roman" w:cs="Times New Roman"/>
          <w:b/>
          <w:bCs/>
          <w:szCs w:val="28"/>
          <w:lang w:val="ru-RU"/>
          <w14:ligatures w14:val="none"/>
        </w:rPr>
        <w:t>Средства реализации</w:t>
      </w:r>
    </w:p>
    <w:p w14:paraId="659EA46D" w14:textId="6B5C6CFF" w:rsidR="00D603CD" w:rsidRPr="00D603CD" w:rsidRDefault="005E0477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Для с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ерверн</w:t>
      </w:r>
      <w:r>
        <w:rPr>
          <w:rFonts w:eastAsia="Times New Roman" w:cs="Times New Roman"/>
          <w:szCs w:val="28"/>
          <w:lang w:val="ru-RU"/>
          <w14:ligatures w14:val="none"/>
        </w:rPr>
        <w:t>ой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част</w:t>
      </w:r>
      <w:r>
        <w:rPr>
          <w:rFonts w:eastAsia="Times New Roman" w:cs="Times New Roman"/>
          <w:szCs w:val="28"/>
          <w:lang w:val="ru-RU"/>
          <w14:ligatures w14:val="none"/>
        </w:rPr>
        <w:t>и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>
        <w:rPr>
          <w:rFonts w:eastAsia="Times New Roman" w:cs="Times New Roman"/>
          <w:szCs w:val="28"/>
          <w:lang w:val="ru-RU"/>
          <w14:ligatures w14:val="none"/>
        </w:rPr>
        <w:t>был выбран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proofErr w:type="spellStart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фреймворк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FastAPI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D603CD" w:rsidRPr="00D603CD">
        <w:rPr>
          <w:rFonts w:eastAsia="Times New Roman" w:cs="Times New Roman"/>
          <w:szCs w:val="28"/>
          <w14:ligatures w14:val="none"/>
        </w:rPr>
        <w:t>Python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) за асинхронную обработку запросов и удобную интеграцию с библиотеками машинного обучения. Клиентская часть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будет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реализована на </w:t>
      </w:r>
      <w:r w:rsidR="00D603CD" w:rsidRPr="00D603CD">
        <w:rPr>
          <w:rFonts w:eastAsia="Times New Roman" w:cs="Times New Roman"/>
          <w:szCs w:val="28"/>
          <w14:ligatures w14:val="none"/>
        </w:rPr>
        <w:t>React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js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с 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TypeScript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="00D603CD" w:rsidRPr="00D603CD">
        <w:rPr>
          <w:rFonts w:eastAsia="Times New Roman" w:cs="Times New Roman"/>
          <w:szCs w:val="28"/>
          <w14:ligatures w14:val="none"/>
        </w:rPr>
        <w:t>Tailwind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="00D603CD" w:rsidRPr="00D603CD">
        <w:rPr>
          <w:rFonts w:eastAsia="Times New Roman" w:cs="Times New Roman"/>
          <w:szCs w:val="28"/>
          <w14:ligatures w14:val="none"/>
        </w:rPr>
        <w:t>CSS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, обеспечивая создание отзывчивого одностраничного приложения с высокой производительностью. Хранение данных осуществляется в </w:t>
      </w:r>
      <w:r w:rsidR="00D603CD" w:rsidRPr="00D603CD">
        <w:rPr>
          <w:rFonts w:eastAsia="Times New Roman" w:cs="Times New Roman"/>
          <w:szCs w:val="28"/>
          <w14:ligatures w14:val="none"/>
        </w:rPr>
        <w:t>PostgreSQL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, сочетающей транзакционную целостность с поддержкой гибких </w:t>
      </w:r>
      <w:proofErr w:type="gramStart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структур  для</w:t>
      </w:r>
      <w:proofErr w:type="gram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результатов тестов.</w:t>
      </w:r>
    </w:p>
    <w:p w14:paraId="1216DB58" w14:textId="3BC15F5B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>ИИ-ассистент</w:t>
      </w:r>
      <w:r w:rsidR="005E0477">
        <w:rPr>
          <w:rFonts w:eastAsia="Times New Roman" w:cs="Times New Roman"/>
          <w:szCs w:val="28"/>
          <w:lang w:val="ru-RU"/>
          <w14:ligatures w14:val="none"/>
        </w:rPr>
        <w:t xml:space="preserve"> будет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интегрирован через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LangChain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 отечественной моделью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GigaChat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соблюдения требований законодательства по </w:t>
      </w:r>
      <w:r w:rsidRPr="00D603CD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локализации обработки данных. Модуль </w:t>
      </w:r>
      <w:proofErr w:type="spellStart"/>
      <w:r w:rsidRPr="00D603CD">
        <w:rPr>
          <w:rFonts w:eastAsia="Times New Roman" w:cs="Times New Roman"/>
          <w:szCs w:val="28"/>
          <w:lang w:val="ru-RU"/>
          <w14:ligatures w14:val="none"/>
        </w:rPr>
        <w:t>видеоконсультаций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основан на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 протоколом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WebRTC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позволяющим развертывать сервис на собственных серверах и сохранять полный контроль над конфиденциальностью. Контейнеризация </w:t>
      </w:r>
      <w:proofErr w:type="spellStart"/>
      <w:r w:rsidRPr="00D603CD">
        <w:rPr>
          <w:rFonts w:eastAsia="Times New Roman" w:cs="Times New Roman"/>
          <w:szCs w:val="28"/>
          <w:lang w:val="ru-RU"/>
          <w14:ligatures w14:val="none"/>
        </w:rPr>
        <w:t>микросервисов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выполнена с помощью </w:t>
      </w:r>
      <w:r w:rsidRPr="00D603CD">
        <w:rPr>
          <w:rFonts w:eastAsia="Times New Roman" w:cs="Times New Roman"/>
          <w:szCs w:val="28"/>
          <w14:ligatures w14:val="none"/>
        </w:rPr>
        <w:t>Docker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а кэширование — через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Redis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оптимизации нагрузки.</w:t>
      </w:r>
    </w:p>
    <w:p w14:paraId="76359D32" w14:textId="047400BA" w:rsidR="00244277" w:rsidRPr="005E0477" w:rsidRDefault="00D603CD" w:rsidP="005E0477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>Выбранный набор средств проектирования и реализации обеспечивает логичный переход от архитектурных моделей к коду, эффективную совместную работу команды и соответствие требованиям по производительности, безопасности и масштабируемости системы.</w:t>
      </w:r>
    </w:p>
    <w:p w14:paraId="6ECE90DF" w14:textId="305BDF66" w:rsidR="00244277" w:rsidRDefault="005E0477" w:rsidP="00592CA0">
      <w:pPr>
        <w:pStyle w:val="2"/>
      </w:pPr>
      <w:bookmarkStart w:id="60" w:name="_Toc217081624"/>
      <w:r>
        <w:t>Проектирование архитектуры приложения</w:t>
      </w:r>
      <w:bookmarkEnd w:id="60"/>
    </w:p>
    <w:p w14:paraId="35A3C95A" w14:textId="77777777" w:rsidR="00F72D4B" w:rsidRP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Согласно техническому заданию с описанием модулей (веб-портал, бот, документооборот, тестирование) разработаны </w:t>
      </w:r>
      <w:r w:rsidRPr="00085CB2">
        <w:rPr>
          <w:rFonts w:eastAsia="Times New Roman" w:cs="Times New Roman"/>
          <w:szCs w:val="28"/>
        </w:rPr>
        <w:t>UML</w:t>
      </w:r>
      <w:r w:rsidRPr="00F72D4B">
        <w:rPr>
          <w:rFonts w:eastAsia="Times New Roman" w:cs="Times New Roman"/>
          <w:szCs w:val="28"/>
          <w:lang w:val="ru-RU"/>
        </w:rPr>
        <w:t>-диаграммы.</w:t>
      </w:r>
    </w:p>
    <w:p w14:paraId="67704E45" w14:textId="45AC3BE1" w:rsidR="00F72D4B" w:rsidRPr="00185515" w:rsidRDefault="00F72D4B" w:rsidP="00592CA0">
      <w:pPr>
        <w:pStyle w:val="3"/>
        <w:numPr>
          <w:ilvl w:val="0"/>
          <w:numId w:val="0"/>
        </w:numPr>
        <w:ind w:left="720" w:firstLine="720"/>
        <w:contextualSpacing w:val="0"/>
      </w:pPr>
      <w:bookmarkStart w:id="61" w:name="_Toc209710390"/>
      <w:bookmarkStart w:id="62" w:name="_Toc209786451"/>
      <w:bookmarkStart w:id="63" w:name="_Toc209786669"/>
      <w:bookmarkStart w:id="64" w:name="_Toc217081625"/>
      <w:r w:rsidRPr="00185515">
        <w:rPr>
          <w:b w:val="0"/>
          <w:bCs w:val="0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D354571" wp14:editId="6FB5CD86">
            <wp:simplePos x="0" y="0"/>
            <wp:positionH relativeFrom="margin">
              <wp:align>right</wp:align>
            </wp:positionH>
            <wp:positionV relativeFrom="paragraph">
              <wp:posOffset>328930</wp:posOffset>
            </wp:positionV>
            <wp:extent cx="6515735" cy="2806700"/>
            <wp:effectExtent l="0" t="0" r="0" b="0"/>
            <wp:wrapTight wrapText="bothSides">
              <wp:wrapPolygon edited="0">
                <wp:start x="0" y="0"/>
                <wp:lineTo x="0" y="21405"/>
                <wp:lineTo x="21535" y="21405"/>
                <wp:lineTo x="21535" y="0"/>
                <wp:lineTo x="0" y="0"/>
              </wp:wrapPolygon>
            </wp:wrapTight>
            <wp:docPr id="5474354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354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73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84D">
        <w:t>2</w:t>
      </w:r>
      <w:r w:rsidR="0067084D" w:rsidRPr="00E93219">
        <w:t xml:space="preserve">.2.1 </w:t>
      </w:r>
      <w:r w:rsidRPr="00185515">
        <w:t>Общая схема архитектуры</w:t>
      </w:r>
      <w:bookmarkEnd w:id="61"/>
      <w:bookmarkEnd w:id="62"/>
      <w:bookmarkEnd w:id="63"/>
      <w:bookmarkEnd w:id="64"/>
    </w:p>
    <w:p w14:paraId="5A779F55" w14:textId="3DFB6FA2" w:rsidR="00F72D4B" w:rsidRPr="00F72D4B" w:rsidRDefault="00F72D4B" w:rsidP="005E0477">
      <w:pPr>
        <w:pStyle w:val="a7"/>
        <w:spacing w:line="259" w:lineRule="auto"/>
        <w:ind w:left="0" w:firstLine="709"/>
        <w:contextualSpacing w:val="0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>Рисунок 1</w:t>
      </w:r>
      <w:r w:rsidR="007F27B4">
        <w:rPr>
          <w:rFonts w:eastAsia="Times New Roman" w:cs="Times New Roman"/>
          <w:szCs w:val="28"/>
          <w:lang w:val="ru-RU"/>
        </w:rPr>
        <w:t>4</w:t>
      </w:r>
      <w:r w:rsidRPr="00F72D4B">
        <w:rPr>
          <w:rFonts w:eastAsia="Times New Roman" w:cs="Times New Roman"/>
          <w:szCs w:val="28"/>
          <w:lang w:val="ru-RU"/>
        </w:rPr>
        <w:t xml:space="preserve"> – Общая схема архитектуры</w:t>
      </w:r>
    </w:p>
    <w:p w14:paraId="3A2859CB" w14:textId="5C557859" w:rsidR="00F72D4B" w:rsidRPr="00F72D4B" w:rsidRDefault="00F72D4B" w:rsidP="00194889">
      <w:pPr>
        <w:shd w:val="clear" w:color="auto" w:fill="FFFFFF"/>
        <w:spacing w:line="259" w:lineRule="auto"/>
        <w:ind w:firstLine="709"/>
        <w:jc w:val="both"/>
        <w:rPr>
          <w:rFonts w:cs="Times New Roman"/>
          <w:szCs w:val="28"/>
          <w:lang w:val="ru-RU"/>
        </w:rPr>
      </w:pPr>
      <w:r w:rsidRPr="00F72D4B">
        <w:rPr>
          <w:rFonts w:cs="Times New Roman"/>
          <w:szCs w:val="28"/>
          <w:lang w:val="ru-RU"/>
        </w:rPr>
        <w:t xml:space="preserve">Пользователи взаимодействуют с систем при помощи веб-приложения. Данные хранятся в базе данных </w:t>
      </w:r>
      <w:r w:rsidRPr="004F2511">
        <w:rPr>
          <w:rFonts w:cs="Times New Roman"/>
          <w:szCs w:val="28"/>
        </w:rPr>
        <w:t>PostgreSQL</w:t>
      </w:r>
      <w:r w:rsidRPr="00F72D4B">
        <w:rPr>
          <w:rFonts w:cs="Times New Roman"/>
          <w:szCs w:val="28"/>
          <w:lang w:val="ru-RU"/>
        </w:rPr>
        <w:t xml:space="preserve"> с настроенной репликацией для повышения надёжности и отказоустойчивости. Для аналитических задач используется </w:t>
      </w:r>
      <w:proofErr w:type="spellStart"/>
      <w:r w:rsidRPr="004F2511">
        <w:rPr>
          <w:rFonts w:cs="Times New Roman"/>
          <w:szCs w:val="28"/>
        </w:rPr>
        <w:t>ClickHouse</w:t>
      </w:r>
      <w:proofErr w:type="spellEnd"/>
      <w:r w:rsidRPr="00F72D4B">
        <w:rPr>
          <w:rFonts w:cs="Times New Roman"/>
          <w:szCs w:val="28"/>
          <w:lang w:val="ru-RU"/>
        </w:rPr>
        <w:t xml:space="preserve">. Кэширование запросов реализовано с помощью </w:t>
      </w:r>
      <w:proofErr w:type="spellStart"/>
      <w:r w:rsidRPr="004F2511">
        <w:rPr>
          <w:rFonts w:cs="Times New Roman"/>
          <w:szCs w:val="28"/>
        </w:rPr>
        <w:t>Redis</w:t>
      </w:r>
      <w:proofErr w:type="spellEnd"/>
      <w:r w:rsidRPr="00F72D4B">
        <w:rPr>
          <w:rFonts w:cs="Times New Roman"/>
          <w:szCs w:val="28"/>
          <w:lang w:val="ru-RU"/>
        </w:rPr>
        <w:t xml:space="preserve">. Асинхронные события, такие как </w:t>
      </w:r>
      <w:proofErr w:type="spellStart"/>
      <w:r w:rsidRPr="00F72D4B">
        <w:rPr>
          <w:rFonts w:cs="Times New Roman"/>
          <w:szCs w:val="28"/>
          <w:lang w:val="ru-RU"/>
        </w:rPr>
        <w:t>логи</w:t>
      </w:r>
      <w:proofErr w:type="spellEnd"/>
      <w:r w:rsidRPr="00F72D4B">
        <w:rPr>
          <w:rFonts w:cs="Times New Roman"/>
          <w:szCs w:val="28"/>
          <w:lang w:val="ru-RU"/>
        </w:rPr>
        <w:t xml:space="preserve"> тестирования и действия пользователей, обрабатываются через </w:t>
      </w:r>
      <w:r w:rsidRPr="004F2511">
        <w:rPr>
          <w:rFonts w:cs="Times New Roman"/>
          <w:szCs w:val="28"/>
        </w:rPr>
        <w:t>Apache</w:t>
      </w:r>
      <w:r w:rsidRPr="00F72D4B">
        <w:rPr>
          <w:rFonts w:cs="Times New Roman"/>
          <w:szCs w:val="28"/>
          <w:lang w:val="ru-RU"/>
        </w:rPr>
        <w:t xml:space="preserve"> </w:t>
      </w:r>
      <w:r w:rsidRPr="004F2511">
        <w:rPr>
          <w:rFonts w:cs="Times New Roman"/>
          <w:szCs w:val="28"/>
        </w:rPr>
        <w:t>Kafka</w:t>
      </w:r>
      <w:r w:rsidRPr="00F72D4B">
        <w:rPr>
          <w:rFonts w:cs="Times New Roman"/>
          <w:szCs w:val="28"/>
          <w:lang w:val="ru-RU"/>
        </w:rPr>
        <w:t xml:space="preserve">. Поиск по документам и пользователям реализован с использованием </w:t>
      </w:r>
      <w:proofErr w:type="spellStart"/>
      <w:r w:rsidRPr="004F2511">
        <w:rPr>
          <w:rFonts w:cs="Times New Roman"/>
          <w:szCs w:val="28"/>
        </w:rPr>
        <w:t>Elasticsearch</w:t>
      </w:r>
      <w:proofErr w:type="spellEnd"/>
      <w:r w:rsidRPr="00F72D4B">
        <w:rPr>
          <w:rFonts w:cs="Times New Roman"/>
          <w:szCs w:val="28"/>
          <w:lang w:val="ru-RU"/>
        </w:rPr>
        <w:t xml:space="preserve">. Для проведения </w:t>
      </w:r>
      <w:proofErr w:type="spellStart"/>
      <w:r w:rsidRPr="00F72D4B">
        <w:rPr>
          <w:rFonts w:cs="Times New Roman"/>
          <w:szCs w:val="28"/>
          <w:lang w:val="ru-RU"/>
        </w:rPr>
        <w:t>видеоконсультаций</w:t>
      </w:r>
      <w:proofErr w:type="spellEnd"/>
      <w:r w:rsidRPr="00F72D4B">
        <w:rPr>
          <w:rFonts w:cs="Times New Roman"/>
          <w:szCs w:val="28"/>
          <w:lang w:val="ru-RU"/>
        </w:rPr>
        <w:t xml:space="preserve"> интегрирован сервис </w:t>
      </w:r>
      <w:proofErr w:type="spellStart"/>
      <w:r w:rsidRPr="004F2511">
        <w:rPr>
          <w:rFonts w:cs="Times New Roman"/>
          <w:szCs w:val="28"/>
        </w:rPr>
        <w:t>BigBlueButton</w:t>
      </w:r>
      <w:proofErr w:type="spellEnd"/>
      <w:r w:rsidRPr="00F72D4B">
        <w:rPr>
          <w:rFonts w:cs="Times New Roman"/>
          <w:szCs w:val="28"/>
          <w:lang w:val="ru-RU"/>
        </w:rPr>
        <w:t xml:space="preserve">. Визуализация аналитических данных и мониторинг системы осуществляются через </w:t>
      </w:r>
      <w:proofErr w:type="spellStart"/>
      <w:r w:rsidRPr="004F2511">
        <w:rPr>
          <w:rFonts w:cs="Times New Roman"/>
          <w:szCs w:val="28"/>
        </w:rPr>
        <w:t>Metabase</w:t>
      </w:r>
      <w:proofErr w:type="spellEnd"/>
      <w:r w:rsidRPr="00F72D4B">
        <w:rPr>
          <w:rFonts w:cs="Times New Roman"/>
          <w:szCs w:val="28"/>
          <w:lang w:val="ru-RU"/>
        </w:rPr>
        <w:t xml:space="preserve"> и </w:t>
      </w:r>
      <w:proofErr w:type="spellStart"/>
      <w:r w:rsidRPr="004F2511">
        <w:rPr>
          <w:rFonts w:cs="Times New Roman"/>
          <w:szCs w:val="28"/>
        </w:rPr>
        <w:t>Grafana</w:t>
      </w:r>
      <w:proofErr w:type="spellEnd"/>
      <w:r w:rsidR="00110C69">
        <w:rPr>
          <w:rFonts w:cs="Times New Roman"/>
          <w:szCs w:val="28"/>
          <w:lang w:val="ru-RU"/>
        </w:rPr>
        <w:t xml:space="preserve"> (см. Рисунок 14)</w:t>
      </w:r>
      <w:r w:rsidRPr="00F72D4B">
        <w:rPr>
          <w:rFonts w:cs="Times New Roman"/>
          <w:szCs w:val="28"/>
          <w:lang w:val="ru-RU"/>
        </w:rPr>
        <w:t>.</w:t>
      </w:r>
    </w:p>
    <w:p w14:paraId="03167B55" w14:textId="75DF23DF" w:rsidR="00F72D4B" w:rsidRPr="00110C69" w:rsidRDefault="005E0477" w:rsidP="0067084D">
      <w:pPr>
        <w:spacing w:line="259" w:lineRule="auto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br w:type="page"/>
      </w:r>
    </w:p>
    <w:p w14:paraId="404E403C" w14:textId="73D014DC" w:rsidR="00F72D4B" w:rsidRPr="00185515" w:rsidRDefault="0067084D" w:rsidP="00592CA0">
      <w:pPr>
        <w:pStyle w:val="3"/>
        <w:numPr>
          <w:ilvl w:val="0"/>
          <w:numId w:val="0"/>
        </w:numPr>
        <w:ind w:left="720" w:firstLine="720"/>
        <w:contextualSpacing w:val="0"/>
      </w:pPr>
      <w:bookmarkStart w:id="65" w:name="_Toc209710391"/>
      <w:bookmarkStart w:id="66" w:name="_Toc209786452"/>
      <w:bookmarkStart w:id="67" w:name="_Toc209786670"/>
      <w:bookmarkStart w:id="68" w:name="_Toc217081626"/>
      <w:r>
        <w:rPr>
          <w:lang w:val="en-US"/>
        </w:rPr>
        <w:lastRenderedPageBreak/>
        <w:t xml:space="preserve">2.2.2 </w:t>
      </w:r>
      <w:r w:rsidR="00F72D4B" w:rsidRPr="00185515">
        <w:t>Компонентная диаграмма</w:t>
      </w:r>
      <w:bookmarkEnd w:id="65"/>
      <w:bookmarkEnd w:id="66"/>
      <w:bookmarkEnd w:id="67"/>
      <w:bookmarkEnd w:id="68"/>
    </w:p>
    <w:p w14:paraId="15030C66" w14:textId="77777777" w:rsid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</w:rPr>
      </w:pPr>
      <w:r w:rsidRPr="00857F47">
        <w:rPr>
          <w:rFonts w:ascii="Roboto" w:eastAsia="Roboto" w:hAnsi="Roboto" w:cs="Roboto"/>
          <w:noProof/>
          <w:color w:val="404040"/>
          <w:sz w:val="24"/>
          <w:szCs w:val="24"/>
          <w:lang w:val="ru-RU" w:eastAsia="ru-RU"/>
        </w:rPr>
        <w:drawing>
          <wp:inline distT="0" distB="0" distL="0" distR="0" wp14:anchorId="2C9A86D7" wp14:editId="3F33B501">
            <wp:extent cx="6025486" cy="3183750"/>
            <wp:effectExtent l="0" t="0" r="0" b="0"/>
            <wp:docPr id="1367958771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58771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6423" cy="31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6D49" w14:textId="2D71E6EB" w:rsidR="00F72D4B" w:rsidRPr="00F72D4B" w:rsidRDefault="00F72D4B" w:rsidP="0067084D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15</w:t>
      </w:r>
      <w:r w:rsidRPr="00F72D4B">
        <w:rPr>
          <w:rFonts w:eastAsia="Times New Roman" w:cs="Times New Roman"/>
          <w:szCs w:val="28"/>
          <w:lang w:val="ru-RU"/>
        </w:rPr>
        <w:t xml:space="preserve"> – Компонентная диаграмма</w:t>
      </w:r>
    </w:p>
    <w:p w14:paraId="52106741" w14:textId="1C04F2CC" w:rsidR="00F72D4B" w:rsidRPr="00F72D4B" w:rsidRDefault="00F72D4B" w:rsidP="00194889">
      <w:pPr>
        <w:shd w:val="clear" w:color="auto" w:fill="FFFFFF"/>
        <w:spacing w:line="259" w:lineRule="auto"/>
        <w:ind w:firstLine="709"/>
        <w:jc w:val="both"/>
        <w:rPr>
          <w:rFonts w:cs="Times New Roman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 xml:space="preserve">Система основана на </w:t>
      </w:r>
      <w:proofErr w:type="spellStart"/>
      <w:r w:rsidRPr="00F72D4B">
        <w:rPr>
          <w:rFonts w:eastAsia="Roboto" w:cs="Times New Roman"/>
          <w:color w:val="404040"/>
          <w:szCs w:val="28"/>
          <w:lang w:val="ru-RU"/>
        </w:rPr>
        <w:t>микросервисной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 архитектуре. </w:t>
      </w:r>
      <w:proofErr w:type="spellStart"/>
      <w:r w:rsidRPr="00F72D4B">
        <w:rPr>
          <w:rFonts w:eastAsia="Roboto" w:cs="Times New Roman"/>
          <w:color w:val="404040"/>
          <w:szCs w:val="28"/>
          <w:lang w:val="ru-RU"/>
        </w:rPr>
        <w:t>Фронтенд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 реализован на </w:t>
      </w:r>
      <w:r>
        <w:rPr>
          <w:rFonts w:eastAsia="Roboto" w:cs="Times New Roman"/>
          <w:color w:val="404040"/>
          <w:szCs w:val="28"/>
        </w:rPr>
        <w:t>React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. Для маршрутизации запросов между сервисами и </w:t>
      </w:r>
      <w:proofErr w:type="spellStart"/>
      <w:r w:rsidRPr="00F72D4B">
        <w:rPr>
          <w:rFonts w:eastAsia="Roboto" w:cs="Times New Roman"/>
          <w:color w:val="404040"/>
          <w:szCs w:val="28"/>
          <w:lang w:val="ru-RU"/>
        </w:rPr>
        <w:t>фронтедом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 используется </w:t>
      </w:r>
      <w:r>
        <w:rPr>
          <w:rFonts w:eastAsia="Roboto" w:cs="Times New Roman"/>
          <w:color w:val="404040"/>
          <w:szCs w:val="28"/>
        </w:rPr>
        <w:t>API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Gateway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, реализованный на базе </w:t>
      </w:r>
      <w:proofErr w:type="spellStart"/>
      <w:r>
        <w:rPr>
          <w:rFonts w:eastAsia="Roboto" w:cs="Times New Roman"/>
          <w:color w:val="404040"/>
          <w:szCs w:val="28"/>
        </w:rPr>
        <w:t>nginx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. Аутентификация и авторизация осуществляется через </w:t>
      </w:r>
      <w:proofErr w:type="spellStart"/>
      <w:r>
        <w:rPr>
          <w:rFonts w:eastAsia="Roboto" w:cs="Times New Roman"/>
          <w:color w:val="404040"/>
          <w:szCs w:val="28"/>
        </w:rPr>
        <w:t>Auth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с использованием </w:t>
      </w:r>
      <w:r>
        <w:rPr>
          <w:rFonts w:eastAsia="Roboto" w:cs="Times New Roman"/>
          <w:color w:val="404040"/>
          <w:szCs w:val="28"/>
        </w:rPr>
        <w:t>JWT</w:t>
      </w:r>
      <w:r w:rsidRPr="00F72D4B">
        <w:rPr>
          <w:rFonts w:eastAsia="Roboto" w:cs="Times New Roman"/>
          <w:color w:val="404040"/>
          <w:szCs w:val="28"/>
          <w:lang w:val="ru-RU"/>
        </w:rPr>
        <w:t>-</w:t>
      </w:r>
      <w:proofErr w:type="spellStart"/>
      <w:r w:rsidRPr="00F72D4B">
        <w:rPr>
          <w:rFonts w:eastAsia="Roboto" w:cs="Times New Roman"/>
          <w:color w:val="404040"/>
          <w:szCs w:val="28"/>
          <w:lang w:val="ru-RU"/>
        </w:rPr>
        <w:t>токенов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. </w:t>
      </w:r>
      <w:r>
        <w:rPr>
          <w:rFonts w:eastAsia="Roboto" w:cs="Times New Roman"/>
          <w:color w:val="404040"/>
          <w:szCs w:val="28"/>
        </w:rPr>
        <w:t>Testing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отвечает за создание и проведение психологических тестов. </w:t>
      </w:r>
      <w:r>
        <w:rPr>
          <w:rFonts w:eastAsia="Roboto" w:cs="Times New Roman"/>
          <w:color w:val="404040"/>
          <w:szCs w:val="28"/>
        </w:rPr>
        <w:t>Consultation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организует процесс записи и проведения консультаций с интеграцией видео-конференций </w:t>
      </w:r>
      <w:proofErr w:type="spellStart"/>
      <w:r>
        <w:rPr>
          <w:rFonts w:eastAsia="Roboto" w:cs="Times New Roman"/>
          <w:color w:val="404040"/>
          <w:szCs w:val="28"/>
        </w:rPr>
        <w:t>BigBlueButton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. </w:t>
      </w:r>
      <w:r>
        <w:rPr>
          <w:rFonts w:eastAsia="Roboto" w:cs="Times New Roman"/>
          <w:color w:val="404040"/>
          <w:szCs w:val="28"/>
        </w:rPr>
        <w:t>AI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предоставляет функционал ИИ-ассистента и чат-бота. </w:t>
      </w:r>
      <w:r>
        <w:rPr>
          <w:rFonts w:eastAsia="Roboto" w:cs="Times New Roman"/>
          <w:color w:val="404040"/>
          <w:szCs w:val="28"/>
        </w:rPr>
        <w:t>Analytics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обрабатывает данные для последующей аналитики</w:t>
      </w:r>
      <w:r w:rsidR="00E77310">
        <w:rPr>
          <w:rFonts w:eastAsia="Roboto" w:cs="Times New Roman"/>
          <w:color w:val="404040"/>
          <w:szCs w:val="28"/>
          <w:lang w:val="ru-RU"/>
        </w:rPr>
        <w:t xml:space="preserve"> (см. Рисунок 15)</w:t>
      </w:r>
      <w:r w:rsidRPr="00F72D4B">
        <w:rPr>
          <w:rFonts w:eastAsia="Roboto" w:cs="Times New Roman"/>
          <w:color w:val="404040"/>
          <w:szCs w:val="28"/>
          <w:lang w:val="ru-RU"/>
        </w:rPr>
        <w:t>.</w:t>
      </w:r>
    </w:p>
    <w:p w14:paraId="5A560B5E" w14:textId="77777777" w:rsidR="00F72D4B" w:rsidRP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br w:type="page"/>
      </w:r>
    </w:p>
    <w:p w14:paraId="31FEFE6D" w14:textId="2E891783" w:rsidR="00F72D4B" w:rsidRPr="00185515" w:rsidRDefault="0067084D" w:rsidP="00592CA0">
      <w:pPr>
        <w:pStyle w:val="3"/>
        <w:numPr>
          <w:ilvl w:val="0"/>
          <w:numId w:val="0"/>
        </w:numPr>
        <w:ind w:left="709" w:firstLine="720"/>
        <w:contextualSpacing w:val="0"/>
      </w:pPr>
      <w:bookmarkStart w:id="69" w:name="_Toc209710392"/>
      <w:bookmarkStart w:id="70" w:name="_Toc209786453"/>
      <w:bookmarkStart w:id="71" w:name="_Toc209786671"/>
      <w:bookmarkStart w:id="72" w:name="_Toc217081627"/>
      <w:r w:rsidRPr="0067084D">
        <w:lastRenderedPageBreak/>
        <w:t xml:space="preserve">2.2.3 </w:t>
      </w:r>
      <w:r w:rsidR="00F72D4B" w:rsidRPr="000246BC">
        <w:t xml:space="preserve">Диаграмма последовательностей </w:t>
      </w:r>
      <w:r w:rsidR="00F72D4B">
        <w:t>тестирования</w:t>
      </w:r>
      <w:bookmarkEnd w:id="69"/>
      <w:bookmarkEnd w:id="70"/>
      <w:bookmarkEnd w:id="71"/>
      <w:bookmarkEnd w:id="72"/>
    </w:p>
    <w:p w14:paraId="1E7356F1" w14:textId="77777777" w:rsid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3DB3CB78" wp14:editId="359187D9">
            <wp:extent cx="5940425" cy="5864860"/>
            <wp:effectExtent l="0" t="0" r="0" b="2540"/>
            <wp:docPr id="1766076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76457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2FFF" w14:textId="52201CCC" w:rsidR="00F72D4B" w:rsidRPr="007F27B4" w:rsidRDefault="00F72D4B" w:rsidP="0067084D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7F27B4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16</w:t>
      </w:r>
      <w:r w:rsidRPr="007F27B4">
        <w:rPr>
          <w:rFonts w:eastAsia="Times New Roman" w:cs="Times New Roman"/>
          <w:szCs w:val="28"/>
          <w:lang w:val="ru-RU"/>
        </w:rPr>
        <w:t xml:space="preserve"> – Диаграмма последовательностей прохождения теста</w:t>
      </w:r>
    </w:p>
    <w:p w14:paraId="78CD184F" w14:textId="77777777" w:rsidR="00F72D4B" w:rsidRPr="00F72D4B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>Клиент начинает тест, система загружает вопросы из базы данных</w:t>
      </w:r>
    </w:p>
    <w:p w14:paraId="6F2A8442" w14:textId="77777777" w:rsidR="00F72D4B" w:rsidRPr="00F7381A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На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каждый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вопрос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выполняется</w:t>
      </w:r>
      <w:proofErr w:type="spellEnd"/>
      <w:r w:rsidRPr="00F7381A">
        <w:rPr>
          <w:rFonts w:eastAsia="Roboto" w:cs="Times New Roman"/>
          <w:color w:val="404040"/>
          <w:szCs w:val="28"/>
        </w:rPr>
        <w:t>:</w:t>
      </w:r>
    </w:p>
    <w:p w14:paraId="4D20D807" w14:textId="77777777" w:rsidR="00F72D4B" w:rsidRPr="00F7381A" w:rsidRDefault="00F72D4B">
      <w:pPr>
        <w:pStyle w:val="a7"/>
        <w:numPr>
          <w:ilvl w:val="1"/>
          <w:numId w:val="3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Сохранение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в </w:t>
      </w:r>
      <w:proofErr w:type="spellStart"/>
      <w:r w:rsidRPr="00F7381A">
        <w:rPr>
          <w:rFonts w:eastAsia="Roboto" w:cs="Times New Roman"/>
          <w:color w:val="404040"/>
          <w:szCs w:val="28"/>
        </w:rPr>
        <w:t>базу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данных</w:t>
      </w:r>
      <w:proofErr w:type="spellEnd"/>
      <w:r>
        <w:rPr>
          <w:rFonts w:eastAsia="Roboto" w:cs="Times New Roman"/>
          <w:color w:val="404040"/>
          <w:szCs w:val="28"/>
        </w:rPr>
        <w:t>;</w:t>
      </w:r>
    </w:p>
    <w:p w14:paraId="000C6EB8" w14:textId="77777777" w:rsidR="00F72D4B" w:rsidRPr="00F7381A" w:rsidRDefault="00F72D4B">
      <w:pPr>
        <w:pStyle w:val="a7"/>
        <w:numPr>
          <w:ilvl w:val="1"/>
          <w:numId w:val="3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Асинхронный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анализ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ИИ</w:t>
      </w:r>
      <w:r>
        <w:rPr>
          <w:rFonts w:eastAsia="Roboto" w:cs="Times New Roman"/>
          <w:color w:val="404040"/>
          <w:szCs w:val="28"/>
        </w:rPr>
        <w:t>.</w:t>
      </w:r>
    </w:p>
    <w:p w14:paraId="78004B14" w14:textId="4E808B4D" w:rsidR="00F72D4B" w:rsidRPr="00F72D4B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>После завершения теста, генерируется отчет и отображаются результаты</w:t>
      </w:r>
      <w:r w:rsidR="00E77310">
        <w:rPr>
          <w:rFonts w:eastAsia="Roboto" w:cs="Times New Roman"/>
          <w:color w:val="404040"/>
          <w:szCs w:val="28"/>
          <w:lang w:val="ru-RU"/>
        </w:rPr>
        <w:t xml:space="preserve"> (см. Рисунок 16)</w:t>
      </w:r>
    </w:p>
    <w:p w14:paraId="783BB1DD" w14:textId="16A27C79" w:rsid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</w:pPr>
      <w:bookmarkStart w:id="73" w:name="_Toc209710393"/>
      <w:bookmarkStart w:id="74" w:name="_Toc209786454"/>
      <w:bookmarkStart w:id="75" w:name="_Toc209786672"/>
    </w:p>
    <w:p w14:paraId="3ACDAC6B" w14:textId="7E898CA3" w:rsidR="007F27B4" w:rsidRDefault="007F27B4" w:rsidP="005E0477">
      <w:pPr>
        <w:pStyle w:val="3"/>
        <w:numPr>
          <w:ilvl w:val="0"/>
          <w:numId w:val="0"/>
        </w:numPr>
        <w:contextualSpacing w:val="0"/>
      </w:pPr>
    </w:p>
    <w:p w14:paraId="71F7229C" w14:textId="3C173929" w:rsidR="007F27B4" w:rsidRDefault="007F27B4" w:rsidP="00592CA0">
      <w:pPr>
        <w:pStyle w:val="2"/>
      </w:pPr>
      <w:bookmarkStart w:id="76" w:name="_Toc217081628"/>
      <w:r>
        <w:lastRenderedPageBreak/>
        <w:t>Проектирование хранилища данных</w:t>
      </w:r>
      <w:bookmarkEnd w:id="76"/>
    </w:p>
    <w:bookmarkEnd w:id="73"/>
    <w:bookmarkEnd w:id="74"/>
    <w:bookmarkEnd w:id="75"/>
    <w:p w14:paraId="14A04B39" w14:textId="77777777" w:rsidR="007F27B4" w:rsidRPr="007F27B4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F27B4">
        <w:rPr>
          <w:rFonts w:eastAsia="Times New Roman" w:cs="Times New Roman"/>
          <w:szCs w:val="28"/>
          <w:lang w:val="ru-RU"/>
          <w14:ligatures w14:val="none"/>
        </w:rPr>
        <w:t xml:space="preserve">Хранилище данных портала ЦПРК построено на реляционной модели с использованием СУБД </w:t>
      </w:r>
      <w:r w:rsidRPr="007F27B4">
        <w:rPr>
          <w:rFonts w:eastAsia="Times New Roman" w:cs="Times New Roman"/>
          <w:szCs w:val="28"/>
          <w14:ligatures w14:val="none"/>
        </w:rPr>
        <w:t>PostgreSQL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. Структура спроектирована с учётом требований к целостности, производительности и безопасности персональных данных. Модель приведена к третьей нормальной форме (3</w:t>
      </w:r>
      <w:r w:rsidRPr="007F27B4">
        <w:rPr>
          <w:rFonts w:eastAsia="Times New Roman" w:cs="Times New Roman"/>
          <w:szCs w:val="28"/>
          <w14:ligatures w14:val="none"/>
        </w:rPr>
        <w:t>NF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), что исключает избыточность и аномалии при операциях вставки, обновления и удаления.</w:t>
      </w:r>
    </w:p>
    <w:p w14:paraId="6472796F" w14:textId="039D0612" w:rsidR="007F27B4" w:rsidRPr="007F27B4" w:rsidRDefault="007F27B4" w:rsidP="00592CA0">
      <w:pPr>
        <w:pStyle w:val="3"/>
      </w:pPr>
      <w:bookmarkStart w:id="77" w:name="_Toc217081629"/>
      <w:r w:rsidRPr="007F27B4">
        <w:t>Основные сущности и атрибуты</w:t>
      </w:r>
      <w:bookmarkEnd w:id="77"/>
    </w:p>
    <w:p w14:paraId="16A98C37" w14:textId="572909CF" w:rsidR="007F27B4" w:rsidRPr="005E0477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F27B4">
        <w:rPr>
          <w:rFonts w:eastAsia="Times New Roman" w:cs="Times New Roman"/>
          <w:szCs w:val="28"/>
          <w:lang w:val="ru-RU"/>
          <w14:ligatures w14:val="none"/>
        </w:rPr>
        <w:t xml:space="preserve">Ключевые сущности системы и их основные атрибуты представлены в таблице </w:t>
      </w:r>
      <w:r w:rsidR="0067084D" w:rsidRPr="0067084D">
        <w:rPr>
          <w:rFonts w:eastAsia="Times New Roman" w:cs="Times New Roman"/>
          <w:szCs w:val="28"/>
          <w:lang w:val="ru-RU"/>
          <w14:ligatures w14:val="none"/>
        </w:rPr>
        <w:t>3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57DC696A" w14:textId="566E0AF0" w:rsidR="007F27B4" w:rsidRPr="007F27B4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5E0477">
        <w:rPr>
          <w:rFonts w:eastAsia="Times New Roman" w:cs="Times New Roman"/>
          <w:szCs w:val="28"/>
          <w:lang w:val="ru-RU"/>
          <w14:ligatures w14:val="none"/>
        </w:rPr>
        <w:t>Таблица 3 – Основные сущности и атрибуты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2123"/>
        <w:gridCol w:w="7221"/>
      </w:tblGrid>
      <w:tr w:rsidR="00766263" w:rsidRPr="00766263" w14:paraId="5CB43ECA" w14:textId="77777777" w:rsidTr="00766263">
        <w:tc>
          <w:tcPr>
            <w:tcW w:w="0" w:type="auto"/>
            <w:hideMark/>
          </w:tcPr>
          <w:p w14:paraId="2273C59D" w14:textId="77777777" w:rsidR="00766263" w:rsidRPr="00766263" w:rsidRDefault="00766263" w:rsidP="0067084D">
            <w:pPr>
              <w:spacing w:after="160" w:line="259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Сущность</w:t>
            </w:r>
            <w:proofErr w:type="spellEnd"/>
          </w:p>
        </w:tc>
        <w:tc>
          <w:tcPr>
            <w:tcW w:w="0" w:type="auto"/>
            <w:hideMark/>
          </w:tcPr>
          <w:p w14:paraId="4E70E955" w14:textId="77777777" w:rsidR="00766263" w:rsidRPr="00766263" w:rsidRDefault="00766263" w:rsidP="0067084D">
            <w:pPr>
              <w:spacing w:after="160" w:line="259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Основные</w:t>
            </w:r>
            <w:proofErr w:type="spellEnd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атрибуты</w:t>
            </w:r>
            <w:proofErr w:type="spellEnd"/>
          </w:p>
        </w:tc>
      </w:tr>
      <w:tr w:rsidR="00766263" w:rsidRPr="00766263" w14:paraId="543AFE82" w14:textId="77777777" w:rsidTr="00766263">
        <w:tc>
          <w:tcPr>
            <w:tcW w:w="0" w:type="auto"/>
            <w:hideMark/>
          </w:tcPr>
          <w:p w14:paraId="09D9AE3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groups</w:t>
            </w:r>
          </w:p>
        </w:tc>
        <w:tc>
          <w:tcPr>
            <w:tcW w:w="0" w:type="auto"/>
            <w:hideMark/>
          </w:tcPr>
          <w:p w14:paraId="7EFD3DDB" w14:textId="77A3B20C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 unique), description (varchar), </w:t>
            </w:r>
            <w:r w:rsidR="009B646F">
              <w:rPr>
                <w:rFonts w:eastAsia="Times New Roman" w:cs="Times New Roman"/>
                <w:sz w:val="24"/>
                <w:szCs w:val="24"/>
                <w14:ligatures w14:val="none"/>
              </w:rPr>
              <w:t>policies</w:t>
            </w: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="009B646F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75238D6F" w14:textId="77777777" w:rsidTr="00766263">
        <w:tc>
          <w:tcPr>
            <w:tcW w:w="0" w:type="auto"/>
            <w:hideMark/>
          </w:tcPr>
          <w:p w14:paraId="7642961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users</w:t>
            </w:r>
          </w:p>
        </w:tc>
        <w:tc>
          <w:tcPr>
            <w:tcW w:w="0" w:type="auto"/>
            <w:hideMark/>
          </w:tcPr>
          <w:p w14:paraId="7385F561" w14:textId="33AD6190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email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first_name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last_name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username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password_hash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bio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is_active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deleted_at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organization_id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</w:t>
            </w:r>
          </w:p>
        </w:tc>
      </w:tr>
      <w:tr w:rsidR="00766263" w:rsidRPr="00766263" w14:paraId="3D6009C1" w14:textId="77777777" w:rsidTr="00766263">
        <w:tc>
          <w:tcPr>
            <w:tcW w:w="0" w:type="auto"/>
            <w:hideMark/>
          </w:tcPr>
          <w:p w14:paraId="6FF5DD9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confirmation_codes</w:t>
            </w:r>
            <w:proofErr w:type="spellEnd"/>
          </w:p>
        </w:tc>
        <w:tc>
          <w:tcPr>
            <w:tcW w:w="0" w:type="auto"/>
            <w:hideMark/>
          </w:tcPr>
          <w:p w14:paraId="4644182B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code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expires_at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used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030DCDF1" w14:textId="77777777" w:rsidTr="00766263">
        <w:tc>
          <w:tcPr>
            <w:tcW w:w="0" w:type="auto"/>
            <w:hideMark/>
          </w:tcPr>
          <w:p w14:paraId="28630CAD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reset_tokens</w:t>
            </w:r>
            <w:proofErr w:type="spellEnd"/>
          </w:p>
        </w:tc>
        <w:tc>
          <w:tcPr>
            <w:tcW w:w="0" w:type="auto"/>
            <w:hideMark/>
          </w:tcPr>
          <w:p w14:paraId="7AEA215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token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expires_at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642062BF" w14:textId="77777777" w:rsidTr="00766263">
        <w:tc>
          <w:tcPr>
            <w:tcW w:w="0" w:type="auto"/>
            <w:hideMark/>
          </w:tcPr>
          <w:p w14:paraId="43A2470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documents</w:t>
            </w:r>
          </w:p>
        </w:tc>
        <w:tc>
          <w:tcPr>
            <w:tcW w:w="0" w:type="auto"/>
            <w:hideMark/>
          </w:tcPr>
          <w:p w14:paraId="438BC564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title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file_path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content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signed_by_id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deleted_at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65435B7A" w14:textId="77777777" w:rsidTr="00766263">
        <w:tc>
          <w:tcPr>
            <w:tcW w:w="0" w:type="auto"/>
            <w:hideMark/>
          </w:tcPr>
          <w:p w14:paraId="497915E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chat_groups</w:t>
            </w:r>
            <w:proofErr w:type="spellEnd"/>
          </w:p>
        </w:tc>
        <w:tc>
          <w:tcPr>
            <w:tcW w:w="0" w:type="auto"/>
            <w:hideMark/>
          </w:tcPr>
          <w:p w14:paraId="454AE51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is_private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archived_at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465EC255" w14:textId="77777777" w:rsidTr="00766263">
        <w:tc>
          <w:tcPr>
            <w:tcW w:w="0" w:type="auto"/>
            <w:hideMark/>
          </w:tcPr>
          <w:p w14:paraId="6419330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templates</w:t>
            </w:r>
          </w:p>
        </w:tc>
        <w:tc>
          <w:tcPr>
            <w:tcW w:w="0" w:type="auto"/>
            <w:hideMark/>
          </w:tcPr>
          <w:p w14:paraId="35C7A05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id (PK), name (varchar), content (varchar), fields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)</w:t>
            </w:r>
          </w:p>
        </w:tc>
      </w:tr>
      <w:tr w:rsidR="00766263" w:rsidRPr="00766263" w14:paraId="6DA31C9F" w14:textId="77777777" w:rsidTr="00766263">
        <w:tc>
          <w:tcPr>
            <w:tcW w:w="0" w:type="auto"/>
            <w:hideMark/>
          </w:tcPr>
          <w:p w14:paraId="3C520E7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analytics_reports</w:t>
            </w:r>
            <w:proofErr w:type="spellEnd"/>
          </w:p>
        </w:tc>
        <w:tc>
          <w:tcPr>
            <w:tcW w:w="0" w:type="auto"/>
            <w:hideMark/>
          </w:tcPr>
          <w:p w14:paraId="3301F865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id (PK), title (varchar), data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generated_by_id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generated_at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12B677E6" w14:textId="77777777" w:rsidTr="00766263">
        <w:tc>
          <w:tcPr>
            <w:tcW w:w="0" w:type="auto"/>
            <w:hideMark/>
          </w:tcPr>
          <w:p w14:paraId="258DE91D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logs</w:t>
            </w:r>
          </w:p>
        </w:tc>
        <w:tc>
          <w:tcPr>
            <w:tcW w:w="0" w:type="auto"/>
            <w:hideMark/>
          </w:tcPr>
          <w:p w14:paraId="5034BFF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event_type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timestamp (timestamp), description (text), level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ip_address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</w:t>
            </w:r>
          </w:p>
        </w:tc>
      </w:tr>
      <w:tr w:rsidR="00766263" w:rsidRPr="00766263" w14:paraId="661948F2" w14:textId="77777777" w:rsidTr="00766263">
        <w:tc>
          <w:tcPr>
            <w:tcW w:w="0" w:type="auto"/>
            <w:hideMark/>
          </w:tcPr>
          <w:p w14:paraId="7D22795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video_sessions</w:t>
            </w:r>
            <w:proofErr w:type="spellEnd"/>
          </w:p>
        </w:tc>
        <w:tc>
          <w:tcPr>
            <w:tcW w:w="0" w:type="auto"/>
            <w:hideMark/>
          </w:tcPr>
          <w:p w14:paraId="2E96B137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title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start_time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time_zone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duration (integer),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host_email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bbb_meeting_id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status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client_email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</w:t>
            </w:r>
          </w:p>
        </w:tc>
      </w:tr>
    </w:tbl>
    <w:p w14:paraId="6E4EA056" w14:textId="77777777" w:rsidR="0067084D" w:rsidRDefault="0067084D"/>
    <w:p w14:paraId="5385F8FD" w14:textId="413296E6" w:rsidR="0067084D" w:rsidRPr="0067084D" w:rsidRDefault="0067084D" w:rsidP="0067084D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3 – Основные сущности и атрибуты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776"/>
        <w:gridCol w:w="7568"/>
      </w:tblGrid>
      <w:tr w:rsidR="00766263" w:rsidRPr="00766263" w14:paraId="51A1B859" w14:textId="77777777" w:rsidTr="00766263">
        <w:tc>
          <w:tcPr>
            <w:tcW w:w="0" w:type="auto"/>
            <w:hideMark/>
          </w:tcPr>
          <w:p w14:paraId="73104E11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blocks</w:t>
            </w:r>
          </w:p>
        </w:tc>
        <w:tc>
          <w:tcPr>
            <w:tcW w:w="0" w:type="auto"/>
            <w:hideMark/>
          </w:tcPr>
          <w:p w14:paraId="538FE06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alembic_version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 unique 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version_num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(varchar(32))</w:t>
            </w:r>
          </w:p>
        </w:tc>
      </w:tr>
      <w:tr w:rsidR="00766263" w:rsidRPr="00766263" w14:paraId="28779780" w14:textId="77777777" w:rsidTr="00766263">
        <w:tc>
          <w:tcPr>
            <w:tcW w:w="0" w:type="auto"/>
            <w:hideMark/>
          </w:tcPr>
          <w:p w14:paraId="442A06B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messages</w:t>
            </w:r>
          </w:p>
        </w:tc>
        <w:tc>
          <w:tcPr>
            <w:tcW w:w="0" w:type="auto"/>
            <w:hideMark/>
          </w:tcPr>
          <w:p w14:paraId="1B51B41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sender_id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content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sent_at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3096DE85" w14:textId="77777777" w:rsidTr="00766263">
        <w:tc>
          <w:tcPr>
            <w:tcW w:w="0" w:type="auto"/>
            <w:hideMark/>
          </w:tcPr>
          <w:p w14:paraId="0EFBD09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group_members</w:t>
            </w:r>
            <w:proofErr w:type="spellEnd"/>
          </w:p>
        </w:tc>
        <w:tc>
          <w:tcPr>
            <w:tcW w:w="0" w:type="auto"/>
            <w:hideMark/>
          </w:tcPr>
          <w:p w14:paraId="6D7EB29B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joined_at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role (varchar)</w:t>
            </w:r>
          </w:p>
        </w:tc>
      </w:tr>
      <w:tr w:rsidR="00766263" w:rsidRPr="00766263" w14:paraId="0E0C63D5" w14:textId="77777777" w:rsidTr="00766263">
        <w:tc>
          <w:tcPr>
            <w:tcW w:w="0" w:type="auto"/>
            <w:hideMark/>
          </w:tcPr>
          <w:p w14:paraId="26E351A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questions</w:t>
            </w:r>
          </w:p>
        </w:tc>
        <w:tc>
          <w:tcPr>
            <w:tcW w:w="0" w:type="auto"/>
            <w:hideMark/>
          </w:tcPr>
          <w:p w14:paraId="79C1775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test_id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text (text), type (varchar), options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), order (integer)</w:t>
            </w:r>
          </w:p>
        </w:tc>
      </w:tr>
      <w:tr w:rsidR="00766263" w:rsidRPr="00766263" w14:paraId="6079697A" w14:textId="77777777" w:rsidTr="00766263">
        <w:tc>
          <w:tcPr>
            <w:tcW w:w="0" w:type="auto"/>
            <w:hideMark/>
          </w:tcPr>
          <w:p w14:paraId="0C5E9569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hideMark/>
          </w:tcPr>
          <w:p w14:paraId="23968502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(varchar), description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block_id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</w:tbl>
    <w:p w14:paraId="4D7CC25B" w14:textId="77777777" w:rsidR="007F27B4" w:rsidRP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  <w:rPr>
          <w:noProof/>
          <w:lang w:val="en-US"/>
        </w:rPr>
      </w:pPr>
    </w:p>
    <w:p w14:paraId="225D480E" w14:textId="0AA68E33" w:rsidR="00766263" w:rsidRPr="00766263" w:rsidRDefault="00766263" w:rsidP="00592CA0">
      <w:pPr>
        <w:pStyle w:val="3"/>
      </w:pPr>
      <w:bookmarkStart w:id="78" w:name="_Toc217081630"/>
      <w:r w:rsidRPr="00766263">
        <w:t>Логическая модель данных</w:t>
      </w:r>
      <w:bookmarkEnd w:id="78"/>
    </w:p>
    <w:p w14:paraId="6FA20BF0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Логическая модель представлена на </w:t>
      </w:r>
      <w:r w:rsidRPr="00766263">
        <w:rPr>
          <w:rFonts w:eastAsia="Times New Roman" w:cs="Times New Roman"/>
          <w:szCs w:val="28"/>
          <w14:ligatures w14:val="none"/>
        </w:rPr>
        <w:t>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-диаграмме (см.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Рисунок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17).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Основные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связи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>:</w:t>
      </w:r>
    </w:p>
    <w:p w14:paraId="36B0E1A3" w14:textId="156E3300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многие-ко-многим через промежуточную таблицу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association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(каждый пользователь может принадлежать к нескольким группам, и каждая группа может включать нескольких пользователей)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ACCEFF9" w14:textId="0ED9DC38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confirmation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codes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: один-ко-многим (пользователь может иметь несколько кодов подтверждения)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31F016A" w14:textId="370CE8B9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reset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tokens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(пользователь может иметь несколько </w:t>
      </w:r>
      <w:proofErr w:type="spellStart"/>
      <w:r w:rsidRPr="00766263">
        <w:rPr>
          <w:rFonts w:eastAsia="Times New Roman" w:cs="Times New Roman"/>
          <w:szCs w:val="28"/>
          <w:lang w:val="ru-RU"/>
          <w14:ligatures w14:val="none"/>
        </w:rPr>
        <w:t>токенов</w:t>
      </w:r>
      <w:proofErr w:type="spellEnd"/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сброса пароля)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786372B" w14:textId="53C69289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documents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signed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подписывать несколько документов)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2FF4989" w14:textId="3A2C0808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created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создавать несколько чат-групп)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6B4C93E" w14:textId="2CFBC43F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analytics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reports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generated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генерировать несколько отчётов аналитики)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098F30A" w14:textId="2EC0F5B1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logs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быть ассоциирован с несколькими записями логов)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6B0A437" w14:textId="4446C7AB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messages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sender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отправлять несколько сообщений)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198CD2A" w14:textId="00ED0215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members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быть членом нескольких групп)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E038F68" w14:textId="7B4613BD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messages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(группа чата может содержать несколько сообщений)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9A19019" w14:textId="4E337776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lastRenderedPageBreak/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members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(группа чата может иметь нескольких членов)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6221114" w14:textId="2D1FD801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questions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(тест может включать несколько вопросов)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3F63217" w14:textId="0367E2B6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proofErr w:type="gramStart"/>
      <w:r w:rsidRPr="00766263">
        <w:rPr>
          <w:rFonts w:eastAsia="Times New Roman" w:cs="Times New Roman"/>
          <w:szCs w:val="28"/>
          <w14:ligatures w14:val="none"/>
        </w:rPr>
        <w:t>blocks</w:t>
      </w:r>
      <w:proofErr w:type="gramEnd"/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block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(блок может быть ассоциирован с несколькими тестами).</w:t>
      </w:r>
    </w:p>
    <w:p w14:paraId="3E4D2DFC" w14:textId="3449F7B2" w:rsidR="00F72D4B" w:rsidRPr="00E93219" w:rsidRDefault="00766263" w:rsidP="00D02DD2">
      <w:pPr>
        <w:pStyle w:val="3"/>
        <w:numPr>
          <w:ilvl w:val="0"/>
          <w:numId w:val="0"/>
        </w:numPr>
        <w:contextualSpacing w:val="0"/>
      </w:pPr>
      <w:bookmarkStart w:id="79" w:name="_Toc217081631"/>
      <w:r w:rsidRPr="00766263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14B0301F" wp14:editId="7B5D9B56">
            <wp:simplePos x="0" y="0"/>
            <wp:positionH relativeFrom="column">
              <wp:posOffset>-890147</wp:posOffset>
            </wp:positionH>
            <wp:positionV relativeFrom="paragraph">
              <wp:posOffset>312568</wp:posOffset>
            </wp:positionV>
            <wp:extent cx="7266305" cy="3526790"/>
            <wp:effectExtent l="0" t="0" r="0" b="0"/>
            <wp:wrapSquare wrapText="bothSides"/>
            <wp:docPr id="1359656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568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630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9"/>
    </w:p>
    <w:p w14:paraId="31E9FD6E" w14:textId="5CA34B4A" w:rsidR="00F72D4B" w:rsidRPr="00F72D4B" w:rsidRDefault="00F72D4B" w:rsidP="00D02DD2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17</w:t>
      </w:r>
      <w:r w:rsidRPr="00F72D4B">
        <w:rPr>
          <w:rFonts w:eastAsia="Times New Roman" w:cs="Times New Roman"/>
          <w:szCs w:val="28"/>
          <w:lang w:val="ru-RU"/>
        </w:rPr>
        <w:t xml:space="preserve"> – </w:t>
      </w:r>
      <w:r>
        <w:rPr>
          <w:rFonts w:eastAsia="Times New Roman" w:cs="Times New Roman"/>
          <w:szCs w:val="28"/>
        </w:rPr>
        <w:t>ER</w:t>
      </w:r>
      <w:r w:rsidRPr="00F72D4B">
        <w:rPr>
          <w:rFonts w:eastAsia="Times New Roman" w:cs="Times New Roman"/>
          <w:szCs w:val="28"/>
          <w:lang w:val="ru-RU"/>
        </w:rPr>
        <w:t>-диаграмма базы данных</w:t>
      </w:r>
    </w:p>
    <w:p w14:paraId="101171B0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766263">
        <w:rPr>
          <w:rFonts w:eastAsia="Times New Roman" w:cs="Times New Roman"/>
          <w:b/>
          <w:bCs/>
          <w:szCs w:val="28"/>
          <w:lang w:val="ru-RU"/>
          <w14:ligatures w14:val="none"/>
        </w:rPr>
        <w:t>Дополнительные ограничения целостности</w:t>
      </w:r>
    </w:p>
    <w:p w14:paraId="0843249D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Для обеспечения корректности данных введены следующие ограничения:</w:t>
      </w:r>
    </w:p>
    <w:p w14:paraId="12E04CF1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766263">
        <w:rPr>
          <w:rFonts w:eastAsia="Times New Roman" w:cs="Times New Roman"/>
          <w:szCs w:val="28"/>
          <w14:ligatures w14:val="none"/>
        </w:rPr>
        <w:t>Уникальность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email и username в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таблице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users (UNIQUE constraint).</w:t>
      </w:r>
    </w:p>
    <w:p w14:paraId="41F46BFA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Каскадное обновление и мягкое удаление (</w:t>
      </w:r>
      <w:r w:rsidRPr="00766263">
        <w:rPr>
          <w:rFonts w:eastAsia="Times New Roman" w:cs="Times New Roman"/>
          <w:szCs w:val="28"/>
          <w14:ligatures w14:val="none"/>
        </w:rPr>
        <w:t>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DELETE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SET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NULL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или флаг </w:t>
      </w:r>
      <w:r w:rsidRPr="00766263">
        <w:rPr>
          <w:rFonts w:eastAsia="Times New Roman" w:cs="Times New Roman"/>
          <w:szCs w:val="28"/>
          <w14:ligatures w14:val="none"/>
        </w:rPr>
        <w:t>deleted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для временной метки) для связанных записей, чтобы сохранить историю.</w:t>
      </w:r>
    </w:p>
    <w:p w14:paraId="58DF3906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766263">
        <w:rPr>
          <w:rFonts w:eastAsia="Times New Roman" w:cs="Times New Roman"/>
          <w:szCs w:val="28"/>
          <w14:ligatures w14:val="none"/>
        </w:rPr>
        <w:t>Проверка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формата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email, code и token (CHECK constraints).</w:t>
      </w:r>
    </w:p>
    <w:p w14:paraId="14235A55" w14:textId="77777777" w:rsidR="00D02DD2" w:rsidRPr="00D02DD2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Шифрование чувствительных полей (</w:t>
      </w:r>
      <w:r w:rsidRPr="00766263">
        <w:rPr>
          <w:rFonts w:eastAsia="Times New Roman" w:cs="Times New Roman"/>
          <w:szCs w:val="28"/>
          <w14:ligatures w14:val="none"/>
        </w:rPr>
        <w:t>password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hash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—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bcrypt</w:t>
      </w:r>
      <w:proofErr w:type="spellEnd"/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766263">
        <w:rPr>
          <w:rFonts w:eastAsia="Times New Roman" w:cs="Times New Roman"/>
          <w:szCs w:val="28"/>
          <w14:ligatures w14:val="none"/>
        </w:rPr>
        <w:t>content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в </w:t>
      </w:r>
      <w:r w:rsidRPr="00766263">
        <w:rPr>
          <w:rFonts w:eastAsia="Times New Roman" w:cs="Times New Roman"/>
          <w:szCs w:val="28"/>
          <w14:ligatures w14:val="none"/>
        </w:rPr>
        <w:t>documents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— </w:t>
      </w:r>
      <w:r w:rsidRPr="00766263">
        <w:rPr>
          <w:rFonts w:eastAsia="Times New Roman" w:cs="Times New Roman"/>
          <w:szCs w:val="28"/>
          <w14:ligatures w14:val="none"/>
        </w:rPr>
        <w:t>AES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-256 на уровне приложения).</w:t>
      </w:r>
    </w:p>
    <w:p w14:paraId="4A4CB861" w14:textId="77777777" w:rsid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6EC9F7D0" w14:textId="650F06AF" w:rsidR="00316D40" w:rsidRPr="00316D40" w:rsidRDefault="00316D40" w:rsidP="00E77310">
      <w:pPr>
        <w:pStyle w:val="2"/>
        <w:spacing w:line="480" w:lineRule="auto"/>
      </w:pPr>
      <w:bookmarkStart w:id="80" w:name="_Toc217081632"/>
      <w:r w:rsidRPr="00316D40">
        <w:lastRenderedPageBreak/>
        <w:t>Проектирование пользовательского интерфейса</w:t>
      </w:r>
      <w:bookmarkEnd w:id="80"/>
    </w:p>
    <w:p w14:paraId="5534D934" w14:textId="34361413" w:rsidR="00316D40" w:rsidRPr="00316D40" w:rsidRDefault="00316D40" w:rsidP="00592CA0">
      <w:pPr>
        <w:pStyle w:val="3"/>
      </w:pPr>
      <w:bookmarkStart w:id="81" w:name="_Toc217081633"/>
      <w:proofErr w:type="spellStart"/>
      <w:r w:rsidRPr="00316D40">
        <w:t>Верхнеуровневое</w:t>
      </w:r>
      <w:proofErr w:type="spellEnd"/>
      <w:r w:rsidRPr="00316D40">
        <w:t xml:space="preserve"> определение экранов</w:t>
      </w:r>
      <w:bookmarkEnd w:id="81"/>
    </w:p>
    <w:p w14:paraId="677D766E" w14:textId="4E7EF966" w:rsidR="00316D40" w:rsidRP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Пользовательский интерфейс портала ЦПРК спроектирован с учётом ролевой модели и основных модулей системы. Экраны сгруппированы по функциональным разделам, что обеспечивает удобную навигацию и разграничение доступа. Группировка основана на сценариях использования.</w:t>
      </w:r>
    </w:p>
    <w:p w14:paraId="5335524C" w14:textId="77777777" w:rsidR="00316D40" w:rsidRP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Экраны разделены на следующие группы:</w:t>
      </w:r>
    </w:p>
    <w:p w14:paraId="3FA2FC82" w14:textId="75DD041D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Аккаунт</w:t>
      </w:r>
      <w:r w:rsidRPr="00316D40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 (Общие экраны аутентификации и профиля)</w:t>
      </w:r>
    </w:p>
    <w:p w14:paraId="6ABDEB54" w14:textId="78329D83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Главная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страница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2F9E922" w14:textId="48D1942A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Экран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входа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8717B3F" w14:textId="6344F63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Экран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регистрации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5491D4B6" w14:textId="67A6AA31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Личный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профиль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99A2620" w14:textId="5DEE966F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Редактирование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профиля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.</w:t>
      </w:r>
    </w:p>
    <w:p w14:paraId="29B59BED" w14:textId="54344F69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Тесты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тестирования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372BA824" w14:textId="250E0C13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Список доступных тестов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20DE4D23" w14:textId="26F1F006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Прохождение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теста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0B420C50" w14:textId="2A91D5B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Результаты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теста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FDF0F4F" w14:textId="37C0CEE2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Создание/редактирование 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>теста  —</w:t>
      </w:r>
      <w:proofErr w:type="gram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только для психологов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2B5B3705" w14:textId="2C976E73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Консультации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консультаций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655A9541" w14:textId="7ACD822C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Расписание и запись на консультацию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F1CC1AB" w14:textId="3907DC87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Назначение консультации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— для психологов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6D3E9BE7" w14:textId="7DA3FB55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Видеоконференция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5EFE482" w14:textId="16EDF959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История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консультаций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.</w:t>
      </w:r>
    </w:p>
    <w:p w14:paraId="2F1DFECF" w14:textId="215B912E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ИИ-ассистент</w:t>
      </w:r>
      <w:r w:rsidRPr="00316D40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 (Модуль поддержки и ИИ)</w:t>
      </w:r>
    </w:p>
    <w:p w14:paraId="2CC50BCA" w14:textId="42837C69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Чат с ИИ-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ассистентом </w:t>
      </w:r>
      <w:r w:rsidR="00D02DD2">
        <w:rPr>
          <w:rFonts w:eastAsia="Times New Roman" w:cs="Times New Roman"/>
          <w:szCs w:val="28"/>
          <w14:ligatures w14:val="none"/>
        </w:rPr>
        <w:t>;</w:t>
      </w:r>
      <w:proofErr w:type="gramEnd"/>
    </w:p>
    <w:p w14:paraId="32BB9E93" w14:textId="4948A102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Чат 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>психологов  —</w:t>
      </w:r>
      <w:proofErr w:type="gram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для специалистов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62BF3076" w14:textId="46243AEF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Документы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Документооборот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5BB30E82" w14:textId="0255B3E7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Файловый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менеджер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F4083CA" w14:textId="2CE3672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Загрузка/просмотр документов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690CD22B" w14:textId="77112317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Администрирование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Административная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панель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2BE7AA24" w14:textId="2AF932E4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Управление пользователями и ролями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176FDD8" w14:textId="352218A4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Аналитика и отчёты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7CF52E58" w14:textId="77777777" w:rsid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Иерархия экранов представлена на рисунке 18. Главная страница служит точкой входа; после авторизации открывается персонализированный </w:t>
      </w:r>
      <w:proofErr w:type="spellStart"/>
      <w:r w:rsidRPr="00316D40">
        <w:rPr>
          <w:rFonts w:eastAsia="Times New Roman" w:cs="Times New Roman"/>
          <w:szCs w:val="28"/>
          <w:lang w:val="ru-RU"/>
          <w14:ligatures w14:val="none"/>
        </w:rPr>
        <w:t>дашборд</w:t>
      </w:r>
      <w:proofErr w:type="spell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с быстрым доступом к основным разделам. Вложенность обеспечивает минимальное количество переходов: например, из "Личный кабинет" → "Дети" → "Профиль ребенка" → "Тесты".</w:t>
      </w:r>
    </w:p>
    <w:p w14:paraId="2D391A22" w14:textId="3230320D" w:rsidR="00014D47" w:rsidRDefault="00014D47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014D47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7DFCFD27" wp14:editId="6114A6DE">
            <wp:extent cx="6094170" cy="3097251"/>
            <wp:effectExtent l="0" t="0" r="1905" b="8255"/>
            <wp:docPr id="1567882124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882124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807" cy="309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E29F" w14:textId="4DABD063" w:rsidR="00014D47" w:rsidRPr="00316D40" w:rsidRDefault="00014D47" w:rsidP="00D02DD2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– 18 -Иерархия экранов</w:t>
      </w:r>
    </w:p>
    <w:p w14:paraId="4AF2ED29" w14:textId="50760A91" w:rsidR="00F16582" w:rsidRPr="00F16582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Такая группировка снижает когнитивную нагрузку пользователей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соответствует ролевому доступу (например, конструктор тестов виден только психологам)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Это позволяет реализовать адаптивную навигацию с боковым меню на десктопе и гамбургер-меню на мобильных устройствах.</w:t>
      </w:r>
    </w:p>
    <w:p w14:paraId="506E65D0" w14:textId="4BF10E98" w:rsidR="00A23F2A" w:rsidRPr="00A23F2A" w:rsidRDefault="00A23F2A" w:rsidP="00592CA0">
      <w:pPr>
        <w:pStyle w:val="3"/>
      </w:pPr>
      <w:bookmarkStart w:id="82" w:name="_Toc217081634"/>
      <w:r w:rsidRPr="00A23F2A">
        <w:t>Назначение экранов и описание</w:t>
      </w:r>
      <w:bookmarkEnd w:id="82"/>
    </w:p>
    <w:p w14:paraId="3644BDF8" w14:textId="1CABEEA6" w:rsidR="00A23F2A" w:rsidRDefault="00A23F2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Ключевые экраны системы описаны в таблице 4. Таблица включает номер экрана, название, возможные состояния, правила </w:t>
      </w:r>
      <w:proofErr w:type="spellStart"/>
      <w:r w:rsidRPr="00A23F2A">
        <w:rPr>
          <w:rFonts w:eastAsia="Times New Roman" w:cs="Times New Roman"/>
          <w:szCs w:val="28"/>
          <w:lang w:val="ru-RU"/>
          <w14:ligatures w14:val="none"/>
        </w:rPr>
        <w:t>валидации</w:t>
      </w:r>
      <w:proofErr w:type="spellEnd"/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 полей ввода, поведение системы </w:t>
      </w:r>
      <w:r>
        <w:rPr>
          <w:rFonts w:eastAsia="Times New Roman" w:cs="Times New Roman"/>
          <w:szCs w:val="28"/>
          <w:lang w:val="ru-RU"/>
          <w14:ligatures w14:val="none"/>
        </w:rPr>
        <w:t>и</w:t>
      </w:r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 уведомления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A23F2A">
        <w:rPr>
          <w:rFonts w:eastAsia="Times New Roman" w:cs="Times New Roman"/>
          <w:szCs w:val="28"/>
          <w:lang w:val="ru-RU"/>
          <w14:ligatures w14:val="none"/>
        </w:rPr>
        <w:t>Это позволяет систематизировать требования к интерфейсу, обеспечить контроль ошибок ввода и учесть пользовательский опыт.</w:t>
      </w:r>
    </w:p>
    <w:p w14:paraId="4DD6D448" w14:textId="77777777" w:rsidR="00D02DD2" w:rsidRDefault="00D02DD2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0FC72A4A" w14:textId="78180DD0" w:rsidR="00A23F2A" w:rsidRDefault="00A23F2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lastRenderedPageBreak/>
        <w:t>Таблица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3FCD3494" w14:textId="77777777" w:rsidTr="00D02DD2">
        <w:trPr>
          <w:trHeight w:val="300"/>
        </w:trPr>
        <w:tc>
          <w:tcPr>
            <w:tcW w:w="709" w:type="dxa"/>
            <w:hideMark/>
          </w:tcPr>
          <w:p w14:paraId="3E15A73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№</w:t>
            </w:r>
          </w:p>
        </w:tc>
        <w:tc>
          <w:tcPr>
            <w:tcW w:w="1843" w:type="dxa"/>
            <w:hideMark/>
          </w:tcPr>
          <w:p w14:paraId="5FBBD9A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Название</w:t>
            </w:r>
            <w:proofErr w:type="spellEnd"/>
          </w:p>
        </w:tc>
        <w:tc>
          <w:tcPr>
            <w:tcW w:w="1701" w:type="dxa"/>
            <w:hideMark/>
          </w:tcPr>
          <w:p w14:paraId="4499566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Состояния</w:t>
            </w:r>
            <w:proofErr w:type="spellEnd"/>
          </w:p>
        </w:tc>
        <w:tc>
          <w:tcPr>
            <w:tcW w:w="2127" w:type="dxa"/>
            <w:hideMark/>
          </w:tcPr>
          <w:p w14:paraId="499552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Валидация</w:t>
            </w:r>
            <w:proofErr w:type="spellEnd"/>
          </w:p>
        </w:tc>
        <w:tc>
          <w:tcPr>
            <w:tcW w:w="2010" w:type="dxa"/>
            <w:hideMark/>
          </w:tcPr>
          <w:p w14:paraId="007822B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Поведение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системы</w:t>
            </w:r>
            <w:proofErr w:type="spellEnd"/>
          </w:p>
        </w:tc>
        <w:tc>
          <w:tcPr>
            <w:tcW w:w="2100" w:type="dxa"/>
            <w:hideMark/>
          </w:tcPr>
          <w:p w14:paraId="1BD7C5D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Уведомления</w:t>
            </w:r>
            <w:proofErr w:type="spellEnd"/>
          </w:p>
        </w:tc>
      </w:tr>
      <w:tr w:rsidR="00A23F2A" w:rsidRPr="00A23F2A" w14:paraId="520996B0" w14:textId="77777777" w:rsidTr="00D02DD2">
        <w:trPr>
          <w:trHeight w:val="300"/>
        </w:trPr>
        <w:tc>
          <w:tcPr>
            <w:tcW w:w="709" w:type="dxa"/>
            <w:hideMark/>
          </w:tcPr>
          <w:p w14:paraId="3E66D99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1</w:t>
            </w:r>
          </w:p>
        </w:tc>
        <w:tc>
          <w:tcPr>
            <w:tcW w:w="1843" w:type="dxa"/>
            <w:hideMark/>
          </w:tcPr>
          <w:p w14:paraId="0AB61A2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Аккаунт</w:t>
            </w:r>
            <w:proofErr w:type="spellEnd"/>
          </w:p>
        </w:tc>
        <w:tc>
          <w:tcPr>
            <w:tcW w:w="1701" w:type="dxa"/>
            <w:hideMark/>
          </w:tcPr>
          <w:p w14:paraId="0714EDC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48F3C9C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4B91D91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3542783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4E540026" w14:textId="77777777" w:rsidTr="00D02DD2">
        <w:trPr>
          <w:trHeight w:val="1500"/>
        </w:trPr>
        <w:tc>
          <w:tcPr>
            <w:tcW w:w="709" w:type="dxa"/>
            <w:hideMark/>
          </w:tcPr>
          <w:p w14:paraId="54E6C23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1.1</w:t>
            </w:r>
          </w:p>
        </w:tc>
        <w:tc>
          <w:tcPr>
            <w:tcW w:w="1843" w:type="dxa"/>
            <w:hideMark/>
          </w:tcPr>
          <w:p w14:paraId="33B4ACF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Главная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страница</w:t>
            </w:r>
            <w:proofErr w:type="spellEnd"/>
          </w:p>
        </w:tc>
        <w:tc>
          <w:tcPr>
            <w:tcW w:w="1701" w:type="dxa"/>
            <w:noWrap/>
            <w:hideMark/>
          </w:tcPr>
          <w:p w14:paraId="355D41E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Обычное</w:t>
            </w:r>
            <w:proofErr w:type="spellEnd"/>
          </w:p>
        </w:tc>
        <w:tc>
          <w:tcPr>
            <w:tcW w:w="2127" w:type="dxa"/>
            <w:hideMark/>
          </w:tcPr>
          <w:p w14:paraId="55B6D6A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6256597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Отображает приветствие, кнопки "Войти" и "Регистрация"; после входа — </w:t>
            </w:r>
            <w:proofErr w:type="spellStart"/>
            <w:r w:rsidRPr="00A23F2A">
              <w:rPr>
                <w:rFonts w:eastAsia="Times New Roman" w:cs="Times New Roman"/>
                <w:szCs w:val="28"/>
              </w:rPr>
              <w:t>редирект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 xml:space="preserve"> на </w:t>
            </w:r>
            <w:proofErr w:type="spellStart"/>
            <w:r w:rsidRPr="00A23F2A">
              <w:rPr>
                <w:rFonts w:eastAsia="Times New Roman" w:cs="Times New Roman"/>
                <w:szCs w:val="28"/>
              </w:rPr>
              <w:t>дашборд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 xml:space="preserve"> по роли</w:t>
            </w:r>
          </w:p>
        </w:tc>
        <w:tc>
          <w:tcPr>
            <w:tcW w:w="2100" w:type="dxa"/>
            <w:hideMark/>
          </w:tcPr>
          <w:p w14:paraId="25B2903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00644F" w14:paraId="264DC074" w14:textId="77777777" w:rsidTr="00D02DD2">
        <w:trPr>
          <w:trHeight w:val="1500"/>
        </w:trPr>
        <w:tc>
          <w:tcPr>
            <w:tcW w:w="709" w:type="dxa"/>
            <w:hideMark/>
          </w:tcPr>
          <w:p w14:paraId="07968E0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1.2</w:t>
            </w:r>
          </w:p>
        </w:tc>
        <w:tc>
          <w:tcPr>
            <w:tcW w:w="1843" w:type="dxa"/>
            <w:hideMark/>
          </w:tcPr>
          <w:p w14:paraId="35D4067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Вход</w:t>
            </w:r>
            <w:proofErr w:type="spellEnd"/>
          </w:p>
        </w:tc>
        <w:tc>
          <w:tcPr>
            <w:tcW w:w="1701" w:type="dxa"/>
            <w:hideMark/>
          </w:tcPr>
          <w:p w14:paraId="22093EE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57BFE44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: обязательное, формат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; Пароль: минимум 8 символов</w:t>
            </w:r>
          </w:p>
        </w:tc>
        <w:tc>
          <w:tcPr>
            <w:tcW w:w="2010" w:type="dxa"/>
            <w:hideMark/>
          </w:tcPr>
          <w:p w14:paraId="77A69F3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Форма входа; при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запрос к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API</w:t>
            </w:r>
            <w:r w:rsidRPr="00A23F2A">
              <w:rPr>
                <w:rFonts w:eastAsia="Times New Roman" w:cs="Times New Roman"/>
                <w:szCs w:val="28"/>
              </w:rPr>
              <w:t xml:space="preserve">; успех — сохранение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JWT</w:t>
            </w:r>
            <w:r w:rsidRPr="00A23F2A">
              <w:rPr>
                <w:rFonts w:eastAsia="Times New Roman" w:cs="Times New Roman"/>
                <w:szCs w:val="28"/>
              </w:rPr>
              <w:t xml:space="preserve"> и </w:t>
            </w:r>
            <w:proofErr w:type="spellStart"/>
            <w:r w:rsidRPr="00A23F2A">
              <w:rPr>
                <w:rFonts w:eastAsia="Times New Roman" w:cs="Times New Roman"/>
                <w:szCs w:val="28"/>
              </w:rPr>
              <w:t>редирект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 xml:space="preserve"> в профиль</w:t>
            </w:r>
          </w:p>
        </w:tc>
        <w:tc>
          <w:tcPr>
            <w:tcW w:w="2100" w:type="dxa"/>
            <w:hideMark/>
          </w:tcPr>
          <w:p w14:paraId="4E36C5C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Ошибка: "Неверный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 или пароль"</w:t>
            </w:r>
          </w:p>
        </w:tc>
      </w:tr>
      <w:tr w:rsidR="00A23F2A" w:rsidRPr="0000644F" w14:paraId="4054AF27" w14:textId="77777777" w:rsidTr="00D02DD2">
        <w:trPr>
          <w:trHeight w:val="2400"/>
        </w:trPr>
        <w:tc>
          <w:tcPr>
            <w:tcW w:w="709" w:type="dxa"/>
            <w:hideMark/>
          </w:tcPr>
          <w:p w14:paraId="0FDCEA3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1.3</w:t>
            </w:r>
          </w:p>
        </w:tc>
        <w:tc>
          <w:tcPr>
            <w:tcW w:w="1843" w:type="dxa"/>
            <w:hideMark/>
          </w:tcPr>
          <w:p w14:paraId="29125C8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Регистрация</w:t>
            </w:r>
            <w:proofErr w:type="spellEnd"/>
          </w:p>
        </w:tc>
        <w:tc>
          <w:tcPr>
            <w:tcW w:w="1701" w:type="dxa"/>
            <w:hideMark/>
          </w:tcPr>
          <w:p w14:paraId="4073ABD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3094FF7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: уникальный, формат; Пароль: 8+ символов, подтверждение; Имя/Фамилия: минимум 2 символа</w:t>
            </w:r>
          </w:p>
        </w:tc>
        <w:tc>
          <w:tcPr>
            <w:tcW w:w="2010" w:type="dxa"/>
            <w:hideMark/>
          </w:tcPr>
          <w:p w14:paraId="5F18A12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Заполнение формы;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создание аккаунта; успех —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-подтверждение</w:t>
            </w:r>
          </w:p>
        </w:tc>
        <w:tc>
          <w:tcPr>
            <w:tcW w:w="2100" w:type="dxa"/>
            <w:hideMark/>
          </w:tcPr>
          <w:p w14:paraId="4EEB9F8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"Регистрация завершена"; Ошибка: "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 занят"</w:t>
            </w:r>
          </w:p>
        </w:tc>
      </w:tr>
    </w:tbl>
    <w:p w14:paraId="5AD4A0B9" w14:textId="4F9A4D7C" w:rsidR="00951A05" w:rsidRPr="00E93219" w:rsidRDefault="00951A05">
      <w:pPr>
        <w:rPr>
          <w:lang w:val="ru-RU"/>
        </w:rPr>
      </w:pPr>
    </w:p>
    <w:p w14:paraId="6D9B5FCB" w14:textId="77777777" w:rsidR="00951A05" w:rsidRPr="00E93219" w:rsidRDefault="00951A05">
      <w:pPr>
        <w:spacing w:line="259" w:lineRule="auto"/>
        <w:rPr>
          <w:lang w:val="ru-RU"/>
        </w:rPr>
      </w:pPr>
      <w:r w:rsidRPr="00E93219">
        <w:rPr>
          <w:lang w:val="ru-RU"/>
        </w:rPr>
        <w:br w:type="page"/>
      </w:r>
    </w:p>
    <w:p w14:paraId="2E640ED8" w14:textId="50AFE12C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065B4906" w14:textId="77777777" w:rsidTr="00D02DD2">
        <w:trPr>
          <w:trHeight w:val="1500"/>
        </w:trPr>
        <w:tc>
          <w:tcPr>
            <w:tcW w:w="709" w:type="dxa"/>
            <w:hideMark/>
          </w:tcPr>
          <w:p w14:paraId="0BD0373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1.4</w:t>
            </w:r>
          </w:p>
        </w:tc>
        <w:tc>
          <w:tcPr>
            <w:tcW w:w="1843" w:type="dxa"/>
            <w:hideMark/>
          </w:tcPr>
          <w:p w14:paraId="4DE3473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Личный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кабинет</w:t>
            </w:r>
            <w:proofErr w:type="spellEnd"/>
          </w:p>
        </w:tc>
        <w:tc>
          <w:tcPr>
            <w:tcW w:w="1701" w:type="dxa"/>
            <w:hideMark/>
          </w:tcPr>
          <w:p w14:paraId="232F199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Загрузка,обычное,пусто</w:t>
            </w:r>
            <w:proofErr w:type="spellEnd"/>
          </w:p>
        </w:tc>
        <w:tc>
          <w:tcPr>
            <w:tcW w:w="2127" w:type="dxa"/>
            <w:hideMark/>
          </w:tcPr>
          <w:p w14:paraId="60F47F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1EC5A77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Отображение данных пользователя; кнопки перехода к тестам, консультациям и редактированию</w:t>
            </w:r>
          </w:p>
        </w:tc>
        <w:tc>
          <w:tcPr>
            <w:tcW w:w="2100" w:type="dxa"/>
            <w:hideMark/>
          </w:tcPr>
          <w:p w14:paraId="1FB5391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A23F2A" w14:paraId="33211E0F" w14:textId="77777777" w:rsidTr="00D02DD2">
        <w:trPr>
          <w:trHeight w:val="300"/>
        </w:trPr>
        <w:tc>
          <w:tcPr>
            <w:tcW w:w="709" w:type="dxa"/>
            <w:hideMark/>
          </w:tcPr>
          <w:p w14:paraId="770D2AB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2</w:t>
            </w:r>
          </w:p>
        </w:tc>
        <w:tc>
          <w:tcPr>
            <w:tcW w:w="1843" w:type="dxa"/>
            <w:hideMark/>
          </w:tcPr>
          <w:p w14:paraId="4F2CAFE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Тесты</w:t>
            </w:r>
            <w:proofErr w:type="spellEnd"/>
          </w:p>
        </w:tc>
        <w:tc>
          <w:tcPr>
            <w:tcW w:w="1701" w:type="dxa"/>
            <w:hideMark/>
          </w:tcPr>
          <w:p w14:paraId="00643F4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20DB656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1BCDCA2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40D1291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0B1A06B1" w14:textId="77777777" w:rsidTr="00D02DD2">
        <w:trPr>
          <w:trHeight w:val="900"/>
        </w:trPr>
        <w:tc>
          <w:tcPr>
            <w:tcW w:w="709" w:type="dxa"/>
            <w:hideMark/>
          </w:tcPr>
          <w:p w14:paraId="188AF7B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2.1</w:t>
            </w:r>
          </w:p>
        </w:tc>
        <w:tc>
          <w:tcPr>
            <w:tcW w:w="1843" w:type="dxa"/>
            <w:hideMark/>
          </w:tcPr>
          <w:p w14:paraId="264E389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Список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21DED90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Загрузка,обычное,пусто</w:t>
            </w:r>
            <w:proofErr w:type="spellEnd"/>
          </w:p>
        </w:tc>
        <w:tc>
          <w:tcPr>
            <w:tcW w:w="2127" w:type="dxa"/>
            <w:hideMark/>
          </w:tcPr>
          <w:p w14:paraId="7D38639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775087D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Фильтруемый список тестов; клик на тест — переход к прохождению</w:t>
            </w:r>
          </w:p>
        </w:tc>
        <w:tc>
          <w:tcPr>
            <w:tcW w:w="2100" w:type="dxa"/>
            <w:hideMark/>
          </w:tcPr>
          <w:p w14:paraId="67783F1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назначенных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00644F" w14:paraId="21EFB06A" w14:textId="77777777" w:rsidTr="00D02DD2">
        <w:trPr>
          <w:trHeight w:val="1500"/>
        </w:trPr>
        <w:tc>
          <w:tcPr>
            <w:tcW w:w="709" w:type="dxa"/>
            <w:hideMark/>
          </w:tcPr>
          <w:p w14:paraId="007F6EE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2.2</w:t>
            </w:r>
          </w:p>
        </w:tc>
        <w:tc>
          <w:tcPr>
            <w:tcW w:w="1843" w:type="dxa"/>
            <w:hideMark/>
          </w:tcPr>
          <w:p w14:paraId="33CE22A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Прохождение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06153EB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Загрузка,обычное,отправка</w:t>
            </w:r>
            <w:proofErr w:type="spellEnd"/>
          </w:p>
        </w:tc>
        <w:tc>
          <w:tcPr>
            <w:tcW w:w="2127" w:type="dxa"/>
            <w:hideMark/>
          </w:tcPr>
          <w:p w14:paraId="7814894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46E2415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Последовательный вывод вопросов; </w:t>
            </w:r>
            <w:proofErr w:type="spellStart"/>
            <w:r w:rsidRPr="00A23F2A">
              <w:rPr>
                <w:rFonts w:eastAsia="Times New Roman" w:cs="Times New Roman"/>
                <w:szCs w:val="28"/>
              </w:rPr>
              <w:t>автосохранение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 xml:space="preserve"> прогресса;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расчёт баллов</w:t>
            </w:r>
          </w:p>
        </w:tc>
        <w:tc>
          <w:tcPr>
            <w:tcW w:w="2100" w:type="dxa"/>
            <w:hideMark/>
          </w:tcPr>
          <w:p w14:paraId="70F27E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"Тест завершён"; Ошибка: "Время истекло</w:t>
            </w:r>
          </w:p>
        </w:tc>
      </w:tr>
      <w:tr w:rsidR="00A23F2A" w:rsidRPr="00A23F2A" w14:paraId="69813CE9" w14:textId="77777777" w:rsidTr="00D02DD2">
        <w:trPr>
          <w:trHeight w:val="1200"/>
        </w:trPr>
        <w:tc>
          <w:tcPr>
            <w:tcW w:w="709" w:type="dxa"/>
            <w:hideMark/>
          </w:tcPr>
          <w:p w14:paraId="034F9DA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2.3</w:t>
            </w:r>
          </w:p>
        </w:tc>
        <w:tc>
          <w:tcPr>
            <w:tcW w:w="1843" w:type="dxa"/>
            <w:hideMark/>
          </w:tcPr>
          <w:p w14:paraId="20603D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Результаты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271E813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584ED0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62A566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Графики и интерпретация; кнопка "Поделиться с психологом"</w:t>
            </w:r>
          </w:p>
        </w:tc>
        <w:tc>
          <w:tcPr>
            <w:tcW w:w="2100" w:type="dxa"/>
            <w:hideMark/>
          </w:tcPr>
          <w:p w14:paraId="7E53A22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00644F" w14:paraId="43421704" w14:textId="77777777" w:rsidTr="00D02DD2">
        <w:trPr>
          <w:trHeight w:val="1500"/>
        </w:trPr>
        <w:tc>
          <w:tcPr>
            <w:tcW w:w="709" w:type="dxa"/>
            <w:hideMark/>
          </w:tcPr>
          <w:p w14:paraId="1E0AA91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2.4</w:t>
            </w:r>
          </w:p>
        </w:tc>
        <w:tc>
          <w:tcPr>
            <w:tcW w:w="1843" w:type="dxa"/>
            <w:hideMark/>
          </w:tcPr>
          <w:p w14:paraId="1A048C4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Создание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3B87365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4D3DB08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Название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обязательное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;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Вопросы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минимум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1</w:t>
            </w:r>
          </w:p>
        </w:tc>
        <w:tc>
          <w:tcPr>
            <w:tcW w:w="2010" w:type="dxa"/>
            <w:hideMark/>
          </w:tcPr>
          <w:p w14:paraId="52AA18F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Конструктор тестов; добавление вопросов, настройка баллов; публикация</w:t>
            </w:r>
          </w:p>
        </w:tc>
        <w:tc>
          <w:tcPr>
            <w:tcW w:w="2100" w:type="dxa"/>
            <w:hideMark/>
          </w:tcPr>
          <w:p w14:paraId="628C811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"Тест сохранён"; Ошибка: "Заполните все поля"</w:t>
            </w:r>
          </w:p>
        </w:tc>
      </w:tr>
    </w:tbl>
    <w:p w14:paraId="126C18B5" w14:textId="41B9E77A" w:rsidR="00951A05" w:rsidRDefault="00951A05">
      <w:pPr>
        <w:spacing w:line="259" w:lineRule="auto"/>
        <w:rPr>
          <w:lang w:val="ru-RU"/>
        </w:rPr>
      </w:pPr>
      <w:bookmarkStart w:id="83" w:name="_GoBack"/>
      <w:bookmarkEnd w:id="83"/>
    </w:p>
    <w:p w14:paraId="1B862D8A" w14:textId="77777777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3958F670" w14:textId="77777777" w:rsidTr="00D02DD2">
        <w:trPr>
          <w:trHeight w:val="300"/>
        </w:trPr>
        <w:tc>
          <w:tcPr>
            <w:tcW w:w="709" w:type="dxa"/>
            <w:hideMark/>
          </w:tcPr>
          <w:p w14:paraId="5979DA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3</w:t>
            </w:r>
          </w:p>
        </w:tc>
        <w:tc>
          <w:tcPr>
            <w:tcW w:w="1843" w:type="dxa"/>
            <w:hideMark/>
          </w:tcPr>
          <w:p w14:paraId="32BAB01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Консультации</w:t>
            </w:r>
            <w:proofErr w:type="spellEnd"/>
          </w:p>
        </w:tc>
        <w:tc>
          <w:tcPr>
            <w:tcW w:w="1701" w:type="dxa"/>
            <w:hideMark/>
          </w:tcPr>
          <w:p w14:paraId="3F027D2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5D884BB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50CD595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70E9185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00644F" w14:paraId="60D5A2D4" w14:textId="77777777" w:rsidTr="00D02DD2">
        <w:trPr>
          <w:trHeight w:val="1800"/>
        </w:trPr>
        <w:tc>
          <w:tcPr>
            <w:tcW w:w="709" w:type="dxa"/>
            <w:hideMark/>
          </w:tcPr>
          <w:p w14:paraId="24F2FF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3.1</w:t>
            </w:r>
          </w:p>
        </w:tc>
        <w:tc>
          <w:tcPr>
            <w:tcW w:w="1843" w:type="dxa"/>
            <w:hideMark/>
          </w:tcPr>
          <w:p w14:paraId="193A0EC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Расписание и запись на консультацию</w:t>
            </w:r>
          </w:p>
        </w:tc>
        <w:tc>
          <w:tcPr>
            <w:tcW w:w="1701" w:type="dxa"/>
            <w:hideMark/>
          </w:tcPr>
          <w:p w14:paraId="6356039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5D5B2F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Дата/время: проверка доступности, Клиент: выбор из списка; Время: свободный слот</w:t>
            </w:r>
          </w:p>
        </w:tc>
        <w:tc>
          <w:tcPr>
            <w:tcW w:w="2010" w:type="dxa"/>
            <w:hideMark/>
          </w:tcPr>
          <w:p w14:paraId="224098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Календарь слотов; выбор — бронь и генерация ключа/ Выбор клиента и слота; отправка приглашения</w:t>
            </w:r>
          </w:p>
        </w:tc>
        <w:tc>
          <w:tcPr>
            <w:tcW w:w="2100" w:type="dxa"/>
            <w:hideMark/>
          </w:tcPr>
          <w:p w14:paraId="2314678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"Запись подтверждена"/Успех: "Консультация назначена"</w:t>
            </w:r>
          </w:p>
        </w:tc>
      </w:tr>
      <w:tr w:rsidR="00A23F2A" w:rsidRPr="00A23F2A" w14:paraId="08994D5C" w14:textId="77777777" w:rsidTr="00D02DD2">
        <w:trPr>
          <w:trHeight w:val="900"/>
        </w:trPr>
        <w:tc>
          <w:tcPr>
            <w:tcW w:w="709" w:type="dxa"/>
            <w:hideMark/>
          </w:tcPr>
          <w:p w14:paraId="7ED47C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3.2</w:t>
            </w:r>
          </w:p>
        </w:tc>
        <w:tc>
          <w:tcPr>
            <w:tcW w:w="1843" w:type="dxa"/>
            <w:hideMark/>
          </w:tcPr>
          <w:p w14:paraId="38BCF4C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Видеоконференция</w:t>
            </w:r>
            <w:proofErr w:type="spellEnd"/>
          </w:p>
        </w:tc>
        <w:tc>
          <w:tcPr>
            <w:tcW w:w="1701" w:type="dxa"/>
            <w:hideMark/>
          </w:tcPr>
          <w:p w14:paraId="4406CE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Подключение,обычное,ошибка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54275A0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04B526F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Запуск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BigBlueButton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>; инструменты (чат, доска, экран)</w:t>
            </w:r>
          </w:p>
        </w:tc>
        <w:tc>
          <w:tcPr>
            <w:tcW w:w="2100" w:type="dxa"/>
            <w:hideMark/>
          </w:tcPr>
          <w:p w14:paraId="34A3BD1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Ошибка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удалось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подключиться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69B37C1F" w14:textId="77777777" w:rsidTr="00D02DD2">
        <w:trPr>
          <w:trHeight w:val="900"/>
        </w:trPr>
        <w:tc>
          <w:tcPr>
            <w:tcW w:w="709" w:type="dxa"/>
            <w:hideMark/>
          </w:tcPr>
          <w:p w14:paraId="7C39728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3.3</w:t>
            </w:r>
          </w:p>
        </w:tc>
        <w:tc>
          <w:tcPr>
            <w:tcW w:w="1843" w:type="dxa"/>
            <w:hideMark/>
          </w:tcPr>
          <w:p w14:paraId="42EB700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История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консультаций</w:t>
            </w:r>
            <w:proofErr w:type="spellEnd"/>
          </w:p>
        </w:tc>
        <w:tc>
          <w:tcPr>
            <w:tcW w:w="1701" w:type="dxa"/>
            <w:hideMark/>
          </w:tcPr>
          <w:p w14:paraId="5D364F7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Загрузка,обычное,пусто</w:t>
            </w:r>
            <w:proofErr w:type="spellEnd"/>
          </w:p>
        </w:tc>
        <w:tc>
          <w:tcPr>
            <w:tcW w:w="2127" w:type="dxa"/>
            <w:hideMark/>
          </w:tcPr>
          <w:p w14:paraId="0792FFD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2D6DA7C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Список прошлых сессий; просмотр протоколов и записей</w:t>
            </w:r>
          </w:p>
        </w:tc>
        <w:tc>
          <w:tcPr>
            <w:tcW w:w="2100" w:type="dxa"/>
            <w:hideMark/>
          </w:tcPr>
          <w:p w14:paraId="62C9905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проведённых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консультаций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36E8CB2B" w14:textId="77777777" w:rsidTr="00D02DD2">
        <w:trPr>
          <w:trHeight w:val="300"/>
        </w:trPr>
        <w:tc>
          <w:tcPr>
            <w:tcW w:w="709" w:type="dxa"/>
            <w:hideMark/>
          </w:tcPr>
          <w:p w14:paraId="25ADB0A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4</w:t>
            </w:r>
          </w:p>
        </w:tc>
        <w:tc>
          <w:tcPr>
            <w:tcW w:w="1843" w:type="dxa"/>
            <w:hideMark/>
          </w:tcPr>
          <w:p w14:paraId="135E55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Помощь</w:t>
            </w:r>
            <w:proofErr w:type="spellEnd"/>
          </w:p>
        </w:tc>
        <w:tc>
          <w:tcPr>
            <w:tcW w:w="1701" w:type="dxa"/>
            <w:hideMark/>
          </w:tcPr>
          <w:p w14:paraId="24FC318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7A0438B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0EFFD0C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06F9C43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74594688" w14:textId="77777777" w:rsidTr="00D02DD2">
        <w:trPr>
          <w:trHeight w:val="900"/>
        </w:trPr>
        <w:tc>
          <w:tcPr>
            <w:tcW w:w="709" w:type="dxa"/>
            <w:hideMark/>
          </w:tcPr>
          <w:p w14:paraId="1BC7070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4.1</w:t>
            </w:r>
          </w:p>
        </w:tc>
        <w:tc>
          <w:tcPr>
            <w:tcW w:w="1843" w:type="dxa"/>
            <w:hideMark/>
          </w:tcPr>
          <w:p w14:paraId="3D64E87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Чат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с ИИ-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ассистеном</w:t>
            </w:r>
            <w:proofErr w:type="spellEnd"/>
          </w:p>
        </w:tc>
        <w:tc>
          <w:tcPr>
            <w:tcW w:w="1701" w:type="dxa"/>
            <w:hideMark/>
          </w:tcPr>
          <w:p w14:paraId="6337DA8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0C8369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Текстовое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поле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пустое</w:t>
            </w:r>
            <w:proofErr w:type="spellEnd"/>
          </w:p>
        </w:tc>
        <w:tc>
          <w:tcPr>
            <w:tcW w:w="2010" w:type="dxa"/>
            <w:hideMark/>
          </w:tcPr>
          <w:p w14:paraId="4BE2A00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Диалог с ИИ; ввод вопроса — генерация ответа</w:t>
            </w:r>
          </w:p>
        </w:tc>
        <w:tc>
          <w:tcPr>
            <w:tcW w:w="2100" w:type="dxa"/>
            <w:hideMark/>
          </w:tcPr>
          <w:p w14:paraId="502346A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Ошибка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Недостаточно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данных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264046F6" w14:textId="77777777" w:rsidTr="00D02DD2">
        <w:trPr>
          <w:trHeight w:val="900"/>
        </w:trPr>
        <w:tc>
          <w:tcPr>
            <w:tcW w:w="709" w:type="dxa"/>
            <w:hideMark/>
          </w:tcPr>
          <w:p w14:paraId="1FF3CA8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4.2</w:t>
            </w:r>
          </w:p>
        </w:tc>
        <w:tc>
          <w:tcPr>
            <w:tcW w:w="1843" w:type="dxa"/>
            <w:hideMark/>
          </w:tcPr>
          <w:p w14:paraId="66ACEE3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Чат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психологов</w:t>
            </w:r>
            <w:proofErr w:type="spellEnd"/>
          </w:p>
        </w:tc>
        <w:tc>
          <w:tcPr>
            <w:tcW w:w="1701" w:type="dxa"/>
            <w:hideMark/>
          </w:tcPr>
          <w:p w14:paraId="133B79A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6BB745B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70FBAC2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Внутренний чат для обмена опытом; создание тем</w:t>
            </w:r>
          </w:p>
        </w:tc>
        <w:tc>
          <w:tcPr>
            <w:tcW w:w="2100" w:type="dxa"/>
            <w:hideMark/>
          </w:tcPr>
          <w:p w14:paraId="0208CA2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</w:tbl>
    <w:p w14:paraId="058DBF68" w14:textId="1D63CDA0" w:rsidR="00951A05" w:rsidRDefault="00951A05"/>
    <w:p w14:paraId="18D443AD" w14:textId="77777777" w:rsidR="00951A05" w:rsidRDefault="00951A05">
      <w:pPr>
        <w:spacing w:line="259" w:lineRule="auto"/>
      </w:pPr>
      <w:r>
        <w:br w:type="page"/>
      </w:r>
    </w:p>
    <w:p w14:paraId="2CDFB65D" w14:textId="66850B5D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4C5D3BB5" w14:textId="77777777" w:rsidTr="00D02DD2">
        <w:trPr>
          <w:trHeight w:val="300"/>
        </w:trPr>
        <w:tc>
          <w:tcPr>
            <w:tcW w:w="709" w:type="dxa"/>
            <w:noWrap/>
            <w:hideMark/>
          </w:tcPr>
          <w:p w14:paraId="0AEF0A7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5</w:t>
            </w:r>
          </w:p>
        </w:tc>
        <w:tc>
          <w:tcPr>
            <w:tcW w:w="1843" w:type="dxa"/>
            <w:hideMark/>
          </w:tcPr>
          <w:p w14:paraId="0F71191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Документы</w:t>
            </w:r>
            <w:proofErr w:type="spellEnd"/>
          </w:p>
        </w:tc>
        <w:tc>
          <w:tcPr>
            <w:tcW w:w="1701" w:type="dxa"/>
            <w:noWrap/>
            <w:hideMark/>
          </w:tcPr>
          <w:p w14:paraId="00DCB1D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2D9E81A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34E1D97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5761574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61C16900" w14:textId="77777777" w:rsidTr="00D02DD2">
        <w:trPr>
          <w:trHeight w:val="600"/>
        </w:trPr>
        <w:tc>
          <w:tcPr>
            <w:tcW w:w="709" w:type="dxa"/>
            <w:noWrap/>
            <w:hideMark/>
          </w:tcPr>
          <w:p w14:paraId="2FC85DE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5.1</w:t>
            </w:r>
          </w:p>
        </w:tc>
        <w:tc>
          <w:tcPr>
            <w:tcW w:w="1843" w:type="dxa"/>
            <w:hideMark/>
          </w:tcPr>
          <w:p w14:paraId="34C6536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Файловый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менеджер</w:t>
            </w:r>
            <w:proofErr w:type="spellEnd"/>
          </w:p>
        </w:tc>
        <w:tc>
          <w:tcPr>
            <w:tcW w:w="1701" w:type="dxa"/>
            <w:hideMark/>
          </w:tcPr>
          <w:p w14:paraId="3779BDD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5475399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Файл: проверка размера и типа</w:t>
            </w:r>
          </w:p>
        </w:tc>
        <w:tc>
          <w:tcPr>
            <w:tcW w:w="2010" w:type="dxa"/>
            <w:hideMark/>
          </w:tcPr>
          <w:p w14:paraId="302E8D0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просмотр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удаление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документов</w:t>
            </w:r>
            <w:proofErr w:type="spellEnd"/>
          </w:p>
        </w:tc>
        <w:tc>
          <w:tcPr>
            <w:tcW w:w="2100" w:type="dxa"/>
            <w:hideMark/>
          </w:tcPr>
          <w:p w14:paraId="04E50A1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Успех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Файл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загружен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14A1427A" w14:textId="77777777" w:rsidTr="00D02DD2">
        <w:trPr>
          <w:trHeight w:val="300"/>
        </w:trPr>
        <w:tc>
          <w:tcPr>
            <w:tcW w:w="709" w:type="dxa"/>
            <w:noWrap/>
            <w:hideMark/>
          </w:tcPr>
          <w:p w14:paraId="53E611D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6</w:t>
            </w:r>
          </w:p>
        </w:tc>
        <w:tc>
          <w:tcPr>
            <w:tcW w:w="1843" w:type="dxa"/>
            <w:hideMark/>
          </w:tcPr>
          <w:p w14:paraId="3C486EE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Администрирование</w:t>
            </w:r>
            <w:proofErr w:type="spellEnd"/>
          </w:p>
        </w:tc>
        <w:tc>
          <w:tcPr>
            <w:tcW w:w="1701" w:type="dxa"/>
            <w:noWrap/>
            <w:hideMark/>
          </w:tcPr>
          <w:p w14:paraId="41D46EE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0DAFC14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2A978CF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1307284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14A0DF00" w14:textId="77777777" w:rsidTr="00D02DD2">
        <w:trPr>
          <w:trHeight w:val="900"/>
        </w:trPr>
        <w:tc>
          <w:tcPr>
            <w:tcW w:w="709" w:type="dxa"/>
            <w:noWrap/>
            <w:hideMark/>
          </w:tcPr>
          <w:p w14:paraId="0980008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6.1</w:t>
            </w:r>
          </w:p>
        </w:tc>
        <w:tc>
          <w:tcPr>
            <w:tcW w:w="1843" w:type="dxa"/>
            <w:hideMark/>
          </w:tcPr>
          <w:p w14:paraId="0EA0724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Управление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пользователями</w:t>
            </w:r>
            <w:proofErr w:type="spellEnd"/>
          </w:p>
        </w:tc>
        <w:tc>
          <w:tcPr>
            <w:tcW w:w="1701" w:type="dxa"/>
            <w:hideMark/>
          </w:tcPr>
          <w:p w14:paraId="3C4D4C6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C79359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Роль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выбор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из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списка</w:t>
            </w:r>
            <w:proofErr w:type="spellEnd"/>
          </w:p>
        </w:tc>
        <w:tc>
          <w:tcPr>
            <w:tcW w:w="2010" w:type="dxa"/>
            <w:hideMark/>
          </w:tcPr>
          <w:p w14:paraId="51095C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Таблица пользователей; поиск, редактирование ролей</w:t>
            </w:r>
          </w:p>
        </w:tc>
        <w:tc>
          <w:tcPr>
            <w:tcW w:w="2100" w:type="dxa"/>
            <w:hideMark/>
          </w:tcPr>
          <w:p w14:paraId="6F1BB2A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Успех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Роль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изменена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54338A01" w14:textId="77777777" w:rsidTr="00D02DD2">
        <w:trPr>
          <w:trHeight w:val="900"/>
        </w:trPr>
        <w:tc>
          <w:tcPr>
            <w:tcW w:w="709" w:type="dxa"/>
            <w:noWrap/>
            <w:hideMark/>
          </w:tcPr>
          <w:p w14:paraId="7A97B71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6.2</w:t>
            </w:r>
          </w:p>
        </w:tc>
        <w:tc>
          <w:tcPr>
            <w:tcW w:w="1843" w:type="dxa"/>
            <w:hideMark/>
          </w:tcPr>
          <w:p w14:paraId="295736F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Аналитика</w:t>
            </w:r>
            <w:proofErr w:type="spellEnd"/>
          </w:p>
        </w:tc>
        <w:tc>
          <w:tcPr>
            <w:tcW w:w="1701" w:type="dxa"/>
            <w:hideMark/>
          </w:tcPr>
          <w:p w14:paraId="11E433F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AA95D5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4E6EED0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</w:rPr>
              <w:t>Дашборды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 xml:space="preserve"> (загрузка, статистика); экспорт отчётов</w:t>
            </w:r>
          </w:p>
        </w:tc>
        <w:tc>
          <w:tcPr>
            <w:tcW w:w="2100" w:type="dxa"/>
            <w:hideMark/>
          </w:tcPr>
          <w:p w14:paraId="108833A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</w:tbl>
    <w:p w14:paraId="16D4AC9B" w14:textId="1CBEB42F" w:rsidR="00A23F2A" w:rsidRPr="00A23F2A" w:rsidRDefault="00A23F2A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A23F2A">
        <w:rPr>
          <w:sz w:val="28"/>
          <w:szCs w:val="28"/>
          <w:lang w:val="ru-RU"/>
        </w:rPr>
        <w:t xml:space="preserve">Таблица охватывает ключевые экраны, обеспечивая учёт состояний, </w:t>
      </w:r>
      <w:proofErr w:type="spellStart"/>
      <w:r w:rsidRPr="00A23F2A">
        <w:rPr>
          <w:sz w:val="28"/>
          <w:szCs w:val="28"/>
          <w:lang w:val="ru-RU"/>
        </w:rPr>
        <w:t>валидации</w:t>
      </w:r>
      <w:proofErr w:type="spellEnd"/>
      <w:r w:rsidRPr="00A23F2A">
        <w:rPr>
          <w:sz w:val="28"/>
          <w:szCs w:val="28"/>
          <w:lang w:val="ru-RU"/>
        </w:rPr>
        <w:t xml:space="preserve"> и уведомлений для повышения удобства</w:t>
      </w:r>
      <w:r>
        <w:rPr>
          <w:sz w:val="28"/>
          <w:szCs w:val="28"/>
          <w:lang w:val="ru-RU"/>
        </w:rPr>
        <w:t>.</w:t>
      </w:r>
    </w:p>
    <w:p w14:paraId="35CD378F" w14:textId="6172104A" w:rsidR="009C6709" w:rsidRPr="009C6709" w:rsidRDefault="009C6709" w:rsidP="00592CA0">
      <w:pPr>
        <w:pStyle w:val="3"/>
      </w:pPr>
      <w:bookmarkStart w:id="84" w:name="_Toc217081635"/>
      <w:proofErr w:type="spellStart"/>
      <w:r w:rsidRPr="009C6709">
        <w:t>Отрисовка</w:t>
      </w:r>
      <w:proofErr w:type="spellEnd"/>
      <w:r w:rsidRPr="009C6709">
        <w:t xml:space="preserve"> и описание макетов</w:t>
      </w:r>
      <w:bookmarkEnd w:id="84"/>
    </w:p>
    <w:p w14:paraId="1CD94B7B" w14:textId="77777777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Для визуализации пользовательского интерфейса разработаны макеты ключевых экранов в среде </w:t>
      </w:r>
      <w:proofErr w:type="spellStart"/>
      <w:r w:rsidRPr="009C6709">
        <w:rPr>
          <w:rFonts w:eastAsia="Times New Roman" w:cs="Times New Roman"/>
          <w:szCs w:val="28"/>
          <w14:ligatures w14:val="none"/>
        </w:rPr>
        <w:t>Figma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Дизайн выполнен в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минималистичном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стиле с использованием спокойной цветовой палитры (синие и белые тона для создания атмосферы доверия, акцентные зелёные элементы для положительных действий). Макеты учитывают адаптивность для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десктопных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и мобильных устройств, а также требования к удобству использования в психологических сервисах (крупные кнопки, читаемые шрифты, минимальная когнитивная нагрузка).</w:t>
      </w:r>
    </w:p>
    <w:p w14:paraId="0E320D9D" w14:textId="6DC1CB96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Главная страница</w:t>
      </w:r>
    </w:p>
    <w:p w14:paraId="5731820D" w14:textId="40295F19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Макет главной страницы содержит логотип центра, навигационное меню с разделами (Тестирование,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Видеоконсультации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>, Документооборот и др.), блок новостей с карточками и кнопки входа/регистрации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19).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Поведение: при клике на новость открывается полная статья; после авторизации меню персонализируется по роли пользователя.</w:t>
      </w:r>
    </w:p>
    <w:p w14:paraId="7D6375FD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011F1969" wp14:editId="6B76D0C4">
            <wp:extent cx="5939790" cy="3168015"/>
            <wp:effectExtent l="19050" t="19050" r="22860" b="13335"/>
            <wp:docPr id="256" name="Google Shape;256;p12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Google Shape;256;p12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6801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0853C393" w14:textId="33F51063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Рисунок 19 – Макет главной страницы</w:t>
      </w:r>
    </w:p>
    <w:p w14:paraId="64E8559D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Страница авторизации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46B4B26A" w14:textId="2EAE045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Центрированная форма входа с полями 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и пароля,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чекбоксом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"Запомнить меня" и ссылкой "Забыли пароль?"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20)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Поведение: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валидация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полей в реальном времени; при успешном входе —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редирект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на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дашборд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роли; при ошибке — отображение уведомления над формой.</w:t>
      </w:r>
    </w:p>
    <w:p w14:paraId="5C9DABA9" w14:textId="762FA60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1D015940" wp14:editId="23550A87">
            <wp:extent cx="5939790" cy="3121025"/>
            <wp:effectExtent l="19050" t="19050" r="22860" b="22225"/>
            <wp:docPr id="263" name="Google Shape;263;p1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Google Shape;263;p1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8">
                      <a:alphaModFix/>
                    </a:blip>
                    <a:srcRect t="1123"/>
                    <a:stretch/>
                  </pic:blipFill>
                  <pic:spPr>
                    <a:xfrm>
                      <a:off x="0" y="0"/>
                      <a:ext cx="5939790" cy="3121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5783709E" w14:textId="513CDC7A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20 – Макет страницы авторизации</w:t>
      </w:r>
    </w:p>
    <w:p w14:paraId="6354A93F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78A460C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личного кабинета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1D2D7329" w14:textId="6AFD6EA3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Личный профиль с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аватаром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, данными пользователя (имя, 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, роль), боковым меню (Профиль, Консультации, Документы, История, Настройки) и блоком советов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21)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кнопка "Редактировать" открывает форму редактирования; переходы по меню — загрузка соответствующих разделов.</w:t>
      </w:r>
    </w:p>
    <w:p w14:paraId="35E6809E" w14:textId="54267DF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63BA78BD" wp14:editId="0AF51CB5">
            <wp:extent cx="5939790" cy="3170555"/>
            <wp:effectExtent l="19050" t="19050" r="22860" b="10795"/>
            <wp:docPr id="269" name="Google Shape;269;p14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Google Shape;269;p14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705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583D323D" w14:textId="5E4DD807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21 – Макет страницы личного кабинета</w:t>
      </w:r>
    </w:p>
    <w:p w14:paraId="11830903" w14:textId="3EAC29CF" w:rsidR="00764A04" w:rsidRPr="003D154C" w:rsidRDefault="009C6709" w:rsidP="003D154C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с тестами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0579590F" w14:textId="66316F2D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Список доступных модулей тестирования в карточках с названием, описанием и кнопкой "Начать тест". Для психологов — дополнительная кнопка "Конструктор тестов"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22)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клик на карточку — переход к прохождению теста; фильтрация по статусу (назначенные, завершённые).</w:t>
      </w:r>
    </w:p>
    <w:p w14:paraId="1B5A5604" w14:textId="6878697D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6E73E0D6" wp14:editId="6187FB44">
            <wp:extent cx="5939790" cy="3113405"/>
            <wp:effectExtent l="19050" t="19050" r="22860" b="10795"/>
            <wp:docPr id="275" name="Google Shape;275;p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Google Shape;275;p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0">
                      <a:alphaModFix/>
                    </a:blip>
                    <a:srcRect b="7860"/>
                    <a:stretch/>
                  </pic:blipFill>
                  <pic:spPr>
                    <a:xfrm>
                      <a:off x="0" y="0"/>
                      <a:ext cx="5939790" cy="31134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39A7DAFE" w14:textId="06D78DDF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22 – Макет страницы с тестами</w:t>
      </w:r>
    </w:p>
    <w:p w14:paraId="58BBAD7C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45945298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прохождения теста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73A28874" w14:textId="626486CD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Прогресс-бар, шкала вопросов, текущий вопрос с вариантами ответов (радиокнопки или шкала). Кнопки "Назад" и "Далее"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23)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Поведение: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автосохранение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ответа при выборе; по завершении — автоматический расчёт и переход к результатам.</w:t>
      </w:r>
    </w:p>
    <w:p w14:paraId="5C2D5EFF" w14:textId="0E38EAD0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3894E60F" wp14:editId="0FB2ACDE">
            <wp:extent cx="5939790" cy="3184525"/>
            <wp:effectExtent l="19050" t="19050" r="22860" b="15875"/>
            <wp:docPr id="281" name="Google Shape;281;p16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Google Shape;281;p16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84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31009BDA" w14:textId="64E19BCE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23 – Макет прохождения теста</w:t>
      </w:r>
    </w:p>
    <w:p w14:paraId="7D2D6093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73F03D17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конструктора тестов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3783B16D" w14:textId="19E7FD61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Форма добавления вопроса с выбором типа (один/несколько ответов, шкала, открытый), полем текста и вариантами ответов с весами. Кнопка "Добавить вопрос"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24)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Поведение: динамическое добавление вопросов; </w:t>
      </w:r>
      <w:proofErr w:type="spellStart"/>
      <w:r w:rsidRPr="009C6709">
        <w:rPr>
          <w:rFonts w:eastAsia="Times New Roman" w:cs="Times New Roman"/>
          <w:szCs w:val="28"/>
          <w:lang w:val="ru-RU"/>
          <w14:ligatures w14:val="none"/>
        </w:rPr>
        <w:t>валидация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перед публикацией.</w:t>
      </w:r>
    </w:p>
    <w:p w14:paraId="523A6B6D" w14:textId="21895B12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2D7792C3" wp14:editId="062F53B7">
            <wp:extent cx="5939790" cy="3177540"/>
            <wp:effectExtent l="19050" t="19050" r="22860" b="22860"/>
            <wp:docPr id="287" name="Google Shape;287;p17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Google Shape;287;p17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775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1EC3ED33" w14:textId="13AACD4B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24 – Макет конструктора тестов</w:t>
      </w:r>
    </w:p>
    <w:p w14:paraId="21693B0E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0FC88020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документооборота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263823B8" w14:textId="03813B3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Таблица файлов с колонками (Имя, Размер, Дата, Статус, Действия). Кнопка загрузки файла и поиск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25)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действия "Скачать", "Подписать", "Удалить"; статусы "Черновик", "Подписан".</w:t>
      </w:r>
    </w:p>
    <w:p w14:paraId="13FCF12D" w14:textId="6637CC0C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059BCCC4" wp14:editId="146DED76">
            <wp:extent cx="5939790" cy="3156585"/>
            <wp:effectExtent l="19050" t="19050" r="22860" b="24765"/>
            <wp:docPr id="293" name="Google Shape;293;p18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Google Shape;293;p18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3">
                      <a:alphaModFix/>
                    </a:blip>
                    <a:srcRect r="1919"/>
                    <a:stretch/>
                  </pic:blipFill>
                  <pic:spPr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7DAFA85C" w14:textId="316316A6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25 – Макет страницы документооборота</w:t>
      </w:r>
    </w:p>
    <w:p w14:paraId="73091ED0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0946FDBF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чата психологов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062E0BC3" w14:textId="5E0BE46C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Интерфейс чата с списком пользователей/групп слева, полем ввода сообщения и историей справа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26)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создание группы, отправка сообщений в реальном времени.</w:t>
      </w:r>
    </w:p>
    <w:p w14:paraId="75A25E6B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43FDC87E" wp14:editId="41BBE0BA">
            <wp:extent cx="5939790" cy="3185160"/>
            <wp:effectExtent l="19050" t="19050" r="22860" b="15240"/>
            <wp:docPr id="299" name="Google Shape;299;p19" descr="Изображение выглядит как программное обеспечение, текст, Значок на компьютере, Операционная систем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Google Shape;299;p19" descr="Изображение выглядит как программное обеспечение, текст, Значок на компьютере, Операционная система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4">
                      <a:alphaModFix/>
                    </a:blip>
                    <a:srcRect t="1231" b="1584"/>
                    <a:stretch/>
                  </pic:blipFill>
                  <pic:spPr>
                    <a:xfrm>
                      <a:off x="0" y="0"/>
                      <a:ext cx="593979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0B6843DC" w14:textId="51F75387" w:rsidR="00764A04" w:rsidRPr="00764A04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szCs w:val="28"/>
          <w:lang w:val="ru-RU"/>
          <w14:ligatures w14:val="none"/>
        </w:rPr>
        <w:t>Рисунок 26 – Макет страницы чата психологов</w:t>
      </w:r>
    </w:p>
    <w:p w14:paraId="117A7C6D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2659E55F" w14:textId="4D6E09CB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админ-панели</w:t>
      </w:r>
    </w:p>
    <w:p w14:paraId="425614EE" w14:textId="7C22CC7D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Таблица пользователей с колонками (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, Роль,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п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оследний вход, Статус, Действия). Фильтры и кнопки "Назначить"/"Удалить"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27)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редактирование роли с немедленным применением.</w:t>
      </w:r>
    </w:p>
    <w:p w14:paraId="7B6DCC1E" w14:textId="08C3061F" w:rsidR="009C6709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3CCE95B9" wp14:editId="56C1C8E6">
            <wp:extent cx="5939790" cy="3156585"/>
            <wp:effectExtent l="19050" t="19050" r="22860" b="24765"/>
            <wp:docPr id="305" name="Google Shape;305;p20" descr="Изображение выглядит как текст, число, программное обеспечение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Google Shape;305;p20" descr="Изображение выглядит как текст, число, программное обеспечение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696DDA5C" w14:textId="6AB80048" w:rsidR="00764A04" w:rsidRPr="009C6709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27 – Макет страницы админ-панели</w:t>
      </w:r>
    </w:p>
    <w:p w14:paraId="3497EACC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Страница </w:t>
      </w:r>
      <w:proofErr w:type="spellStart"/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видеоконсультаций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3E3C9D0D" w14:textId="456E53F6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Календарь слотов, карточки психологов с рейтингом и доступностью. Баннер "Назначенная встреча" с кнопкой "Присоединиться"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28)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Поведение: выбор слота — бронь и генерация ключа; клик "Присоединиться" — запуск </w:t>
      </w:r>
      <w:proofErr w:type="spellStart"/>
      <w:r w:rsidRPr="009C6709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4963F025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1679E7FE" wp14:editId="4B6733B2">
            <wp:extent cx="5939790" cy="3208020"/>
            <wp:effectExtent l="19050" t="19050" r="22860" b="11430"/>
            <wp:docPr id="7" name="Рисунок 6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46F99FE1-7ECA-726C-28B9-3DFC2934FC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46F99FE1-7ECA-726C-28B9-3DFC2934FC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rcRect l="-371" t="9312" r="53" b="4000"/>
                    <a:stretch/>
                  </pic:blipFill>
                  <pic:spPr>
                    <a:xfrm>
                      <a:off x="0" y="0"/>
                      <a:ext cx="5939790" cy="3208020"/>
                    </a:xfrm>
                    <a:prstGeom prst="rect">
                      <a:avLst/>
                    </a:prstGeom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24998F40" w14:textId="14FE7776" w:rsidR="00764A04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28 – Макет страницы </w:t>
      </w:r>
      <w:proofErr w:type="spellStart"/>
      <w:r>
        <w:rPr>
          <w:rFonts w:eastAsia="Times New Roman" w:cs="Times New Roman"/>
          <w:szCs w:val="28"/>
          <w:lang w:val="ru-RU"/>
          <w14:ligatures w14:val="none"/>
        </w:rPr>
        <w:t>видеоконсультаций</w:t>
      </w:r>
      <w:proofErr w:type="spellEnd"/>
    </w:p>
    <w:p w14:paraId="5F7C2750" w14:textId="5D6560F5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Представленные макеты покрывают все ключевые экраны</w:t>
      </w:r>
      <w:r w:rsidR="00764A04" w:rsidRPr="00764A04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включая аутентификацию, тестирование, консультации, ИИ-поддержку, документооборот и администрирование. Они созданы для проверки удобства использования перед реализацией и обеспечивают единый стиль интерфейса.</w:t>
      </w:r>
    </w:p>
    <w:p w14:paraId="314B46F1" w14:textId="77777777" w:rsid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624730D" w14:textId="49F20F52" w:rsidR="00F15C95" w:rsidRDefault="00F15C95" w:rsidP="00592CA0">
      <w:pPr>
        <w:pStyle w:val="3"/>
      </w:pPr>
      <w:bookmarkStart w:id="85" w:name="_Toc217081636"/>
      <w:r w:rsidRPr="00F15C95">
        <w:lastRenderedPageBreak/>
        <w:t>Карта экранов</w:t>
      </w:r>
      <w:bookmarkEnd w:id="85"/>
    </w:p>
    <w:p w14:paraId="617E9D70" w14:textId="731DF931" w:rsidR="00F15C95" w:rsidRP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15C95">
        <w:rPr>
          <w:rFonts w:eastAsia="Times New Roman" w:cs="Times New Roman"/>
          <w:szCs w:val="28"/>
          <w:lang w:val="ru-RU"/>
          <w14:ligatures w14:val="none"/>
        </w:rPr>
        <w:t>На диаграмме представлена полная архитектура пользовательского интерфейса портала, отображающая иерархию экранов и логику переходов между ними в зависимости от роли пользователя и авторизации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29)</w:t>
      </w:r>
      <w:r w:rsidRPr="00F15C95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6A67BE66" w14:textId="64640085" w:rsid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F15C95">
        <w:rPr>
          <w:rFonts w:eastAsia="Times New Roman" w:cs="Times New Roman"/>
          <w:b/>
          <w:bCs/>
          <w:noProof/>
          <w:szCs w:val="28"/>
          <w:lang w:val="ru-RU" w:eastAsia="ru-RU"/>
          <w14:ligatures w14:val="none"/>
        </w:rPr>
        <w:drawing>
          <wp:inline distT="0" distB="0" distL="0" distR="0" wp14:anchorId="6B74E4A1" wp14:editId="6B7B732D">
            <wp:extent cx="5939790" cy="5311140"/>
            <wp:effectExtent l="0" t="0" r="3810" b="3810"/>
            <wp:docPr id="140738685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8685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571D" w14:textId="7B774141" w:rsidR="002F5DEA" w:rsidRDefault="00F15C95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F15C95">
        <w:rPr>
          <w:rFonts w:eastAsia="Times New Roman" w:cs="Times New Roman"/>
          <w:szCs w:val="28"/>
          <w:lang w:val="ru-RU"/>
          <w14:ligatures w14:val="none"/>
        </w:rPr>
        <w:t>Рисунок 29 – Карта экранов</w:t>
      </w:r>
    </w:p>
    <w:p w14:paraId="6E709CC5" w14:textId="33E0D8EE" w:rsidR="002F5DEA" w:rsidRDefault="002F5DE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53EEEE83" w14:textId="7FE8CEA6" w:rsidR="00385686" w:rsidRPr="00555828" w:rsidRDefault="002F5DEA" w:rsidP="00592CA0">
      <w:pPr>
        <w:pStyle w:val="ae"/>
      </w:pPr>
      <w:bookmarkStart w:id="86" w:name="_Toc217081637"/>
      <w:r w:rsidRPr="00555828">
        <w:lastRenderedPageBreak/>
        <w:t>З</w:t>
      </w:r>
      <w:r w:rsidR="00110C69">
        <w:t>АКЛЮЧЕНИЕ</w:t>
      </w:r>
      <w:bookmarkEnd w:id="86"/>
    </w:p>
    <w:p w14:paraId="4F9F7923" w14:textId="77777777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 xml:space="preserve">В ходе выполнения курсового проекта была разработана концепция комплексной автоматизированной платформы для Центра психологической реабилитации и коррекции (ЦПРК), ориентированной на интеграцию модулей психологического тестирования, </w:t>
      </w:r>
      <w:proofErr w:type="spellStart"/>
      <w:r w:rsidRPr="00555828">
        <w:rPr>
          <w:sz w:val="28"/>
          <w:szCs w:val="28"/>
          <w:lang w:val="ru-RU"/>
        </w:rPr>
        <w:t>видеоконсультаций</w:t>
      </w:r>
      <w:proofErr w:type="spellEnd"/>
      <w:r w:rsidRPr="00555828">
        <w:rPr>
          <w:sz w:val="28"/>
          <w:szCs w:val="28"/>
          <w:lang w:val="ru-RU"/>
        </w:rPr>
        <w:t>, документооборота и искусственного интеллекта. Цель проекта — создание цифровой системы, повышающей эффективность работы специалистов, доступность услуг для клиентов и качество аналитики — достигнута за счет детального анализа предметной области и проектирования ключевых компонентов.</w:t>
      </w:r>
    </w:p>
    <w:p w14:paraId="33F71D24" w14:textId="12514803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В разделе анализа рассмотрены основные сущности и терминология предметной области, ролевая структура пользователей (администраторы, психологи, клиенты), а также ключевые проблемы, такие как разрозненность данных, высокая рутинная нагрузка на специалистов и отсутствие интегрированной аналитики. Это позволило обосновать актуальность цифровой трансформации, подтвержденную данными о росте спроса на психологическую помощь</w:t>
      </w:r>
      <w:r>
        <w:rPr>
          <w:sz w:val="28"/>
          <w:szCs w:val="28"/>
          <w:lang w:val="ru-RU"/>
        </w:rPr>
        <w:t>.</w:t>
      </w:r>
    </w:p>
    <w:p w14:paraId="2A25B75C" w14:textId="15EF8BB0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 xml:space="preserve">В разделе проектирования предложена архитектура системы на основе </w:t>
      </w:r>
      <w:proofErr w:type="spellStart"/>
      <w:r w:rsidRPr="00555828">
        <w:rPr>
          <w:sz w:val="28"/>
          <w:szCs w:val="28"/>
          <w:lang w:val="ru-RU"/>
        </w:rPr>
        <w:t>микросервисов</w:t>
      </w:r>
      <w:proofErr w:type="spellEnd"/>
      <w:r w:rsidRPr="00555828">
        <w:rPr>
          <w:sz w:val="28"/>
          <w:szCs w:val="28"/>
          <w:lang w:val="ru-RU"/>
        </w:rPr>
        <w:t xml:space="preserve"> с использованием технологического стека (</w:t>
      </w:r>
      <w:proofErr w:type="spellStart"/>
      <w:r w:rsidRPr="00555828">
        <w:rPr>
          <w:sz w:val="28"/>
          <w:szCs w:val="28"/>
        </w:rPr>
        <w:t>FastAPI</w:t>
      </w:r>
      <w:proofErr w:type="spellEnd"/>
      <w:r w:rsidRPr="00555828">
        <w:rPr>
          <w:sz w:val="28"/>
          <w:szCs w:val="28"/>
          <w:lang w:val="ru-RU"/>
        </w:rPr>
        <w:t xml:space="preserve"> для </w:t>
      </w:r>
      <w:proofErr w:type="spellStart"/>
      <w:r w:rsidRPr="00555828">
        <w:rPr>
          <w:sz w:val="28"/>
          <w:szCs w:val="28"/>
          <w:lang w:val="ru-RU"/>
        </w:rPr>
        <w:t>бэкенда</w:t>
      </w:r>
      <w:proofErr w:type="spellEnd"/>
      <w:r w:rsidRPr="00555828">
        <w:rPr>
          <w:sz w:val="28"/>
          <w:szCs w:val="28"/>
          <w:lang w:val="ru-RU"/>
        </w:rPr>
        <w:t xml:space="preserve">, </w:t>
      </w:r>
      <w:r w:rsidRPr="00555828">
        <w:rPr>
          <w:sz w:val="28"/>
          <w:szCs w:val="28"/>
        </w:rPr>
        <w:t>React</w:t>
      </w:r>
      <w:r w:rsidRPr="00555828">
        <w:rPr>
          <w:sz w:val="28"/>
          <w:szCs w:val="28"/>
          <w:lang w:val="ru-RU"/>
        </w:rPr>
        <w:t xml:space="preserve"> для </w:t>
      </w:r>
      <w:proofErr w:type="spellStart"/>
      <w:r w:rsidRPr="00555828">
        <w:rPr>
          <w:sz w:val="28"/>
          <w:szCs w:val="28"/>
          <w:lang w:val="ru-RU"/>
        </w:rPr>
        <w:t>фронтенда</w:t>
      </w:r>
      <w:proofErr w:type="spellEnd"/>
      <w:r w:rsidRPr="00555828">
        <w:rPr>
          <w:sz w:val="28"/>
          <w:szCs w:val="28"/>
          <w:lang w:val="ru-RU"/>
        </w:rPr>
        <w:t xml:space="preserve">, </w:t>
      </w:r>
      <w:r w:rsidRPr="00555828">
        <w:rPr>
          <w:sz w:val="28"/>
          <w:szCs w:val="28"/>
        </w:rPr>
        <w:t>PostgreSQL</w:t>
      </w:r>
      <w:r w:rsidRPr="00555828">
        <w:rPr>
          <w:sz w:val="28"/>
          <w:szCs w:val="28"/>
          <w:lang w:val="ru-RU"/>
        </w:rPr>
        <w:t xml:space="preserve"> для хранения данных), включая </w:t>
      </w:r>
      <w:r w:rsidRPr="00555828">
        <w:rPr>
          <w:sz w:val="28"/>
          <w:szCs w:val="28"/>
        </w:rPr>
        <w:t>ER</w:t>
      </w:r>
      <w:r w:rsidRPr="00555828">
        <w:rPr>
          <w:sz w:val="28"/>
          <w:szCs w:val="28"/>
          <w:lang w:val="ru-RU"/>
        </w:rPr>
        <w:t>-диаграмму базы данных, иерархию экранов, детальное описание назначения и поведения интерфейсов, а также макеты. Разработанные элементы обеспечивают адаптивность, безопасность и удобство использования, с учетом ролевого доступа и минимизации когнитивной нагрузки.</w:t>
      </w:r>
    </w:p>
    <w:p w14:paraId="03F810A1" w14:textId="77777777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Полученные результаты демонстрируют ценность проекта: платформа позволяет автоматизировать процессы диагностики, коррекции и реабилитации, снижая время на рутинные задачи и повышая качество услуг. Прототип может служить основой для реализации, интегрируя ИИ-ассистента для анализа данных и рекомендаций.</w:t>
      </w:r>
    </w:p>
    <w:p w14:paraId="5EA2998C" w14:textId="77777777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 xml:space="preserve">Рекомендации по дальнейшему развитию включают: реализацию полного прототипа с интеграцией </w:t>
      </w:r>
      <w:proofErr w:type="spellStart"/>
      <w:r w:rsidRPr="00555828">
        <w:rPr>
          <w:sz w:val="28"/>
          <w:szCs w:val="28"/>
        </w:rPr>
        <w:t>BigBlueButton</w:t>
      </w:r>
      <w:proofErr w:type="spellEnd"/>
      <w:r w:rsidRPr="00555828">
        <w:rPr>
          <w:sz w:val="28"/>
          <w:szCs w:val="28"/>
          <w:lang w:val="ru-RU"/>
        </w:rPr>
        <w:t xml:space="preserve"> для </w:t>
      </w:r>
      <w:proofErr w:type="spellStart"/>
      <w:r w:rsidRPr="00555828">
        <w:rPr>
          <w:sz w:val="28"/>
          <w:szCs w:val="28"/>
          <w:lang w:val="ru-RU"/>
        </w:rPr>
        <w:t>видеоконсультаций</w:t>
      </w:r>
      <w:proofErr w:type="spellEnd"/>
      <w:r w:rsidRPr="00555828">
        <w:rPr>
          <w:sz w:val="28"/>
          <w:szCs w:val="28"/>
          <w:lang w:val="ru-RU"/>
        </w:rPr>
        <w:t xml:space="preserve">, тестирование на реальных пользователях, добавление мобильной версии и расширение аналитических </w:t>
      </w:r>
      <w:proofErr w:type="spellStart"/>
      <w:r w:rsidRPr="00555828">
        <w:rPr>
          <w:sz w:val="28"/>
          <w:szCs w:val="28"/>
          <w:lang w:val="ru-RU"/>
        </w:rPr>
        <w:t>дашбордов</w:t>
      </w:r>
      <w:proofErr w:type="spellEnd"/>
      <w:r w:rsidRPr="00555828">
        <w:rPr>
          <w:sz w:val="28"/>
          <w:szCs w:val="28"/>
          <w:lang w:val="ru-RU"/>
        </w:rPr>
        <w:t xml:space="preserve">. Перспективы проекта — внедрение в реальные центры ЦПРК для улучшения психологической помощи населению, с потенциалом масштабирования на региональный уровень. Таким образом, разработка способствует </w:t>
      </w:r>
      <w:proofErr w:type="spellStart"/>
      <w:r w:rsidRPr="00555828">
        <w:rPr>
          <w:sz w:val="28"/>
          <w:szCs w:val="28"/>
          <w:lang w:val="ru-RU"/>
        </w:rPr>
        <w:t>цифровизации</w:t>
      </w:r>
      <w:proofErr w:type="spellEnd"/>
      <w:r w:rsidRPr="00555828">
        <w:rPr>
          <w:sz w:val="28"/>
          <w:szCs w:val="28"/>
          <w:lang w:val="ru-RU"/>
        </w:rPr>
        <w:t xml:space="preserve"> сферы психологии, повышая ее эффективность и доступность.</w:t>
      </w:r>
    </w:p>
    <w:p w14:paraId="7B8668A6" w14:textId="0858CC78" w:rsidR="00110C69" w:rsidRDefault="00110C6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51A8BDE2" w14:textId="77777777" w:rsidR="00110C69" w:rsidRDefault="00110C69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14C94495" w14:textId="7020633E" w:rsidR="00555828" w:rsidRDefault="00110C69" w:rsidP="00110C69">
      <w:pPr>
        <w:pStyle w:val="ae"/>
      </w:pPr>
      <w:bookmarkStart w:id="87" w:name="_Toc217081638"/>
      <w:r w:rsidRPr="00110C69">
        <w:lastRenderedPageBreak/>
        <w:t>СПИСОК ИСПОЛЬЗОВАННЫХ ИСТОЧНИКОВ</w:t>
      </w:r>
      <w:bookmarkEnd w:id="87"/>
    </w:p>
    <w:p w14:paraId="33F8BB03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r w:rsidRPr="00AC0B57">
        <w:rPr>
          <w:lang w:val="ru-RU"/>
        </w:rPr>
        <w:t xml:space="preserve">О персональных </w:t>
      </w:r>
      <w:proofErr w:type="gramStart"/>
      <w:r w:rsidRPr="00AC0B57">
        <w:rPr>
          <w:lang w:val="ru-RU"/>
        </w:rPr>
        <w:t>данных :</w:t>
      </w:r>
      <w:proofErr w:type="gramEnd"/>
      <w:r w:rsidRPr="00AC0B57">
        <w:rPr>
          <w:lang w:val="ru-RU"/>
        </w:rPr>
        <w:t xml:space="preserve"> Федеральный закон от 27 июля 2006 г. № 152-ФЗ (в ред. от 6 февраля 2023 г.) // Собрание законодательства РФ. – 2006. – № 31 (1 ч.). – Ст. 3451.</w:t>
      </w:r>
    </w:p>
    <w:p w14:paraId="682B3F4C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proofErr w:type="spellStart"/>
      <w:r w:rsidRPr="00AC0B57">
        <w:rPr>
          <w:lang w:val="ru-RU"/>
        </w:rPr>
        <w:t>Гутгарц</w:t>
      </w:r>
      <w:proofErr w:type="spellEnd"/>
      <w:r w:rsidRPr="00AC0B57">
        <w:rPr>
          <w:lang w:val="ru-RU"/>
        </w:rPr>
        <w:t xml:space="preserve"> Р.Д. Проектирование автоматизированных систем обработки информации и </w:t>
      </w:r>
      <w:proofErr w:type="gramStart"/>
      <w:r w:rsidRPr="00AC0B57">
        <w:rPr>
          <w:lang w:val="ru-RU"/>
        </w:rPr>
        <w:t>управления :</w:t>
      </w:r>
      <w:proofErr w:type="gramEnd"/>
      <w:r w:rsidRPr="00AC0B57">
        <w:rPr>
          <w:lang w:val="ru-RU"/>
        </w:rPr>
        <w:t xml:space="preserve"> учебное пособие для академического </w:t>
      </w:r>
      <w:proofErr w:type="spellStart"/>
      <w:r w:rsidRPr="00AC0B57">
        <w:rPr>
          <w:lang w:val="ru-RU"/>
        </w:rPr>
        <w:t>бакалавриата</w:t>
      </w:r>
      <w:proofErr w:type="spellEnd"/>
      <w:r w:rsidRPr="00AC0B57">
        <w:rPr>
          <w:lang w:val="ru-RU"/>
        </w:rPr>
        <w:t xml:space="preserve"> / Р.Д. </w:t>
      </w:r>
      <w:proofErr w:type="spellStart"/>
      <w:r w:rsidRPr="00AC0B57">
        <w:rPr>
          <w:lang w:val="ru-RU"/>
        </w:rPr>
        <w:t>Гутгарц</w:t>
      </w:r>
      <w:proofErr w:type="spellEnd"/>
      <w:r w:rsidRPr="00AC0B57">
        <w:rPr>
          <w:lang w:val="ru-RU"/>
        </w:rPr>
        <w:t xml:space="preserve">. – </w:t>
      </w:r>
      <w:proofErr w:type="gramStart"/>
      <w:r w:rsidRPr="00AC0B57">
        <w:rPr>
          <w:lang w:val="ru-RU"/>
        </w:rPr>
        <w:t>М. :</w:t>
      </w:r>
      <w:proofErr w:type="gramEnd"/>
      <w:r w:rsidRPr="00AC0B57">
        <w:rPr>
          <w:lang w:val="ru-RU"/>
        </w:rPr>
        <w:t xml:space="preserve"> Издательство </w:t>
      </w:r>
      <w:proofErr w:type="spellStart"/>
      <w:r w:rsidRPr="00AC0B57">
        <w:rPr>
          <w:lang w:val="ru-RU"/>
        </w:rPr>
        <w:t>Юрайт</w:t>
      </w:r>
      <w:proofErr w:type="spellEnd"/>
      <w:r w:rsidRPr="00AC0B57">
        <w:rPr>
          <w:lang w:val="ru-RU"/>
        </w:rPr>
        <w:t>, 2019. – 150 с.</w:t>
      </w:r>
    </w:p>
    <w:p w14:paraId="5E284550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</w:pPr>
      <w:r w:rsidRPr="00AC0B57">
        <w:rPr>
          <w:lang w:val="ru-RU"/>
        </w:rPr>
        <w:t>Проектирование АСОИУ [Электронный ресурс</w:t>
      </w:r>
      <w:proofErr w:type="gramStart"/>
      <w:r w:rsidRPr="00AC0B57">
        <w:rPr>
          <w:lang w:val="ru-RU"/>
        </w:rPr>
        <w:t>] :</w:t>
      </w:r>
      <w:proofErr w:type="gramEnd"/>
      <w:r w:rsidRPr="00AC0B57">
        <w:rPr>
          <w:lang w:val="ru-RU"/>
        </w:rPr>
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</w:r>
      <w:proofErr w:type="spellStart"/>
      <w:r w:rsidRPr="00AC0B57">
        <w:rPr>
          <w:lang w:val="ru-RU"/>
        </w:rPr>
        <w:t>исслед</w:t>
      </w:r>
      <w:proofErr w:type="spellEnd"/>
      <w:r w:rsidRPr="00AC0B57">
        <w:rPr>
          <w:lang w:val="ru-RU"/>
        </w:rPr>
        <w:t xml:space="preserve">. </w:t>
      </w:r>
      <w:proofErr w:type="spellStart"/>
      <w:r w:rsidRPr="00AC0B57">
        <w:rPr>
          <w:lang w:val="ru-RU"/>
        </w:rPr>
        <w:t>техн</w:t>
      </w:r>
      <w:proofErr w:type="spellEnd"/>
      <w:r w:rsidRPr="00AC0B57">
        <w:rPr>
          <w:lang w:val="ru-RU"/>
        </w:rPr>
        <w:t xml:space="preserve">. ун-т ; сост. </w:t>
      </w:r>
      <w:r w:rsidRPr="00AC0B57">
        <w:t xml:space="preserve">Р. Д. </w:t>
      </w:r>
      <w:proofErr w:type="spellStart"/>
      <w:r w:rsidRPr="00AC0B57">
        <w:t>Гутгарц</w:t>
      </w:r>
      <w:proofErr w:type="spellEnd"/>
      <w:r w:rsidRPr="00AC0B57">
        <w:t xml:space="preserve">. – </w:t>
      </w:r>
      <w:proofErr w:type="spellStart"/>
      <w:r w:rsidRPr="00AC0B57">
        <w:t>Электрон</w:t>
      </w:r>
      <w:proofErr w:type="spellEnd"/>
      <w:r w:rsidRPr="00AC0B57">
        <w:t xml:space="preserve">. </w:t>
      </w:r>
      <w:proofErr w:type="spellStart"/>
      <w:r w:rsidRPr="00AC0B57">
        <w:t>дан</w:t>
      </w:r>
      <w:proofErr w:type="spellEnd"/>
      <w:r w:rsidRPr="00AC0B57">
        <w:t xml:space="preserve">. – </w:t>
      </w:r>
      <w:proofErr w:type="spellStart"/>
      <w:proofErr w:type="gramStart"/>
      <w:r w:rsidRPr="00AC0B57">
        <w:t>Иркутск</w:t>
      </w:r>
      <w:proofErr w:type="spellEnd"/>
      <w:r w:rsidRPr="00AC0B57">
        <w:t xml:space="preserve"> :</w:t>
      </w:r>
      <w:proofErr w:type="gramEnd"/>
      <w:r w:rsidRPr="00AC0B57">
        <w:t xml:space="preserve"> ИРНИТУ, 2018.</w:t>
      </w:r>
    </w:p>
    <w:p w14:paraId="49F7EDD2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</w:pPr>
      <w:r w:rsidRPr="00AC0B57">
        <w:rPr>
          <w:lang w:val="ru-RU"/>
        </w:rPr>
        <w:t xml:space="preserve">Проектирование информационных </w:t>
      </w:r>
      <w:proofErr w:type="gramStart"/>
      <w:r w:rsidRPr="00AC0B57">
        <w:rPr>
          <w:lang w:val="ru-RU"/>
        </w:rPr>
        <w:t>систем :</w:t>
      </w:r>
      <w:proofErr w:type="gramEnd"/>
      <w:r w:rsidRPr="00AC0B57">
        <w:rPr>
          <w:lang w:val="ru-RU"/>
        </w:rPr>
        <w:t xml:space="preserve"> учебник и практикум для академического </w:t>
      </w:r>
      <w:proofErr w:type="spellStart"/>
      <w:r w:rsidRPr="00AC0B57">
        <w:rPr>
          <w:lang w:val="ru-RU"/>
        </w:rPr>
        <w:t>бакалавриата</w:t>
      </w:r>
      <w:proofErr w:type="spellEnd"/>
      <w:r w:rsidRPr="00AC0B57">
        <w:rPr>
          <w:lang w:val="ru-RU"/>
        </w:rPr>
        <w:t xml:space="preserve"> / Д. В. Чистов, П. П. Мельников, А. В. </w:t>
      </w:r>
      <w:proofErr w:type="spellStart"/>
      <w:r w:rsidRPr="00AC0B57">
        <w:rPr>
          <w:lang w:val="ru-RU"/>
        </w:rPr>
        <w:t>Золотарюк</w:t>
      </w:r>
      <w:proofErr w:type="spellEnd"/>
      <w:r w:rsidRPr="00AC0B57">
        <w:rPr>
          <w:lang w:val="ru-RU"/>
        </w:rPr>
        <w:t xml:space="preserve">, Н. Б. </w:t>
      </w:r>
      <w:proofErr w:type="spellStart"/>
      <w:r w:rsidRPr="00AC0B57">
        <w:rPr>
          <w:lang w:val="ru-RU"/>
        </w:rPr>
        <w:t>Ничепорук</w:t>
      </w:r>
      <w:proofErr w:type="spellEnd"/>
      <w:r w:rsidRPr="00AC0B57">
        <w:rPr>
          <w:lang w:val="ru-RU"/>
        </w:rPr>
        <w:t xml:space="preserve"> ; под общ. ред. </w:t>
      </w:r>
      <w:r w:rsidRPr="00AC0B57">
        <w:t xml:space="preserve">Д. В. </w:t>
      </w:r>
      <w:proofErr w:type="spellStart"/>
      <w:r w:rsidRPr="00AC0B57">
        <w:t>Чистова</w:t>
      </w:r>
      <w:proofErr w:type="spellEnd"/>
      <w:r w:rsidRPr="00AC0B57">
        <w:t>. – М</w:t>
      </w:r>
      <w:proofErr w:type="gramStart"/>
      <w:r w:rsidRPr="00AC0B57">
        <w:t>. :</w:t>
      </w:r>
      <w:proofErr w:type="gramEnd"/>
      <w:r w:rsidRPr="00AC0B57">
        <w:t xml:space="preserve"> </w:t>
      </w:r>
      <w:proofErr w:type="spellStart"/>
      <w:r w:rsidRPr="00AC0B57">
        <w:t>Издательство</w:t>
      </w:r>
      <w:proofErr w:type="spellEnd"/>
      <w:r w:rsidRPr="00AC0B57">
        <w:t xml:space="preserve"> </w:t>
      </w:r>
      <w:proofErr w:type="spellStart"/>
      <w:r w:rsidRPr="00AC0B57">
        <w:t>Юрайт</w:t>
      </w:r>
      <w:proofErr w:type="spellEnd"/>
      <w:r w:rsidRPr="00AC0B57">
        <w:t>, 2016. – 258 с.</w:t>
      </w:r>
    </w:p>
    <w:p w14:paraId="476B705F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proofErr w:type="spellStart"/>
      <w:r w:rsidRPr="00AC0B57">
        <w:rPr>
          <w:lang w:val="ru-RU"/>
        </w:rPr>
        <w:t>Рудинский</w:t>
      </w:r>
      <w:proofErr w:type="spellEnd"/>
      <w:r w:rsidRPr="00AC0B57">
        <w:rPr>
          <w:lang w:val="ru-RU"/>
        </w:rPr>
        <w:t xml:space="preserve"> И.Д. Технология проектирования автоматизированных систем обработки информации и </w:t>
      </w:r>
      <w:proofErr w:type="gramStart"/>
      <w:r w:rsidRPr="00AC0B57">
        <w:rPr>
          <w:lang w:val="ru-RU"/>
        </w:rPr>
        <w:t>управления :</w:t>
      </w:r>
      <w:proofErr w:type="gramEnd"/>
      <w:r w:rsidRPr="00AC0B57">
        <w:rPr>
          <w:lang w:val="ru-RU"/>
        </w:rPr>
        <w:t xml:space="preserve"> учебное пособие для вузов / И. Д. </w:t>
      </w:r>
      <w:proofErr w:type="spellStart"/>
      <w:r w:rsidRPr="00AC0B57">
        <w:rPr>
          <w:lang w:val="ru-RU"/>
        </w:rPr>
        <w:t>Рудинский</w:t>
      </w:r>
      <w:proofErr w:type="spellEnd"/>
      <w:r w:rsidRPr="00AC0B57">
        <w:rPr>
          <w:lang w:val="ru-RU"/>
        </w:rPr>
        <w:t xml:space="preserve">. – </w:t>
      </w:r>
      <w:proofErr w:type="gramStart"/>
      <w:r w:rsidRPr="00AC0B57">
        <w:rPr>
          <w:lang w:val="ru-RU"/>
        </w:rPr>
        <w:t>Москва :</w:t>
      </w:r>
      <w:proofErr w:type="gramEnd"/>
      <w:r w:rsidRPr="00AC0B57">
        <w:rPr>
          <w:lang w:val="ru-RU"/>
        </w:rPr>
        <w:t xml:space="preserve"> Горячая линия - Телеком, 2011. – 304 с.</w:t>
      </w:r>
    </w:p>
    <w:p w14:paraId="4D346BA2" w14:textId="77777777" w:rsidR="00AC0B57" w:rsidRPr="00AC0B57" w:rsidRDefault="00AC0B57" w:rsidP="00AC0B57">
      <w:pPr>
        <w:rPr>
          <w:lang w:val="ru-RU"/>
        </w:rPr>
      </w:pPr>
    </w:p>
    <w:sectPr w:rsidR="00AC0B57" w:rsidRPr="00AC0B57" w:rsidSect="00E026D2">
      <w:footerReference w:type="default" r:id="rId3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3C21D6" w14:textId="77777777" w:rsidR="00F3691B" w:rsidRDefault="00F3691B" w:rsidP="00A23F2A">
      <w:pPr>
        <w:spacing w:after="0"/>
      </w:pPr>
      <w:r>
        <w:separator/>
      </w:r>
    </w:p>
  </w:endnote>
  <w:endnote w:type="continuationSeparator" w:id="0">
    <w:p w14:paraId="3E28286D" w14:textId="77777777" w:rsidR="00F3691B" w:rsidRDefault="00F3691B" w:rsidP="00A23F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5924120"/>
      <w:docPartObj>
        <w:docPartGallery w:val="Page Numbers (Bottom of Page)"/>
        <w:docPartUnique/>
      </w:docPartObj>
    </w:sdtPr>
    <w:sdtEndPr/>
    <w:sdtContent>
      <w:p w14:paraId="23145477" w14:textId="1894B640" w:rsidR="00E026D2" w:rsidRDefault="00E026D2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50FE" w:rsidRPr="005E50FE">
          <w:rPr>
            <w:noProof/>
            <w:lang w:val="ru-RU"/>
          </w:rPr>
          <w:t>54</w:t>
        </w:r>
        <w:r>
          <w:fldChar w:fldCharType="end"/>
        </w:r>
      </w:p>
    </w:sdtContent>
  </w:sdt>
  <w:p w14:paraId="40D0D6FD" w14:textId="77777777" w:rsidR="00E026D2" w:rsidRDefault="00E026D2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5C9DEE" w14:textId="77777777" w:rsidR="00F3691B" w:rsidRDefault="00F3691B" w:rsidP="00A23F2A">
      <w:pPr>
        <w:spacing w:after="0"/>
      </w:pPr>
      <w:r>
        <w:separator/>
      </w:r>
    </w:p>
  </w:footnote>
  <w:footnote w:type="continuationSeparator" w:id="0">
    <w:p w14:paraId="22ED8957" w14:textId="77777777" w:rsidR="00F3691B" w:rsidRDefault="00F3691B" w:rsidP="00A23F2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25CA7"/>
    <w:multiLevelType w:val="multilevel"/>
    <w:tmpl w:val="4BECFEE8"/>
    <w:lvl w:ilvl="0">
      <w:start w:val="1"/>
      <w:numFmt w:val="decimal"/>
      <w:pStyle w:val="1"/>
      <w:lvlText w:val="%1."/>
      <w:lvlJc w:val="left"/>
      <w:pPr>
        <w:ind w:left="4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20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7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7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4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412" w:hanging="2160"/>
      </w:pPr>
      <w:rPr>
        <w:rFonts w:hint="default"/>
      </w:rPr>
    </w:lvl>
  </w:abstractNum>
  <w:abstractNum w:abstractNumId="1" w15:restartNumberingAfterBreak="0">
    <w:nsid w:val="104D7D80"/>
    <w:multiLevelType w:val="multilevel"/>
    <w:tmpl w:val="D06EC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D3252"/>
    <w:multiLevelType w:val="multilevel"/>
    <w:tmpl w:val="6BC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E77094"/>
    <w:multiLevelType w:val="multilevel"/>
    <w:tmpl w:val="3570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53242"/>
    <w:multiLevelType w:val="multilevel"/>
    <w:tmpl w:val="85D4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023D8"/>
    <w:multiLevelType w:val="multilevel"/>
    <w:tmpl w:val="B5A6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677F8"/>
    <w:multiLevelType w:val="multilevel"/>
    <w:tmpl w:val="74E2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41A6"/>
    <w:multiLevelType w:val="multilevel"/>
    <w:tmpl w:val="8C1EE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593F50"/>
    <w:multiLevelType w:val="multilevel"/>
    <w:tmpl w:val="2904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20ABA"/>
    <w:multiLevelType w:val="multilevel"/>
    <w:tmpl w:val="53D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73FF4"/>
    <w:multiLevelType w:val="multilevel"/>
    <w:tmpl w:val="8F1CB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137F5"/>
    <w:multiLevelType w:val="multilevel"/>
    <w:tmpl w:val="BFF21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5F6C1F"/>
    <w:multiLevelType w:val="multilevel"/>
    <w:tmpl w:val="6D3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66133"/>
    <w:multiLevelType w:val="hybridMultilevel"/>
    <w:tmpl w:val="3702CBB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AC2C55"/>
    <w:multiLevelType w:val="multilevel"/>
    <w:tmpl w:val="09488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75DC1"/>
    <w:multiLevelType w:val="multilevel"/>
    <w:tmpl w:val="227EA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595B19"/>
    <w:multiLevelType w:val="multilevel"/>
    <w:tmpl w:val="51664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8A5C9A"/>
    <w:multiLevelType w:val="multilevel"/>
    <w:tmpl w:val="B402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F00589"/>
    <w:multiLevelType w:val="hybridMultilevel"/>
    <w:tmpl w:val="05807D3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CA5ACF"/>
    <w:multiLevelType w:val="multilevel"/>
    <w:tmpl w:val="05981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DC1DD9"/>
    <w:multiLevelType w:val="multilevel"/>
    <w:tmpl w:val="A9443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A90BA9"/>
    <w:multiLevelType w:val="multilevel"/>
    <w:tmpl w:val="FD64A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344D6D"/>
    <w:multiLevelType w:val="multilevel"/>
    <w:tmpl w:val="346ED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42457F"/>
    <w:multiLevelType w:val="multilevel"/>
    <w:tmpl w:val="D526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E573BF"/>
    <w:multiLevelType w:val="multilevel"/>
    <w:tmpl w:val="7E52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B3C6E"/>
    <w:multiLevelType w:val="multilevel"/>
    <w:tmpl w:val="072A5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4"/>
  </w:num>
  <w:num w:numId="3">
    <w:abstractNumId w:val="19"/>
  </w:num>
  <w:num w:numId="4">
    <w:abstractNumId w:val="3"/>
  </w:num>
  <w:num w:numId="5">
    <w:abstractNumId w:val="25"/>
  </w:num>
  <w:num w:numId="6">
    <w:abstractNumId w:val="9"/>
  </w:num>
  <w:num w:numId="7">
    <w:abstractNumId w:val="12"/>
  </w:num>
  <w:num w:numId="8">
    <w:abstractNumId w:val="15"/>
  </w:num>
  <w:num w:numId="9">
    <w:abstractNumId w:val="18"/>
  </w:num>
  <w:num w:numId="10">
    <w:abstractNumId w:val="21"/>
  </w:num>
  <w:num w:numId="11">
    <w:abstractNumId w:val="24"/>
  </w:num>
  <w:num w:numId="12">
    <w:abstractNumId w:val="1"/>
  </w:num>
  <w:num w:numId="13">
    <w:abstractNumId w:val="6"/>
  </w:num>
  <w:num w:numId="14">
    <w:abstractNumId w:val="17"/>
  </w:num>
  <w:num w:numId="15">
    <w:abstractNumId w:val="4"/>
  </w:num>
  <w:num w:numId="16">
    <w:abstractNumId w:val="8"/>
  </w:num>
  <w:num w:numId="17">
    <w:abstractNumId w:val="10"/>
  </w:num>
  <w:num w:numId="18">
    <w:abstractNumId w:val="20"/>
  </w:num>
  <w:num w:numId="19">
    <w:abstractNumId w:val="22"/>
  </w:num>
  <w:num w:numId="20">
    <w:abstractNumId w:val="2"/>
  </w:num>
  <w:num w:numId="21">
    <w:abstractNumId w:val="11"/>
  </w:num>
  <w:num w:numId="22">
    <w:abstractNumId w:val="7"/>
  </w:num>
  <w:num w:numId="23">
    <w:abstractNumId w:val="26"/>
  </w:num>
  <w:num w:numId="24">
    <w:abstractNumId w:val="23"/>
  </w:num>
  <w:num w:numId="25">
    <w:abstractNumId w:val="13"/>
  </w:num>
  <w:num w:numId="26">
    <w:abstractNumId w:val="5"/>
  </w:num>
  <w:num w:numId="27">
    <w:abstractNumId w:val="1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584C"/>
    <w:rsid w:val="0000644F"/>
    <w:rsid w:val="00014D47"/>
    <w:rsid w:val="00094FF0"/>
    <w:rsid w:val="000B5C0B"/>
    <w:rsid w:val="00110C69"/>
    <w:rsid w:val="00143E7C"/>
    <w:rsid w:val="00155ECA"/>
    <w:rsid w:val="00194889"/>
    <w:rsid w:val="001E09A5"/>
    <w:rsid w:val="0020113A"/>
    <w:rsid w:val="002201FA"/>
    <w:rsid w:val="00237124"/>
    <w:rsid w:val="00243692"/>
    <w:rsid w:val="00244277"/>
    <w:rsid w:val="002821DF"/>
    <w:rsid w:val="002F5DEA"/>
    <w:rsid w:val="00316D40"/>
    <w:rsid w:val="0036584C"/>
    <w:rsid w:val="00385686"/>
    <w:rsid w:val="003D154C"/>
    <w:rsid w:val="0040269B"/>
    <w:rsid w:val="00410A9D"/>
    <w:rsid w:val="00457C62"/>
    <w:rsid w:val="004953B4"/>
    <w:rsid w:val="004A4405"/>
    <w:rsid w:val="004D44B9"/>
    <w:rsid w:val="00525517"/>
    <w:rsid w:val="005405C9"/>
    <w:rsid w:val="00555828"/>
    <w:rsid w:val="00592CA0"/>
    <w:rsid w:val="005E0477"/>
    <w:rsid w:val="005E50FE"/>
    <w:rsid w:val="00660463"/>
    <w:rsid w:val="0067084D"/>
    <w:rsid w:val="006B5324"/>
    <w:rsid w:val="006C0B77"/>
    <w:rsid w:val="006D0B7E"/>
    <w:rsid w:val="007109B9"/>
    <w:rsid w:val="00764A04"/>
    <w:rsid w:val="00766263"/>
    <w:rsid w:val="00772467"/>
    <w:rsid w:val="007B30CC"/>
    <w:rsid w:val="007D62A4"/>
    <w:rsid w:val="007F27B4"/>
    <w:rsid w:val="008242FF"/>
    <w:rsid w:val="00861466"/>
    <w:rsid w:val="00870751"/>
    <w:rsid w:val="008E3421"/>
    <w:rsid w:val="008E72AF"/>
    <w:rsid w:val="00905141"/>
    <w:rsid w:val="00905C99"/>
    <w:rsid w:val="00922C48"/>
    <w:rsid w:val="00951A05"/>
    <w:rsid w:val="009641C6"/>
    <w:rsid w:val="009B5E4C"/>
    <w:rsid w:val="009B646F"/>
    <w:rsid w:val="009C6709"/>
    <w:rsid w:val="00A17D07"/>
    <w:rsid w:val="00A23F2A"/>
    <w:rsid w:val="00A42221"/>
    <w:rsid w:val="00A42E64"/>
    <w:rsid w:val="00A734AB"/>
    <w:rsid w:val="00AC0B57"/>
    <w:rsid w:val="00AC7B51"/>
    <w:rsid w:val="00AF1B5B"/>
    <w:rsid w:val="00B00B62"/>
    <w:rsid w:val="00B117DB"/>
    <w:rsid w:val="00B5106C"/>
    <w:rsid w:val="00B57066"/>
    <w:rsid w:val="00B915B7"/>
    <w:rsid w:val="00BC24A4"/>
    <w:rsid w:val="00BF1996"/>
    <w:rsid w:val="00C06A08"/>
    <w:rsid w:val="00C30CD5"/>
    <w:rsid w:val="00C713C6"/>
    <w:rsid w:val="00D02DD2"/>
    <w:rsid w:val="00D30D61"/>
    <w:rsid w:val="00D603CD"/>
    <w:rsid w:val="00D70AF5"/>
    <w:rsid w:val="00DE3457"/>
    <w:rsid w:val="00E026D2"/>
    <w:rsid w:val="00E43989"/>
    <w:rsid w:val="00E75F6A"/>
    <w:rsid w:val="00E77310"/>
    <w:rsid w:val="00E808BE"/>
    <w:rsid w:val="00E93219"/>
    <w:rsid w:val="00EA204F"/>
    <w:rsid w:val="00EA59DF"/>
    <w:rsid w:val="00EE4070"/>
    <w:rsid w:val="00EF6198"/>
    <w:rsid w:val="00F12C76"/>
    <w:rsid w:val="00F15C95"/>
    <w:rsid w:val="00F16582"/>
    <w:rsid w:val="00F3691B"/>
    <w:rsid w:val="00F54770"/>
    <w:rsid w:val="00F72D4B"/>
    <w:rsid w:val="00FC7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A73FE"/>
  <w15:chartTrackingRefBased/>
  <w15:docId w15:val="{9EA45095-E470-496D-A0B3-F50EDDD11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365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365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36584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84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84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84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8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8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8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6584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3658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36584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84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6584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6584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6584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6584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6584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6584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84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365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36584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36584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6584C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6584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6584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36584C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8E72AF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8E72AF"/>
    <w:rPr>
      <w:color w:val="605E5C"/>
      <w:shd w:val="clear" w:color="auto" w:fill="E1DFDD"/>
    </w:rPr>
  </w:style>
  <w:style w:type="paragraph" w:customStyle="1" w:styleId="ae">
    <w:name w:val="ДЛЯ ЗАГОЛОВКОВ БЕЗ НОМЕРА"/>
    <w:basedOn w:val="a"/>
    <w:link w:val="af"/>
    <w:qFormat/>
    <w:rsid w:val="00F72D4B"/>
    <w:pPr>
      <w:widowControl w:val="0"/>
      <w:autoSpaceDE w:val="0"/>
      <w:autoSpaceDN w:val="0"/>
      <w:spacing w:line="259" w:lineRule="auto"/>
      <w:ind w:firstLine="709"/>
      <w:jc w:val="center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af">
    <w:name w:val="ДЛЯ ЗАГОЛОВКОВ БЕЗ НОМЕРА Знак"/>
    <w:basedOn w:val="a0"/>
    <w:link w:val="ae"/>
    <w:rsid w:val="00F72D4B"/>
    <w:rPr>
      <w:rFonts w:ascii="Times New Roman" w:eastAsia="Times New Roman" w:hAnsi="Times New Roman" w:cs="Times New Roman"/>
      <w:b/>
      <w:bCs/>
      <w:sz w:val="28"/>
      <w:szCs w:val="28"/>
      <w:lang w:val="ru-RU" w:eastAsia="ru-RU" w:bidi="ru-RU"/>
      <w14:ligatures w14:val="none"/>
    </w:rPr>
  </w:style>
  <w:style w:type="paragraph" w:customStyle="1" w:styleId="1">
    <w:name w:val="1 УРОВЕНЬ"/>
    <w:basedOn w:val="a7"/>
    <w:qFormat/>
    <w:rsid w:val="00F72D4B"/>
    <w:pPr>
      <w:widowControl w:val="0"/>
      <w:numPr>
        <w:numId w:val="1"/>
      </w:numPr>
      <w:autoSpaceDE w:val="0"/>
      <w:autoSpaceDN w:val="0"/>
      <w:spacing w:line="259" w:lineRule="auto"/>
      <w:jc w:val="both"/>
      <w:outlineLvl w:val="0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F72D4B"/>
    <w:rPr>
      <w:rFonts w:ascii="Times New Roman" w:hAnsi="Times New Roman"/>
      <w:sz w:val="28"/>
    </w:rPr>
  </w:style>
  <w:style w:type="paragraph" w:customStyle="1" w:styleId="2">
    <w:name w:val="2 уровень"/>
    <w:basedOn w:val="a7"/>
    <w:link w:val="24"/>
    <w:qFormat/>
    <w:rsid w:val="00F72D4B"/>
    <w:pPr>
      <w:widowControl w:val="0"/>
      <w:numPr>
        <w:ilvl w:val="1"/>
        <w:numId w:val="1"/>
      </w:numPr>
      <w:autoSpaceDE w:val="0"/>
      <w:autoSpaceDN w:val="0"/>
      <w:spacing w:line="259" w:lineRule="auto"/>
      <w:jc w:val="both"/>
      <w:outlineLvl w:val="1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24">
    <w:name w:val="2 уровень Знак"/>
    <w:basedOn w:val="a8"/>
    <w:link w:val="2"/>
    <w:rsid w:val="00F72D4B"/>
    <w:rPr>
      <w:rFonts w:ascii="Times New Roman" w:eastAsia="Times New Roman" w:hAnsi="Times New Roman" w:cs="Times New Roman"/>
      <w:b/>
      <w:bCs/>
      <w:sz w:val="28"/>
      <w:szCs w:val="28"/>
      <w:lang w:val="ru-RU" w:eastAsia="ru-RU" w:bidi="ru-RU"/>
      <w14:ligatures w14:val="none"/>
    </w:rPr>
  </w:style>
  <w:style w:type="paragraph" w:customStyle="1" w:styleId="3">
    <w:name w:val="3 УРОВЕНЬ"/>
    <w:basedOn w:val="a7"/>
    <w:link w:val="32"/>
    <w:qFormat/>
    <w:rsid w:val="00F72D4B"/>
    <w:pPr>
      <w:numPr>
        <w:ilvl w:val="2"/>
        <w:numId w:val="1"/>
      </w:numPr>
      <w:spacing w:line="259" w:lineRule="auto"/>
      <w:jc w:val="both"/>
    </w:pPr>
    <w:rPr>
      <w:rFonts w:eastAsia="Times New Roman" w:cs="Times New Roman"/>
      <w:b/>
      <w:bCs/>
      <w:szCs w:val="28"/>
      <w:lang w:val="ru-RU"/>
      <w14:ligatures w14:val="none"/>
    </w:rPr>
  </w:style>
  <w:style w:type="character" w:customStyle="1" w:styleId="32">
    <w:name w:val="3 УРОВЕНЬ Знак"/>
    <w:basedOn w:val="a8"/>
    <w:link w:val="3"/>
    <w:rsid w:val="00F72D4B"/>
    <w:rPr>
      <w:rFonts w:ascii="Times New Roman" w:eastAsia="Times New Roman" w:hAnsi="Times New Roman" w:cs="Times New Roman"/>
      <w:b/>
      <w:bCs/>
      <w:sz w:val="28"/>
      <w:szCs w:val="28"/>
      <w:lang w:val="ru-RU"/>
      <w14:ligatures w14:val="none"/>
    </w:rPr>
  </w:style>
  <w:style w:type="table" w:styleId="af0">
    <w:name w:val="Table Grid"/>
    <w:aliases w:val="Стиль_таблицы"/>
    <w:basedOn w:val="a1"/>
    <w:uiPriority w:val="59"/>
    <w:rsid w:val="00905141"/>
    <w:pPr>
      <w:spacing w:after="0" w:line="240" w:lineRule="auto"/>
    </w:pPr>
    <w:rPr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f0"/>
    <w:uiPriority w:val="39"/>
    <w:rsid w:val="00710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unhideWhenUsed/>
    <w:rsid w:val="004953B4"/>
    <w:pPr>
      <w:spacing w:before="100" w:beforeAutospacing="1" w:after="100" w:afterAutospacing="1"/>
    </w:pPr>
    <w:rPr>
      <w:rFonts w:eastAsia="Times New Roman" w:cs="Times New Roman"/>
      <w:sz w:val="24"/>
      <w:szCs w:val="24"/>
      <w14:ligatures w14:val="none"/>
    </w:rPr>
  </w:style>
  <w:style w:type="paragraph" w:styleId="af2">
    <w:name w:val="header"/>
    <w:basedOn w:val="a"/>
    <w:link w:val="af3"/>
    <w:uiPriority w:val="99"/>
    <w:unhideWhenUsed/>
    <w:rsid w:val="00A23F2A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A23F2A"/>
    <w:rPr>
      <w:rFonts w:ascii="Times New Roman" w:hAnsi="Times New Roman"/>
      <w:sz w:val="28"/>
    </w:rPr>
  </w:style>
  <w:style w:type="paragraph" w:styleId="af4">
    <w:name w:val="footer"/>
    <w:basedOn w:val="a"/>
    <w:link w:val="af5"/>
    <w:uiPriority w:val="99"/>
    <w:unhideWhenUsed/>
    <w:rsid w:val="00A23F2A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A23F2A"/>
    <w:rPr>
      <w:rFonts w:ascii="Times New Roman" w:hAnsi="Times New Roman"/>
      <w:sz w:val="28"/>
    </w:rPr>
  </w:style>
  <w:style w:type="character" w:styleId="af6">
    <w:name w:val="line number"/>
    <w:basedOn w:val="a0"/>
    <w:uiPriority w:val="99"/>
    <w:semiHidden/>
    <w:unhideWhenUsed/>
    <w:rsid w:val="00B00B62"/>
  </w:style>
  <w:style w:type="paragraph" w:styleId="14">
    <w:name w:val="toc 1"/>
    <w:basedOn w:val="a"/>
    <w:next w:val="a"/>
    <w:autoRedefine/>
    <w:uiPriority w:val="39"/>
    <w:unhideWhenUsed/>
    <w:rsid w:val="00B00B62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B00B62"/>
    <w:pPr>
      <w:spacing w:after="100"/>
      <w:ind w:left="280"/>
    </w:pPr>
  </w:style>
  <w:style w:type="paragraph" w:styleId="33">
    <w:name w:val="toc 3"/>
    <w:basedOn w:val="a"/>
    <w:next w:val="a"/>
    <w:autoRedefine/>
    <w:uiPriority w:val="39"/>
    <w:unhideWhenUsed/>
    <w:rsid w:val="00B00B62"/>
    <w:pPr>
      <w:spacing w:after="100"/>
      <w:ind w:left="560"/>
    </w:pPr>
  </w:style>
  <w:style w:type="paragraph" w:styleId="af7">
    <w:name w:val="No Spacing"/>
    <w:uiPriority w:val="1"/>
    <w:qFormat/>
    <w:rsid w:val="00B00B6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4C837-694C-43ED-B600-D32524BA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9806</Words>
  <Characters>55897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Рудак</dc:creator>
  <cp:keywords/>
  <dc:description/>
  <cp:lastModifiedBy>stud</cp:lastModifiedBy>
  <cp:revision>3</cp:revision>
  <cp:lastPrinted>2025-12-20T02:58:00Z</cp:lastPrinted>
  <dcterms:created xsi:type="dcterms:W3CDTF">2025-12-20T02:58:00Z</dcterms:created>
  <dcterms:modified xsi:type="dcterms:W3CDTF">2025-12-20T02:59:00Z</dcterms:modified>
</cp:coreProperties>
</file>