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A486E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bookmarkStart w:id="0" w:name="_Toc146148945"/>
      <w:r w:rsidRPr="00143E7C">
        <w:rPr>
          <w:rFonts w:eastAsia="Calibri" w:cs="Times New Roman"/>
          <w:szCs w:val="20"/>
          <w:lang w:val="ru-RU"/>
          <w14:ligatures w14:val="none"/>
        </w:rPr>
        <w:t>Министерство науки и высшего образования Российской Федерации</w:t>
      </w:r>
    </w:p>
    <w:p w14:paraId="1B296DEB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r w:rsidRPr="00143E7C">
        <w:rPr>
          <w:rFonts w:eastAsia="Calibri" w:cs="Times New Roman"/>
          <w:szCs w:val="20"/>
          <w:lang w:val="ru-RU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1F6A8E90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b/>
          <w:szCs w:val="20"/>
          <w:lang w:val="ru-RU"/>
          <w14:ligatures w14:val="none"/>
        </w:rPr>
      </w:pPr>
    </w:p>
    <w:p w14:paraId="55EBFB02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b/>
          <w:szCs w:val="20"/>
          <w:lang w:val="ru-RU"/>
          <w14:ligatures w14:val="none"/>
        </w:rPr>
      </w:pPr>
      <w:r w:rsidRPr="00143E7C">
        <w:rPr>
          <w:rFonts w:eastAsia="Calibri" w:cs="Times New Roman"/>
          <w:b/>
          <w:szCs w:val="20"/>
          <w:lang w:val="ru-RU"/>
          <w14:ligatures w14:val="none"/>
        </w:rPr>
        <w:t>ИРКУТСКИЙ НАЦИОНАЛЬНЫЙ ИССЛЕДОВАТЕЛЬСКИЙ ТЕХНИЧЕСКИЙ УНИВЕРСИТЕТ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00"/>
      </w:tblGrid>
      <w:tr w:rsidR="00143E7C" w:rsidRPr="00E93219" w14:paraId="59BF23D5" w14:textId="77777777" w:rsidTr="007656F5">
        <w:trPr>
          <w:jc w:val="center"/>
        </w:trPr>
        <w:tc>
          <w:tcPr>
            <w:tcW w:w="7400" w:type="dxa"/>
            <w:tcBorders>
              <w:bottom w:val="single" w:sz="4" w:space="0" w:color="auto"/>
            </w:tcBorders>
          </w:tcPr>
          <w:p w14:paraId="59096D9E" w14:textId="77777777" w:rsidR="00143E7C" w:rsidRPr="00143E7C" w:rsidRDefault="00143E7C" w:rsidP="00143E7C">
            <w:pPr>
              <w:suppressAutoHyphens/>
              <w:spacing w:after="0"/>
              <w:ind w:left="-549"/>
              <w:jc w:val="center"/>
              <w:rPr>
                <w:rFonts w:eastAsia="Calibri" w:cs="Times New Roman"/>
                <w:szCs w:val="20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0"/>
                <w:lang w:val="ru-RU"/>
                <w14:ligatures w14:val="none"/>
              </w:rPr>
              <w:t xml:space="preserve">     Институт информационных технологий и анализа данных</w:t>
            </w:r>
          </w:p>
        </w:tc>
      </w:tr>
      <w:tr w:rsidR="00143E7C" w:rsidRPr="00143E7C" w14:paraId="5368C085" w14:textId="77777777" w:rsidTr="007656F5">
        <w:trPr>
          <w:jc w:val="center"/>
        </w:trPr>
        <w:tc>
          <w:tcPr>
            <w:tcW w:w="7400" w:type="dxa"/>
            <w:tcBorders>
              <w:top w:val="single" w:sz="4" w:space="0" w:color="auto"/>
              <w:bottom w:val="nil"/>
            </w:tcBorders>
          </w:tcPr>
          <w:p w14:paraId="14CE8FA1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0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0"/>
                <w:vertAlign w:val="superscript"/>
                <w:lang w:val="ru-RU"/>
                <w14:ligatures w14:val="none"/>
              </w:rPr>
              <w:t>наименование института</w:t>
            </w:r>
          </w:p>
        </w:tc>
      </w:tr>
    </w:tbl>
    <w:p w14:paraId="74AE8E85" w14:textId="77777777" w:rsidR="00143E7C" w:rsidRPr="00143E7C" w:rsidRDefault="00143E7C" w:rsidP="00143E7C">
      <w:pPr>
        <w:suppressAutoHyphens/>
        <w:spacing w:after="20"/>
        <w:jc w:val="center"/>
        <w:rPr>
          <w:rFonts w:eastAsia="Calibri" w:cs="Times New Roman"/>
          <w:szCs w:val="28"/>
          <w14:ligatures w14:val="non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347"/>
        <w:gridCol w:w="4007"/>
      </w:tblGrid>
      <w:tr w:rsidR="00143E7C" w:rsidRPr="00143E7C" w14:paraId="2946A57D" w14:textId="77777777" w:rsidTr="007656F5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679E8D35" w14:textId="77777777" w:rsidR="00143E7C" w:rsidRPr="00143E7C" w:rsidRDefault="00143E7C" w:rsidP="00143E7C">
            <w:pPr>
              <w:suppressAutoHyphens/>
              <w:spacing w:after="20"/>
              <w:jc w:val="right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Допускаю к защите</w:t>
            </w: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9C2510" w14:textId="77777777" w:rsidR="00143E7C" w:rsidRPr="00143E7C" w:rsidRDefault="00143E7C" w:rsidP="00143E7C">
            <w:pPr>
              <w:suppressAutoHyphens/>
              <w:spacing w:after="20"/>
              <w:jc w:val="center"/>
              <w:rPr>
                <w:rFonts w:eastAsia="Calibri" w:cs="Times New Roman"/>
                <w:szCs w:val="28"/>
                <w14:ligatures w14:val="none"/>
              </w:rPr>
            </w:pPr>
          </w:p>
        </w:tc>
      </w:tr>
      <w:tr w:rsidR="00143E7C" w:rsidRPr="00143E7C" w14:paraId="60CB78A6" w14:textId="77777777" w:rsidTr="007656F5">
        <w:trPr>
          <w:trHeight w:val="252"/>
        </w:trPr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16477B9D" w14:textId="77777777" w:rsidR="00143E7C" w:rsidRPr="00143E7C" w:rsidRDefault="00143E7C" w:rsidP="00143E7C">
            <w:pPr>
              <w:suppressAutoHyphens/>
              <w:spacing w:after="20"/>
              <w:ind w:firstLine="3436"/>
              <w:jc w:val="center"/>
              <w:rPr>
                <w:rFonts w:eastAsia="Calibri" w:cs="Times New Roman"/>
                <w:szCs w:val="28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Руководитель</w:t>
            </w:r>
          </w:p>
        </w:tc>
        <w:tc>
          <w:tcPr>
            <w:tcW w:w="400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F5DE949" w14:textId="77777777" w:rsidR="00143E7C" w:rsidRPr="00143E7C" w:rsidRDefault="00143E7C" w:rsidP="00143E7C">
            <w:pPr>
              <w:suppressAutoHyphens/>
              <w:spacing w:after="2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подпись</w:t>
            </w:r>
          </w:p>
        </w:tc>
      </w:tr>
      <w:tr w:rsidR="00143E7C" w:rsidRPr="00143E7C" w14:paraId="5AF1219D" w14:textId="77777777" w:rsidTr="007656F5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78E05E0E" w14:textId="77777777" w:rsidR="00143E7C" w:rsidRPr="00143E7C" w:rsidRDefault="00143E7C" w:rsidP="00143E7C">
            <w:pPr>
              <w:suppressAutoHyphens/>
              <w:spacing w:after="20"/>
              <w:jc w:val="center"/>
              <w:rPr>
                <w:rFonts w:eastAsia="Calibri" w:cs="Times New Roman"/>
                <w:szCs w:val="28"/>
                <w14:ligatures w14:val="none"/>
              </w:rPr>
            </w:pP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85328D" w14:textId="77777777" w:rsidR="00143E7C" w:rsidRPr="00143E7C" w:rsidRDefault="00143E7C" w:rsidP="00143E7C">
            <w:pPr>
              <w:suppressAutoHyphens/>
              <w:spacing w:after="2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Times New Roman" w:cs="Times New Roman"/>
                <w:lang w:val="ru-RU" w:eastAsia="ru-RU"/>
                <w14:ligatures w14:val="none"/>
              </w:rPr>
              <w:t>Л.С. Вахрушева</w:t>
            </w:r>
          </w:p>
        </w:tc>
      </w:tr>
      <w:tr w:rsidR="00143E7C" w:rsidRPr="00143E7C" w14:paraId="36510BA9" w14:textId="77777777" w:rsidTr="007656F5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6FA36E6E" w14:textId="77777777" w:rsidR="00143E7C" w:rsidRPr="00143E7C" w:rsidRDefault="00143E7C" w:rsidP="00143E7C">
            <w:pPr>
              <w:suppressAutoHyphens/>
              <w:spacing w:after="20"/>
              <w:jc w:val="center"/>
              <w:rPr>
                <w:rFonts w:eastAsia="Calibri" w:cs="Times New Roman"/>
                <w:szCs w:val="28"/>
                <w14:ligatures w14:val="none"/>
              </w:rPr>
            </w:pPr>
          </w:p>
        </w:tc>
        <w:tc>
          <w:tcPr>
            <w:tcW w:w="4007" w:type="dxa"/>
            <w:tcBorders>
              <w:left w:val="nil"/>
              <w:bottom w:val="nil"/>
              <w:right w:val="nil"/>
            </w:tcBorders>
          </w:tcPr>
          <w:p w14:paraId="6BD06F77" w14:textId="77777777" w:rsidR="00143E7C" w:rsidRPr="00143E7C" w:rsidRDefault="00143E7C" w:rsidP="00143E7C">
            <w:pPr>
              <w:suppressAutoHyphens/>
              <w:spacing w:after="2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И.О. Фамилия</w:t>
            </w:r>
          </w:p>
        </w:tc>
      </w:tr>
    </w:tbl>
    <w:p w14:paraId="5E392DBB" w14:textId="77777777" w:rsidR="00143E7C" w:rsidRPr="00143E7C" w:rsidRDefault="00143E7C" w:rsidP="00143E7C">
      <w:pPr>
        <w:suppressAutoHyphens/>
        <w:spacing w:after="20"/>
        <w:jc w:val="center"/>
        <w:rPr>
          <w:rFonts w:eastAsia="Calibri" w:cs="Times New Roman"/>
          <w:szCs w:val="28"/>
          <w14:ligatures w14:val="none"/>
        </w:rPr>
      </w:pPr>
    </w:p>
    <w:p w14:paraId="529C48E2" w14:textId="77777777" w:rsidR="00143E7C" w:rsidRPr="00143E7C" w:rsidRDefault="00143E7C" w:rsidP="00143E7C">
      <w:pPr>
        <w:suppressAutoHyphens/>
        <w:spacing w:after="20"/>
        <w:jc w:val="center"/>
        <w:rPr>
          <w:rFonts w:eastAsia="Calibri" w:cs="Times New Roman"/>
          <w:szCs w:val="28"/>
          <w14:ligatures w14:val="none"/>
        </w:rPr>
      </w:pPr>
    </w:p>
    <w:tbl>
      <w:tblPr>
        <w:tblW w:w="9693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693"/>
      </w:tblGrid>
      <w:tr w:rsidR="00143E7C" w:rsidRPr="00E93219" w14:paraId="5F443CD3" w14:textId="77777777" w:rsidTr="007656F5">
        <w:trPr>
          <w:cantSplit/>
          <w:trHeight w:hRule="exact" w:val="340"/>
          <w:jc w:val="center"/>
        </w:trPr>
        <w:tc>
          <w:tcPr>
            <w:tcW w:w="9693" w:type="dxa"/>
            <w:tcBorders>
              <w:top w:val="nil"/>
            </w:tcBorders>
          </w:tcPr>
          <w:p w14:paraId="50A4D9CC" w14:textId="4F906CC0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>
              <w:rPr>
                <w:rFonts w:eastAsia="Calibri" w:cs="Times New Roman"/>
                <w:szCs w:val="28"/>
                <w:lang w:val="ru-RU"/>
                <w14:ligatures w14:val="none"/>
              </w:rPr>
              <w:t>Разработка комплексной информационной системы поддержки деятельности</w:t>
            </w:r>
          </w:p>
        </w:tc>
      </w:tr>
      <w:tr w:rsidR="00143E7C" w:rsidRPr="00E93219" w14:paraId="098B32AF" w14:textId="77777777" w:rsidTr="007656F5">
        <w:trPr>
          <w:cantSplit/>
          <w:trHeight w:hRule="exact" w:val="340"/>
          <w:jc w:val="center"/>
        </w:trPr>
        <w:tc>
          <w:tcPr>
            <w:tcW w:w="9693" w:type="dxa"/>
          </w:tcPr>
          <w:p w14:paraId="57DE6310" w14:textId="173A66E0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>
              <w:rPr>
                <w:rFonts w:eastAsia="Calibri" w:cs="Times New Roman"/>
                <w:szCs w:val="28"/>
                <w:lang w:val="ru-RU"/>
                <w14:ligatures w14:val="none"/>
              </w:rPr>
              <w:t>Центра Психологической Реабилитации и Коррекции</w:t>
            </w:r>
          </w:p>
        </w:tc>
      </w:tr>
    </w:tbl>
    <w:p w14:paraId="3C241D32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b/>
          <w:szCs w:val="20"/>
          <w:vertAlign w:val="superscript"/>
          <w:lang w:val="ru-RU"/>
          <w14:ligatures w14:val="none"/>
        </w:rPr>
      </w:pPr>
      <w:bookmarkStart w:id="1" w:name="_Toc263733890"/>
      <w:bookmarkStart w:id="2" w:name="_Toc318235904"/>
      <w:bookmarkStart w:id="3" w:name="_Toc326499043"/>
      <w:r w:rsidRPr="00143E7C">
        <w:rPr>
          <w:rFonts w:eastAsia="Calibri" w:cs="Times New Roman"/>
          <w:szCs w:val="20"/>
          <w:vertAlign w:val="superscript"/>
          <w:lang w:val="ru-RU"/>
          <w14:ligatures w14:val="none"/>
        </w:rPr>
        <w:t>наименование темы</w:t>
      </w:r>
      <w:bookmarkEnd w:id="1"/>
      <w:bookmarkEnd w:id="2"/>
      <w:bookmarkEnd w:id="3"/>
    </w:p>
    <w:p w14:paraId="5080D4CA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b/>
          <w:szCs w:val="28"/>
          <w:lang w:val="ru-RU"/>
          <w14:ligatures w14:val="none"/>
        </w:rPr>
      </w:pPr>
    </w:p>
    <w:p w14:paraId="79702A1D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b/>
          <w:szCs w:val="28"/>
          <w:lang w:val="ru-RU"/>
          <w14:ligatures w14:val="none"/>
        </w:rPr>
      </w:pPr>
      <w:bookmarkStart w:id="4" w:name="_Toc263733891"/>
      <w:bookmarkStart w:id="5" w:name="_Toc318235905"/>
      <w:bookmarkStart w:id="6" w:name="_Toc326499044"/>
      <w:r w:rsidRPr="00143E7C">
        <w:rPr>
          <w:rFonts w:eastAsia="Calibri" w:cs="Times New Roman"/>
          <w:b/>
          <w:szCs w:val="28"/>
          <w:lang w:val="ru-RU"/>
          <w14:ligatures w14:val="none"/>
        </w:rPr>
        <w:t>ПОЯСНИТЕЛЬНАЯ ЗАПИСКА</w:t>
      </w:r>
      <w:bookmarkEnd w:id="4"/>
      <w:bookmarkEnd w:id="5"/>
      <w:bookmarkEnd w:id="6"/>
    </w:p>
    <w:p w14:paraId="5F0C877B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8"/>
          <w:lang w:val="ru-RU"/>
          <w14:ligatures w14:val="none"/>
        </w:rPr>
      </w:pPr>
      <w:bookmarkStart w:id="7" w:name="_Toc263733892"/>
      <w:bookmarkStart w:id="8" w:name="_Toc318235906"/>
      <w:bookmarkStart w:id="9" w:name="_Toc326499045"/>
      <w:r w:rsidRPr="00143E7C">
        <w:rPr>
          <w:rFonts w:eastAsia="Calibri" w:cs="Times New Roman"/>
          <w:szCs w:val="28"/>
          <w:lang w:val="ru-RU"/>
          <w14:ligatures w14:val="none"/>
        </w:rPr>
        <w:t>к курсовому проекту по дисциплине</w:t>
      </w:r>
      <w:bookmarkEnd w:id="7"/>
      <w:bookmarkEnd w:id="8"/>
      <w:bookmarkEnd w:id="9"/>
    </w:p>
    <w:tbl>
      <w:tblPr>
        <w:tblW w:w="9691" w:type="dxa"/>
        <w:jc w:val="center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30"/>
        <w:gridCol w:w="3230"/>
        <w:gridCol w:w="3231"/>
      </w:tblGrid>
      <w:tr w:rsidR="00143E7C" w:rsidRPr="00143E7C" w14:paraId="3450061C" w14:textId="77777777" w:rsidTr="007656F5">
        <w:trPr>
          <w:cantSplit/>
          <w:trHeight w:hRule="exact" w:val="340"/>
          <w:jc w:val="center"/>
        </w:trPr>
        <w:tc>
          <w:tcPr>
            <w:tcW w:w="9691" w:type="dxa"/>
            <w:gridSpan w:val="3"/>
          </w:tcPr>
          <w:p w14:paraId="7EB657B7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caps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caps/>
                <w:szCs w:val="28"/>
                <w:lang w:val="ru-RU"/>
                <w14:ligatures w14:val="none"/>
              </w:rPr>
              <w:t>Технологии разработки программных комплексов</w:t>
            </w:r>
          </w:p>
        </w:tc>
      </w:tr>
      <w:tr w:rsidR="00143E7C" w:rsidRPr="00143E7C" w14:paraId="398EB2F8" w14:textId="77777777" w:rsidTr="007656F5">
        <w:trPr>
          <w:cantSplit/>
          <w:trHeight w:hRule="exact" w:val="509"/>
          <w:jc w:val="center"/>
        </w:trPr>
        <w:tc>
          <w:tcPr>
            <w:tcW w:w="3230" w:type="dxa"/>
            <w:tcBorders>
              <w:top w:val="single" w:sz="4" w:space="0" w:color="auto"/>
              <w:bottom w:val="nil"/>
              <w:right w:val="nil"/>
            </w:tcBorders>
          </w:tcPr>
          <w:p w14:paraId="7D07391C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caps/>
                <w:szCs w:val="28"/>
                <w:lang w:val="ru-RU"/>
                <w14:ligatures w14:val="none"/>
              </w:rPr>
            </w:pPr>
          </w:p>
        </w:tc>
        <w:tc>
          <w:tcPr>
            <w:tcW w:w="3230" w:type="dxa"/>
            <w:tcBorders>
              <w:left w:val="nil"/>
              <w:right w:val="nil"/>
            </w:tcBorders>
          </w:tcPr>
          <w:p w14:paraId="1926D851" w14:textId="1A14338D" w:rsidR="00143E7C" w:rsidRPr="00143E7C" w:rsidRDefault="00143E7C" w:rsidP="00143E7C">
            <w:pPr>
              <w:suppressAutoHyphens/>
              <w:spacing w:before="120" w:after="0"/>
              <w:jc w:val="center"/>
              <w:rPr>
                <w:rFonts w:eastAsia="Calibri" w:cs="Times New Roman"/>
                <w:b/>
                <w:caps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caps/>
                <w:szCs w:val="28"/>
                <w:lang w:val="ru-RU"/>
                <w14:ligatures w14:val="none"/>
              </w:rPr>
              <w:t>1.</w:t>
            </w:r>
            <w:r>
              <w:rPr>
                <w:rFonts w:eastAsia="Calibri" w:cs="Times New Roman"/>
                <w:caps/>
                <w:szCs w:val="28"/>
                <w:lang w:val="ru-RU"/>
                <w14:ligatures w14:val="none"/>
              </w:rPr>
              <w:t>13</w:t>
            </w:r>
            <w:r w:rsidRPr="00143E7C">
              <w:rPr>
                <w:rFonts w:eastAsia="Calibri" w:cs="Times New Roman"/>
                <w:caps/>
                <w:szCs w:val="28"/>
                <w:lang w:val="ru-RU"/>
                <w14:ligatures w14:val="none"/>
              </w:rPr>
              <w:t>.00.00 - ПЗ</w:t>
            </w:r>
          </w:p>
        </w:tc>
        <w:tc>
          <w:tcPr>
            <w:tcW w:w="3231" w:type="dxa"/>
            <w:tcBorders>
              <w:top w:val="single" w:sz="4" w:space="0" w:color="auto"/>
              <w:left w:val="nil"/>
              <w:bottom w:val="nil"/>
            </w:tcBorders>
          </w:tcPr>
          <w:p w14:paraId="024559B2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b/>
                <w:caps/>
                <w:szCs w:val="28"/>
                <w:lang w:val="ru-RU"/>
                <w14:ligatures w14:val="none"/>
              </w:rPr>
            </w:pPr>
          </w:p>
        </w:tc>
      </w:tr>
    </w:tbl>
    <w:p w14:paraId="32749B81" w14:textId="77777777" w:rsidR="00143E7C" w:rsidRPr="00143E7C" w:rsidRDefault="00143E7C" w:rsidP="00143E7C">
      <w:pPr>
        <w:suppressAutoHyphens/>
        <w:spacing w:after="1200"/>
        <w:jc w:val="center"/>
        <w:rPr>
          <w:rFonts w:eastAsia="Calibri" w:cs="Times New Roman"/>
          <w:szCs w:val="20"/>
          <w:vertAlign w:val="superscript"/>
          <w:lang w:val="ru-RU"/>
          <w14:ligatures w14:val="none"/>
        </w:rPr>
      </w:pPr>
      <w:r w:rsidRPr="00143E7C">
        <w:rPr>
          <w:rFonts w:eastAsia="Calibri" w:cs="Times New Roman"/>
          <w:szCs w:val="20"/>
          <w:vertAlign w:val="superscript"/>
          <w:lang w:val="ru-RU"/>
          <w14:ligatures w14:val="none"/>
        </w:rPr>
        <w:t>обозначение документа</w:t>
      </w:r>
    </w:p>
    <w:tbl>
      <w:tblPr>
        <w:tblpPr w:leftFromText="180" w:rightFromText="180" w:vertAnchor="text" w:tblpXSpec="center" w:tblpY="1"/>
        <w:tblOverlap w:val="never"/>
        <w:tblW w:w="9606" w:type="dxa"/>
        <w:jc w:val="center"/>
        <w:tblLayout w:type="fixed"/>
        <w:tblLook w:val="01E0" w:firstRow="1" w:lastRow="1" w:firstColumn="1" w:lastColumn="1" w:noHBand="0" w:noVBand="0"/>
      </w:tblPr>
      <w:tblGrid>
        <w:gridCol w:w="3577"/>
        <w:gridCol w:w="284"/>
        <w:gridCol w:w="1559"/>
        <w:gridCol w:w="283"/>
        <w:gridCol w:w="1209"/>
        <w:gridCol w:w="284"/>
        <w:gridCol w:w="2410"/>
      </w:tblGrid>
      <w:tr w:rsidR="00143E7C" w:rsidRPr="00143E7C" w14:paraId="0E12C6C1" w14:textId="77777777" w:rsidTr="007656F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3E7E7250" w14:textId="77777777" w:rsidR="00143E7C" w:rsidRPr="00143E7C" w:rsidRDefault="00143E7C" w:rsidP="00143E7C">
            <w:pPr>
              <w:suppressAutoHyphens/>
              <w:spacing w:after="0"/>
              <w:ind w:left="-109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 xml:space="preserve">Выполнил студент </w:t>
            </w:r>
          </w:p>
        </w:tc>
        <w:tc>
          <w:tcPr>
            <w:tcW w:w="284" w:type="dxa"/>
            <w:vAlign w:val="center"/>
          </w:tcPr>
          <w:p w14:paraId="13F447B9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14:paraId="1D7043D3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6E6B14B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1209" w:type="dxa"/>
            <w:tcBorders>
              <w:bottom w:val="single" w:sz="4" w:space="0" w:color="auto"/>
            </w:tcBorders>
            <w:vAlign w:val="center"/>
          </w:tcPr>
          <w:p w14:paraId="0B2C7A91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466CAF1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36845738" w14:textId="2F7A4BE5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>
              <w:rPr>
                <w:rFonts w:eastAsia="Calibri" w:cs="Times New Roman"/>
                <w:szCs w:val="28"/>
                <w:lang w:val="ru-RU"/>
                <w14:ligatures w14:val="none"/>
              </w:rPr>
              <w:t>Д.И. Рудак</w:t>
            </w:r>
          </w:p>
        </w:tc>
      </w:tr>
      <w:tr w:rsidR="00143E7C" w:rsidRPr="00143E7C" w14:paraId="5C9E5210" w14:textId="77777777" w:rsidTr="007656F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015F9190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A6004AC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60A01FA3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шифр группы</w:t>
            </w:r>
          </w:p>
        </w:tc>
        <w:tc>
          <w:tcPr>
            <w:tcW w:w="283" w:type="dxa"/>
          </w:tcPr>
          <w:p w14:paraId="79EA9DC2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1209" w:type="dxa"/>
            <w:tcBorders>
              <w:top w:val="single" w:sz="4" w:space="0" w:color="auto"/>
            </w:tcBorders>
          </w:tcPr>
          <w:p w14:paraId="38B30ABF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подпись</w:t>
            </w:r>
          </w:p>
        </w:tc>
        <w:tc>
          <w:tcPr>
            <w:tcW w:w="284" w:type="dxa"/>
          </w:tcPr>
          <w:p w14:paraId="47B0112F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48902312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И.О. Фамилия</w:t>
            </w:r>
          </w:p>
        </w:tc>
      </w:tr>
      <w:tr w:rsidR="00143E7C" w:rsidRPr="00143E7C" w14:paraId="0945ECCE" w14:textId="77777777" w:rsidTr="007656F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40BF1890" w14:textId="77777777" w:rsidR="00143E7C" w:rsidRPr="00143E7C" w:rsidRDefault="00143E7C" w:rsidP="00143E7C">
            <w:pPr>
              <w:suppressAutoHyphens/>
              <w:spacing w:after="0"/>
              <w:ind w:left="-109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Нормоконтроль</w:t>
            </w:r>
          </w:p>
        </w:tc>
        <w:tc>
          <w:tcPr>
            <w:tcW w:w="284" w:type="dxa"/>
            <w:vAlign w:val="center"/>
          </w:tcPr>
          <w:p w14:paraId="7E1E239A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1559" w:type="dxa"/>
            <w:vAlign w:val="center"/>
          </w:tcPr>
          <w:p w14:paraId="6548BC3C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26A3C37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1209" w:type="dxa"/>
            <w:tcBorders>
              <w:bottom w:val="single" w:sz="4" w:space="0" w:color="auto"/>
            </w:tcBorders>
            <w:vAlign w:val="center"/>
          </w:tcPr>
          <w:p w14:paraId="3094CB78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74E8AFE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7B37084A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  <w:r w:rsidRPr="00143E7C">
              <w:rPr>
                <w:rFonts w:eastAsia="Times New Roman" w:cs="Times New Roman"/>
                <w:lang w:val="ru-RU" w:eastAsia="ru-RU"/>
                <w14:ligatures w14:val="none"/>
              </w:rPr>
              <w:t>Л.С. Вахрушева</w:t>
            </w:r>
          </w:p>
        </w:tc>
      </w:tr>
      <w:tr w:rsidR="00143E7C" w:rsidRPr="00143E7C" w14:paraId="44163EE2" w14:textId="77777777" w:rsidTr="007656F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5A9A604B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lang w:val="ru-RU"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F6D05B2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1559" w:type="dxa"/>
          </w:tcPr>
          <w:p w14:paraId="44805F72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</w:p>
        </w:tc>
        <w:tc>
          <w:tcPr>
            <w:tcW w:w="283" w:type="dxa"/>
          </w:tcPr>
          <w:p w14:paraId="0BDA73E8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1209" w:type="dxa"/>
            <w:tcBorders>
              <w:top w:val="single" w:sz="4" w:space="0" w:color="auto"/>
            </w:tcBorders>
          </w:tcPr>
          <w:p w14:paraId="569D3670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подпись</w:t>
            </w:r>
          </w:p>
        </w:tc>
        <w:tc>
          <w:tcPr>
            <w:tcW w:w="284" w:type="dxa"/>
          </w:tcPr>
          <w:p w14:paraId="683E5880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Times New Roman" w:cs="Times New Roman"/>
                <w:vertAlign w:val="superscript"/>
                <w:lang w:val="ru-RU" w:eastAsia="ru-RU"/>
                <w14:ligatures w14:val="none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3AD62355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И.О. Фамилия</w:t>
            </w:r>
          </w:p>
        </w:tc>
      </w:tr>
    </w:tbl>
    <w:p w14:paraId="24773720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0C8A83FF" w14:textId="77777777" w:rsidR="00143E7C" w:rsidRPr="00143E7C" w:rsidRDefault="00143E7C" w:rsidP="00143E7C">
      <w:pPr>
        <w:suppressAutoHyphens/>
        <w:spacing w:after="0"/>
        <w:ind w:left="-142"/>
        <w:jc w:val="both"/>
        <w:rPr>
          <w:rFonts w:eastAsia="Calibri" w:cs="Times New Roman"/>
          <w:szCs w:val="28"/>
          <w:lang w:val="ru-RU"/>
          <w14:ligatures w14:val="none"/>
        </w:rPr>
      </w:pPr>
      <w:r w:rsidRPr="00143E7C">
        <w:rPr>
          <w:rFonts w:eastAsia="Calibri" w:cs="Times New Roman"/>
          <w:szCs w:val="28"/>
          <w:lang w:val="ru-RU"/>
          <w14:ligatures w14:val="none"/>
        </w:rPr>
        <w:t>Курсовой проект защищен с оценкой  </w:t>
      </w:r>
    </w:p>
    <w:tbl>
      <w:tblPr>
        <w:tblStyle w:val="af1"/>
        <w:tblW w:w="4820" w:type="dxa"/>
        <w:tblInd w:w="4678" w:type="dxa"/>
        <w:tblLook w:val="04A0" w:firstRow="1" w:lastRow="0" w:firstColumn="1" w:lastColumn="0" w:noHBand="0" w:noVBand="1"/>
      </w:tblPr>
      <w:tblGrid>
        <w:gridCol w:w="4820"/>
      </w:tblGrid>
      <w:tr w:rsidR="00143E7C" w:rsidRPr="00143E7C" w14:paraId="626836DB" w14:textId="77777777" w:rsidTr="007656F5">
        <w:tc>
          <w:tcPr>
            <w:tcW w:w="482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8F6780C" w14:textId="77777777" w:rsidR="00143E7C" w:rsidRPr="00143E7C" w:rsidRDefault="00143E7C" w:rsidP="00143E7C">
            <w:pPr>
              <w:suppressAutoHyphens/>
              <w:ind w:left="4711"/>
              <w:jc w:val="both"/>
              <w:rPr>
                <w:rFonts w:eastAsia="Calibri" w:cs="Times New Roman"/>
                <w:szCs w:val="28"/>
              </w:rPr>
            </w:pPr>
          </w:p>
        </w:tc>
      </w:tr>
    </w:tbl>
    <w:p w14:paraId="530D48DF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3FB180A2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17A096BA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06C3292D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080F6164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5117FC17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202ED221" w14:textId="77777777" w:rsidR="00143E7C" w:rsidRPr="00143E7C" w:rsidRDefault="00143E7C" w:rsidP="00143E7C">
      <w:pPr>
        <w:suppressAutoHyphens/>
        <w:spacing w:after="0"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3F3FF250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r w:rsidRPr="00143E7C">
        <w:rPr>
          <w:rFonts w:eastAsia="Calibri" w:cs="Times New Roman"/>
          <w:szCs w:val="28"/>
          <w:lang w:val="ru-RU"/>
          <w14:ligatures w14:val="none"/>
        </w:rPr>
        <w:t>Иркутск 202</w:t>
      </w:r>
      <w:r w:rsidRPr="00143E7C">
        <w:rPr>
          <w:rFonts w:eastAsia="Calibri" w:cs="Times New Roman"/>
          <w:szCs w:val="28"/>
          <w14:ligatures w14:val="none"/>
        </w:rPr>
        <w:t>5</w:t>
      </w:r>
      <w:r w:rsidRPr="00143E7C">
        <w:rPr>
          <w:rFonts w:eastAsia="Calibri" w:cs="Times New Roman"/>
          <w:szCs w:val="28"/>
          <w:lang w:val="ru-RU"/>
          <w14:ligatures w14:val="none"/>
        </w:rPr>
        <w:t xml:space="preserve"> г.</w:t>
      </w:r>
      <w:r w:rsidRPr="00143E7C">
        <w:rPr>
          <w:rFonts w:eastAsia="Calibri" w:cs="Times New Roman"/>
          <w:szCs w:val="20"/>
          <w:lang w:val="ru-RU"/>
          <w14:ligatures w14:val="none"/>
        </w:rPr>
        <w:br w:type="page"/>
      </w:r>
    </w:p>
    <w:p w14:paraId="133FB4FE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r w:rsidRPr="00143E7C">
        <w:rPr>
          <w:rFonts w:eastAsia="Calibri" w:cs="Times New Roman"/>
          <w:szCs w:val="20"/>
          <w:lang w:val="ru-RU"/>
          <w14:ligatures w14:val="none"/>
        </w:rPr>
        <w:lastRenderedPageBreak/>
        <w:t>Министерство науки и высшего образования Российской Федерации</w:t>
      </w:r>
    </w:p>
    <w:p w14:paraId="0E0F2428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r w:rsidRPr="00143E7C">
        <w:rPr>
          <w:rFonts w:eastAsia="Calibri" w:cs="Times New Roman"/>
          <w:szCs w:val="20"/>
          <w:lang w:val="ru-RU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75EAC8A0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</w:p>
    <w:p w14:paraId="4B1FA7DF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b/>
          <w:szCs w:val="20"/>
          <w:lang w:val="ru-RU"/>
          <w14:ligatures w14:val="none"/>
        </w:rPr>
      </w:pPr>
      <w:r w:rsidRPr="00143E7C">
        <w:rPr>
          <w:rFonts w:eastAsia="Calibri" w:cs="Times New Roman"/>
          <w:b/>
          <w:szCs w:val="20"/>
          <w:lang w:val="ru-RU"/>
          <w14:ligatures w14:val="none"/>
        </w:rPr>
        <w:t>ИРКУТСКИЙ НАЦИОНАЛЬНЫЙ ИССЛЕДОВАТЕЛЬСКИЙ ТЕХНИЧЕСКИЙ УНИВЕРСИТЕТ</w:t>
      </w:r>
    </w:p>
    <w:p w14:paraId="1877F8B2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</w:p>
    <w:p w14:paraId="4D8C809B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bookmarkStart w:id="10" w:name="_Toc263733894"/>
      <w:bookmarkStart w:id="11" w:name="_Toc318235908"/>
      <w:bookmarkStart w:id="12" w:name="_Toc326499047"/>
      <w:bookmarkStart w:id="13" w:name="_Toc420171239"/>
      <w:r w:rsidRPr="00143E7C">
        <w:rPr>
          <w:rFonts w:eastAsia="Calibri" w:cs="Times New Roman"/>
          <w:szCs w:val="20"/>
          <w:lang w:val="ru-RU"/>
          <w14:ligatures w14:val="none"/>
        </w:rPr>
        <w:t>ЗАДАНИЕ</w:t>
      </w:r>
      <w:bookmarkEnd w:id="10"/>
      <w:bookmarkEnd w:id="11"/>
      <w:bookmarkEnd w:id="12"/>
      <w:bookmarkEnd w:id="13"/>
    </w:p>
    <w:p w14:paraId="222EA023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  <w:bookmarkStart w:id="14" w:name="_Toc263733895"/>
      <w:bookmarkStart w:id="15" w:name="_Toc318235909"/>
      <w:bookmarkStart w:id="16" w:name="_Toc326499048"/>
      <w:bookmarkStart w:id="17" w:name="_Toc420171240"/>
      <w:r w:rsidRPr="00143E7C">
        <w:rPr>
          <w:rFonts w:eastAsia="Calibri" w:cs="Times New Roman"/>
          <w:szCs w:val="20"/>
          <w:lang w:val="ru-RU"/>
          <w14:ligatures w14:val="none"/>
        </w:rPr>
        <w:t>НА КУРСОВОЕ ПРОЕКТИРОВАНИЕ</w:t>
      </w:r>
      <w:bookmarkEnd w:id="14"/>
      <w:bookmarkEnd w:id="15"/>
      <w:bookmarkEnd w:id="16"/>
      <w:bookmarkEnd w:id="17"/>
    </w:p>
    <w:p w14:paraId="71C232C8" w14:textId="77777777" w:rsidR="00143E7C" w:rsidRPr="00143E7C" w:rsidRDefault="00143E7C" w:rsidP="00143E7C">
      <w:pPr>
        <w:suppressAutoHyphens/>
        <w:spacing w:after="0"/>
        <w:jc w:val="center"/>
        <w:rPr>
          <w:rFonts w:eastAsia="Calibri" w:cs="Times New Roman"/>
          <w:szCs w:val="20"/>
          <w:lang w:val="ru-RU"/>
          <w14:ligatures w14:val="non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344"/>
        <w:gridCol w:w="956"/>
        <w:gridCol w:w="3861"/>
        <w:gridCol w:w="1963"/>
        <w:gridCol w:w="230"/>
      </w:tblGrid>
      <w:tr w:rsidR="00143E7C" w:rsidRPr="00143E7C" w14:paraId="124006A2" w14:textId="77777777" w:rsidTr="00E75F6A"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231B37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По курсу</w:t>
            </w:r>
          </w:p>
        </w:tc>
        <w:tc>
          <w:tcPr>
            <w:tcW w:w="7420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57D7F0DC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Технологии разработки программных комплексов</w:t>
            </w:r>
          </w:p>
        </w:tc>
      </w:tr>
      <w:tr w:rsidR="00143E7C" w:rsidRPr="00143E7C" w14:paraId="20E6F997" w14:textId="77777777" w:rsidTr="00E75F6A"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4B3F1B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Студенту</w:t>
            </w:r>
          </w:p>
        </w:tc>
        <w:tc>
          <w:tcPr>
            <w:tcW w:w="7420" w:type="dxa"/>
            <w:gridSpan w:val="4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0AC0C8E0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i/>
                <w:szCs w:val="28"/>
                <w:lang w:val="ru-RU"/>
                <w14:ligatures w14:val="none"/>
              </w:rPr>
            </w:pPr>
          </w:p>
        </w:tc>
      </w:tr>
      <w:tr w:rsidR="00143E7C" w:rsidRPr="00143E7C" w14:paraId="04156E55" w14:textId="77777777" w:rsidTr="00E75F6A"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01E2E1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7420" w:type="dxa"/>
            <w:gridSpan w:val="4"/>
            <w:tcBorders>
              <w:left w:val="nil"/>
              <w:bottom w:val="nil"/>
              <w:right w:val="nil"/>
            </w:tcBorders>
            <w:vAlign w:val="bottom"/>
          </w:tcPr>
          <w:p w14:paraId="5B69C773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vertAlign w:val="superscript"/>
                <w:lang w:val="ru-RU"/>
                <w14:ligatures w14:val="none"/>
              </w:rPr>
              <w:t>(фамилия, инициалы)</w:t>
            </w:r>
          </w:p>
        </w:tc>
      </w:tr>
      <w:tr w:rsidR="00143E7C" w:rsidRPr="00143E7C" w14:paraId="03DAE3CC" w14:textId="77777777" w:rsidTr="00E75F6A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2910" w:type="dxa"/>
            <w:gridSpan w:val="2"/>
            <w:tcBorders>
              <w:top w:val="nil"/>
              <w:bottom w:val="nil"/>
            </w:tcBorders>
            <w:vAlign w:val="bottom"/>
          </w:tcPr>
          <w:p w14:paraId="45366767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 xml:space="preserve">Тема проекта </w:t>
            </w:r>
          </w:p>
        </w:tc>
        <w:tc>
          <w:tcPr>
            <w:tcW w:w="6444" w:type="dxa"/>
            <w:gridSpan w:val="3"/>
            <w:tcBorders>
              <w:top w:val="nil"/>
            </w:tcBorders>
            <w:vAlign w:val="bottom"/>
          </w:tcPr>
          <w:p w14:paraId="5329C0EB" w14:textId="0133F89E" w:rsidR="00143E7C" w:rsidRPr="00143E7C" w:rsidRDefault="00E75F6A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>
              <w:rPr>
                <w:rFonts w:eastAsia="Calibri" w:cs="Times New Roman"/>
                <w:color w:val="000000"/>
                <w:szCs w:val="28"/>
                <w:shd w:val="clear" w:color="auto" w:fill="FFFFFF"/>
                <w:lang w:val="ru-RU"/>
                <w14:ligatures w14:val="none"/>
              </w:rPr>
              <w:t xml:space="preserve">Разработка комплексной информационной </w:t>
            </w:r>
          </w:p>
        </w:tc>
      </w:tr>
      <w:tr w:rsidR="00E75F6A" w:rsidRPr="00143E7C" w14:paraId="1E1DA650" w14:textId="77777777" w:rsidTr="00E75F6A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2910" w:type="dxa"/>
            <w:gridSpan w:val="2"/>
            <w:tcBorders>
              <w:top w:val="nil"/>
              <w:bottom w:val="nil"/>
            </w:tcBorders>
            <w:vAlign w:val="bottom"/>
          </w:tcPr>
          <w:p w14:paraId="68365D29" w14:textId="77777777" w:rsidR="00E75F6A" w:rsidRPr="00143E7C" w:rsidRDefault="00E75F6A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6444" w:type="dxa"/>
            <w:gridSpan w:val="3"/>
            <w:tcBorders>
              <w:top w:val="nil"/>
            </w:tcBorders>
            <w:vAlign w:val="bottom"/>
          </w:tcPr>
          <w:p w14:paraId="08A0DBD1" w14:textId="0D391EEA" w:rsidR="00E75F6A" w:rsidRDefault="00E75F6A" w:rsidP="00143E7C">
            <w:pPr>
              <w:suppressAutoHyphens/>
              <w:spacing w:after="0"/>
              <w:jc w:val="both"/>
              <w:rPr>
                <w:rFonts w:eastAsia="Calibri" w:cs="Times New Roman"/>
                <w:color w:val="000000"/>
                <w:szCs w:val="28"/>
                <w:shd w:val="clear" w:color="auto" w:fill="FFFFFF"/>
                <w:lang w:val="ru-RU"/>
                <w14:ligatures w14:val="none"/>
              </w:rPr>
            </w:pPr>
            <w:r>
              <w:rPr>
                <w:rFonts w:eastAsia="Calibri" w:cs="Times New Roman"/>
                <w:color w:val="000000"/>
                <w:szCs w:val="28"/>
                <w:shd w:val="clear" w:color="auto" w:fill="FFFFFF"/>
                <w:lang w:val="ru-RU"/>
                <w14:ligatures w14:val="none"/>
              </w:rPr>
              <w:t>системы поддержки деятельности Центра</w:t>
            </w:r>
          </w:p>
        </w:tc>
      </w:tr>
      <w:tr w:rsidR="00143E7C" w:rsidRPr="00143E7C" w14:paraId="62984328" w14:textId="77777777" w:rsidTr="00E75F6A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4" w:type="dxa"/>
            <w:gridSpan w:val="5"/>
            <w:tcBorders>
              <w:top w:val="nil"/>
            </w:tcBorders>
            <w:vAlign w:val="bottom"/>
          </w:tcPr>
          <w:p w14:paraId="7F61B636" w14:textId="23E659AB" w:rsidR="00143E7C" w:rsidRPr="00143E7C" w:rsidRDefault="00E75F6A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>
              <w:rPr>
                <w:rFonts w:eastAsia="Calibri" w:cs="Times New Roman"/>
                <w:szCs w:val="28"/>
                <w:lang w:val="ru-RU"/>
                <w14:ligatures w14:val="none"/>
              </w:rPr>
              <w:t>Психологической Реабилитации и Коррекции</w:t>
            </w:r>
          </w:p>
        </w:tc>
      </w:tr>
      <w:tr w:rsidR="00143E7C" w:rsidRPr="00143E7C" w14:paraId="1A9E86B0" w14:textId="77777777" w:rsidTr="00E75F6A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6874" w:type="dxa"/>
            <w:gridSpan w:val="3"/>
            <w:tcBorders>
              <w:top w:val="nil"/>
              <w:bottom w:val="nil"/>
            </w:tcBorders>
            <w:vAlign w:val="bottom"/>
          </w:tcPr>
          <w:p w14:paraId="06553405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Исходные данные:</w:t>
            </w:r>
          </w:p>
        </w:tc>
        <w:tc>
          <w:tcPr>
            <w:tcW w:w="2480" w:type="dxa"/>
            <w:gridSpan w:val="2"/>
            <w:tcBorders>
              <w:top w:val="nil"/>
              <w:bottom w:val="single" w:sz="4" w:space="0" w:color="auto"/>
            </w:tcBorders>
            <w:vAlign w:val="bottom"/>
          </w:tcPr>
          <w:p w14:paraId="0DB9592B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</w:tr>
      <w:tr w:rsidR="00143E7C" w:rsidRPr="00E93219" w14:paraId="30435D23" w14:textId="77777777" w:rsidTr="00E75F6A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4" w:type="dxa"/>
            <w:gridSpan w:val="5"/>
            <w:tcBorders>
              <w:bottom w:val="single" w:sz="4" w:space="0" w:color="auto"/>
            </w:tcBorders>
            <w:vAlign w:val="bottom"/>
          </w:tcPr>
          <w:p w14:paraId="4EA1CD07" w14:textId="3BA7F9D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r w:rsidRPr="00143E7C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 xml:space="preserve">Разработка </w:t>
            </w:r>
            <w:r w:rsidR="00E75F6A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>веб-приложения</w:t>
            </w:r>
            <w:r w:rsidRPr="00143E7C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 xml:space="preserve"> для </w:t>
            </w:r>
            <w:r w:rsidR="00E75F6A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>поддержки деятельности Центра Психологической Реабилитации и Коррекции</w:t>
            </w:r>
            <w:r w:rsidR="00E75F6A" w:rsidRPr="00E75F6A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 xml:space="preserve"> </w:t>
            </w:r>
            <w:r w:rsidRPr="00143E7C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 xml:space="preserve">(вариант № </w:t>
            </w:r>
            <w:r w:rsidR="00E75F6A" w:rsidRPr="00E75F6A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>13</w:t>
            </w:r>
            <w:r w:rsidRPr="00143E7C">
              <w:rPr>
                <w:rFonts w:eastAsia="Times New Roman" w:cs="Times New Roman"/>
                <w:szCs w:val="28"/>
                <w:lang w:val="ru-RU" w:eastAsia="ru-RU"/>
                <w14:ligatures w14:val="none"/>
              </w:rPr>
              <w:t>)</w:t>
            </w:r>
          </w:p>
        </w:tc>
      </w:tr>
      <w:tr w:rsidR="00143E7C" w:rsidRPr="00E93219" w14:paraId="2003621A" w14:textId="77777777" w:rsidTr="00E75F6A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4" w:type="dxa"/>
            <w:gridSpan w:val="5"/>
            <w:tcBorders>
              <w:top w:val="single" w:sz="4" w:space="0" w:color="auto"/>
              <w:bottom w:val="nil"/>
            </w:tcBorders>
            <w:vAlign w:val="bottom"/>
          </w:tcPr>
          <w:p w14:paraId="2358C828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</w:tr>
      <w:tr w:rsidR="00143E7C" w:rsidRPr="00E93219" w14:paraId="159CF47A" w14:textId="77777777" w:rsidTr="00E75F6A">
        <w:tc>
          <w:tcPr>
            <w:tcW w:w="91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tbl>
            <w:tblPr>
              <w:tblW w:w="9648" w:type="dxa"/>
              <w:tblBorders>
                <w:bottom w:val="single" w:sz="4" w:space="0" w:color="auto"/>
                <w:insideH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4428"/>
              <w:gridCol w:w="4472"/>
              <w:gridCol w:w="748"/>
            </w:tblGrid>
            <w:tr w:rsidR="00143E7C" w:rsidRPr="00143E7C" w14:paraId="4067638A" w14:textId="77777777" w:rsidTr="007656F5">
              <w:tc>
                <w:tcPr>
                  <w:tcW w:w="4428" w:type="dxa"/>
                  <w:tcBorders>
                    <w:top w:val="nil"/>
                    <w:bottom w:val="nil"/>
                  </w:tcBorders>
                </w:tcPr>
                <w:p w14:paraId="3CD7426F" w14:textId="77777777" w:rsidR="00143E7C" w:rsidRPr="00143E7C" w:rsidRDefault="00143E7C" w:rsidP="00143E7C">
                  <w:pPr>
                    <w:suppressAutoHyphens/>
                    <w:spacing w:after="0"/>
                    <w:ind w:left="-76"/>
                    <w:jc w:val="both"/>
                    <w:rPr>
                      <w:rFonts w:eastAsia="Times New Roman" w:cs="Times New Roman"/>
                      <w:szCs w:val="28"/>
                      <w:lang w:val="ru-RU" w:eastAsia="ru-RU"/>
                      <w14:ligatures w14:val="none"/>
                    </w:rPr>
                  </w:pPr>
                  <w:r w:rsidRPr="00143E7C">
                    <w:rPr>
                      <w:rFonts w:eastAsia="Times New Roman" w:cs="Times New Roman"/>
                      <w:szCs w:val="28"/>
                      <w:lang w:val="ru-RU" w:eastAsia="ru-RU"/>
                      <w14:ligatures w14:val="none"/>
                    </w:rPr>
                    <w:t>Рекомендуемая литература:</w:t>
                  </w:r>
                </w:p>
              </w:tc>
              <w:tc>
                <w:tcPr>
                  <w:tcW w:w="5220" w:type="dxa"/>
                  <w:gridSpan w:val="2"/>
                  <w:tcBorders>
                    <w:top w:val="nil"/>
                    <w:bottom w:val="single" w:sz="4" w:space="0" w:color="auto"/>
                  </w:tcBorders>
                </w:tcPr>
                <w:p w14:paraId="291C5EA3" w14:textId="77777777" w:rsidR="00143E7C" w:rsidRPr="00143E7C" w:rsidRDefault="00143E7C" w:rsidP="00143E7C">
                  <w:pPr>
                    <w:suppressAutoHyphens/>
                    <w:spacing w:after="0"/>
                    <w:jc w:val="both"/>
                    <w:rPr>
                      <w:rFonts w:eastAsia="Times New Roman" w:cs="Times New Roman"/>
                      <w:szCs w:val="28"/>
                      <w:lang w:val="ru-RU" w:eastAsia="ru-RU"/>
                      <w14:ligatures w14:val="none"/>
                    </w:rPr>
                  </w:pPr>
                </w:p>
              </w:tc>
            </w:tr>
            <w:tr w:rsidR="00143E7C" w:rsidRPr="00E93219" w14:paraId="310FFAC1" w14:textId="77777777" w:rsidTr="007656F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</w:tcPr>
                <w:p w14:paraId="5962742E" w14:textId="77777777" w:rsidR="00143E7C" w:rsidRPr="00143E7C" w:rsidRDefault="00143E7C">
                  <w:pPr>
                    <w:numPr>
                      <w:ilvl w:val="0"/>
                      <w:numId w:val="4"/>
                    </w:numPr>
                    <w:tabs>
                      <w:tab w:val="num" w:pos="918"/>
                    </w:tabs>
                    <w:suppressAutoHyphens/>
                    <w:spacing w:after="0"/>
                    <w:ind w:left="0" w:right="5" w:firstLine="0"/>
                    <w:jc w:val="both"/>
                    <w:textAlignment w:val="baseline"/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</w:pP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Гутгарц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Р.Д Проектирование автоматизированных систем обработки информации и управления: учебное пособие для академического бакалавриата. – М.: Издательство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Юрайт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, 2019.  </w:t>
                  </w:r>
                </w:p>
              </w:tc>
            </w:tr>
            <w:tr w:rsidR="00143E7C" w:rsidRPr="00143E7C" w14:paraId="009A2145" w14:textId="77777777" w:rsidTr="007656F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</w:tcPr>
                <w:p w14:paraId="4D13831F" w14:textId="77777777" w:rsidR="00143E7C" w:rsidRPr="00143E7C" w:rsidRDefault="00143E7C">
                  <w:pPr>
                    <w:numPr>
                      <w:ilvl w:val="0"/>
                      <w:numId w:val="4"/>
                    </w:numPr>
                    <w:tabs>
                      <w:tab w:val="num" w:pos="918"/>
                    </w:tabs>
                    <w:suppressAutoHyphens/>
                    <w:spacing w:after="0"/>
                    <w:ind w:left="0" w:right="5" w:firstLine="0"/>
                    <w:jc w:val="both"/>
                    <w:textAlignment w:val="baseline"/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</w:pPr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Проектирование АСОИУ [Электронный ресурс</w:t>
                  </w:r>
                  <w:proofErr w:type="gram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] :</w:t>
                  </w:r>
                  <w:proofErr w:type="gram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методические указания по выполнению курсового проекта: 09.03.01 «Информатика и вычислительная техника» для бакалавров по специальности «Автоматизированные системы обработки информации и управления» / Иркут. нац.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исслед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. техн. ун-</w:t>
                  </w:r>
                  <w:proofErr w:type="gram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т ;</w:t>
                  </w:r>
                  <w:proofErr w:type="gram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сост. Р. Д.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Гутгарц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. - Электрон</w:t>
                  </w:r>
                  <w:proofErr w:type="gram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.</w:t>
                  </w:r>
                  <w:proofErr w:type="gram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дан. - </w:t>
                  </w:r>
                  <w:proofErr w:type="gram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Иркутск :</w:t>
                  </w:r>
                  <w:proofErr w:type="gram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ИРНИТУ, 2018. </w:t>
                  </w:r>
                </w:p>
              </w:tc>
            </w:tr>
            <w:tr w:rsidR="00143E7C" w:rsidRPr="00143E7C" w14:paraId="3F82BB00" w14:textId="77777777" w:rsidTr="007656F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  <w:tcBorders>
                    <w:bottom w:val="single" w:sz="4" w:space="0" w:color="auto"/>
                  </w:tcBorders>
                </w:tcPr>
                <w:p w14:paraId="33FB01D9" w14:textId="77777777" w:rsidR="00143E7C" w:rsidRPr="00143E7C" w:rsidRDefault="00143E7C">
                  <w:pPr>
                    <w:numPr>
                      <w:ilvl w:val="0"/>
                      <w:numId w:val="4"/>
                    </w:numPr>
                    <w:tabs>
                      <w:tab w:val="num" w:pos="918"/>
                    </w:tabs>
                    <w:suppressAutoHyphens/>
                    <w:spacing w:after="0"/>
                    <w:ind w:left="0" w:right="5" w:firstLine="0"/>
                    <w:jc w:val="both"/>
                    <w:textAlignment w:val="baseline"/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</w:pPr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Проектирование информационных </w:t>
                  </w:r>
                  <w:proofErr w:type="gram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систем :</w:t>
                  </w:r>
                  <w:proofErr w:type="gram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учебник и практикум для академического бакалавриата / Д. В. Чистов, П. П. Мельников, А. В.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Золотарюк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, Н. Б. </w:t>
                  </w:r>
                  <w:proofErr w:type="spellStart"/>
                  <w:proofErr w:type="gram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Ничепорук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;</w:t>
                  </w:r>
                  <w:proofErr w:type="gram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под общ. ред. Д. В. Чистова. – </w:t>
                  </w:r>
                  <w:proofErr w:type="gram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М. :</w:t>
                  </w:r>
                  <w:proofErr w:type="gram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Издательство </w:t>
                  </w:r>
                  <w:proofErr w:type="spell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Юрайт</w:t>
                  </w:r>
                  <w:proofErr w:type="spell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, 2016.</w:t>
                  </w:r>
                </w:p>
              </w:tc>
            </w:tr>
            <w:tr w:rsidR="00143E7C" w:rsidRPr="00E93219" w14:paraId="3A9B6617" w14:textId="77777777" w:rsidTr="007656F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  <w:trHeight w:val="777"/>
              </w:trPr>
              <w:tc>
                <w:tcPr>
                  <w:tcW w:w="8900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4CB3D3" w14:textId="77777777" w:rsidR="00143E7C" w:rsidRPr="00143E7C" w:rsidRDefault="00143E7C">
                  <w:pPr>
                    <w:numPr>
                      <w:ilvl w:val="0"/>
                      <w:numId w:val="4"/>
                    </w:numPr>
                    <w:tabs>
                      <w:tab w:val="num" w:pos="918"/>
                    </w:tabs>
                    <w:suppressAutoHyphens/>
                    <w:spacing w:after="0"/>
                    <w:ind w:left="0" w:right="5" w:firstLine="0"/>
                    <w:jc w:val="both"/>
                    <w:textAlignment w:val="baseline"/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</w:pPr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Рудинский И.Д. Технология проектирования автоматизированных систем обработки информации и </w:t>
                  </w:r>
                  <w:proofErr w:type="gram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управления :</w:t>
                  </w:r>
                  <w:proofErr w:type="gram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учебное пособие для вузов / И. Д. Рудинский. - </w:t>
                  </w:r>
                  <w:proofErr w:type="gramStart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>Москва :</w:t>
                  </w:r>
                  <w:proofErr w:type="gramEnd"/>
                  <w:r w:rsidRPr="00143E7C">
                    <w:rPr>
                      <w:rFonts w:eastAsia="Times New Roman" w:cs="Times New Roman"/>
                      <w:sz w:val="24"/>
                      <w:lang w:val="ru-RU" w:eastAsia="ru-RU"/>
                      <w14:ligatures w14:val="none"/>
                    </w:rPr>
                    <w:t xml:space="preserve"> Горячая линия - Телеком, 2011. </w:t>
                  </w:r>
                </w:p>
              </w:tc>
            </w:tr>
          </w:tbl>
          <w:p w14:paraId="76A86249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231" w:type="dxa"/>
            <w:tcBorders>
              <w:top w:val="nil"/>
              <w:left w:val="nil"/>
              <w:right w:val="nil"/>
            </w:tcBorders>
            <w:vAlign w:val="bottom"/>
          </w:tcPr>
          <w:p w14:paraId="34CF73DF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</w:tr>
    </w:tbl>
    <w:p w14:paraId="415BA438" w14:textId="77777777" w:rsidR="00143E7C" w:rsidRPr="00143E7C" w:rsidRDefault="00143E7C" w:rsidP="00143E7C">
      <w:pPr>
        <w:suppressAutoHyphens/>
        <w:jc w:val="both"/>
        <w:rPr>
          <w:rFonts w:eastAsia="Calibri" w:cs="Times New Roman"/>
          <w:szCs w:val="28"/>
          <w:lang w:val="ru-RU"/>
          <w14:ligatures w14:val="none"/>
        </w:rPr>
      </w:pPr>
    </w:p>
    <w:p w14:paraId="73B7BF26" w14:textId="77777777" w:rsidR="00143E7C" w:rsidRPr="00143E7C" w:rsidRDefault="00143E7C" w:rsidP="00143E7C">
      <w:pPr>
        <w:suppressAutoHyphens/>
        <w:jc w:val="both"/>
        <w:rPr>
          <w:rFonts w:eastAsia="Calibri" w:cs="Times New Roman"/>
          <w:szCs w:val="28"/>
          <w:lang w:val="ru-RU"/>
          <w14:ligatures w14:val="none"/>
        </w:rPr>
      </w:pPr>
      <w:r w:rsidRPr="00143E7C">
        <w:rPr>
          <w:rFonts w:eastAsia="Calibri" w:cs="Times New Roman"/>
          <w:szCs w:val="28"/>
          <w:lang w:val="ru-RU"/>
          <w14:ligatures w14:val="none"/>
        </w:rPr>
        <w:t>Графическая часть на ______________ листах.</w:t>
      </w:r>
    </w:p>
    <w:p w14:paraId="6B2D0798" w14:textId="77777777" w:rsidR="00143E7C" w:rsidRPr="00143E7C" w:rsidRDefault="00143E7C" w:rsidP="00143E7C">
      <w:pPr>
        <w:suppressAutoHyphens/>
        <w:jc w:val="both"/>
        <w:rPr>
          <w:rFonts w:eastAsia="Calibri" w:cs="Times New Roman"/>
          <w:szCs w:val="28"/>
          <w:lang w:val="ru-RU"/>
          <w14:ligatures w14:val="none"/>
        </w:rPr>
      </w:pPr>
      <w:r w:rsidRPr="00143E7C">
        <w:rPr>
          <w:rFonts w:eastAsia="Calibri" w:cs="Times New Roman"/>
          <w:szCs w:val="28"/>
          <w:lang w:val="ru-RU"/>
          <w14:ligatures w14:val="none"/>
        </w:rPr>
        <w:t xml:space="preserve">Дата выдачи задания </w:t>
      </w:r>
      <w:proofErr w:type="gramStart"/>
      <w:r w:rsidRPr="00143E7C">
        <w:rPr>
          <w:rFonts w:eastAsia="Calibri" w:cs="Times New Roman"/>
          <w:szCs w:val="28"/>
          <w:lang w:val="ru-RU"/>
          <w14:ligatures w14:val="none"/>
        </w:rPr>
        <w:t>«</w:t>
      </w:r>
      <w:r w:rsidRPr="00143E7C">
        <w:rPr>
          <w:rFonts w:eastAsia="Calibri" w:cs="Times New Roman"/>
          <w:szCs w:val="28"/>
          <w:u w:val="single"/>
          <w:lang w:val="ru-RU"/>
          <w14:ligatures w14:val="none"/>
        </w:rPr>
        <w:t xml:space="preserve"> 20</w:t>
      </w:r>
      <w:proofErr w:type="gramEnd"/>
      <w:r w:rsidRPr="00143E7C">
        <w:rPr>
          <w:rFonts w:eastAsia="Calibri" w:cs="Times New Roman"/>
          <w:szCs w:val="28"/>
          <w:u w:val="single"/>
          <w:lang w:val="ru-RU"/>
          <w14:ligatures w14:val="none"/>
        </w:rPr>
        <w:t xml:space="preserve"> </w:t>
      </w:r>
      <w:r w:rsidRPr="00143E7C">
        <w:rPr>
          <w:rFonts w:eastAsia="Calibri" w:cs="Times New Roman"/>
          <w:szCs w:val="28"/>
          <w:lang w:val="ru-RU"/>
          <w14:ligatures w14:val="none"/>
        </w:rPr>
        <w:t xml:space="preserve">» </w:t>
      </w:r>
      <w:r w:rsidRPr="00143E7C">
        <w:rPr>
          <w:rFonts w:eastAsia="Calibri" w:cs="Times New Roman"/>
          <w:szCs w:val="28"/>
          <w:u w:val="single"/>
          <w:lang w:val="ru-RU"/>
          <w14:ligatures w14:val="none"/>
        </w:rPr>
        <w:t xml:space="preserve">  сентября  </w:t>
      </w:r>
      <w:r w:rsidRPr="00143E7C">
        <w:rPr>
          <w:rFonts w:eastAsia="Calibri" w:cs="Times New Roman"/>
          <w:szCs w:val="28"/>
          <w:lang w:val="ru-RU"/>
          <w14:ligatures w14:val="none"/>
        </w:rPr>
        <w:t xml:space="preserve"> 2025 г.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56"/>
        <w:gridCol w:w="1119"/>
        <w:gridCol w:w="281"/>
        <w:gridCol w:w="2598"/>
      </w:tblGrid>
      <w:tr w:rsidR="00143E7C" w:rsidRPr="00143E7C" w14:paraId="5EAD67CE" w14:textId="77777777" w:rsidTr="007656F5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3989368C" w14:textId="77777777" w:rsidR="00143E7C" w:rsidRPr="00143E7C" w:rsidRDefault="00143E7C" w:rsidP="00143E7C">
            <w:pPr>
              <w:suppressAutoHyphens/>
              <w:spacing w:after="0"/>
              <w:ind w:left="-109"/>
              <w:jc w:val="both"/>
              <w:rPr>
                <w:rFonts w:eastAsia="Calibri" w:cs="Times New Roman"/>
                <w:spacing w:val="-6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pacing w:val="-6"/>
                <w:szCs w:val="28"/>
                <w:lang w:val="ru-RU"/>
                <w14:ligatures w14:val="none"/>
              </w:rPr>
              <w:t>Задание получил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FE7B17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0C50037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26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A6162B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</w:tr>
      <w:tr w:rsidR="00143E7C" w:rsidRPr="00143E7C" w14:paraId="33B7785B" w14:textId="77777777" w:rsidTr="007656F5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3D74312A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</w:tcPr>
          <w:p w14:paraId="2D8EDE3E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 w:val="20"/>
                <w:szCs w:val="20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 w:val="20"/>
                <w:szCs w:val="20"/>
                <w:vertAlign w:val="superscript"/>
                <w:lang w:val="ru-RU"/>
                <w14:ligatures w14:val="none"/>
              </w:rPr>
              <w:t>подпись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CF0BD06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2659" w:type="dxa"/>
            <w:tcBorders>
              <w:left w:val="nil"/>
              <w:bottom w:val="nil"/>
              <w:right w:val="nil"/>
            </w:tcBorders>
          </w:tcPr>
          <w:p w14:paraId="1A907A7B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 w:val="20"/>
                <w:szCs w:val="20"/>
                <w:vertAlign w:val="superscript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z w:val="20"/>
                <w:szCs w:val="20"/>
                <w:vertAlign w:val="superscript"/>
                <w:lang w:val="ru-RU"/>
                <w14:ligatures w14:val="none"/>
              </w:rPr>
              <w:t>И.О. Фамилия</w:t>
            </w:r>
          </w:p>
        </w:tc>
      </w:tr>
    </w:tbl>
    <w:p w14:paraId="20911354" w14:textId="77777777" w:rsidR="00143E7C" w:rsidRPr="00143E7C" w:rsidRDefault="00143E7C" w:rsidP="00143E7C">
      <w:pPr>
        <w:suppressAutoHyphens/>
        <w:jc w:val="both"/>
        <w:rPr>
          <w:rFonts w:eastAsia="Calibri" w:cs="Times New Roman"/>
          <w:szCs w:val="28"/>
          <w:lang w:val="ru-RU"/>
          <w14:ligatures w14:val="none"/>
        </w:rPr>
      </w:pPr>
      <w:r w:rsidRPr="00143E7C">
        <w:rPr>
          <w:rFonts w:eastAsia="Calibri" w:cs="Times New Roman"/>
          <w:szCs w:val="28"/>
          <w:lang w:val="ru-RU"/>
          <w14:ligatures w14:val="none"/>
        </w:rPr>
        <w:t xml:space="preserve">Дата представления проекта руководителю   </w:t>
      </w:r>
      <w:r w:rsidRPr="00143E7C">
        <w:rPr>
          <w:rFonts w:eastAsia="Calibri" w:cs="Times New Roman"/>
          <w:szCs w:val="28"/>
          <w:u w:val="single"/>
          <w:lang w:val="ru-RU"/>
          <w14:ligatures w14:val="none"/>
        </w:rPr>
        <w:t xml:space="preserve">                        </w:t>
      </w:r>
      <w:r w:rsidRPr="00143E7C">
        <w:rPr>
          <w:rFonts w:eastAsia="Calibri" w:cs="Times New Roman"/>
          <w:szCs w:val="28"/>
          <w:lang w:val="ru-RU"/>
          <w14:ligatures w14:val="none"/>
        </w:rPr>
        <w:t xml:space="preserve"> 2025 г.</w:t>
      </w:r>
    </w:p>
    <w:tbl>
      <w:tblPr>
        <w:tblW w:w="9371" w:type="dxa"/>
        <w:tblLook w:val="04A0" w:firstRow="1" w:lastRow="0" w:firstColumn="1" w:lastColumn="0" w:noHBand="0" w:noVBand="1"/>
      </w:tblPr>
      <w:tblGrid>
        <w:gridCol w:w="5387"/>
        <w:gridCol w:w="1701"/>
        <w:gridCol w:w="222"/>
        <w:gridCol w:w="2061"/>
      </w:tblGrid>
      <w:tr w:rsidR="00143E7C" w:rsidRPr="00143E7C" w14:paraId="38F5B8E6" w14:textId="77777777" w:rsidTr="007656F5">
        <w:tc>
          <w:tcPr>
            <w:tcW w:w="5387" w:type="dxa"/>
            <w:tcBorders>
              <w:top w:val="nil"/>
              <w:left w:val="nil"/>
              <w:bottom w:val="nil"/>
              <w:right w:val="nil"/>
            </w:tcBorders>
          </w:tcPr>
          <w:p w14:paraId="789F2FF0" w14:textId="77777777" w:rsidR="00143E7C" w:rsidRPr="00143E7C" w:rsidRDefault="00143E7C" w:rsidP="00143E7C">
            <w:pPr>
              <w:suppressAutoHyphens/>
              <w:spacing w:after="0"/>
              <w:ind w:left="-109"/>
              <w:jc w:val="both"/>
              <w:rPr>
                <w:rFonts w:eastAsia="Calibri" w:cs="Times New Roman"/>
                <w:spacing w:val="-6"/>
                <w:szCs w:val="28"/>
                <w:lang w:val="ru-RU"/>
                <w14:ligatures w14:val="none"/>
              </w:rPr>
            </w:pPr>
            <w:r w:rsidRPr="00143E7C">
              <w:rPr>
                <w:rFonts w:eastAsia="Calibri" w:cs="Times New Roman"/>
                <w:spacing w:val="-6"/>
                <w:szCs w:val="28"/>
                <w:lang w:val="ru-RU"/>
                <w14:ligatures w14:val="none"/>
              </w:rPr>
              <w:t xml:space="preserve">Руководитель курсового проектирования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F13C2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DA5BFD6" w14:textId="77777777" w:rsidR="00143E7C" w:rsidRPr="00143E7C" w:rsidRDefault="00143E7C" w:rsidP="00143E7C">
            <w:pPr>
              <w:suppressAutoHyphens/>
              <w:spacing w:after="0"/>
              <w:jc w:val="center"/>
              <w:rPr>
                <w:rFonts w:eastAsia="Calibri" w:cs="Times New Roman"/>
                <w:szCs w:val="28"/>
                <w:u w:val="single"/>
                <w:lang w:val="ru-RU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BD3DB9" w14:textId="77777777" w:rsidR="00143E7C" w:rsidRPr="00143E7C" w:rsidRDefault="00143E7C" w:rsidP="00143E7C">
            <w:pPr>
              <w:suppressAutoHyphens/>
              <w:spacing w:after="0"/>
              <w:jc w:val="both"/>
              <w:rPr>
                <w:rFonts w:eastAsia="Calibri" w:cs="Times New Roman"/>
                <w:szCs w:val="28"/>
                <w:lang w:val="ru-RU"/>
                <w14:ligatures w14:val="none"/>
              </w:rPr>
            </w:pPr>
            <w:proofErr w:type="spellStart"/>
            <w:r w:rsidRPr="00143E7C">
              <w:rPr>
                <w:rFonts w:eastAsia="Calibri" w:cs="Times New Roman"/>
                <w:szCs w:val="28"/>
                <w:lang w:val="ru-RU"/>
                <w14:ligatures w14:val="none"/>
              </w:rPr>
              <w:t>Л.С.Вахрушева</w:t>
            </w:r>
            <w:proofErr w:type="spellEnd"/>
          </w:p>
        </w:tc>
      </w:tr>
      <w:bookmarkEnd w:id="0"/>
    </w:tbl>
    <w:p w14:paraId="45C32F76" w14:textId="77777777" w:rsidR="00143E7C" w:rsidRPr="00143E7C" w:rsidRDefault="00143E7C" w:rsidP="00143E7C">
      <w:pPr>
        <w:keepNext/>
        <w:keepLines/>
        <w:suppressAutoHyphens/>
        <w:spacing w:after="0"/>
        <w:jc w:val="both"/>
        <w:rPr>
          <w:rFonts w:eastAsia="Calibri" w:cs="Times New Roman"/>
          <w:lang w:val="ru-RU"/>
          <w14:ligatures w14:val="none"/>
        </w:rPr>
      </w:pPr>
    </w:p>
    <w:p w14:paraId="6C8CB369" w14:textId="6CCBBC73" w:rsidR="00143E7C" w:rsidRDefault="00143E7C">
      <w:pPr>
        <w:spacing w:line="259" w:lineRule="auto"/>
        <w:rPr>
          <w:rFonts w:eastAsia="Times New Roman" w:cs="Times New Roman"/>
          <w:b/>
          <w:bCs/>
          <w:szCs w:val="28"/>
          <w:lang w:val="ru-RU"/>
          <w14:ligatures w14:val="none"/>
        </w:rPr>
      </w:pPr>
    </w:p>
    <w:p w14:paraId="52A38D62" w14:textId="43EEF683" w:rsidR="00110C69" w:rsidRPr="00B00B62" w:rsidRDefault="00110C69" w:rsidP="00B00B62">
      <w:pPr>
        <w:ind w:firstLine="709"/>
        <w:jc w:val="center"/>
        <w:rPr>
          <w:b/>
          <w:bCs/>
          <w:lang w:val="ru-RU"/>
        </w:rPr>
      </w:pPr>
      <w:r w:rsidRPr="00B00B62">
        <w:rPr>
          <w:b/>
          <w:bCs/>
          <w:lang w:val="ru-RU"/>
        </w:rPr>
        <w:lastRenderedPageBreak/>
        <w:t>СОДЕРЖАНИЕ</w:t>
      </w:r>
    </w:p>
    <w:p w14:paraId="0BC67979" w14:textId="21A24144" w:rsidR="00B00B62" w:rsidRPr="00B00B62" w:rsidRDefault="00B00B62">
      <w:pPr>
        <w:pStyle w:val="13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  <w:fldChar w:fldCharType="begin"/>
      </w:r>
      <w:r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  <w:instrText xml:space="preserve"> TOC \t "ДЛЯ ЗАГОЛОВКОВ БЕЗ НОМЕРА;1;1 УРОВЕНЬ;1;2 уровень;2;3 УРОВЕНЬ;3" </w:instrText>
      </w:r>
      <w:r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  <w:fldChar w:fldCharType="separate"/>
      </w:r>
      <w:r w:rsidRPr="00B00B62">
        <w:rPr>
          <w:noProof/>
          <w:lang w:val="ru-RU" w:bidi="ru-RU"/>
        </w:rPr>
        <w:t>ВВЕДЕНИЕ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217081582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>
        <w:rPr>
          <w:noProof/>
        </w:rPr>
        <w:t>5</w:t>
      </w:r>
      <w:r>
        <w:rPr>
          <w:noProof/>
        </w:rPr>
        <w:fldChar w:fldCharType="end"/>
      </w:r>
    </w:p>
    <w:p w14:paraId="582EC135" w14:textId="0BAC9BB8" w:rsidR="00B00B62" w:rsidRPr="00B00B62" w:rsidRDefault="00B00B62">
      <w:pPr>
        <w:pStyle w:val="13"/>
        <w:tabs>
          <w:tab w:val="left" w:pos="5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1.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АНАЛИЗ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217081583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>
        <w:rPr>
          <w:noProof/>
        </w:rPr>
        <w:t>6</w:t>
      </w:r>
      <w:r>
        <w:rPr>
          <w:noProof/>
        </w:rPr>
        <w:fldChar w:fldCharType="end"/>
      </w:r>
    </w:p>
    <w:p w14:paraId="14B6E9EC" w14:textId="32F9069B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1.1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Введение в предметную область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217081584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>
        <w:rPr>
          <w:noProof/>
        </w:rPr>
        <w:t>6</w:t>
      </w:r>
      <w:r>
        <w:rPr>
          <w:noProof/>
        </w:rPr>
        <w:fldChar w:fldCharType="end"/>
      </w:r>
    </w:p>
    <w:p w14:paraId="4838C33F" w14:textId="2A280857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1.1.1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Основные сущности и терминология предметной области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217081585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6</w:t>
      </w:r>
      <w:r>
        <w:rPr>
          <w:noProof/>
        </w:rPr>
        <w:fldChar w:fldCharType="end"/>
      </w:r>
    </w:p>
    <w:p w14:paraId="44A730C9" w14:textId="6A9EE54F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1.1.2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Ролевая структура и основные пользователи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217081586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6</w:t>
      </w:r>
      <w:r>
        <w:rPr>
          <w:noProof/>
        </w:rPr>
        <w:fldChar w:fldCharType="end"/>
      </w:r>
    </w:p>
    <w:p w14:paraId="5D07743F" w14:textId="0006260C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1.1.3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Основные проблемы в предметной области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217081587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7</w:t>
      </w:r>
      <w:r>
        <w:rPr>
          <w:noProof/>
        </w:rPr>
        <w:fldChar w:fldCharType="end"/>
      </w:r>
    </w:p>
    <w:p w14:paraId="02037DF1" w14:textId="7FAB56B9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1.1.4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Целевая аудитория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217081588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8</w:t>
      </w:r>
      <w:r>
        <w:rPr>
          <w:noProof/>
        </w:rPr>
        <w:fldChar w:fldCharType="end"/>
      </w:r>
    </w:p>
    <w:p w14:paraId="5B032CFD" w14:textId="682F9A43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1.1.5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Проблема и актуальность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217081589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8</w:t>
      </w:r>
      <w:r>
        <w:rPr>
          <w:noProof/>
        </w:rPr>
        <w:fldChar w:fldCharType="end"/>
      </w:r>
    </w:p>
    <w:p w14:paraId="23E1C6B9" w14:textId="323CDE24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1.2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Обзор существующих программных средств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217081590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9</w:t>
      </w:r>
      <w:r>
        <w:rPr>
          <w:noProof/>
        </w:rPr>
        <w:fldChar w:fldCharType="end"/>
      </w:r>
    </w:p>
    <w:p w14:paraId="27916566" w14:textId="26E63D60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Общая оценка интерфейса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217081591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9</w:t>
      </w:r>
      <w:r>
        <w:rPr>
          <w:noProof/>
        </w:rPr>
        <w:fldChar w:fldCharType="end"/>
      </w:r>
    </w:p>
    <w:p w14:paraId="0FEBCAC1" w14:textId="06DDF981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Цветовое решение интерфейса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217081592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12</w:t>
      </w:r>
      <w:r>
        <w:rPr>
          <w:noProof/>
        </w:rPr>
        <w:fldChar w:fldCharType="end"/>
      </w:r>
    </w:p>
    <w:p w14:paraId="63CE19A4" w14:textId="40A31FF4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1.2.3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Объем и структура представленной информации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217081593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14</w:t>
      </w:r>
      <w:r>
        <w:rPr>
          <w:noProof/>
        </w:rPr>
        <w:fldChar w:fldCharType="end"/>
      </w:r>
    </w:p>
    <w:p w14:paraId="74BA8603" w14:textId="20A29AE9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1.2.4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Наличие и структура меню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217081594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14</w:t>
      </w:r>
      <w:r>
        <w:rPr>
          <w:noProof/>
        </w:rPr>
        <w:fldChar w:fldCharType="end"/>
      </w:r>
    </w:p>
    <w:p w14:paraId="32B40E56" w14:textId="1FC6F492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1.2.5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Полнота информации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217081595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15</w:t>
      </w:r>
      <w:r>
        <w:rPr>
          <w:noProof/>
        </w:rPr>
        <w:fldChar w:fldCharType="end"/>
      </w:r>
    </w:p>
    <w:p w14:paraId="4096CCCA" w14:textId="7E3AC0FF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1.2.6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Удобство навигации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217081596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15</w:t>
      </w:r>
      <w:r>
        <w:rPr>
          <w:noProof/>
        </w:rPr>
        <w:fldChar w:fldCharType="end"/>
      </w:r>
    </w:p>
    <w:p w14:paraId="743B2929" w14:textId="505C427E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1.2.7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Наличие и информативность подсказок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217081597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15</w:t>
      </w:r>
      <w:r>
        <w:rPr>
          <w:noProof/>
        </w:rPr>
        <w:fldChar w:fldCharType="end"/>
      </w:r>
    </w:p>
    <w:p w14:paraId="1CA70A8D" w14:textId="204EE5EC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1.2.8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Удобство форм для ввода информации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217081598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15</w:t>
      </w:r>
      <w:r>
        <w:rPr>
          <w:noProof/>
        </w:rPr>
        <w:fldChar w:fldCharType="end"/>
      </w:r>
    </w:p>
    <w:p w14:paraId="4F4C720D" w14:textId="19443E90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1.2.9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Возможности поиска информации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217081599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16</w:t>
      </w:r>
      <w:r>
        <w:rPr>
          <w:noProof/>
        </w:rPr>
        <w:fldChar w:fldCharType="end"/>
      </w:r>
    </w:p>
    <w:p w14:paraId="42C04AB8" w14:textId="0A46B03E" w:rsidR="00B00B62" w:rsidRPr="00B00B62" w:rsidRDefault="00B00B62">
      <w:pPr>
        <w:pStyle w:val="33"/>
        <w:tabs>
          <w:tab w:val="left" w:pos="168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1.2.10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Основные функциональные задачи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217081600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16</w:t>
      </w:r>
      <w:r>
        <w:rPr>
          <w:noProof/>
        </w:rPr>
        <w:fldChar w:fldCharType="end"/>
      </w:r>
    </w:p>
    <w:p w14:paraId="65FF4132" w14:textId="4A6A226D" w:rsidR="00B00B62" w:rsidRPr="00B00B62" w:rsidRDefault="00B00B62">
      <w:pPr>
        <w:pStyle w:val="33"/>
        <w:tabs>
          <w:tab w:val="left" w:pos="168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1.2.11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Другие функциональные возможности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217081601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16</w:t>
      </w:r>
      <w:r>
        <w:rPr>
          <w:noProof/>
        </w:rPr>
        <w:fldChar w:fldCharType="end"/>
      </w:r>
    </w:p>
    <w:p w14:paraId="0C74F887" w14:textId="706B1BFF" w:rsidR="00B00B62" w:rsidRPr="00B00B62" w:rsidRDefault="00B00B62">
      <w:pPr>
        <w:pStyle w:val="33"/>
        <w:tabs>
          <w:tab w:val="left" w:pos="168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1.2.12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Наличие дополнительных функций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217081602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16</w:t>
      </w:r>
      <w:r>
        <w:rPr>
          <w:noProof/>
        </w:rPr>
        <w:fldChar w:fldCharType="end"/>
      </w:r>
    </w:p>
    <w:p w14:paraId="7E6F12F4" w14:textId="0E329023" w:rsidR="00B00B62" w:rsidRDefault="00B00B62">
      <w:pPr>
        <w:pStyle w:val="33"/>
        <w:tabs>
          <w:tab w:val="left" w:pos="168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</w:rPr>
      </w:pPr>
      <w:r>
        <w:rPr>
          <w:noProof/>
        </w:rPr>
        <w:t>1.2.13</w:t>
      </w:r>
      <w:r>
        <w:rPr>
          <w:rFonts w:asciiTheme="minorHAnsi" w:eastAsiaTheme="minorEastAsia" w:hAnsiTheme="minorHAnsi"/>
          <w:noProof/>
          <w:kern w:val="2"/>
          <w:sz w:val="24"/>
          <w:szCs w:val="24"/>
        </w:rPr>
        <w:tab/>
      </w:r>
      <w:r>
        <w:rPr>
          <w:noProof/>
        </w:rPr>
        <w:t>Общий вывод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_Toc217081603 \h </w:instrText>
      </w:r>
      <w:r>
        <w:rPr>
          <w:noProof/>
        </w:rPr>
      </w:r>
      <w:r>
        <w:rPr>
          <w:noProof/>
        </w:rPr>
        <w:fldChar w:fldCharType="separate"/>
      </w:r>
      <w:r w:rsidR="00E93219">
        <w:rPr>
          <w:noProof/>
        </w:rPr>
        <w:t>16</w:t>
      </w:r>
      <w:r>
        <w:rPr>
          <w:noProof/>
        </w:rPr>
        <w:fldChar w:fldCharType="end"/>
      </w:r>
    </w:p>
    <w:p w14:paraId="06371886" w14:textId="06FDA727" w:rsid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</w:rPr>
      </w:pPr>
      <w:r>
        <w:rPr>
          <w:noProof/>
          <w:lang w:bidi="ru-RU"/>
        </w:rPr>
        <w:t>1.3</w:t>
      </w:r>
      <w:r>
        <w:rPr>
          <w:rFonts w:asciiTheme="minorHAnsi" w:eastAsiaTheme="minorEastAsia" w:hAnsiTheme="minorHAnsi"/>
          <w:noProof/>
          <w:kern w:val="2"/>
          <w:sz w:val="24"/>
          <w:szCs w:val="24"/>
        </w:rPr>
        <w:tab/>
      </w:r>
      <w:r>
        <w:rPr>
          <w:noProof/>
          <w:lang w:bidi="ru-RU"/>
        </w:rPr>
        <w:t>Процесс AS-IS vs TO-BE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_Toc217081604 \h </w:instrText>
      </w:r>
      <w:r>
        <w:rPr>
          <w:noProof/>
        </w:rPr>
      </w:r>
      <w:r>
        <w:rPr>
          <w:noProof/>
        </w:rPr>
        <w:fldChar w:fldCharType="separate"/>
      </w:r>
      <w:r w:rsidR="00E93219">
        <w:rPr>
          <w:noProof/>
        </w:rPr>
        <w:t>19</w:t>
      </w:r>
      <w:r>
        <w:rPr>
          <w:noProof/>
        </w:rPr>
        <w:fldChar w:fldCharType="end"/>
      </w:r>
    </w:p>
    <w:p w14:paraId="0AB48627" w14:textId="0EA06AF7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1.3.1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 xml:space="preserve">Модель </w:t>
      </w:r>
      <w:r>
        <w:rPr>
          <w:noProof/>
        </w:rPr>
        <w:t>AS</w:t>
      </w:r>
      <w:r w:rsidRPr="00B00B62">
        <w:rPr>
          <w:noProof/>
          <w:lang w:val="ru-RU"/>
        </w:rPr>
        <w:t>-</w:t>
      </w:r>
      <w:r>
        <w:rPr>
          <w:noProof/>
        </w:rPr>
        <w:t>IS</w:t>
      </w:r>
      <w:r w:rsidRPr="00B00B62">
        <w:rPr>
          <w:noProof/>
          <w:lang w:val="ru-RU"/>
        </w:rPr>
        <w:t xml:space="preserve"> («Как есть»)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217081605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19</w:t>
      </w:r>
      <w:r>
        <w:rPr>
          <w:noProof/>
        </w:rPr>
        <w:fldChar w:fldCharType="end"/>
      </w:r>
    </w:p>
    <w:p w14:paraId="4A8B45DB" w14:textId="608E74E0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1.3.2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 xml:space="preserve">Модель </w:t>
      </w:r>
      <w:r>
        <w:rPr>
          <w:noProof/>
        </w:rPr>
        <w:t>TO</w:t>
      </w:r>
      <w:r w:rsidRPr="00B00B62">
        <w:rPr>
          <w:noProof/>
          <w:lang w:val="ru-RU"/>
        </w:rPr>
        <w:t>-</w:t>
      </w:r>
      <w:r>
        <w:rPr>
          <w:noProof/>
        </w:rPr>
        <w:t>BE</w:t>
      </w:r>
      <w:r w:rsidRPr="00B00B62">
        <w:rPr>
          <w:noProof/>
          <w:lang w:val="ru-RU"/>
        </w:rPr>
        <w:t xml:space="preserve"> («Как будет»)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217081606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21</w:t>
      </w:r>
      <w:r>
        <w:rPr>
          <w:noProof/>
        </w:rPr>
        <w:fldChar w:fldCharType="end"/>
      </w:r>
    </w:p>
    <w:p w14:paraId="5C03CB88" w14:textId="6B5BA895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1.4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Описание вариантов использования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217081607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23</w:t>
      </w:r>
      <w:r>
        <w:rPr>
          <w:noProof/>
        </w:rPr>
        <w:fldChar w:fldCharType="end"/>
      </w:r>
    </w:p>
    <w:p w14:paraId="18A40C9B" w14:textId="01FEAADF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1.4.1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Акторы системы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217081608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24</w:t>
      </w:r>
      <w:r>
        <w:rPr>
          <w:noProof/>
        </w:rPr>
        <w:fldChar w:fldCharType="end"/>
      </w:r>
    </w:p>
    <w:p w14:paraId="688454DF" w14:textId="3C851BB3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1.4.2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Варианты использования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217081609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24</w:t>
      </w:r>
      <w:r>
        <w:rPr>
          <w:noProof/>
        </w:rPr>
        <w:fldChar w:fldCharType="end"/>
      </w:r>
    </w:p>
    <w:p w14:paraId="37B8E28D" w14:textId="48FE576D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1.4.3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Особенности взаимодействия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217081610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25</w:t>
      </w:r>
      <w:r>
        <w:rPr>
          <w:noProof/>
        </w:rPr>
        <w:fldChar w:fldCharType="end"/>
      </w:r>
    </w:p>
    <w:p w14:paraId="4AD81882" w14:textId="48C73A8C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1.5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Описание сценариев использования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217081611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26</w:t>
      </w:r>
      <w:r>
        <w:rPr>
          <w:noProof/>
        </w:rPr>
        <w:fldChar w:fldCharType="end"/>
      </w:r>
    </w:p>
    <w:p w14:paraId="5F311289" w14:textId="7EF1129F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1.5.1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Прохождение психологических тестов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217081612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26</w:t>
      </w:r>
      <w:r>
        <w:rPr>
          <w:noProof/>
        </w:rPr>
        <w:fldChar w:fldCharType="end"/>
      </w:r>
    </w:p>
    <w:p w14:paraId="78A0ED67" w14:textId="04754776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1.5.2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Запись на видеоконсультацию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217081613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27</w:t>
      </w:r>
      <w:r>
        <w:rPr>
          <w:noProof/>
        </w:rPr>
        <w:fldChar w:fldCharType="end"/>
      </w:r>
    </w:p>
    <w:p w14:paraId="50C08E3D" w14:textId="067742E8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1.5.3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Консультация с ИИ-ассистентом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217081614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27</w:t>
      </w:r>
      <w:r>
        <w:rPr>
          <w:noProof/>
        </w:rPr>
        <w:fldChar w:fldCharType="end"/>
      </w:r>
    </w:p>
    <w:p w14:paraId="061DA3E3" w14:textId="67394102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lastRenderedPageBreak/>
        <w:t>1.5.4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Создание нового психологического теста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217081615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28</w:t>
      </w:r>
      <w:r>
        <w:rPr>
          <w:noProof/>
        </w:rPr>
        <w:fldChar w:fldCharType="end"/>
      </w:r>
    </w:p>
    <w:p w14:paraId="3A24FA41" w14:textId="370EDEBD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1.5.5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Управление ролями пользователей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217081616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29</w:t>
      </w:r>
      <w:r>
        <w:rPr>
          <w:noProof/>
        </w:rPr>
        <w:fldChar w:fldCharType="end"/>
      </w:r>
    </w:p>
    <w:p w14:paraId="37A171B2" w14:textId="6D827AE9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1.5.6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Подключение к видеоконсультации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217081617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29</w:t>
      </w:r>
      <w:r>
        <w:rPr>
          <w:noProof/>
        </w:rPr>
        <w:fldChar w:fldCharType="end"/>
      </w:r>
    </w:p>
    <w:p w14:paraId="47938A96" w14:textId="69E15019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1.6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Выработка требований и постановка задачи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217081618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30</w:t>
      </w:r>
      <w:r>
        <w:rPr>
          <w:noProof/>
        </w:rPr>
        <w:fldChar w:fldCharType="end"/>
      </w:r>
    </w:p>
    <w:p w14:paraId="02387CEE" w14:textId="1665165C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1.6.1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Функциональные требования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217081619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30</w:t>
      </w:r>
      <w:r>
        <w:rPr>
          <w:noProof/>
        </w:rPr>
        <w:fldChar w:fldCharType="end"/>
      </w:r>
    </w:p>
    <w:p w14:paraId="4C1D612B" w14:textId="02907E35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1.6.2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Нефункциональные требования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217081620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31</w:t>
      </w:r>
      <w:r>
        <w:rPr>
          <w:noProof/>
        </w:rPr>
        <w:fldChar w:fldCharType="end"/>
      </w:r>
    </w:p>
    <w:p w14:paraId="1E259CFF" w14:textId="315D1D6F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1.6.3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Постановка задачи на разработку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217081621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31</w:t>
      </w:r>
      <w:r>
        <w:rPr>
          <w:noProof/>
        </w:rPr>
        <w:fldChar w:fldCharType="end"/>
      </w:r>
    </w:p>
    <w:p w14:paraId="24049C1C" w14:textId="74F01961" w:rsidR="00B00B62" w:rsidRPr="00B00B62" w:rsidRDefault="00B00B62">
      <w:pPr>
        <w:pStyle w:val="13"/>
        <w:tabs>
          <w:tab w:val="left" w:pos="5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2.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ПРОЕКТИРОВАНИЕ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217081622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33</w:t>
      </w:r>
      <w:r>
        <w:rPr>
          <w:noProof/>
        </w:rPr>
        <w:fldChar w:fldCharType="end"/>
      </w:r>
    </w:p>
    <w:p w14:paraId="5FE59DDC" w14:textId="44E5E15E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2.1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Выбор и обоснование средств проектирования и реализации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217081623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33</w:t>
      </w:r>
      <w:r>
        <w:rPr>
          <w:noProof/>
        </w:rPr>
        <w:fldChar w:fldCharType="end"/>
      </w:r>
    </w:p>
    <w:p w14:paraId="06E5E9E6" w14:textId="20192E37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2.2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Проектирование архитектуры приложения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217081624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34</w:t>
      </w:r>
      <w:r>
        <w:rPr>
          <w:noProof/>
        </w:rPr>
        <w:fldChar w:fldCharType="end"/>
      </w:r>
    </w:p>
    <w:p w14:paraId="3D4AE263" w14:textId="2EC1710F" w:rsidR="00B00B62" w:rsidRPr="00B00B62" w:rsidRDefault="00B00B62">
      <w:pPr>
        <w:pStyle w:val="33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2.2.1 Общая схема архитектуры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217081625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34</w:t>
      </w:r>
      <w:r>
        <w:rPr>
          <w:noProof/>
        </w:rPr>
        <w:fldChar w:fldCharType="end"/>
      </w:r>
    </w:p>
    <w:p w14:paraId="7CDBD4E4" w14:textId="00DB361B" w:rsidR="00B00B62" w:rsidRPr="00B00B62" w:rsidRDefault="00B00B62">
      <w:pPr>
        <w:pStyle w:val="33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2.2.2 Компонентная диаграмма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217081626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35</w:t>
      </w:r>
      <w:r>
        <w:rPr>
          <w:noProof/>
        </w:rPr>
        <w:fldChar w:fldCharType="end"/>
      </w:r>
    </w:p>
    <w:p w14:paraId="1883225F" w14:textId="39A229C5" w:rsidR="00B00B62" w:rsidRPr="00B00B62" w:rsidRDefault="00B00B62">
      <w:pPr>
        <w:pStyle w:val="33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2.2.3 Диаграмма последовательностей тестирования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217081627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36</w:t>
      </w:r>
      <w:r>
        <w:rPr>
          <w:noProof/>
        </w:rPr>
        <w:fldChar w:fldCharType="end"/>
      </w:r>
    </w:p>
    <w:p w14:paraId="79CA4D95" w14:textId="53D31436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2.3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Проектирование хранилища данных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217081628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37</w:t>
      </w:r>
      <w:r>
        <w:rPr>
          <w:noProof/>
        </w:rPr>
        <w:fldChar w:fldCharType="end"/>
      </w:r>
    </w:p>
    <w:p w14:paraId="610F3A5F" w14:textId="1FD65CFD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2.3.1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Основные сущности и атрибуты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217081629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37</w:t>
      </w:r>
      <w:r>
        <w:rPr>
          <w:noProof/>
        </w:rPr>
        <w:fldChar w:fldCharType="end"/>
      </w:r>
    </w:p>
    <w:p w14:paraId="203F486C" w14:textId="67DB4C0B" w:rsidR="00B00B62" w:rsidRPr="00EA204F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EA204F">
        <w:rPr>
          <w:noProof/>
          <w:lang w:val="ru-RU"/>
        </w:rPr>
        <w:t>2.3.2</w:t>
      </w:r>
      <w:r w:rsidRPr="00EA204F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EA204F">
        <w:rPr>
          <w:noProof/>
          <w:lang w:val="ru-RU"/>
        </w:rPr>
        <w:t>Логическая модель данных</w:t>
      </w:r>
      <w:r w:rsidRPr="00EA204F">
        <w:rPr>
          <w:noProof/>
          <w:lang w:val="ru-RU"/>
        </w:rPr>
        <w:tab/>
      </w:r>
      <w:r>
        <w:rPr>
          <w:noProof/>
        </w:rPr>
        <w:fldChar w:fldCharType="begin"/>
      </w:r>
      <w:r w:rsidRPr="00EA204F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EA204F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EA204F">
        <w:rPr>
          <w:noProof/>
          <w:lang w:val="ru-RU"/>
        </w:rPr>
        <w:instrText>217081630 \</w:instrText>
      </w:r>
      <w:r>
        <w:rPr>
          <w:noProof/>
        </w:rPr>
        <w:instrText>h</w:instrText>
      </w:r>
      <w:r w:rsidRPr="00EA204F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38</w:t>
      </w:r>
      <w:r>
        <w:rPr>
          <w:noProof/>
        </w:rPr>
        <w:fldChar w:fldCharType="end"/>
      </w:r>
    </w:p>
    <w:p w14:paraId="0314B6BF" w14:textId="41E2755F" w:rsidR="00B00B62" w:rsidRPr="00B00B62" w:rsidRDefault="00B00B62">
      <w:pPr>
        <w:pStyle w:val="25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2.4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 w:bidi="ru-RU"/>
        </w:rPr>
        <w:t>Проектирование пользовательского интерфейса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217081632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40</w:t>
      </w:r>
      <w:r>
        <w:rPr>
          <w:noProof/>
        </w:rPr>
        <w:fldChar w:fldCharType="end"/>
      </w:r>
    </w:p>
    <w:p w14:paraId="4CB36C24" w14:textId="3107D67D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2.4.1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Верхнеуровневое определение экранов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217081633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40</w:t>
      </w:r>
      <w:r>
        <w:rPr>
          <w:noProof/>
        </w:rPr>
        <w:fldChar w:fldCharType="end"/>
      </w:r>
    </w:p>
    <w:p w14:paraId="1A48881C" w14:textId="13D33DF7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2.4.2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Назначение экранов и описание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217081634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41</w:t>
      </w:r>
      <w:r>
        <w:rPr>
          <w:noProof/>
        </w:rPr>
        <w:fldChar w:fldCharType="end"/>
      </w:r>
    </w:p>
    <w:p w14:paraId="6B9A5B48" w14:textId="668553AA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2.4.3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Отрисовка и описание макетов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217081635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45</w:t>
      </w:r>
      <w:r>
        <w:rPr>
          <w:noProof/>
        </w:rPr>
        <w:fldChar w:fldCharType="end"/>
      </w:r>
    </w:p>
    <w:p w14:paraId="1BACD371" w14:textId="0422FC91" w:rsidR="00B00B62" w:rsidRPr="00B00B62" w:rsidRDefault="00B00B62">
      <w:pPr>
        <w:pStyle w:val="33"/>
        <w:tabs>
          <w:tab w:val="left" w:pos="1440"/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/>
        </w:rPr>
        <w:t>2.4.4</w:t>
      </w:r>
      <w:r w:rsidRPr="00B00B62"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  <w:tab/>
      </w:r>
      <w:r w:rsidRPr="00B00B62">
        <w:rPr>
          <w:noProof/>
          <w:lang w:val="ru-RU"/>
        </w:rPr>
        <w:t>Карта экранов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217081636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55</w:t>
      </w:r>
      <w:r>
        <w:rPr>
          <w:noProof/>
        </w:rPr>
        <w:fldChar w:fldCharType="end"/>
      </w:r>
    </w:p>
    <w:p w14:paraId="50385A4F" w14:textId="29474908" w:rsidR="00B00B62" w:rsidRPr="00B00B62" w:rsidRDefault="00B00B62">
      <w:pPr>
        <w:pStyle w:val="13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ЗАКЛЮЧЕНИЕ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217081637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56</w:t>
      </w:r>
      <w:r>
        <w:rPr>
          <w:noProof/>
        </w:rPr>
        <w:fldChar w:fldCharType="end"/>
      </w:r>
    </w:p>
    <w:p w14:paraId="1CED74C0" w14:textId="0598A1AF" w:rsidR="00B00B62" w:rsidRPr="00B00B62" w:rsidRDefault="00B00B62">
      <w:pPr>
        <w:pStyle w:val="13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/>
        </w:rPr>
      </w:pPr>
      <w:r w:rsidRPr="00B00B62">
        <w:rPr>
          <w:noProof/>
          <w:lang w:val="ru-RU" w:bidi="ru-RU"/>
        </w:rPr>
        <w:t>СПИСОК ИСПОЛЬЗОВАННЫХ ИСТОЧНИКОВ</w:t>
      </w:r>
      <w:r w:rsidRPr="00B00B62">
        <w:rPr>
          <w:noProof/>
          <w:lang w:val="ru-RU"/>
        </w:rPr>
        <w:tab/>
      </w:r>
      <w:r>
        <w:rPr>
          <w:noProof/>
        </w:rPr>
        <w:fldChar w:fldCharType="begin"/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00B6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00B62">
        <w:rPr>
          <w:noProof/>
          <w:lang w:val="ru-RU"/>
        </w:rPr>
        <w:instrText>217081638 \</w:instrText>
      </w:r>
      <w:r>
        <w:rPr>
          <w:noProof/>
        </w:rPr>
        <w:instrText>h</w:instrText>
      </w:r>
      <w:r w:rsidRPr="00B00B6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E93219" w:rsidRPr="00E93219">
        <w:rPr>
          <w:noProof/>
          <w:lang w:val="ru-RU"/>
        </w:rPr>
        <w:t>57</w:t>
      </w:r>
      <w:r>
        <w:rPr>
          <w:noProof/>
        </w:rPr>
        <w:fldChar w:fldCharType="end"/>
      </w:r>
    </w:p>
    <w:p w14:paraId="5FE5CFFD" w14:textId="6D5335C5" w:rsidR="00C30CD5" w:rsidRDefault="00B00B62">
      <w:pPr>
        <w:spacing w:line="259" w:lineRule="auto"/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  <w:fldChar w:fldCharType="end"/>
      </w:r>
    </w:p>
    <w:p w14:paraId="4BE6B8FA" w14:textId="165DA182" w:rsidR="00110C69" w:rsidRDefault="00C30CD5">
      <w:pPr>
        <w:spacing w:line="259" w:lineRule="auto"/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 w:eastAsia="ru-RU" w:bidi="ru-RU"/>
          <w14:ligatures w14:val="none"/>
        </w:rPr>
        <w:br w:type="page"/>
      </w:r>
    </w:p>
    <w:p w14:paraId="43720114" w14:textId="6773C8A8" w:rsidR="00A42E64" w:rsidRPr="00A42E64" w:rsidRDefault="00110C69" w:rsidP="00EF6198">
      <w:pPr>
        <w:pStyle w:val="af"/>
      </w:pPr>
      <w:bookmarkStart w:id="18" w:name="_Toc217081582"/>
      <w:r>
        <w:lastRenderedPageBreak/>
        <w:t>ВВЕДЕНИЕ</w:t>
      </w:r>
      <w:bookmarkEnd w:id="18"/>
    </w:p>
    <w:p w14:paraId="07A02819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Предметная область психологической реабилитации и коррекции представляет собой междисциплинарную сферу, объединяющую элементы психологии, педагогики и информационных технологий. В современных условиях, когда психологические проблемы среди населения, особенно детей и подростков, приобретают всё большую распространённость, центры психологической реабилитации и коррекции (ЦПРК) играют ключевую роль в оказании специализированной помощи. Эти учреждения фокусируются на диагностике, коррекции и реабилитации психических состояний, используя различные методики для улучшения эмоционального благополучия клиентов. Однако традиционные подходы, основанные на ручном документообороте и офлайн-взаимодействии, сталкиваются с ограничениями, такими как низкая эффективность и доступность услуг.</w:t>
      </w:r>
    </w:p>
    <w:p w14:paraId="262EF3AB" w14:textId="4D5CAC29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Общая информация о предметной области подчёркивает необходимость интеграции цифровых инструментов для оптимизации процессов. Согласно данным исследований (например, Всемирной организации здравоохранения, 2023), спрос на психологическую помощь вырос на 200% за последние годы, что усиливает нагрузку на специалист</w:t>
      </w:r>
      <w:r w:rsidR="00194889">
        <w:rPr>
          <w:rFonts w:eastAsia="Times New Roman" w:cs="Times New Roman"/>
          <w:szCs w:val="28"/>
          <w:lang w:val="ru-RU"/>
          <w14:ligatures w14:val="none"/>
        </w:rPr>
        <w:t>ов</w:t>
      </w:r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 и администраци</w:t>
      </w:r>
      <w:r w:rsidR="00194889">
        <w:rPr>
          <w:rFonts w:eastAsia="Times New Roman" w:cs="Times New Roman"/>
          <w:szCs w:val="28"/>
          <w:lang w:val="ru-RU"/>
          <w14:ligatures w14:val="none"/>
        </w:rPr>
        <w:t>ю</w:t>
      </w:r>
      <w:r w:rsidRPr="00A42E64">
        <w:rPr>
          <w:rFonts w:eastAsia="Times New Roman" w:cs="Times New Roman"/>
          <w:szCs w:val="28"/>
          <w:lang w:val="ru-RU"/>
          <w14:ligatures w14:val="none"/>
        </w:rPr>
        <w:t>. В заключение введения следует отметить цель и задачи проекта.</w:t>
      </w:r>
    </w:p>
    <w:p w14:paraId="72469D84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Цель проекта</w:t>
      </w:r>
      <w:proofErr w:type="gramStart"/>
      <w:r w:rsidRPr="00A42E64">
        <w:rPr>
          <w:rFonts w:eastAsia="Times New Roman" w:cs="Times New Roman"/>
          <w:szCs w:val="28"/>
          <w:lang w:val="ru-RU"/>
          <w14:ligatures w14:val="none"/>
        </w:rPr>
        <w:t>: Разработать</w:t>
      </w:r>
      <w:proofErr w:type="gramEnd"/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 комплексную автоматизированную платформу для ЦПРК, интегрирующую модули тестирования, консультаций, документооборота и искусственного интеллекта (ИИ), с целью повышения эффективности работы специалистов, доступности услуг для клиентов и качества аналитики.</w:t>
      </w:r>
    </w:p>
    <w:p w14:paraId="1A15CC36" w14:textId="77457AA8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A42E64">
        <w:rPr>
          <w:rFonts w:eastAsia="Times New Roman" w:cs="Times New Roman"/>
          <w:szCs w:val="28"/>
          <w14:ligatures w14:val="none"/>
        </w:rPr>
        <w:t>Задачи</w:t>
      </w:r>
      <w:proofErr w:type="spellEnd"/>
      <w:r w:rsidRPr="00A42E64">
        <w:rPr>
          <w:rFonts w:eastAsia="Times New Roman" w:cs="Times New Roman"/>
          <w:szCs w:val="28"/>
          <w14:ligatures w14:val="none"/>
        </w:rPr>
        <w:t>:</w:t>
      </w:r>
    </w:p>
    <w:p w14:paraId="514805D0" w14:textId="13BA4A28" w:rsidR="00A42E64" w:rsidRPr="00A42E64" w:rsidRDefault="00A42E64">
      <w:pPr>
        <w:numPr>
          <w:ilvl w:val="0"/>
          <w:numId w:val="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Проанализировать предметную область, включая ключевые сущности, роли пользователей и существующие проблемы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5313E05E" w14:textId="75156C48" w:rsidR="00A42E64" w:rsidRPr="00A42E64" w:rsidRDefault="00A42E64">
      <w:pPr>
        <w:numPr>
          <w:ilvl w:val="0"/>
          <w:numId w:val="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Выявить актуальность цифровой трансформации и обосновать ценность предлагаемого решения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C934DE4" w14:textId="4B1B2242" w:rsidR="00A42E64" w:rsidRPr="00A42E64" w:rsidRDefault="00A42E64">
      <w:pPr>
        <w:numPr>
          <w:ilvl w:val="0"/>
          <w:numId w:val="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Спроектировать архитектуру системы, включая хранилище данных и пользовательский интерфейс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7A1FF233" w14:textId="30F2DDF4" w:rsidR="00A42E64" w:rsidRPr="00A42E64" w:rsidRDefault="00A42E64">
      <w:pPr>
        <w:numPr>
          <w:ilvl w:val="0"/>
          <w:numId w:val="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Реализовать прототип с интеграцией ИИ-компонентов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69B8E95" w14:textId="77777777" w:rsidR="00A42E64" w:rsidRPr="00A42E64" w:rsidRDefault="00A42E64">
      <w:pPr>
        <w:numPr>
          <w:ilvl w:val="0"/>
          <w:numId w:val="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Оценить результаты и предложить рекомендации по внедрению.</w:t>
      </w:r>
    </w:p>
    <w:p w14:paraId="68C7FC0B" w14:textId="6F97F3F8" w:rsidR="005405C9" w:rsidRDefault="005405C9" w:rsidP="00194889">
      <w:pPr>
        <w:spacing w:line="259" w:lineRule="auto"/>
        <w:ind w:firstLine="709"/>
        <w:jc w:val="both"/>
        <w:rPr>
          <w:b/>
          <w:bCs/>
          <w:lang w:val="ru-RU"/>
        </w:rPr>
      </w:pPr>
    </w:p>
    <w:p w14:paraId="6AB0BC20" w14:textId="77777777" w:rsidR="008E72AF" w:rsidRDefault="008E72AF" w:rsidP="00194889">
      <w:pPr>
        <w:spacing w:line="259" w:lineRule="auto"/>
        <w:ind w:firstLine="709"/>
        <w:jc w:val="both"/>
        <w:rPr>
          <w:b/>
          <w:bCs/>
          <w:lang w:val="ru-RU"/>
        </w:rPr>
      </w:pPr>
    </w:p>
    <w:p w14:paraId="5C2712E8" w14:textId="77777777" w:rsidR="00E43989" w:rsidRDefault="00E43989" w:rsidP="00194889">
      <w:pPr>
        <w:spacing w:line="259" w:lineRule="auto"/>
        <w:ind w:firstLine="709"/>
        <w:jc w:val="both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68B4C491" w14:textId="6B341D8E" w:rsidR="00A42E64" w:rsidRDefault="00110C69" w:rsidP="00110C69">
      <w:pPr>
        <w:pStyle w:val="1"/>
        <w:spacing w:line="480" w:lineRule="auto"/>
      </w:pPr>
      <w:bookmarkStart w:id="19" w:name="_Toc217081583"/>
      <w:r>
        <w:lastRenderedPageBreak/>
        <w:t>АНАЛИЗ</w:t>
      </w:r>
      <w:bookmarkEnd w:id="19"/>
    </w:p>
    <w:p w14:paraId="64F2113D" w14:textId="61B6C42D" w:rsidR="00194889" w:rsidRPr="00A42E64" w:rsidRDefault="00194889" w:rsidP="00110C69">
      <w:pPr>
        <w:pStyle w:val="2"/>
        <w:spacing w:line="480" w:lineRule="auto"/>
      </w:pPr>
      <w:bookmarkStart w:id="20" w:name="_Toc217081584"/>
      <w:r>
        <w:t>Введение в предметную область</w:t>
      </w:r>
      <w:bookmarkEnd w:id="20"/>
    </w:p>
    <w:p w14:paraId="79E5D673" w14:textId="3B90EEA7" w:rsidR="00A42E64" w:rsidRPr="00A42E64" w:rsidRDefault="00A42E64" w:rsidP="00EF6198">
      <w:pPr>
        <w:pStyle w:val="3"/>
      </w:pPr>
      <w:bookmarkStart w:id="21" w:name="_Toc217081585"/>
      <w:r w:rsidRPr="00A42E64">
        <w:t>Основные сущности и терминология предметной области</w:t>
      </w:r>
      <w:bookmarkEnd w:id="21"/>
    </w:p>
    <w:p w14:paraId="0160E993" w14:textId="485E2C8E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Предметная область психологической реабилитации и коррекции включает ряд фундаментальных понятий, определяющих структуру и процессы работы специализированных центров. Психологическое тестирование представляет собой систематический метод сбора данных о психологических особенностях индивида, включая способности, личностные черты и эмоциональное состояние, с использованием стандартизированных инструментов, таких как опросники, проективные методики и тесты интеллекта</w:t>
      </w:r>
      <w:r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7DED602D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Психологическая диагностика подразумевает профессиональную оценку причин психологических трудностей на основе интеграции результатов тестирования, клинических бесед и анализа анамнеза. В свою очередь, психологическая коррекция направлена на целенаправленное изменение отклоняющихся от нормы показателей психических процессов и личностных характеристик. Психологическая реабилитация охватывает комплекс мер по восстановлению нарушенных психических функций и социальной адаптации, часто с акцентом на долгосрочные программы поддержки.</w:t>
      </w:r>
    </w:p>
    <w:p w14:paraId="168F8BE6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Центр психологической реабилитации и коррекции (ЦПРК) выступает как организационная структура, предоставляющая услуги тестирования, консультирования, диагностики и коррекции для различных групп клиентов, включая детей, подростков и взрослых. ИИ-ассистент в этой области – это интеллектуальная система, облегчающая работу специалистов путём анализа данных, генерации диагностических гипотез и рекомендаций по вмешательствам. Клиентская карта служит структурированным репозиторием информации, содержащим анамнез, результаты тестов, историю сессий и планы коррекции (основываясь на рекомендациях Министерства здравоохранения РФ, 2024).</w:t>
      </w:r>
    </w:p>
    <w:p w14:paraId="1BF6A4A3" w14:textId="1CA32FD2" w:rsidR="00A42E64" w:rsidRPr="00A42E64" w:rsidRDefault="00A42E64" w:rsidP="00110C69">
      <w:pPr>
        <w:pStyle w:val="3"/>
        <w:spacing w:line="240" w:lineRule="auto"/>
      </w:pPr>
      <w:bookmarkStart w:id="22" w:name="_Toc217081586"/>
      <w:r w:rsidRPr="00A42E64">
        <w:t>Ролевая структура и основные пользователи</w:t>
      </w:r>
      <w:bookmarkEnd w:id="22"/>
    </w:p>
    <w:p w14:paraId="6016CFE3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Система ЦПРК предполагает дифференцированную ролевую модель, где каждая роль определяет специфический набор функций и уровней доступа, обеспечивая безопасность и эффективность взаимодействия.</w:t>
      </w:r>
    </w:p>
    <w:p w14:paraId="66322D06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Администратор на уровне центра отвечает за управление пользователями, распределение прав, координацию документооборота, </w:t>
      </w:r>
      <w:r w:rsidRPr="00A42E64">
        <w:rPr>
          <w:rFonts w:eastAsia="Times New Roman" w:cs="Times New Roman"/>
          <w:szCs w:val="28"/>
          <w:lang w:val="ru-RU"/>
          <w14:ligatures w14:val="none"/>
        </w:rPr>
        <w:lastRenderedPageBreak/>
        <w:t>генерацию аналитических отчётов и мониторинг качества услуг. Эта роль позволяет получить обзор деятельности центра, включая метрики по клиентскому потоку, эффективности коррекционных методов и загрузке специалистов.</w:t>
      </w:r>
    </w:p>
    <w:p w14:paraId="2DF63F29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Психолог как ключевой пользователь системы занимается проведением тестов, онлайн- и офлайн-консультациями, анализом результатов и ведением клиентских карт. Дополнительно, специалист может использовать ИИ-ассистент для рекомендаций, обмениваться данными с коллегами через встроенный чат и управлять документами.</w:t>
      </w:r>
    </w:p>
    <w:p w14:paraId="5AE1C4A9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Клиент (включая родителей или опекунов) – это конечный получатель услуг, который имеет возможность проходить тесты, записываться на сессии, участвовать в видеоконсультациях, взаимодействовать с чат-ботом для предварительной оценки и отслеживать прогресс в личном кабинете.</w:t>
      </w:r>
    </w:p>
    <w:p w14:paraId="22426D26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Чат-бот для первичного консультирования функционирует как автоматизированный модуль, собирающий исходные данные о запросе клиента, проводящий предварительный триаж и перенаправляющий к подходящему специалисту.</w:t>
      </w:r>
    </w:p>
    <w:p w14:paraId="696217E7" w14:textId="350C498E" w:rsidR="00A42E64" w:rsidRPr="00A42E64" w:rsidRDefault="00A42E64" w:rsidP="00EF6198">
      <w:pPr>
        <w:pStyle w:val="3"/>
      </w:pPr>
      <w:bookmarkStart w:id="23" w:name="_Toc217081587"/>
      <w:r w:rsidRPr="00A42E64">
        <w:t>Основные проблемы в предметной области</w:t>
      </w:r>
      <w:bookmarkEnd w:id="23"/>
    </w:p>
    <w:p w14:paraId="733BF599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В предметной области выявлены системные проблемы, распределённые по уровням заинтересованных сторон.</w:t>
      </w:r>
    </w:p>
    <w:p w14:paraId="5E49D203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На уровне администрации ЦПРК наблюдается фрагментация данных: информация о клиентах хранится в разнородных форматах (бумажные архивы, электронные таблицы, текстовые документы), что усложняет поиск и отчётность. Отсутствие централизованной базы данных препятствует оперативному анализу, а ручное формирование отчётов увеличивает риск ошибок и временные затраты. Кроме того, масштабирование деятельности (например, открытие филиалов) требует повторного воспроизведения процессов, что снижает эффективность.</w:t>
      </w:r>
    </w:p>
    <w:p w14:paraId="510A986D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На уровне психологов преобладает рутинная нагрузка: значительная часть времени тратится на ввод информации, ручную обработку тестов и подготовку заключений, отвлекая от прямого взаимодействия с клиентами. Отсутствие инструментов поддержки диагностики ограничивает доступ к рекомендациям и коллективному опыту. Формат консультаций преимущественно офлайн, что снижает пропускную способность и создаёт географические барьеры. Аналитические возможности недостаточны для отслеживания динамики клиента и оценки методов коррекции.</w:t>
      </w:r>
    </w:p>
    <w:p w14:paraId="1E86778C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На уровне клиентов возникают трудности с записью на приём, выбором специалиста и пониманием собственного запроса. Территориальные </w:t>
      </w:r>
      <w:r w:rsidRPr="00A42E64">
        <w:rPr>
          <w:rFonts w:eastAsia="Times New Roman" w:cs="Times New Roman"/>
          <w:szCs w:val="28"/>
          <w:lang w:val="ru-RU"/>
          <w14:ligatures w14:val="none"/>
        </w:rPr>
        <w:lastRenderedPageBreak/>
        <w:t xml:space="preserve">ограничения затрудняют </w:t>
      </w:r>
      <w:r w:rsidRPr="00A42E64">
        <w:rPr>
          <w:rFonts w:eastAsia="Times New Roman" w:cs="Times New Roman"/>
          <w:szCs w:val="28"/>
          <w14:ligatures w14:val="none"/>
        </w:rPr>
        <w:t>timely</w:t>
      </w:r>
      <w:r w:rsidRPr="00A42E64">
        <w:rPr>
          <w:rFonts w:eastAsia="Times New Roman" w:cs="Times New Roman"/>
          <w:szCs w:val="28"/>
          <w:lang w:val="ru-RU"/>
          <w14:ligatures w14:val="none"/>
        </w:rPr>
        <w:t xml:space="preserve"> доступ к помощи, а отсутствие визуализации прогресса снижает вовлечённость в процесс реабилитации.</w:t>
      </w:r>
    </w:p>
    <w:p w14:paraId="27A5098E" w14:textId="1CF0ED38" w:rsidR="00A42E64" w:rsidRPr="00A42E64" w:rsidRDefault="00A42E64" w:rsidP="00EF6198">
      <w:pPr>
        <w:pStyle w:val="3"/>
      </w:pPr>
      <w:bookmarkStart w:id="24" w:name="_Toc217081588"/>
      <w:r w:rsidRPr="00A42E64">
        <w:t>Целевая аудитория</w:t>
      </w:r>
      <w:bookmarkEnd w:id="24"/>
    </w:p>
    <w:p w14:paraId="016C624F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Целевая аудитория проекта включает три основных группы. Администрация ЦПРК нуждается в единой платформе для управления процессами и аналитики, поскольку текущие подходы не позволяют оперативно оценивать загрузку и эффективность. Психологи требуют автоматизации рутины и ИИ-поддержки, чтобы сосредоточиться на качественной работе, минимизируя время на административные задачи. Клиенты, в свою очередь, ожидают удобного онлайн-доступа, предварительной консультации и отслеживания прогресса, что особенно актуально для удалённых регионов или занятых родителей.</w:t>
      </w:r>
    </w:p>
    <w:p w14:paraId="36041C62" w14:textId="40599B03" w:rsidR="00A42E64" w:rsidRPr="00A42E64" w:rsidRDefault="00194889" w:rsidP="00110C69">
      <w:pPr>
        <w:pStyle w:val="3"/>
        <w:spacing w:line="240" w:lineRule="auto"/>
      </w:pPr>
      <w:bookmarkStart w:id="25" w:name="_Toc217081589"/>
      <w:r>
        <w:t>П</w:t>
      </w:r>
      <w:r w:rsidR="00A42E64" w:rsidRPr="00A42E64">
        <w:t>роблема и актуальность</w:t>
      </w:r>
      <w:bookmarkEnd w:id="25"/>
    </w:p>
    <w:p w14:paraId="56C1B178" w14:textId="77777777" w:rsidR="00A42E64" w:rsidRPr="00A42E64" w:rsidRDefault="00A42E6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42E64">
        <w:rPr>
          <w:rFonts w:eastAsia="Times New Roman" w:cs="Times New Roman"/>
          <w:szCs w:val="28"/>
          <w:lang w:val="ru-RU"/>
          <w14:ligatures w14:val="none"/>
        </w:rPr>
        <w:t>В предметной области психологической реабилитации и коррекции основной проблемой является отсутствие интегрированных цифровых решений, сочетающих автоматизацию рутинных задач, ИИ-поддержку и онлайн-доступность, что приводит к снижению эффективности центров, перегрузке специалистов и ограниченной доступности услуг для клиентов. Эта проблема усугубляется ростом спроса на психологическую помощь (увеличение на 200% за последние три года по данным Росстата, 2024), что создаёт дополнительные нагрузки на существующие ресурсы. Актуальность разработки портала ЦПРК обусловлена необходимостью цифровой трансформации для повышения качества услуг, конкурентоспособности центров и масштабируемости, особенно в контексте государственной политики по цифровизации здравоохранения (Федеральный проект "Цифровая образовательная среда", 2023). Предлагаемое решение позволит оптимизировать процессы, сократить рутину на 30-40% и улучшить доступность, способствуя социальному благополучию населения.</w:t>
      </w:r>
    </w:p>
    <w:p w14:paraId="74FDC8E3" w14:textId="77777777" w:rsidR="008E72AF" w:rsidRPr="008E72AF" w:rsidRDefault="008E72AF" w:rsidP="00194889">
      <w:pPr>
        <w:spacing w:line="259" w:lineRule="auto"/>
        <w:ind w:firstLine="709"/>
        <w:jc w:val="both"/>
        <w:rPr>
          <w:lang w:val="ru-RU"/>
        </w:rPr>
      </w:pPr>
    </w:p>
    <w:p w14:paraId="340F2DAF" w14:textId="77777777" w:rsidR="00A42E64" w:rsidRDefault="00A42E64" w:rsidP="00194889">
      <w:pPr>
        <w:spacing w:line="259" w:lineRule="auto"/>
        <w:ind w:firstLine="709"/>
        <w:jc w:val="both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567331CE" w14:textId="2E18CFFC" w:rsidR="00D70AF5" w:rsidRPr="00D70AF5" w:rsidRDefault="00D70AF5" w:rsidP="00110C69">
      <w:pPr>
        <w:pStyle w:val="2"/>
        <w:spacing w:line="240" w:lineRule="auto"/>
      </w:pPr>
      <w:bookmarkStart w:id="26" w:name="_Toc217081590"/>
      <w:r w:rsidRPr="00D70AF5">
        <w:lastRenderedPageBreak/>
        <w:t>Обзор существующих программных средств</w:t>
      </w:r>
      <w:bookmarkEnd w:id="26"/>
    </w:p>
    <w:p w14:paraId="1C4AA29A" w14:textId="70399E7F" w:rsidR="00D70AF5" w:rsidRPr="00D70AF5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В контексте рынка психологических услуг в России проанализированы ключевые платформы, предлагающие инструменты для онлайн-консультирования, самопомощи и интеграции элементов искусственного интеллекта: </w:t>
      </w:r>
      <w:r w:rsidRPr="00D70AF5">
        <w:rPr>
          <w:rFonts w:eastAsia="Times New Roman" w:cs="Times New Roman"/>
          <w:szCs w:val="28"/>
          <w14:ligatures w14:val="none"/>
        </w:rPr>
        <w:t>Zigmund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</w:t>
      </w:r>
      <w:r w:rsidRPr="00D70AF5">
        <w:rPr>
          <w:rFonts w:eastAsia="Times New Roman" w:cs="Times New Roman"/>
          <w:szCs w:val="28"/>
          <w14:ligatures w14:val="none"/>
        </w:rPr>
        <w:t>Online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(сервис онлайн-психотерапии с подбором специалистов),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(цифровые программы самопомощи на основе ИИ), Лея (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) (чат-бот для эмоциональной поддержки)</w:t>
      </w:r>
      <w:proofErr w:type="gramStart"/>
      <w:r w:rsidRPr="00D70AF5">
        <w:rPr>
          <w:rFonts w:eastAsia="Times New Roman" w:cs="Times New Roman"/>
          <w:szCs w:val="28"/>
          <w:lang w:val="ru-RU"/>
          <w14:ligatures w14:val="none"/>
        </w:rPr>
        <w:t>, Ясно</w:t>
      </w:r>
      <w:proofErr w:type="gram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(платформа видеоконсультаций) и </w:t>
      </w:r>
      <w:r w:rsidRPr="00D70AF5">
        <w:rPr>
          <w:rFonts w:eastAsia="Times New Roman" w:cs="Times New Roman"/>
          <w:szCs w:val="28"/>
          <w14:ligatures w14:val="none"/>
        </w:rPr>
        <w:t>Alter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(сервис анонимных сессий с алгоритмами подбора). Эти решения отобраны как прямые (с фокусом на ИИ и аналитике для коррекции) и косвенные (ориентированные на подбор без полной интеграции для реабилитации) аналоги портала ЦПРК. Анализ основан на изучении официальных веб-сайтов платформ, пользовательских отзывов и отраслевых источников по состоянию на декабрь 2025 года, с акцентом на дизайн интерфейса, функциональность, удобство использования и ценовую политику. Результаты подтверждают преобладание </w:t>
      </w:r>
      <w:r w:rsidRPr="00D70AF5">
        <w:rPr>
          <w:rFonts w:eastAsia="Times New Roman" w:cs="Times New Roman"/>
          <w:szCs w:val="28"/>
          <w14:ligatures w14:val="none"/>
        </w:rPr>
        <w:t>B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2</w:t>
      </w:r>
      <w:r w:rsidRPr="00D70AF5">
        <w:rPr>
          <w:rFonts w:eastAsia="Times New Roman" w:cs="Times New Roman"/>
          <w:szCs w:val="28"/>
          <w14:ligatures w14:val="none"/>
        </w:rPr>
        <w:t>C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-моделей среди конкурентов, в то время как ЦПРК ориентирован на </w:t>
      </w:r>
      <w:r w:rsidRPr="00D70AF5">
        <w:rPr>
          <w:rFonts w:eastAsia="Times New Roman" w:cs="Times New Roman"/>
          <w:szCs w:val="28"/>
          <w14:ligatures w14:val="none"/>
        </w:rPr>
        <w:t>B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2</w:t>
      </w:r>
      <w:r w:rsidRPr="00D70AF5">
        <w:rPr>
          <w:rFonts w:eastAsia="Times New Roman" w:cs="Times New Roman"/>
          <w:szCs w:val="28"/>
          <w14:ligatures w14:val="none"/>
        </w:rPr>
        <w:t>B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-поддержку центров с элементами документооборота и масштабируемой аналитики.</w:t>
      </w:r>
    </w:p>
    <w:p w14:paraId="764C9D99" w14:textId="2C56AFD2" w:rsidR="00D70AF5" w:rsidRPr="00D70AF5" w:rsidRDefault="00D70AF5" w:rsidP="00EF6198">
      <w:pPr>
        <w:pStyle w:val="3"/>
      </w:pPr>
      <w:bookmarkStart w:id="27" w:name="_Toc217081591"/>
      <w:r w:rsidRPr="00D70AF5">
        <w:t>Общая оценка интерфейса</w:t>
      </w:r>
      <w:bookmarkEnd w:id="27"/>
    </w:p>
    <w:p w14:paraId="0DBB0536" w14:textId="77777777" w:rsidR="00194889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noProof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Общий дизайн интерфейсов конкурентов характеризуется минимализмом и ориентацией на пользователя, что способствует снижению порога входа для лиц, ищущих психологическую помощь. Как показано на главной странице </w:t>
      </w:r>
      <w:r w:rsidRPr="00D70AF5">
        <w:rPr>
          <w:rFonts w:eastAsia="Times New Roman" w:cs="Times New Roman"/>
          <w:szCs w:val="28"/>
          <w14:ligatures w14:val="none"/>
        </w:rPr>
        <w:t>Zigmund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</w:t>
      </w:r>
      <w:r w:rsidRPr="00D70AF5">
        <w:rPr>
          <w:rFonts w:eastAsia="Times New Roman" w:cs="Times New Roman"/>
          <w:szCs w:val="28"/>
          <w14:ligatures w14:val="none"/>
        </w:rPr>
        <w:t>Online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(см. Рисунок 1), интерфейс сочетает чистый белый фон с акцентными блоками для подбора психолога и описания услуг, обеспечивая визуальную простоту и интуитивность. Аналогично,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r w:rsidR="00237124">
        <w:rPr>
          <w:rFonts w:eastAsia="Times New Roman" w:cs="Times New Roman"/>
          <w:szCs w:val="28"/>
          <w:lang w:val="ru-RU"/>
          <w14:ligatures w14:val="none"/>
        </w:rPr>
        <w:t>см. Рисунок 2).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применяет структурированный подход с заголовками и списками, фокусируясь на программах самопомощи, хотя отмечается критика этических аспектов ИИ в кризисных ситуациях. Главная страница Леи (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(см. Рисунок </w:t>
      </w:r>
      <w:r w:rsidR="00237124">
        <w:rPr>
          <w:rFonts w:eastAsia="Times New Roman" w:cs="Times New Roman"/>
          <w:szCs w:val="28"/>
          <w:lang w:val="ru-RU"/>
          <w14:ligatures w14:val="none"/>
        </w:rPr>
        <w:t>3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демонстрирует минималистичный </w:t>
      </w:r>
      <w:r w:rsidR="00237124">
        <w:rPr>
          <w:rFonts w:eastAsia="Times New Roman" w:cs="Times New Roman"/>
          <w:szCs w:val="28"/>
          <w:lang w:val="ru-RU"/>
          <w14:ligatures w14:val="none"/>
        </w:rPr>
        <w:t>дизайн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с дружелюбным тоном и переходом в </w:t>
      </w:r>
      <w:r w:rsidRPr="00D70AF5">
        <w:rPr>
          <w:rFonts w:eastAsia="Times New Roman" w:cs="Times New Roman"/>
          <w:szCs w:val="28"/>
          <w14:ligatures w14:val="none"/>
        </w:rPr>
        <w:t>Telegram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-бота, подчёркивая "виртуального психолога" без перегрузки элементами. Ясно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>)</w:t>
      </w:r>
      <w:r w:rsidR="00237124">
        <w:rPr>
          <w:rFonts w:eastAsia="Times New Roman" w:cs="Times New Roman"/>
          <w:szCs w:val="28"/>
          <w:lang w:val="ru-RU"/>
          <w14:ligatures w14:val="none"/>
        </w:rPr>
        <w:t xml:space="preserve"> (см. Рисунок 4)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акцентирует удобство видеочатов и личного кабинета, доступного с различных устройств, с высоким рейтингом. </w:t>
      </w:r>
      <w:r w:rsidRPr="00D70AF5">
        <w:rPr>
          <w:rFonts w:eastAsia="Times New Roman" w:cs="Times New Roman"/>
          <w:szCs w:val="28"/>
          <w14:ligatures w14:val="none"/>
        </w:rPr>
        <w:t>Alter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, в свою очередь, использует карточный формат для профилей специалистов и статистики, как видно на главной странице (см. Рисунок </w:t>
      </w:r>
      <w:r w:rsidR="00237124">
        <w:rPr>
          <w:rFonts w:eastAsia="Times New Roman" w:cs="Times New Roman"/>
          <w:szCs w:val="28"/>
          <w:lang w:val="ru-RU"/>
          <w14:ligatures w14:val="none"/>
        </w:rPr>
        <w:t>5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), что повышает визуальную привлекательность подбора. В целом, интерфейсы эффективны для начинающих пользователей, но некоторые (например, 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) чрезмерно упрощены, без детализации технических</w:t>
      </w:r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аспектов.</w:t>
      </w:r>
      <w:r w:rsidRPr="00D70AF5">
        <w:rPr>
          <w:rFonts w:eastAsia="Times New Roman" w:cs="Times New Roman"/>
          <w:noProof/>
          <w:szCs w:val="28"/>
          <w:lang w:val="ru-RU"/>
          <w14:ligatures w14:val="none"/>
        </w:rPr>
        <w:t xml:space="preserve"> </w:t>
      </w:r>
      <w:r w:rsidR="00237124" w:rsidRPr="00237124">
        <w:rPr>
          <w:rFonts w:eastAsia="Times New Roman" w:cs="Times New Roman"/>
          <w:noProof/>
          <w:szCs w:val="28"/>
          <w:lang w:val="ru-RU"/>
          <w14:ligatures w14:val="none"/>
        </w:rPr>
        <w:t xml:space="preserve"> </w:t>
      </w:r>
    </w:p>
    <w:p w14:paraId="28E6B2EB" w14:textId="09F78D71" w:rsidR="00237124" w:rsidRPr="00194889" w:rsidRDefault="00237124" w:rsidP="00194889">
      <w:pPr>
        <w:spacing w:line="259" w:lineRule="auto"/>
        <w:ind w:firstLine="709"/>
        <w:jc w:val="both"/>
        <w:rPr>
          <w:rFonts w:eastAsia="Times New Roman" w:cs="Times New Roman"/>
          <w:noProof/>
          <w:szCs w:val="28"/>
          <w:lang w:val="ru-RU"/>
          <w14:ligatures w14:val="none"/>
        </w:rPr>
      </w:pPr>
    </w:p>
    <w:p w14:paraId="7446E480" w14:textId="4184F6AD" w:rsidR="00D70AF5" w:rsidRDefault="00194889" w:rsidP="00194889">
      <w:pPr>
        <w:spacing w:line="259" w:lineRule="auto"/>
        <w:ind w:firstLine="709"/>
        <w:jc w:val="both"/>
        <w:rPr>
          <w:rFonts w:eastAsia="Times New Roman" w:cs="Times New Roman"/>
          <w:noProof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14:ligatures w14:val="none"/>
        </w:rPr>
        <w:lastRenderedPageBreak/>
        <w:drawing>
          <wp:inline distT="0" distB="0" distL="0" distR="0" wp14:anchorId="24F82A9C" wp14:editId="5F875B64">
            <wp:extent cx="5925820" cy="2849880"/>
            <wp:effectExtent l="0" t="0" r="0" b="7620"/>
            <wp:docPr id="275468181" name="Рисунок 4" descr="Изображение выглядит как текст, снимок экрана, Операционная система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68181" name="Рисунок 4" descr="Изображение выглядит как текст, снимок экрана, Операционная система, веб-страниц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15257" w14:textId="77777777" w:rsidR="00237124" w:rsidRDefault="00D70AF5" w:rsidP="00194889">
      <w:pPr>
        <w:spacing w:line="259" w:lineRule="auto"/>
        <w:ind w:firstLine="709"/>
        <w:jc w:val="center"/>
        <w:rPr>
          <w:rFonts w:eastAsia="Times New Roman" w:cs="Times New Roman"/>
          <w:noProof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/>
          <w14:ligatures w14:val="none"/>
        </w:rPr>
        <w:t xml:space="preserve">Рисунок 1 – Главная страница </w:t>
      </w:r>
      <w:r>
        <w:rPr>
          <w:rFonts w:eastAsia="Times New Roman" w:cs="Times New Roman"/>
          <w:noProof/>
          <w:szCs w:val="28"/>
          <w14:ligatures w14:val="none"/>
        </w:rPr>
        <w:t>Zigmund</w:t>
      </w:r>
      <w:r w:rsidRPr="00D70AF5">
        <w:rPr>
          <w:rFonts w:eastAsia="Times New Roman" w:cs="Times New Roman"/>
          <w:noProof/>
          <w:szCs w:val="28"/>
          <w:lang w:val="ru-RU"/>
          <w14:ligatures w14:val="none"/>
        </w:rPr>
        <w:t>.</w:t>
      </w:r>
      <w:r>
        <w:rPr>
          <w:rFonts w:eastAsia="Times New Roman" w:cs="Times New Roman"/>
          <w:noProof/>
          <w:szCs w:val="28"/>
          <w14:ligatures w14:val="none"/>
        </w:rPr>
        <w:t>Online</w:t>
      </w:r>
    </w:p>
    <w:p w14:paraId="26696B54" w14:textId="18960EC5" w:rsidR="00D70AF5" w:rsidRDefault="00237124" w:rsidP="00194889">
      <w:pPr>
        <w:spacing w:line="259" w:lineRule="auto"/>
        <w:ind w:firstLine="709"/>
        <w:jc w:val="both"/>
        <w:rPr>
          <w:rFonts w:eastAsia="Times New Roman" w:cs="Times New Roman"/>
          <w:noProof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/>
          <w14:ligatures w14:val="none"/>
        </w:rPr>
        <w:drawing>
          <wp:inline distT="0" distB="0" distL="0" distR="0" wp14:anchorId="7BB61DDE" wp14:editId="7153CFA2">
            <wp:extent cx="5925820" cy="2849880"/>
            <wp:effectExtent l="0" t="0" r="0" b="7620"/>
            <wp:docPr id="245066301" name="Рисунок 5" descr="Изображение выглядит как текст, снимок экрана, веб-страница, Веб-сай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066301" name="Рисунок 5" descr="Изображение выглядит как текст, снимок экрана, веб-страница, Веб-сай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2900F" w14:textId="7805F88B" w:rsidR="00237124" w:rsidRDefault="00237124" w:rsidP="00194889">
      <w:pPr>
        <w:spacing w:line="259" w:lineRule="auto"/>
        <w:ind w:firstLine="709"/>
        <w:jc w:val="center"/>
        <w:rPr>
          <w:rFonts w:eastAsia="Times New Roman" w:cs="Times New Roman"/>
          <w:noProof/>
          <w:szCs w:val="28"/>
          <w14:ligatures w14:val="none"/>
        </w:rPr>
      </w:pPr>
      <w:r>
        <w:rPr>
          <w:rFonts w:eastAsia="Times New Roman" w:cs="Times New Roman"/>
          <w:noProof/>
          <w:szCs w:val="28"/>
          <w:lang w:val="ru-RU"/>
          <w14:ligatures w14:val="none"/>
        </w:rPr>
        <w:t xml:space="preserve">Рисунок 2 – Главная страница </w:t>
      </w:r>
      <w:r>
        <w:rPr>
          <w:rFonts w:eastAsia="Times New Roman" w:cs="Times New Roman"/>
          <w:noProof/>
          <w:szCs w:val="28"/>
          <w14:ligatures w14:val="none"/>
        </w:rPr>
        <w:t>iCognito</w:t>
      </w:r>
    </w:p>
    <w:p w14:paraId="4615889B" w14:textId="0E32E3C5" w:rsidR="00237124" w:rsidRDefault="0023712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r>
        <w:rPr>
          <w:rFonts w:eastAsia="Times New Roman" w:cs="Times New Roman"/>
          <w:noProof/>
          <w:szCs w:val="28"/>
          <w14:ligatures w14:val="none"/>
        </w:rPr>
        <w:lastRenderedPageBreak/>
        <w:drawing>
          <wp:inline distT="0" distB="0" distL="0" distR="0" wp14:anchorId="2EDFC180" wp14:editId="6B6DE0BE">
            <wp:extent cx="5925820" cy="2849880"/>
            <wp:effectExtent l="0" t="0" r="0" b="7620"/>
            <wp:docPr id="139253397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4210C" w14:textId="39BF8203" w:rsidR="00237124" w:rsidRDefault="00237124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3 – Главная страница Лея</w:t>
      </w:r>
    </w:p>
    <w:p w14:paraId="515B13B2" w14:textId="58D81A79" w:rsidR="00237124" w:rsidRDefault="00194889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/>
          <w14:ligatures w14:val="none"/>
        </w:rPr>
        <w:drawing>
          <wp:inline distT="0" distB="0" distL="0" distR="0" wp14:anchorId="757C84F2" wp14:editId="450534D2">
            <wp:extent cx="5925820" cy="2861945"/>
            <wp:effectExtent l="0" t="0" r="0" b="0"/>
            <wp:docPr id="576587140" name="Рисунок 7" descr="Изображение выглядит как текст, Человеческое лицо, снимок экрана, Веб-сай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587140" name="Рисунок 7" descr="Изображение выглядит как текст, Человеческое лицо, снимок экрана, Веб-сай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6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5D94B" w14:textId="4329573F" w:rsidR="00237124" w:rsidRDefault="00237124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4 – Главная страница Ясно</w:t>
      </w:r>
    </w:p>
    <w:p w14:paraId="6C04B5B2" w14:textId="767C56A4" w:rsidR="00237124" w:rsidRDefault="0023712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/>
          <w14:ligatures w14:val="none"/>
        </w:rPr>
        <w:lastRenderedPageBreak/>
        <w:drawing>
          <wp:inline distT="0" distB="0" distL="0" distR="0" wp14:anchorId="4DD8EB12" wp14:editId="53A43549">
            <wp:extent cx="5925820" cy="2849880"/>
            <wp:effectExtent l="0" t="0" r="0" b="7620"/>
            <wp:docPr id="20115695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4F175" w14:textId="4E652CB4" w:rsidR="00237124" w:rsidRPr="00D70AF5" w:rsidRDefault="00237124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 xml:space="preserve">Рисунок 5 – Главная страница </w:t>
      </w:r>
      <w:r>
        <w:rPr>
          <w:rFonts w:eastAsia="Times New Roman" w:cs="Times New Roman"/>
          <w:szCs w:val="28"/>
          <w14:ligatures w14:val="none"/>
        </w:rPr>
        <w:t>alter</w:t>
      </w:r>
    </w:p>
    <w:p w14:paraId="779BA850" w14:textId="612F68FD" w:rsidR="00D70AF5" w:rsidRPr="00D70AF5" w:rsidRDefault="00D70AF5" w:rsidP="00EF6198">
      <w:pPr>
        <w:pStyle w:val="3"/>
      </w:pPr>
      <w:bookmarkStart w:id="28" w:name="_Toc217081592"/>
      <w:r w:rsidRPr="00D70AF5">
        <w:t>Цветовое решение интерфейса</w:t>
      </w:r>
      <w:bookmarkEnd w:id="28"/>
    </w:p>
    <w:p w14:paraId="2FA3C678" w14:textId="2A7FCE88" w:rsidR="00237124" w:rsidRPr="00237124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noProof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Цветовые схемы конкурентов ориентированы на создание атмосферы доверия и спокойствия, что соответствует специфике психологических сервисов. </w:t>
      </w:r>
      <w:r w:rsidRPr="00D70AF5">
        <w:rPr>
          <w:rFonts w:eastAsia="Times New Roman" w:cs="Times New Roman"/>
          <w:szCs w:val="28"/>
          <w14:ligatures w14:val="none"/>
        </w:rPr>
        <w:t>Zigmund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</w:t>
      </w:r>
      <w:r w:rsidRPr="00D70AF5">
        <w:rPr>
          <w:rFonts w:eastAsia="Times New Roman" w:cs="Times New Roman"/>
          <w:szCs w:val="28"/>
          <w14:ligatures w14:val="none"/>
        </w:rPr>
        <w:t>Online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применяет пастельные тона (белый фон с оранжевыми акцентами для кнопок и заголовков), как иллюстрировано на странице цен (см. Рисунок </w:t>
      </w:r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>6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), способствуя ощущению надежности.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использует нейтральные цвета с синими элементами для кнопок действий, подчёркивая фокус на программах самопомощи</w:t>
      </w:r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>,</w:t>
      </w:r>
      <w:r w:rsidR="00237124">
        <w:rPr>
          <w:rFonts w:eastAsia="Times New Roman" w:cs="Times New Roman"/>
          <w:szCs w:val="28"/>
          <w:lang w:val="ru-RU"/>
          <w14:ligatures w14:val="none"/>
        </w:rPr>
        <w:t xml:space="preserve"> однако цвета слишком яркие</w:t>
      </w:r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="00237124">
        <w:rPr>
          <w:rFonts w:eastAsia="Times New Roman" w:cs="Times New Roman"/>
          <w:szCs w:val="28"/>
          <w:lang w:val="ru-RU"/>
          <w14:ligatures w14:val="none"/>
        </w:rPr>
        <w:t>что препятствует восприятию контента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(см. Рисунок </w:t>
      </w:r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>7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). Лея (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) опирается на теплые, уютные оттенки (фиолетовые и розовые для чата), что усиливает "дружественность" интерфейса</w:t>
      </w:r>
      <w:r w:rsidR="00237124" w:rsidRPr="00237124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r w:rsidR="00237124">
        <w:rPr>
          <w:rFonts w:eastAsia="Times New Roman" w:cs="Times New Roman"/>
          <w:szCs w:val="28"/>
          <w:lang w:val="ru-RU"/>
          <w14:ligatures w14:val="none"/>
        </w:rPr>
        <w:t>см. Рисунок 3)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 Ясно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предпочитает минималистичные тона с преобладанием белого и голубого, как на странице тестов (см. Рисунок </w:t>
      </w:r>
      <w:r w:rsidR="00237124">
        <w:rPr>
          <w:rFonts w:eastAsia="Times New Roman" w:cs="Times New Roman"/>
          <w:szCs w:val="28"/>
          <w:lang w:val="ru-RU"/>
          <w14:ligatures w14:val="none"/>
        </w:rPr>
        <w:t>8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). </w:t>
      </w:r>
      <w:r w:rsidRPr="00D70AF5">
        <w:rPr>
          <w:rFonts w:eastAsia="Times New Roman" w:cs="Times New Roman"/>
          <w:szCs w:val="28"/>
          <w14:ligatures w14:val="none"/>
        </w:rPr>
        <w:t>Alter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сочетает профессиональные цвета с зелёными акцентами для </w:t>
      </w:r>
      <w:r w:rsidRPr="00D70AF5">
        <w:rPr>
          <w:rFonts w:eastAsia="Times New Roman" w:cs="Times New Roman"/>
          <w:szCs w:val="28"/>
          <w14:ligatures w14:val="none"/>
        </w:rPr>
        <w:t>CTA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, избегая ярких элементов. В общем, схемы минимизируют визуальную агрессию, способствуя терапевтическому эффекту</w:t>
      </w:r>
      <w:r w:rsidR="00237124">
        <w:rPr>
          <w:rFonts w:eastAsia="Times New Roman" w:cs="Times New Roman"/>
          <w:szCs w:val="28"/>
          <w:lang w:val="ru-RU"/>
          <w14:ligatures w14:val="none"/>
        </w:rPr>
        <w:t xml:space="preserve"> (см. Рисунок 5)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</w:t>
      </w:r>
      <w:r w:rsidR="00237124" w:rsidRPr="00237124">
        <w:rPr>
          <w:rFonts w:eastAsia="Times New Roman" w:cs="Times New Roman"/>
          <w:noProof/>
          <w:szCs w:val="28"/>
          <w:lang w:val="ru-RU"/>
          <w14:ligatures w14:val="none"/>
        </w:rPr>
        <w:t xml:space="preserve"> </w:t>
      </w:r>
    </w:p>
    <w:p w14:paraId="2994EDD0" w14:textId="2CAACDBE" w:rsidR="00D70AF5" w:rsidRDefault="0023712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14:ligatures w14:val="none"/>
        </w:rPr>
        <w:lastRenderedPageBreak/>
        <w:drawing>
          <wp:inline distT="0" distB="0" distL="0" distR="0" wp14:anchorId="59E777AD" wp14:editId="0206A2E7">
            <wp:extent cx="5925820" cy="2849880"/>
            <wp:effectExtent l="0" t="0" r="0" b="7620"/>
            <wp:docPr id="621433556" name="Рисунок 9" descr="Изображение выглядит как текст, снимок экрана, Реклама в Интернет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433556" name="Рисунок 9" descr="Изображение выглядит как текст, снимок экрана, Реклама в Интернет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3C2D5" w14:textId="77777777" w:rsidR="00237124" w:rsidRDefault="00237124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 xml:space="preserve">Рисунок 6 – Страница цен </w:t>
      </w:r>
      <w:r>
        <w:rPr>
          <w:rFonts w:eastAsia="Times New Roman" w:cs="Times New Roman"/>
          <w:szCs w:val="28"/>
          <w14:ligatures w14:val="none"/>
        </w:rPr>
        <w:t>Zigmund</w:t>
      </w:r>
      <w:r w:rsidRPr="00237124">
        <w:rPr>
          <w:rFonts w:eastAsia="Times New Roman" w:cs="Times New Roman"/>
          <w:szCs w:val="28"/>
          <w:lang w:val="ru-RU"/>
          <w14:ligatures w14:val="none"/>
        </w:rPr>
        <w:t>.</w:t>
      </w:r>
      <w:r>
        <w:rPr>
          <w:rFonts w:eastAsia="Times New Roman" w:cs="Times New Roman"/>
          <w:szCs w:val="28"/>
          <w14:ligatures w14:val="none"/>
        </w:rPr>
        <w:t>online</w:t>
      </w:r>
    </w:p>
    <w:p w14:paraId="6171F4C9" w14:textId="7565D6F6" w:rsidR="00237124" w:rsidRDefault="0023712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14:ligatures w14:val="none"/>
        </w:rPr>
        <w:drawing>
          <wp:inline distT="0" distB="0" distL="0" distR="0" wp14:anchorId="6F9EF74F" wp14:editId="5D4A2F54">
            <wp:extent cx="5925820" cy="2849880"/>
            <wp:effectExtent l="0" t="0" r="0" b="7620"/>
            <wp:docPr id="1589329708" name="Рисунок 10" descr="Изображение выглядит как текст, Человеческое лицо, снимок экрана, Мобильный телеф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329708" name="Рисунок 10" descr="Изображение выглядит как текст, Человеческое лицо, снимок экрана, Мобильный телефо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B4845" w14:textId="6ECDDCC7" w:rsidR="00237124" w:rsidRDefault="00237124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 xml:space="preserve">Рисунок 7 – Страница программ </w:t>
      </w:r>
      <w:proofErr w:type="spellStart"/>
      <w:r>
        <w:rPr>
          <w:rFonts w:eastAsia="Times New Roman" w:cs="Times New Roman"/>
          <w:szCs w:val="28"/>
          <w14:ligatures w14:val="none"/>
        </w:rPr>
        <w:t>iCognito</w:t>
      </w:r>
      <w:proofErr w:type="spellEnd"/>
    </w:p>
    <w:p w14:paraId="4E318863" w14:textId="32B9464D" w:rsidR="00237124" w:rsidRDefault="00AF1B5B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noProof/>
          <w:szCs w:val="28"/>
          <w:lang w:val="ru-RU"/>
          <w14:ligatures w14:val="none"/>
        </w:rPr>
        <w:lastRenderedPageBreak/>
        <w:drawing>
          <wp:inline distT="0" distB="0" distL="0" distR="0" wp14:anchorId="4B235867" wp14:editId="659906FF">
            <wp:extent cx="5925820" cy="2849880"/>
            <wp:effectExtent l="0" t="0" r="0" b="7620"/>
            <wp:docPr id="137425299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46AC0" w14:textId="0F8EC0DF" w:rsidR="00AF1B5B" w:rsidRPr="00D70AF5" w:rsidRDefault="00AF1B5B" w:rsidP="00194889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8 – Страница тестов Ясно</w:t>
      </w:r>
    </w:p>
    <w:p w14:paraId="6E632B3A" w14:textId="6B099374" w:rsidR="00D70AF5" w:rsidRPr="00D70AF5" w:rsidRDefault="00D70AF5" w:rsidP="00EF6198">
      <w:pPr>
        <w:pStyle w:val="3"/>
      </w:pPr>
      <w:bookmarkStart w:id="29" w:name="_Toc217081593"/>
      <w:r w:rsidRPr="00D70AF5">
        <w:t>Объем и структура представленной информации</w:t>
      </w:r>
      <w:bookmarkEnd w:id="29"/>
    </w:p>
    <w:p w14:paraId="6D7E3A3E" w14:textId="3B3BB06E" w:rsidR="00D70AF5" w:rsidRPr="00D70AF5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Объем информации на платформах обширен и логично структурирован, с использованием заголовков, списков и блоков для повышения читаемости. </w:t>
      </w:r>
      <w:r w:rsidRPr="00D70AF5">
        <w:rPr>
          <w:rFonts w:eastAsia="Times New Roman" w:cs="Times New Roman"/>
          <w:szCs w:val="28"/>
          <w14:ligatures w14:val="none"/>
        </w:rPr>
        <w:t>Zigmund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</w:t>
      </w:r>
      <w:r w:rsidRPr="00D70AF5">
        <w:rPr>
          <w:rFonts w:eastAsia="Times New Roman" w:cs="Times New Roman"/>
          <w:szCs w:val="28"/>
          <w14:ligatures w14:val="none"/>
        </w:rPr>
        <w:t>Online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охватывает квалификацию психологов, сессии и </w:t>
      </w:r>
      <w:r w:rsidRPr="00D70AF5">
        <w:rPr>
          <w:rFonts w:eastAsia="Times New Roman" w:cs="Times New Roman"/>
          <w:szCs w:val="28"/>
          <w14:ligatures w14:val="none"/>
        </w:rPr>
        <w:t>FAQ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, с статистикой, как показано на главной странице.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(см. Рисунок 2)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детализирует программы (например, "Анти-депрессия") с описаниями процесса и цен. Лея (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ограничивается описанием </w:t>
      </w:r>
      <w:r w:rsidRPr="00D70AF5">
        <w:rPr>
          <w:rFonts w:eastAsia="Times New Roman" w:cs="Times New Roman"/>
          <w:szCs w:val="28"/>
          <w14:ligatures w14:val="none"/>
        </w:rPr>
        <w:t>AI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-функций (24/7 чат) с предупреждением о не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медицинском статусе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(см. Рисунок 3)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 Ясно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</w:t>
      </w:r>
      <w:r w:rsidR="00AF1B5B">
        <w:rPr>
          <w:rFonts w:eastAsia="Times New Roman" w:cs="Times New Roman"/>
          <w:szCs w:val="28"/>
          <w:lang w:val="ru-RU"/>
          <w14:ligatures w14:val="none"/>
        </w:rPr>
        <w:t>демонстрирует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статистик</w:t>
      </w:r>
      <w:r w:rsidR="00AF1B5B">
        <w:rPr>
          <w:rFonts w:eastAsia="Times New Roman" w:cs="Times New Roman"/>
          <w:szCs w:val="28"/>
          <w:lang w:val="ru-RU"/>
          <w14:ligatures w14:val="none"/>
        </w:rPr>
        <w:t>у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и </w:t>
      </w:r>
      <w:r w:rsidRPr="00D70AF5">
        <w:rPr>
          <w:rFonts w:eastAsia="Times New Roman" w:cs="Times New Roman"/>
          <w:szCs w:val="28"/>
          <w14:ligatures w14:val="none"/>
        </w:rPr>
        <w:t>FAQ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. </w:t>
      </w:r>
      <w:r w:rsidRPr="00D70AF5">
        <w:rPr>
          <w:rFonts w:eastAsia="Times New Roman" w:cs="Times New Roman"/>
          <w:szCs w:val="28"/>
          <w14:ligatures w14:val="none"/>
        </w:rPr>
        <w:t>Alter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предоставляет обширный объем с профилями, отзывами и мини-курсами, структурированными в карточки. Структура последовательна: от введения к деталям услуг.</w:t>
      </w:r>
    </w:p>
    <w:p w14:paraId="1E8D4533" w14:textId="696AB303" w:rsidR="00D70AF5" w:rsidRPr="00D70AF5" w:rsidRDefault="00D70AF5" w:rsidP="00EF6198">
      <w:pPr>
        <w:pStyle w:val="3"/>
      </w:pPr>
      <w:bookmarkStart w:id="30" w:name="_Toc217081594"/>
      <w:r w:rsidRPr="00D70AF5">
        <w:t>Наличие и структура меню</w:t>
      </w:r>
      <w:bookmarkEnd w:id="30"/>
    </w:p>
    <w:p w14:paraId="2CA485ED" w14:textId="4295C446" w:rsidR="00D70AF5" w:rsidRPr="00D70AF5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Меню варьируется по глубине, но обеспечивает эффективную навигацию. </w:t>
      </w:r>
      <w:r w:rsidRPr="00D70AF5">
        <w:rPr>
          <w:rFonts w:eastAsia="Times New Roman" w:cs="Times New Roman"/>
          <w:szCs w:val="28"/>
          <w14:ligatures w14:val="none"/>
        </w:rPr>
        <w:t>Zigmund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</w:t>
      </w:r>
      <w:r w:rsidRPr="00D70AF5">
        <w:rPr>
          <w:rFonts w:eastAsia="Times New Roman" w:cs="Times New Roman"/>
          <w:szCs w:val="28"/>
          <w14:ligatures w14:val="none"/>
        </w:rPr>
        <w:t>Online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имеет горизонтальные блоки с категориями ("Для себя", "Для пары"), без традиционного меню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(см. Рисунок 1)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. 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– внутренние ссылки на команду и отзывы. Лея (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) ограничена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страницей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с кнопкой "</w:t>
      </w:r>
      <w:r w:rsidR="00AF1B5B">
        <w:rPr>
          <w:rFonts w:eastAsia="Times New Roman" w:cs="Times New Roman"/>
          <w:szCs w:val="28"/>
          <w:lang w:val="ru-RU"/>
          <w14:ligatures w14:val="none"/>
        </w:rPr>
        <w:t>Попробуйте бесплатно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" и </w:t>
      </w:r>
      <w:r w:rsidRPr="00D70AF5">
        <w:rPr>
          <w:rFonts w:eastAsia="Times New Roman" w:cs="Times New Roman"/>
          <w:szCs w:val="28"/>
          <w14:ligatures w14:val="none"/>
        </w:rPr>
        <w:t>Telegram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-ссылкой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(см. Рисунок 3)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 Ясно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>) использует кнопки для регистрации и терапии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(см. Рисунок 4)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. </w:t>
      </w:r>
      <w:r w:rsidRPr="00D70AF5">
        <w:rPr>
          <w:rFonts w:eastAsia="Times New Roman" w:cs="Times New Roman"/>
          <w:szCs w:val="28"/>
          <w14:ligatures w14:val="none"/>
        </w:rPr>
        <w:t>Alter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предлагает полноценное меню с разделами "Подобрать специалиста", "Блог" и футер с подкатегориями ("Сотрудничество", "Знания")</w:t>
      </w:r>
      <w:r w:rsidR="00AF1B5B">
        <w:rPr>
          <w:rFonts w:eastAsia="Times New Roman" w:cs="Times New Roman"/>
          <w:szCs w:val="28"/>
          <w:lang w:val="ru-RU"/>
          <w14:ligatures w14:val="none"/>
        </w:rPr>
        <w:t xml:space="preserve"> (см. Рисунок 5)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. Иерархическая структура способствует удобству.</w:t>
      </w:r>
    </w:p>
    <w:p w14:paraId="33FA21D7" w14:textId="77777777" w:rsidR="00AF1B5B" w:rsidRDefault="00AF1B5B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7C01C035" w14:textId="72E2DBCE" w:rsidR="004953B4" w:rsidRPr="004953B4" w:rsidRDefault="004953B4" w:rsidP="00EF6198">
      <w:pPr>
        <w:pStyle w:val="3"/>
      </w:pPr>
      <w:bookmarkStart w:id="31" w:name="_Toc217081595"/>
      <w:r w:rsidRPr="004953B4">
        <w:lastRenderedPageBreak/>
        <w:t>Полнота информации</w:t>
      </w:r>
      <w:bookmarkEnd w:id="31"/>
    </w:p>
    <w:p w14:paraId="6A37AE02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Информация на платформах конкурентов представлена в полном объёме по основным аспектам, включая описание услуг, цены и условия конфиденциальности. </w:t>
      </w:r>
      <w:r w:rsidRPr="004953B4">
        <w:rPr>
          <w:rFonts w:eastAsia="Times New Roman" w:cs="Times New Roman"/>
          <w:szCs w:val="28"/>
          <w14:ligatures w14:val="none"/>
        </w:rPr>
        <w:t>Zigmund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детализирует характеристики сессий, меры конфиденциальности и пользовательские отзывы.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предоставляет всесторонние описания программ самопомощи (без тестов, с указанием цен на различные пакеты, например, "Анти-депрессия"), как показано на странице программ (см. Рисунок 7).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акцентирует внимание на функциях ИИ, хотя и в более сжатой форме.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охватывает процессы подбора специалистов, тарифы и круглосуточную поддержку.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включает информацию о ценах, методических подходах и отзывах. В целом, полнота информации высока, однако Лея менее детализирована в технических аспектах.</w:t>
      </w:r>
    </w:p>
    <w:p w14:paraId="751B6D32" w14:textId="206BF25A" w:rsidR="004953B4" w:rsidRPr="004953B4" w:rsidRDefault="004953B4" w:rsidP="00EF6198">
      <w:pPr>
        <w:pStyle w:val="3"/>
      </w:pPr>
      <w:bookmarkStart w:id="32" w:name="_Toc217081596"/>
      <w:r w:rsidRPr="004953B4">
        <w:t>Удобство навигации</w:t>
      </w:r>
      <w:bookmarkEnd w:id="32"/>
    </w:p>
    <w:p w14:paraId="38391BA3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Навигация на платформах интуитивна и ориентирована на оперативный доступ к ключевым функциям. </w:t>
      </w:r>
      <w:r w:rsidRPr="004953B4">
        <w:rPr>
          <w:rFonts w:eastAsia="Times New Roman" w:cs="Times New Roman"/>
          <w:szCs w:val="28"/>
          <w14:ligatures w14:val="none"/>
        </w:rPr>
        <w:t>Zigmund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обеспечивает быстрый подбор специалистов и интеграцию с </w:t>
      </w:r>
      <w:r w:rsidRPr="004953B4">
        <w:rPr>
          <w:rFonts w:eastAsia="Times New Roman" w:cs="Times New Roman"/>
          <w:szCs w:val="28"/>
          <w14:ligatures w14:val="none"/>
        </w:rPr>
        <w:t>Telegram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-ботом, как видно на главной странице (см. Рисунок 1).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предлагает прямые ссылки на регистрацию и программы.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характеризуется простотой с кнопкой "НАЧАТЬ БЕСПЛАТНО" и переходом в </w:t>
      </w:r>
      <w:r w:rsidRPr="004953B4">
        <w:rPr>
          <w:rFonts w:eastAsia="Times New Roman" w:cs="Times New Roman"/>
          <w:szCs w:val="28"/>
          <w14:ligatures w14:val="none"/>
        </w:rPr>
        <w:t>Telegram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-бота (см. Рисунок 3).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позволяет эффективно управлять расписанием консультаций.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включает тест продолжительностью 5 минут и ссылки на опросы, способствующие плавному перемещению по сайту (см. Рисунок 5). Общее удобство навигации подчеркивает фокус на быстром доступе к услугам.</w:t>
      </w:r>
    </w:p>
    <w:p w14:paraId="01E61B74" w14:textId="455530B8" w:rsidR="004953B4" w:rsidRPr="004953B4" w:rsidRDefault="004953B4" w:rsidP="00EF6198">
      <w:pPr>
        <w:pStyle w:val="3"/>
      </w:pPr>
      <w:bookmarkStart w:id="33" w:name="_Toc217081597"/>
      <w:r w:rsidRPr="004953B4">
        <w:t>Наличие и информативность подсказок</w:t>
      </w:r>
      <w:bookmarkEnd w:id="33"/>
    </w:p>
    <w:p w14:paraId="73B7DF72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Подсказки интегрированы в текст и разделы </w:t>
      </w:r>
      <w:r w:rsidRPr="004953B4">
        <w:rPr>
          <w:rFonts w:eastAsia="Times New Roman" w:cs="Times New Roman"/>
          <w:szCs w:val="28"/>
          <w14:ligatures w14:val="none"/>
        </w:rPr>
        <w:t>FAQ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, обеспечивая поддержку пользователям. </w:t>
      </w:r>
      <w:r w:rsidRPr="004953B4">
        <w:rPr>
          <w:rFonts w:eastAsia="Times New Roman" w:cs="Times New Roman"/>
          <w:szCs w:val="28"/>
          <w14:ligatures w14:val="none"/>
        </w:rPr>
        <w:t>Zigmund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предоставляет материалы для подготовки к сессиям.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включает </w:t>
      </w:r>
      <w:r w:rsidRPr="004953B4">
        <w:rPr>
          <w:rFonts w:eastAsia="Times New Roman" w:cs="Times New Roman"/>
          <w:szCs w:val="28"/>
          <w14:ligatures w14:val="none"/>
        </w:rPr>
        <w:t>FAQ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с практическими рекомендациями.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содержит объяснения психологических подходов.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предлагает подсказки по выбору тем для обсуждения.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размещает </w:t>
      </w:r>
      <w:r w:rsidRPr="004953B4">
        <w:rPr>
          <w:rFonts w:eastAsia="Times New Roman" w:cs="Times New Roman"/>
          <w:szCs w:val="28"/>
          <w14:ligatures w14:val="none"/>
        </w:rPr>
        <w:t>FAQ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по форматам консультаций (онлайн и оффлайн). Информативность подсказок способствует ориентации новичков в системе.</w:t>
      </w:r>
    </w:p>
    <w:p w14:paraId="7003FBFE" w14:textId="55094AFB" w:rsidR="004953B4" w:rsidRPr="004953B4" w:rsidRDefault="004953B4" w:rsidP="00EF6198">
      <w:pPr>
        <w:pStyle w:val="3"/>
      </w:pPr>
      <w:bookmarkStart w:id="34" w:name="_Toc217081598"/>
      <w:r w:rsidRPr="004953B4">
        <w:t>Удобство форм для ввода информации</w:t>
      </w:r>
      <w:bookmarkEnd w:id="34"/>
    </w:p>
    <w:p w14:paraId="63E73F79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Формы ввода информации на платформах просты и удобны в использовании. </w:t>
      </w:r>
      <w:r w:rsidRPr="004953B4">
        <w:rPr>
          <w:rFonts w:eastAsia="Times New Roman" w:cs="Times New Roman"/>
          <w:szCs w:val="28"/>
          <w14:ligatures w14:val="none"/>
        </w:rPr>
        <w:t>Zigmund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применяет формы для запросов и предпочтений.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обеспечивает регистрацию с подсказками.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ориентирована на чат-формат без традиционных форм.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использует формы для регистрации и терапии.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предлагает 5-минутный </w:t>
      </w:r>
      <w:r w:rsidRPr="004953B4">
        <w:rPr>
          <w:rFonts w:eastAsia="Times New Roman" w:cs="Times New Roman"/>
          <w:szCs w:val="28"/>
          <w:lang w:val="ru-RU"/>
          <w14:ligatures w14:val="none"/>
        </w:rPr>
        <w:lastRenderedPageBreak/>
        <w:t xml:space="preserve">опрос с интуитивными элементами. Удобство форм усиливается возможностями </w:t>
      </w:r>
      <w:proofErr w:type="spellStart"/>
      <w:r w:rsidRPr="004953B4">
        <w:rPr>
          <w:rFonts w:eastAsia="Times New Roman" w:cs="Times New Roman"/>
          <w:szCs w:val="28"/>
          <w:lang w:val="ru-RU"/>
          <w14:ligatures w14:val="none"/>
        </w:rPr>
        <w:t>автооплаты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и отмены.</w:t>
      </w:r>
    </w:p>
    <w:p w14:paraId="397AFD11" w14:textId="3D9E0D2B" w:rsidR="004953B4" w:rsidRPr="004953B4" w:rsidRDefault="004953B4" w:rsidP="00EF6198">
      <w:pPr>
        <w:pStyle w:val="3"/>
      </w:pPr>
      <w:bookmarkStart w:id="35" w:name="_Toc217081599"/>
      <w:r w:rsidRPr="004953B4">
        <w:t>Возможности поиска информации</w:t>
      </w:r>
      <w:bookmarkEnd w:id="35"/>
    </w:p>
    <w:p w14:paraId="3E4B5589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Возможности поиска информации реализуются преимущественно через фильтры и алгоритмы. </w:t>
      </w:r>
      <w:r w:rsidRPr="004953B4">
        <w:rPr>
          <w:rFonts w:eastAsia="Times New Roman" w:cs="Times New Roman"/>
          <w:szCs w:val="28"/>
          <w14:ligatures w14:val="none"/>
        </w:rPr>
        <w:t>Zigmund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включает каталог с фильтрами по проблемам.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опирается на списки программ.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не предоставляет встроенного поиска.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позволяет фильтровать по запросам, как показано на главной странице (см. Рисунок 4).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использует алгоритм на основе опроса для поиска профилей. В целом, возможности поиска оцениваются как средние, с акцентом на подбор, а не на общий поиск.</w:t>
      </w:r>
    </w:p>
    <w:p w14:paraId="6B1D32DF" w14:textId="13EC8F69" w:rsidR="004953B4" w:rsidRPr="004953B4" w:rsidRDefault="00EF6198" w:rsidP="00EF6198">
      <w:pPr>
        <w:pStyle w:val="3"/>
      </w:pPr>
      <w:r w:rsidRPr="00E93219">
        <w:t xml:space="preserve"> </w:t>
      </w:r>
      <w:bookmarkStart w:id="36" w:name="_Toc217081600"/>
      <w:r w:rsidR="004953B4" w:rsidRPr="004953B4">
        <w:t>Основные функциональные задачи</w:t>
      </w:r>
      <w:bookmarkEnd w:id="36"/>
    </w:p>
    <w:p w14:paraId="5A358780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Основные функциональные задачи платформ сосредоточены на подборе специалистов и проведении консультаций. </w:t>
      </w:r>
      <w:r w:rsidRPr="004953B4">
        <w:rPr>
          <w:rFonts w:eastAsia="Times New Roman" w:cs="Times New Roman"/>
          <w:szCs w:val="28"/>
          <w14:ligatures w14:val="none"/>
        </w:rPr>
        <w:t>Zigmund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обеспечивает сессии и пакеты услуг, как указано на странице цен (см. Рисунок 6).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фокусируется на курсах когнитивно-поведенческой терапии (без тестов).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предлагает </w:t>
      </w:r>
      <w:r w:rsidRPr="004953B4">
        <w:rPr>
          <w:rFonts w:eastAsia="Times New Roman" w:cs="Times New Roman"/>
          <w:szCs w:val="28"/>
          <w14:ligatures w14:val="none"/>
        </w:rPr>
        <w:t>AI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-чат для поддержки.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специализируется на видеоконсультациях, включая тесты (см. Рисунок 8).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ориентирован на сессии с предварительным тестом.</w:t>
      </w:r>
    </w:p>
    <w:p w14:paraId="529C2851" w14:textId="75465DD2" w:rsidR="004953B4" w:rsidRPr="004953B4" w:rsidRDefault="00EF6198" w:rsidP="00EF6198">
      <w:pPr>
        <w:pStyle w:val="3"/>
      </w:pPr>
      <w:r>
        <w:rPr>
          <w:lang w:val="en-US"/>
        </w:rPr>
        <w:t xml:space="preserve"> </w:t>
      </w:r>
      <w:bookmarkStart w:id="37" w:name="_Toc217081601"/>
      <w:r w:rsidR="004953B4" w:rsidRPr="004953B4">
        <w:t>Другие функциональные возможности</w:t>
      </w:r>
      <w:bookmarkEnd w:id="37"/>
    </w:p>
    <w:p w14:paraId="4BC39E11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Дополнительные функциональные возможности расширяют базовый набор услуг. </w:t>
      </w:r>
      <w:r w:rsidRPr="004953B4">
        <w:rPr>
          <w:rFonts w:eastAsia="Times New Roman" w:cs="Times New Roman"/>
          <w:szCs w:val="28"/>
          <w14:ligatures w14:val="none"/>
        </w:rPr>
        <w:t>Zigmund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включает журнал для отслеживания прогресса.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предоставляет ресурсы и мобильное приложение (см. Рисунок 2).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предлагает упражнения для самопомощи.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обеспечивает сертификаты и оплату картами. </w:t>
      </w:r>
      <w:r w:rsidRPr="004953B4">
        <w:rPr>
          <w:rFonts w:eastAsia="Times New Roman" w:cs="Times New Roman"/>
          <w:szCs w:val="28"/>
          <w14:ligatures w14:val="none"/>
        </w:rPr>
        <w:t>Alter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добавляет блог с образовательным контентом.</w:t>
      </w:r>
    </w:p>
    <w:p w14:paraId="2A93C892" w14:textId="18A2E6C2" w:rsidR="004953B4" w:rsidRPr="004953B4" w:rsidRDefault="00EF6198" w:rsidP="00EF6198">
      <w:pPr>
        <w:pStyle w:val="3"/>
      </w:pPr>
      <w:r>
        <w:rPr>
          <w:lang w:val="en-US"/>
        </w:rPr>
        <w:t xml:space="preserve"> </w:t>
      </w:r>
      <w:bookmarkStart w:id="38" w:name="_Toc217081602"/>
      <w:r w:rsidR="004953B4" w:rsidRPr="004953B4">
        <w:t>Наличие дополнительных функций</w:t>
      </w:r>
      <w:bookmarkEnd w:id="38"/>
    </w:p>
    <w:p w14:paraId="02824D14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Платформы оснащены дополнительными функциями для повышения удобства. </w:t>
      </w:r>
      <w:r w:rsidRPr="004953B4">
        <w:rPr>
          <w:rFonts w:eastAsia="Times New Roman" w:cs="Times New Roman"/>
          <w:szCs w:val="28"/>
          <w14:ligatures w14:val="none"/>
        </w:rPr>
        <w:t>Zigmund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.</w:t>
      </w:r>
      <w:r w:rsidRPr="004953B4">
        <w:rPr>
          <w:rFonts w:eastAsia="Times New Roman" w:cs="Times New Roman"/>
          <w:szCs w:val="28"/>
          <w14:ligatures w14:val="none"/>
        </w:rPr>
        <w:t>Online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предлагает напоминания о сессиях.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интегрирует отзывы пользователей. Лея (</w:t>
      </w:r>
      <w:r w:rsidRPr="004953B4">
        <w:rPr>
          <w:rFonts w:eastAsia="Times New Roman" w:cs="Times New Roman"/>
          <w:szCs w:val="28"/>
          <w14:ligatures w14:val="none"/>
        </w:rPr>
        <w:t>Lea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обеспечивает круглосуточный чат. Ясно (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Yasno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) включает опции анонимной помощи. </w:t>
      </w:r>
      <w:r w:rsidRPr="004953B4">
        <w:rPr>
          <w:rFonts w:eastAsia="Times New Roman" w:cs="Times New Roman"/>
          <w:szCs w:val="28"/>
          <w14:ligatures w14:val="none"/>
        </w:rPr>
        <w:t xml:space="preserve">Alter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предоставляет</w:t>
      </w:r>
      <w:proofErr w:type="spellEnd"/>
      <w:r w:rsidRPr="004953B4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мини-курсы</w:t>
      </w:r>
      <w:proofErr w:type="spellEnd"/>
      <w:r w:rsidRPr="004953B4">
        <w:rPr>
          <w:rFonts w:eastAsia="Times New Roman" w:cs="Times New Roman"/>
          <w:szCs w:val="28"/>
          <w14:ligatures w14:val="none"/>
        </w:rPr>
        <w:t xml:space="preserve"> и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партнерские</w:t>
      </w:r>
      <w:proofErr w:type="spellEnd"/>
      <w:r w:rsidRPr="004953B4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программы</w:t>
      </w:r>
      <w:proofErr w:type="spellEnd"/>
      <w:r w:rsidRPr="004953B4">
        <w:rPr>
          <w:rFonts w:eastAsia="Times New Roman" w:cs="Times New Roman"/>
          <w:szCs w:val="28"/>
          <w14:ligatures w14:val="none"/>
        </w:rPr>
        <w:t>.</w:t>
      </w:r>
    </w:p>
    <w:p w14:paraId="6235CFC1" w14:textId="62FC239D" w:rsidR="00D70AF5" w:rsidRPr="00D70AF5" w:rsidRDefault="00EF6198" w:rsidP="00EF6198">
      <w:pPr>
        <w:pStyle w:val="3"/>
      </w:pPr>
      <w:r>
        <w:rPr>
          <w:lang w:val="en-US"/>
        </w:rPr>
        <w:t xml:space="preserve"> </w:t>
      </w:r>
      <w:bookmarkStart w:id="39" w:name="_Toc217081603"/>
      <w:r w:rsidR="00D70AF5" w:rsidRPr="00D70AF5">
        <w:t>Общий вывод</w:t>
      </w:r>
      <w:bookmarkEnd w:id="39"/>
    </w:p>
    <w:p w14:paraId="457004A4" w14:textId="77777777" w:rsidR="00D70AF5" w:rsidRPr="00D70AF5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>Конкуренты предлагают удобные интерфейсы для онлайн-</w:t>
      </w:r>
      <w:proofErr w:type="spellStart"/>
      <w:r w:rsidRPr="00D70AF5">
        <w:rPr>
          <w:rFonts w:eastAsia="Times New Roman" w:cs="Times New Roman"/>
          <w:szCs w:val="28"/>
          <w:lang w:val="ru-RU"/>
          <w14:ligatures w14:val="none"/>
        </w:rPr>
        <w:t>психопомощи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>, но фокусируются на узких аспектах: маркетплейсы (</w:t>
      </w:r>
      <w:r w:rsidRPr="00D70AF5">
        <w:rPr>
          <w:rFonts w:eastAsia="Times New Roman" w:cs="Times New Roman"/>
          <w:szCs w:val="28"/>
          <w14:ligatures w14:val="none"/>
        </w:rPr>
        <w:t>Zigmund</w:t>
      </w:r>
      <w:proofErr w:type="gramStart"/>
      <w:r w:rsidRPr="00D70AF5">
        <w:rPr>
          <w:rFonts w:eastAsia="Times New Roman" w:cs="Times New Roman"/>
          <w:szCs w:val="28"/>
          <w:lang w:val="ru-RU"/>
          <w14:ligatures w14:val="none"/>
        </w:rPr>
        <w:t>, Ясно</w:t>
      </w:r>
      <w:proofErr w:type="gram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D70AF5">
        <w:rPr>
          <w:rFonts w:eastAsia="Times New Roman" w:cs="Times New Roman"/>
          <w:szCs w:val="28"/>
          <w14:ligatures w14:val="none"/>
        </w:rPr>
        <w:t>Alter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) на подборе, самопомощь (</w:t>
      </w:r>
      <w:proofErr w:type="spellStart"/>
      <w:r w:rsidRPr="00D70AF5">
        <w:rPr>
          <w:rFonts w:eastAsia="Times New Roman" w:cs="Times New Roman"/>
          <w:szCs w:val="28"/>
          <w14:ligatures w14:val="none"/>
        </w:rPr>
        <w:t>iCognito</w:t>
      </w:r>
      <w:proofErr w:type="spellEnd"/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D70AF5">
        <w:rPr>
          <w:rFonts w:eastAsia="Times New Roman" w:cs="Times New Roman"/>
          <w:szCs w:val="28"/>
          <w14:ligatures w14:val="none"/>
        </w:rPr>
        <w:t>Lea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) на контенте. Нет комплексного решения с ИИ, аналитикой и документооборотом для центров, </w:t>
      </w:r>
      <w:r w:rsidRPr="00D70AF5">
        <w:rPr>
          <w:rFonts w:eastAsia="Times New Roman" w:cs="Times New Roman"/>
          <w:szCs w:val="28"/>
          <w:lang w:val="ru-RU"/>
          <w14:ligatures w14:val="none"/>
        </w:rPr>
        <w:lastRenderedPageBreak/>
        <w:t>как в ЦПРК. Ценность нашего предложения – в интеграции функций для масштабируемости и эффективности.</w:t>
      </w:r>
    </w:p>
    <w:p w14:paraId="756EE622" w14:textId="1CD6478D" w:rsidR="00D70AF5" w:rsidRDefault="00D70AF5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70AF5">
        <w:rPr>
          <w:rFonts w:eastAsia="Times New Roman" w:cs="Times New Roman"/>
          <w:szCs w:val="28"/>
          <w:lang w:val="ru-RU"/>
          <w14:ligatures w14:val="none"/>
        </w:rPr>
        <w:t>Для наглядности приведены таблицы по критериям (Таблица 1)</w:t>
      </w:r>
      <w:r w:rsidR="007109B9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и </w:t>
      </w:r>
      <w:r w:rsidRPr="00D70AF5">
        <w:rPr>
          <w:rFonts w:eastAsia="Times New Roman" w:cs="Times New Roman"/>
          <w:szCs w:val="28"/>
          <w14:ligatures w14:val="none"/>
        </w:rPr>
        <w:t>SWOT</w:t>
      </w:r>
      <w:r w:rsidRPr="00D70AF5">
        <w:rPr>
          <w:rFonts w:eastAsia="Times New Roman" w:cs="Times New Roman"/>
          <w:szCs w:val="28"/>
          <w:lang w:val="ru-RU"/>
          <w14:ligatures w14:val="none"/>
        </w:rPr>
        <w:t xml:space="preserve"> (Таблица </w:t>
      </w:r>
      <w:r w:rsidR="007109B9">
        <w:rPr>
          <w:rFonts w:eastAsia="Times New Roman" w:cs="Times New Roman"/>
          <w:szCs w:val="28"/>
          <w:lang w:val="ru-RU"/>
          <w14:ligatures w14:val="none"/>
        </w:rPr>
        <w:t>2</w:t>
      </w:r>
      <w:r w:rsidRPr="00D70AF5">
        <w:rPr>
          <w:rFonts w:eastAsia="Times New Roman" w:cs="Times New Roman"/>
          <w:szCs w:val="28"/>
          <w:lang w:val="ru-RU"/>
          <w14:ligatures w14:val="none"/>
        </w:rPr>
        <w:t>).</w:t>
      </w:r>
    </w:p>
    <w:p w14:paraId="026706C7" w14:textId="0BD92241" w:rsidR="007109B9" w:rsidRPr="00D70AF5" w:rsidRDefault="007109B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Таблица 1 – Сравнительный анализ конкурентов</w:t>
      </w:r>
    </w:p>
    <w:tbl>
      <w:tblPr>
        <w:tblStyle w:val="af1"/>
        <w:tblW w:w="0" w:type="auto"/>
        <w:tblInd w:w="-856" w:type="dxa"/>
        <w:tblLayout w:type="fixed"/>
        <w:tblLook w:val="04A0" w:firstRow="1" w:lastRow="0" w:firstColumn="1" w:lastColumn="0" w:noHBand="0" w:noVBand="1"/>
      </w:tblPr>
      <w:tblGrid>
        <w:gridCol w:w="1135"/>
        <w:gridCol w:w="1752"/>
        <w:gridCol w:w="1429"/>
        <w:gridCol w:w="1638"/>
        <w:gridCol w:w="1284"/>
        <w:gridCol w:w="1410"/>
        <w:gridCol w:w="1552"/>
      </w:tblGrid>
      <w:tr w:rsidR="007109B9" w:rsidRPr="00AE000F" w14:paraId="698D82CF" w14:textId="77777777" w:rsidTr="00194889">
        <w:tc>
          <w:tcPr>
            <w:tcW w:w="1135" w:type="dxa"/>
          </w:tcPr>
          <w:p w14:paraId="5417BA5A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Критерий</w:t>
            </w:r>
          </w:p>
        </w:tc>
        <w:tc>
          <w:tcPr>
            <w:tcW w:w="1752" w:type="dxa"/>
          </w:tcPr>
          <w:p w14:paraId="2D54E34A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ЦПРК</w:t>
            </w:r>
          </w:p>
        </w:tc>
        <w:tc>
          <w:tcPr>
            <w:tcW w:w="1429" w:type="dxa"/>
          </w:tcPr>
          <w:p w14:paraId="2CA06A7F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proofErr w:type="spellStart"/>
            <w:r w:rsidRPr="00AE000F">
              <w:rPr>
                <w:sz w:val="22"/>
                <w:szCs w:val="18"/>
              </w:rPr>
              <w:t>Zigmund</w:t>
            </w:r>
            <w:proofErr w:type="spellEnd"/>
          </w:p>
        </w:tc>
        <w:tc>
          <w:tcPr>
            <w:tcW w:w="1638" w:type="dxa"/>
          </w:tcPr>
          <w:p w14:paraId="21225119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proofErr w:type="spellStart"/>
            <w:r w:rsidRPr="00AE000F">
              <w:rPr>
                <w:sz w:val="22"/>
                <w:szCs w:val="18"/>
              </w:rPr>
              <w:t>iCognito</w:t>
            </w:r>
            <w:proofErr w:type="spellEnd"/>
          </w:p>
        </w:tc>
        <w:tc>
          <w:tcPr>
            <w:tcW w:w="1284" w:type="dxa"/>
          </w:tcPr>
          <w:p w14:paraId="3C8DE015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Лея</w:t>
            </w:r>
          </w:p>
        </w:tc>
        <w:tc>
          <w:tcPr>
            <w:tcW w:w="1410" w:type="dxa"/>
          </w:tcPr>
          <w:p w14:paraId="29DA61B8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Ясно</w:t>
            </w:r>
          </w:p>
        </w:tc>
        <w:tc>
          <w:tcPr>
            <w:tcW w:w="1552" w:type="dxa"/>
          </w:tcPr>
          <w:p w14:paraId="39E38C63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proofErr w:type="spellStart"/>
            <w:r w:rsidRPr="00AE000F">
              <w:rPr>
                <w:sz w:val="22"/>
                <w:szCs w:val="18"/>
              </w:rPr>
              <w:t>Alter</w:t>
            </w:r>
            <w:proofErr w:type="spellEnd"/>
          </w:p>
        </w:tc>
      </w:tr>
      <w:tr w:rsidR="007109B9" w:rsidRPr="00AE000F" w14:paraId="54B83BD9" w14:textId="77777777" w:rsidTr="00194889">
        <w:tc>
          <w:tcPr>
            <w:tcW w:w="1135" w:type="dxa"/>
          </w:tcPr>
          <w:p w14:paraId="74E03F06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Продукт</w:t>
            </w:r>
          </w:p>
        </w:tc>
        <w:tc>
          <w:tcPr>
            <w:tcW w:w="1752" w:type="dxa"/>
          </w:tcPr>
          <w:p w14:paraId="59DEC4BC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Полная</w:t>
            </w:r>
            <w:r>
              <w:rPr>
                <w:sz w:val="22"/>
                <w:szCs w:val="18"/>
              </w:rPr>
              <w:t xml:space="preserve"> </w:t>
            </w:r>
            <w:r w:rsidRPr="00AE000F">
              <w:rPr>
                <w:sz w:val="22"/>
                <w:szCs w:val="18"/>
              </w:rPr>
              <w:t>интеграция: ИИ-диагностика/рекомендации, чат-бо</w:t>
            </w:r>
            <w:r>
              <w:rPr>
                <w:sz w:val="22"/>
                <w:szCs w:val="18"/>
              </w:rPr>
              <w:t>т</w:t>
            </w:r>
            <w:r w:rsidRPr="00AE000F">
              <w:rPr>
                <w:sz w:val="22"/>
                <w:szCs w:val="18"/>
              </w:rPr>
              <w:t xml:space="preserve">, адаптивные тесты, </w:t>
            </w:r>
            <w:r>
              <w:rPr>
                <w:sz w:val="22"/>
                <w:szCs w:val="18"/>
              </w:rPr>
              <w:t>видеоконсультации</w:t>
            </w:r>
            <w:r w:rsidRPr="00AE000F">
              <w:rPr>
                <w:sz w:val="22"/>
                <w:szCs w:val="18"/>
              </w:rPr>
              <w:t>, дашборды, ролевая модель, аналитик</w:t>
            </w:r>
            <w:r>
              <w:rPr>
                <w:sz w:val="22"/>
                <w:szCs w:val="18"/>
              </w:rPr>
              <w:t>а</w:t>
            </w:r>
            <w:r w:rsidRPr="00AE000F">
              <w:rPr>
                <w:sz w:val="22"/>
                <w:szCs w:val="18"/>
              </w:rPr>
              <w:t>.</w:t>
            </w:r>
          </w:p>
        </w:tc>
        <w:tc>
          <w:tcPr>
            <w:tcW w:w="1429" w:type="dxa"/>
          </w:tcPr>
          <w:p w14:paraId="522E4E5E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 xml:space="preserve">AI-аналитика прогресса, </w:t>
            </w:r>
            <w:proofErr w:type="spellStart"/>
            <w:r w:rsidRPr="00AE000F">
              <w:rPr>
                <w:sz w:val="22"/>
                <w:szCs w:val="18"/>
              </w:rPr>
              <w:t>видеосессии</w:t>
            </w:r>
            <w:proofErr w:type="spellEnd"/>
            <w:r w:rsidRPr="00AE000F">
              <w:rPr>
                <w:sz w:val="22"/>
                <w:szCs w:val="18"/>
              </w:rPr>
              <w:t xml:space="preserve">, тесты, клиентские карты, </w:t>
            </w:r>
            <w:r>
              <w:rPr>
                <w:sz w:val="22"/>
                <w:szCs w:val="18"/>
              </w:rPr>
              <w:t>чат-бот с ИИ для клиентов</w:t>
            </w:r>
            <w:r w:rsidRPr="00AE000F">
              <w:rPr>
                <w:sz w:val="22"/>
                <w:szCs w:val="18"/>
              </w:rPr>
              <w:t>. Нет полного документооборота и ИИ-ассистента для психологов.</w:t>
            </w:r>
          </w:p>
          <w:p w14:paraId="55813F78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638" w:type="dxa"/>
          </w:tcPr>
          <w:p w14:paraId="5A6CB7D5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AI-диагностика, тесты, КБТ-дневник, медитации. Фокус на самопомощи/коррекции, без видеоконсультаций или аналитики для центров</w:t>
            </w:r>
            <w:r>
              <w:rPr>
                <w:sz w:val="22"/>
                <w:szCs w:val="18"/>
              </w:rPr>
              <w:t>.</w:t>
            </w:r>
          </w:p>
          <w:p w14:paraId="17D54D09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284" w:type="dxa"/>
          </w:tcPr>
          <w:p w14:paraId="6CF8FFE6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ИИ-чат-бот для диалога, выбор подходов, упражнения. Нет тестов или аналитики; больше для самопомощи.</w:t>
            </w:r>
          </w:p>
          <w:p w14:paraId="277E0C26" w14:textId="77777777" w:rsidR="007109B9" w:rsidRPr="0095362E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410" w:type="dxa"/>
          </w:tcPr>
          <w:p w14:paraId="29A4CF5E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Подбор психологов, видеоконсультации, тесты, клиентские карты. Нет ИИ-ассистента для психологов или документооборот</w:t>
            </w:r>
            <w:r>
              <w:rPr>
                <w:sz w:val="22"/>
                <w:szCs w:val="18"/>
              </w:rPr>
              <w:t>а.</w:t>
            </w:r>
          </w:p>
          <w:p w14:paraId="32B42084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552" w:type="dxa"/>
          </w:tcPr>
          <w:p w14:paraId="435039DA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AE000F">
              <w:rPr>
                <w:sz w:val="22"/>
                <w:szCs w:val="18"/>
              </w:rPr>
              <w:t>Алгоритм подбора (научный, на базе Психологического института РАО), онлайн-сессии (видео/чат), анкеты для запросов. Частичная аналитика прогресса, но без ИИ-диагностики</w:t>
            </w:r>
            <w:r>
              <w:rPr>
                <w:sz w:val="22"/>
                <w:szCs w:val="18"/>
              </w:rPr>
              <w:t>.</w:t>
            </w:r>
          </w:p>
          <w:p w14:paraId="77C82820" w14:textId="77777777" w:rsidR="007109B9" w:rsidRPr="00AE000F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</w:tr>
      <w:tr w:rsidR="007109B9" w:rsidRPr="002B6281" w14:paraId="52A01422" w14:textId="77777777" w:rsidTr="00194889">
        <w:tc>
          <w:tcPr>
            <w:tcW w:w="1135" w:type="dxa"/>
          </w:tcPr>
          <w:p w14:paraId="3ADCE726" w14:textId="77777777" w:rsidR="007109B9" w:rsidRPr="000F038D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Цена</w:t>
            </w:r>
          </w:p>
        </w:tc>
        <w:tc>
          <w:tcPr>
            <w:tcW w:w="1752" w:type="dxa"/>
          </w:tcPr>
          <w:p w14:paraId="479C652F" w14:textId="77777777" w:rsidR="007109B9" w:rsidRPr="000F038D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Бесплатно</w:t>
            </w:r>
          </w:p>
        </w:tc>
        <w:tc>
          <w:tcPr>
            <w:tcW w:w="1429" w:type="dxa"/>
          </w:tcPr>
          <w:p w14:paraId="55E2A7BF" w14:textId="77777777" w:rsidR="007109B9" w:rsidRPr="000F038D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Сессии от 3400 рублей</w:t>
            </w:r>
          </w:p>
        </w:tc>
        <w:tc>
          <w:tcPr>
            <w:tcW w:w="1638" w:type="dxa"/>
          </w:tcPr>
          <w:p w14:paraId="734A24E6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Подписка на программы от 5000 рублей в месяц.</w:t>
            </w:r>
          </w:p>
        </w:tc>
        <w:tc>
          <w:tcPr>
            <w:tcW w:w="1284" w:type="dxa"/>
          </w:tcPr>
          <w:p w14:paraId="7E767593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Подписка 500 рублей в месяц</w:t>
            </w:r>
          </w:p>
        </w:tc>
        <w:tc>
          <w:tcPr>
            <w:tcW w:w="1410" w:type="dxa"/>
          </w:tcPr>
          <w:p w14:paraId="21898982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Сессия от 3100 рублей</w:t>
            </w:r>
          </w:p>
        </w:tc>
        <w:tc>
          <w:tcPr>
            <w:tcW w:w="1552" w:type="dxa"/>
          </w:tcPr>
          <w:p w14:paraId="346CF281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Консультация от 3000 рублей</w:t>
            </w:r>
          </w:p>
        </w:tc>
      </w:tr>
      <w:tr w:rsidR="007109B9" w:rsidRPr="00E93219" w14:paraId="1B7FD35C" w14:textId="77777777" w:rsidTr="00194889">
        <w:tc>
          <w:tcPr>
            <w:tcW w:w="1135" w:type="dxa"/>
          </w:tcPr>
          <w:p w14:paraId="62312AF3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Продвижение, маркетинг</w:t>
            </w:r>
          </w:p>
        </w:tc>
        <w:tc>
          <w:tcPr>
            <w:tcW w:w="1752" w:type="dxa"/>
          </w:tcPr>
          <w:p w14:paraId="13499AE0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УТП</w:t>
            </w:r>
            <w:r w:rsidRPr="002B6281">
              <w:rPr>
                <w:sz w:val="22"/>
                <w:szCs w:val="18"/>
              </w:rPr>
              <w:t xml:space="preserve">: </w:t>
            </w:r>
            <w:r>
              <w:rPr>
                <w:sz w:val="22"/>
                <w:szCs w:val="18"/>
              </w:rPr>
              <w:t>Бесплатные сервисы.</w:t>
            </w:r>
            <w:r>
              <w:rPr>
                <w:sz w:val="22"/>
                <w:szCs w:val="18"/>
              </w:rPr>
              <w:br/>
              <w:t>В</w:t>
            </w:r>
            <w:r w:rsidRPr="002B6281">
              <w:rPr>
                <w:sz w:val="22"/>
                <w:szCs w:val="18"/>
              </w:rPr>
              <w:t xml:space="preserve">ебинары, партнерства с </w:t>
            </w:r>
            <w:proofErr w:type="spellStart"/>
            <w:r w:rsidRPr="002B6281">
              <w:rPr>
                <w:sz w:val="22"/>
                <w:szCs w:val="18"/>
              </w:rPr>
              <w:t>медсистемами</w:t>
            </w:r>
            <w:proofErr w:type="spellEnd"/>
            <w:r w:rsidRPr="002B6281">
              <w:rPr>
                <w:sz w:val="22"/>
                <w:szCs w:val="18"/>
              </w:rPr>
              <w:t>.</w:t>
            </w:r>
          </w:p>
          <w:p w14:paraId="09C73AC0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429" w:type="dxa"/>
          </w:tcPr>
          <w:p w14:paraId="3B259425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УТП</w:t>
            </w:r>
            <w:r w:rsidRPr="002B6281">
              <w:rPr>
                <w:sz w:val="22"/>
                <w:szCs w:val="18"/>
              </w:rPr>
              <w:t>:</w:t>
            </w:r>
            <w:r>
              <w:rPr>
                <w:sz w:val="22"/>
                <w:szCs w:val="18"/>
              </w:rPr>
              <w:t xml:space="preserve"> Бесплатный чат-бот.</w:t>
            </w:r>
            <w:r>
              <w:rPr>
                <w:sz w:val="22"/>
                <w:szCs w:val="18"/>
              </w:rPr>
              <w:br/>
            </w:r>
            <w:r w:rsidRPr="002B6281">
              <w:rPr>
                <w:sz w:val="22"/>
                <w:szCs w:val="18"/>
              </w:rPr>
              <w:t>Реклама в соцсетях, кейсы</w:t>
            </w:r>
          </w:p>
          <w:p w14:paraId="2BB1125B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638" w:type="dxa"/>
          </w:tcPr>
          <w:p w14:paraId="4319E867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УТП</w:t>
            </w:r>
            <w:r w:rsidRPr="002B6281">
              <w:rPr>
                <w:sz w:val="22"/>
                <w:szCs w:val="18"/>
              </w:rPr>
              <w:t xml:space="preserve">: </w:t>
            </w:r>
            <w:r>
              <w:rPr>
                <w:sz w:val="22"/>
                <w:szCs w:val="18"/>
              </w:rPr>
              <w:t>Научно-обоснованная помощь.</w:t>
            </w:r>
            <w:r w:rsidRPr="002B6281">
              <w:rPr>
                <w:sz w:val="22"/>
                <w:szCs w:val="18"/>
              </w:rPr>
              <w:br/>
              <w:t xml:space="preserve">Блог, отзывы в </w:t>
            </w:r>
            <w:proofErr w:type="spellStart"/>
            <w:r w:rsidRPr="002B6281">
              <w:rPr>
                <w:sz w:val="22"/>
                <w:szCs w:val="18"/>
              </w:rPr>
              <w:t>App</w:t>
            </w:r>
            <w:proofErr w:type="spellEnd"/>
            <w:r w:rsidRPr="002B6281">
              <w:rPr>
                <w:sz w:val="22"/>
                <w:szCs w:val="18"/>
              </w:rPr>
              <w:t xml:space="preserve"> Store.</w:t>
            </w:r>
          </w:p>
          <w:p w14:paraId="53F58BDC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284" w:type="dxa"/>
          </w:tcPr>
          <w:p w14:paraId="0E036BF7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УТП</w:t>
            </w:r>
            <w:r w:rsidRPr="00F348F4">
              <w:rPr>
                <w:sz w:val="22"/>
                <w:szCs w:val="18"/>
              </w:rPr>
              <w:t xml:space="preserve">: </w:t>
            </w:r>
            <w:r>
              <w:rPr>
                <w:sz w:val="22"/>
                <w:szCs w:val="18"/>
              </w:rPr>
              <w:t>Диалог как с человеком.</w:t>
            </w:r>
            <w:r>
              <w:rPr>
                <w:sz w:val="22"/>
                <w:szCs w:val="18"/>
              </w:rPr>
              <w:br/>
            </w:r>
            <w:r w:rsidRPr="00F348F4">
              <w:rPr>
                <w:sz w:val="22"/>
                <w:szCs w:val="18"/>
              </w:rPr>
              <w:t>С</w:t>
            </w:r>
            <w:r w:rsidRPr="002B6281">
              <w:rPr>
                <w:sz w:val="22"/>
                <w:szCs w:val="18"/>
              </w:rPr>
              <w:t>татьи</w:t>
            </w:r>
            <w:r w:rsidRPr="00F348F4">
              <w:rPr>
                <w:sz w:val="22"/>
                <w:szCs w:val="18"/>
              </w:rPr>
              <w:t xml:space="preserve">, </w:t>
            </w:r>
            <w:r>
              <w:rPr>
                <w:sz w:val="22"/>
                <w:szCs w:val="18"/>
              </w:rPr>
              <w:t>соцсети</w:t>
            </w:r>
            <w:r w:rsidRPr="002B6281">
              <w:rPr>
                <w:sz w:val="22"/>
                <w:szCs w:val="18"/>
              </w:rPr>
              <w:t>.</w:t>
            </w:r>
          </w:p>
          <w:p w14:paraId="34518B91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410" w:type="dxa"/>
          </w:tcPr>
          <w:p w14:paraId="3764134A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УТП</w:t>
            </w:r>
            <w:r w:rsidRPr="00F348F4">
              <w:rPr>
                <w:sz w:val="22"/>
                <w:szCs w:val="18"/>
              </w:rPr>
              <w:t xml:space="preserve">: </w:t>
            </w:r>
            <w:r>
              <w:rPr>
                <w:sz w:val="22"/>
                <w:szCs w:val="18"/>
              </w:rPr>
              <w:t>№1 сервис по подбору психологов.</w:t>
            </w:r>
            <w:r>
              <w:rPr>
                <w:sz w:val="22"/>
                <w:szCs w:val="18"/>
              </w:rPr>
              <w:br/>
            </w:r>
            <w:proofErr w:type="spellStart"/>
            <w:r w:rsidRPr="002B6281">
              <w:rPr>
                <w:sz w:val="22"/>
                <w:szCs w:val="18"/>
              </w:rPr>
              <w:t>App</w:t>
            </w:r>
            <w:proofErr w:type="spellEnd"/>
            <w:r w:rsidRPr="002B6281">
              <w:rPr>
                <w:sz w:val="22"/>
                <w:szCs w:val="18"/>
              </w:rPr>
              <w:t xml:space="preserve"> Store, корпоративные программы, СМИ (Forbes, RB.ru)</w:t>
            </w:r>
          </w:p>
          <w:p w14:paraId="1544E104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552" w:type="dxa"/>
          </w:tcPr>
          <w:p w14:paraId="0E7915D9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УТП</w:t>
            </w:r>
            <w:r w:rsidRPr="00F348F4">
              <w:rPr>
                <w:sz w:val="22"/>
                <w:szCs w:val="18"/>
              </w:rPr>
              <w:t xml:space="preserve">: </w:t>
            </w:r>
            <w:r>
              <w:rPr>
                <w:sz w:val="22"/>
                <w:szCs w:val="18"/>
              </w:rPr>
              <w:t>Научный алгоритм подбора специалистов.</w:t>
            </w:r>
            <w:r>
              <w:rPr>
                <w:sz w:val="22"/>
                <w:szCs w:val="18"/>
              </w:rPr>
              <w:br/>
            </w:r>
            <w:r w:rsidRPr="002B6281">
              <w:rPr>
                <w:sz w:val="22"/>
                <w:szCs w:val="18"/>
              </w:rPr>
              <w:t>VK, промокоды, партнерства (</w:t>
            </w:r>
            <w:proofErr w:type="spellStart"/>
            <w:r w:rsidRPr="002B6281">
              <w:rPr>
                <w:sz w:val="22"/>
                <w:szCs w:val="18"/>
              </w:rPr>
              <w:t>Skyeng</w:t>
            </w:r>
            <w:proofErr w:type="spellEnd"/>
            <w:r w:rsidRPr="002B6281">
              <w:rPr>
                <w:sz w:val="22"/>
                <w:szCs w:val="18"/>
              </w:rPr>
              <w:t xml:space="preserve">, </w:t>
            </w:r>
            <w:proofErr w:type="spellStart"/>
            <w:r w:rsidRPr="002B6281">
              <w:rPr>
                <w:sz w:val="22"/>
                <w:szCs w:val="18"/>
              </w:rPr>
              <w:t>Иви</w:t>
            </w:r>
            <w:proofErr w:type="spellEnd"/>
            <w:r w:rsidRPr="002B6281">
              <w:rPr>
                <w:sz w:val="22"/>
                <w:szCs w:val="18"/>
              </w:rPr>
              <w:t>), СМИ (Forbes, dev.by)</w:t>
            </w:r>
          </w:p>
          <w:p w14:paraId="5647CC92" w14:textId="77777777" w:rsidR="007109B9" w:rsidRPr="002B6281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</w:tr>
    </w:tbl>
    <w:p w14:paraId="2C4E4235" w14:textId="77777777" w:rsidR="00194889" w:rsidRDefault="00194889">
      <w:pPr>
        <w:rPr>
          <w:lang w:val="ru-RU"/>
        </w:rPr>
      </w:pPr>
    </w:p>
    <w:p w14:paraId="55B83DB8" w14:textId="77777777" w:rsidR="00194889" w:rsidRDefault="00194889">
      <w:pPr>
        <w:rPr>
          <w:lang w:val="ru-RU"/>
        </w:rPr>
      </w:pPr>
    </w:p>
    <w:p w14:paraId="4E1C316B" w14:textId="5179C828" w:rsidR="00194889" w:rsidRPr="00A17D07" w:rsidRDefault="00194889" w:rsidP="00194889">
      <w:pPr>
        <w:ind w:firstLine="720"/>
        <w:rPr>
          <w:lang w:val="ru-RU"/>
        </w:rPr>
      </w:pPr>
      <w:r>
        <w:rPr>
          <w:lang w:val="ru-RU"/>
        </w:rPr>
        <w:lastRenderedPageBreak/>
        <w:t xml:space="preserve">Продолжение </w:t>
      </w:r>
      <w:r w:rsidR="00A17D07">
        <w:rPr>
          <w:lang w:val="ru-RU"/>
        </w:rPr>
        <w:t>Т</w:t>
      </w:r>
      <w:r>
        <w:rPr>
          <w:lang w:val="ru-RU"/>
        </w:rPr>
        <w:t>аблицы 1</w:t>
      </w:r>
      <w:r w:rsidR="0067084D">
        <w:rPr>
          <w:lang w:val="ru-RU"/>
        </w:rPr>
        <w:t xml:space="preserve"> – Сравнительный анализ конкурентов</w:t>
      </w:r>
    </w:p>
    <w:tbl>
      <w:tblPr>
        <w:tblStyle w:val="af1"/>
        <w:tblW w:w="0" w:type="auto"/>
        <w:tblInd w:w="-856" w:type="dxa"/>
        <w:tblLayout w:type="fixed"/>
        <w:tblLook w:val="04A0" w:firstRow="1" w:lastRow="0" w:firstColumn="1" w:lastColumn="0" w:noHBand="0" w:noVBand="1"/>
      </w:tblPr>
      <w:tblGrid>
        <w:gridCol w:w="1135"/>
        <w:gridCol w:w="1752"/>
        <w:gridCol w:w="1429"/>
        <w:gridCol w:w="1638"/>
        <w:gridCol w:w="1284"/>
        <w:gridCol w:w="1410"/>
        <w:gridCol w:w="1552"/>
      </w:tblGrid>
      <w:tr w:rsidR="007109B9" w:rsidRPr="00E93219" w14:paraId="7A3DD71B" w14:textId="77777777" w:rsidTr="00194889">
        <w:tc>
          <w:tcPr>
            <w:tcW w:w="1135" w:type="dxa"/>
          </w:tcPr>
          <w:p w14:paraId="11DC2D7E" w14:textId="77777777" w:rsidR="007109B9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Дистрибуция</w:t>
            </w:r>
          </w:p>
        </w:tc>
        <w:tc>
          <w:tcPr>
            <w:tcW w:w="1752" w:type="dxa"/>
          </w:tcPr>
          <w:p w14:paraId="46C9EFAC" w14:textId="77777777" w:rsidR="007109B9" w:rsidRPr="0095362E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95362E">
              <w:rPr>
                <w:sz w:val="22"/>
                <w:szCs w:val="18"/>
              </w:rPr>
              <w:t>Веб-приложение с мобильной адаптацией, Telegram-бот для записи на консультации</w:t>
            </w:r>
          </w:p>
        </w:tc>
        <w:tc>
          <w:tcPr>
            <w:tcW w:w="1429" w:type="dxa"/>
          </w:tcPr>
          <w:p w14:paraId="4BFC7C77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 xml:space="preserve">Веб/мобильное, </w:t>
            </w:r>
            <w:r>
              <w:rPr>
                <w:sz w:val="22"/>
                <w:szCs w:val="18"/>
              </w:rPr>
              <w:t>интеграция с платежами.</w:t>
            </w:r>
          </w:p>
          <w:p w14:paraId="303FB90C" w14:textId="77777777" w:rsidR="007109B9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638" w:type="dxa"/>
          </w:tcPr>
          <w:p w14:paraId="17AAD6B5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Мобильное приложение, онлайн-программы.</w:t>
            </w:r>
          </w:p>
        </w:tc>
        <w:tc>
          <w:tcPr>
            <w:tcW w:w="1284" w:type="dxa"/>
          </w:tcPr>
          <w:p w14:paraId="0FFB8CF6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Telegram-бот</w:t>
            </w:r>
          </w:p>
        </w:tc>
        <w:tc>
          <w:tcPr>
            <w:tcW w:w="1410" w:type="dxa"/>
          </w:tcPr>
          <w:p w14:paraId="405B7D7A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 xml:space="preserve">Веб/мобильное, </w:t>
            </w:r>
            <w:r>
              <w:rPr>
                <w:sz w:val="22"/>
                <w:szCs w:val="18"/>
              </w:rPr>
              <w:t>интеграция с платежами.</w:t>
            </w:r>
          </w:p>
          <w:p w14:paraId="10E98F6F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552" w:type="dxa"/>
          </w:tcPr>
          <w:p w14:paraId="6B304E31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 xml:space="preserve">Веб/мобильное, </w:t>
            </w:r>
            <w:r>
              <w:rPr>
                <w:sz w:val="22"/>
                <w:szCs w:val="18"/>
              </w:rPr>
              <w:t>интеграция с платежами.</w:t>
            </w:r>
          </w:p>
          <w:p w14:paraId="3734A8D5" w14:textId="77777777" w:rsidR="007109B9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</w:tr>
      <w:tr w:rsidR="007109B9" w:rsidRPr="00E93219" w14:paraId="6383EC22" w14:textId="77777777" w:rsidTr="00194889">
        <w:tc>
          <w:tcPr>
            <w:tcW w:w="1135" w:type="dxa"/>
          </w:tcPr>
          <w:p w14:paraId="31721DF2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Качество сервисов</w:t>
            </w:r>
          </w:p>
        </w:tc>
        <w:tc>
          <w:tcPr>
            <w:tcW w:w="1752" w:type="dxa"/>
          </w:tcPr>
          <w:p w14:paraId="01F39F90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>Шифрование, аудит, резервное копирование, мониторинг</w:t>
            </w:r>
          </w:p>
          <w:p w14:paraId="7A3D1832" w14:textId="77777777" w:rsidR="007109B9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429" w:type="dxa"/>
          </w:tcPr>
          <w:p w14:paraId="14D641E9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>Анонимность, отбор специалистов.</w:t>
            </w:r>
          </w:p>
          <w:p w14:paraId="7AAB48E7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638" w:type="dxa"/>
          </w:tcPr>
          <w:p w14:paraId="1818CE24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>24/7 поддержка</w:t>
            </w:r>
          </w:p>
          <w:p w14:paraId="0AA8F740" w14:textId="77777777" w:rsidR="007109B9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284" w:type="dxa"/>
          </w:tcPr>
          <w:p w14:paraId="0F220042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 xml:space="preserve">Этические </w:t>
            </w:r>
            <w:proofErr w:type="spellStart"/>
            <w:proofErr w:type="gramStart"/>
            <w:r w:rsidRPr="00F348F4">
              <w:rPr>
                <w:sz w:val="22"/>
                <w:szCs w:val="18"/>
              </w:rPr>
              <w:t>фильтры.</w:t>
            </w:r>
            <w:r>
              <w:rPr>
                <w:sz w:val="22"/>
                <w:szCs w:val="18"/>
              </w:rPr>
              <w:t>Доступ</w:t>
            </w:r>
            <w:proofErr w:type="spellEnd"/>
            <w:proofErr w:type="gramEnd"/>
            <w:r>
              <w:rPr>
                <w:sz w:val="22"/>
                <w:szCs w:val="18"/>
              </w:rPr>
              <w:t xml:space="preserve"> 24/7.</w:t>
            </w:r>
          </w:p>
          <w:p w14:paraId="2670ABAF" w14:textId="77777777" w:rsidR="007109B9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410" w:type="dxa"/>
          </w:tcPr>
          <w:p w14:paraId="4B772BE5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 xml:space="preserve">Конфиденциальность, отбор (опыт 3+ лет), поддержка с </w:t>
            </w:r>
            <w:proofErr w:type="spellStart"/>
            <w:r w:rsidRPr="00F348F4">
              <w:rPr>
                <w:sz w:val="22"/>
                <w:szCs w:val="18"/>
              </w:rPr>
              <w:t>психобразованием</w:t>
            </w:r>
            <w:proofErr w:type="spellEnd"/>
            <w:r w:rsidRPr="00F348F4">
              <w:rPr>
                <w:sz w:val="22"/>
                <w:szCs w:val="18"/>
              </w:rPr>
              <w:t>.</w:t>
            </w:r>
          </w:p>
          <w:p w14:paraId="35DBC96F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  <w:tc>
          <w:tcPr>
            <w:tcW w:w="1552" w:type="dxa"/>
          </w:tcPr>
          <w:p w14:paraId="4BCB679D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  <w:r w:rsidRPr="00F348F4">
              <w:rPr>
                <w:sz w:val="22"/>
                <w:szCs w:val="18"/>
              </w:rPr>
              <w:t>100% анонимность, строгий отбор (600+ специалистов), отзывы 9/10, поддержка 24/7.</w:t>
            </w:r>
          </w:p>
          <w:p w14:paraId="5552C607" w14:textId="77777777" w:rsidR="007109B9" w:rsidRPr="00F348F4" w:rsidRDefault="007109B9" w:rsidP="00194889">
            <w:pPr>
              <w:spacing w:after="160" w:line="259" w:lineRule="auto"/>
              <w:rPr>
                <w:sz w:val="22"/>
                <w:szCs w:val="18"/>
              </w:rPr>
            </w:pPr>
          </w:p>
        </w:tc>
      </w:tr>
    </w:tbl>
    <w:p w14:paraId="44CCE38E" w14:textId="77777777" w:rsidR="007109B9" w:rsidRPr="007109B9" w:rsidRDefault="007109B9" w:rsidP="00194889">
      <w:pPr>
        <w:spacing w:line="259" w:lineRule="auto"/>
        <w:ind w:firstLine="709"/>
        <w:jc w:val="both"/>
        <w:rPr>
          <w:b/>
          <w:bCs/>
          <w:lang w:val="ru-RU"/>
        </w:rPr>
      </w:pPr>
    </w:p>
    <w:p w14:paraId="2CB62115" w14:textId="5FD3B421" w:rsidR="007109B9" w:rsidRPr="007109B9" w:rsidRDefault="007109B9" w:rsidP="00194889">
      <w:pPr>
        <w:spacing w:line="259" w:lineRule="auto"/>
        <w:ind w:firstLine="709"/>
        <w:jc w:val="both"/>
        <w:rPr>
          <w:lang w:val="ru-RU"/>
        </w:rPr>
      </w:pPr>
      <w:r w:rsidRPr="007109B9">
        <w:rPr>
          <w:lang w:val="ru-RU"/>
        </w:rPr>
        <w:t xml:space="preserve">Таблица 2 – </w:t>
      </w:r>
      <w:r w:rsidRPr="007109B9">
        <w:t>SWOT-</w:t>
      </w:r>
      <w:r w:rsidRPr="007109B9">
        <w:rPr>
          <w:lang w:val="ru-RU"/>
        </w:rPr>
        <w:t>анализ</w:t>
      </w:r>
    </w:p>
    <w:tbl>
      <w:tblPr>
        <w:tblStyle w:val="12"/>
        <w:tblW w:w="0" w:type="auto"/>
        <w:tblInd w:w="-856" w:type="dxa"/>
        <w:tblLook w:val="04A0" w:firstRow="1" w:lastRow="0" w:firstColumn="1" w:lastColumn="0" w:noHBand="0" w:noVBand="1"/>
      </w:tblPr>
      <w:tblGrid>
        <w:gridCol w:w="3686"/>
        <w:gridCol w:w="3399"/>
        <w:gridCol w:w="3115"/>
      </w:tblGrid>
      <w:tr w:rsidR="007109B9" w:rsidRPr="007109B9" w14:paraId="2D60B9FC" w14:textId="77777777" w:rsidTr="001E09A5">
        <w:tc>
          <w:tcPr>
            <w:tcW w:w="3686" w:type="dxa"/>
          </w:tcPr>
          <w:p w14:paraId="2A217EA5" w14:textId="77777777" w:rsidR="007109B9" w:rsidRPr="007109B9" w:rsidRDefault="007109B9" w:rsidP="00194889">
            <w:pPr>
              <w:spacing w:after="160" w:line="259" w:lineRule="auto"/>
              <w:ind w:firstLine="709"/>
              <w:jc w:val="both"/>
              <w:rPr>
                <w:b/>
                <w:bCs/>
                <w:lang w:val="ru-RU"/>
              </w:rPr>
            </w:pPr>
            <w:r w:rsidRPr="007109B9">
              <w:rPr>
                <w:b/>
                <w:bCs/>
                <w:lang w:val="ru-RU"/>
              </w:rPr>
              <w:t>Аспект</w:t>
            </w:r>
          </w:p>
        </w:tc>
        <w:tc>
          <w:tcPr>
            <w:tcW w:w="3399" w:type="dxa"/>
          </w:tcPr>
          <w:p w14:paraId="62043C42" w14:textId="77777777" w:rsidR="007109B9" w:rsidRPr="007109B9" w:rsidRDefault="007109B9" w:rsidP="00194889">
            <w:pPr>
              <w:spacing w:after="160" w:line="259" w:lineRule="auto"/>
              <w:ind w:firstLine="709"/>
              <w:jc w:val="both"/>
              <w:rPr>
                <w:b/>
                <w:bCs/>
                <w:lang w:val="ru-RU"/>
              </w:rPr>
            </w:pPr>
            <w:r w:rsidRPr="007109B9">
              <w:rPr>
                <w:b/>
                <w:bCs/>
                <w:lang w:val="ru-RU"/>
              </w:rPr>
              <w:t>ЦПРК</w:t>
            </w:r>
          </w:p>
        </w:tc>
        <w:tc>
          <w:tcPr>
            <w:tcW w:w="3115" w:type="dxa"/>
          </w:tcPr>
          <w:p w14:paraId="57889248" w14:textId="77777777" w:rsidR="007109B9" w:rsidRPr="007109B9" w:rsidRDefault="007109B9" w:rsidP="00194889">
            <w:pPr>
              <w:spacing w:after="160" w:line="259" w:lineRule="auto"/>
              <w:ind w:firstLine="709"/>
              <w:jc w:val="both"/>
              <w:rPr>
                <w:b/>
                <w:bCs/>
                <w:lang w:val="ru-RU"/>
              </w:rPr>
            </w:pPr>
            <w:r w:rsidRPr="007109B9">
              <w:rPr>
                <w:b/>
                <w:bCs/>
                <w:lang w:val="ru-RU"/>
              </w:rPr>
              <w:t>Конкуренты</w:t>
            </w:r>
          </w:p>
        </w:tc>
      </w:tr>
      <w:tr w:rsidR="007109B9" w:rsidRPr="00E93219" w14:paraId="2F7D0F64" w14:textId="77777777" w:rsidTr="001E09A5">
        <w:tc>
          <w:tcPr>
            <w:tcW w:w="3686" w:type="dxa"/>
          </w:tcPr>
          <w:p w14:paraId="72CBCC9D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Сильные стороны</w:t>
            </w:r>
          </w:p>
        </w:tc>
        <w:tc>
          <w:tcPr>
            <w:tcW w:w="3399" w:type="dxa"/>
          </w:tcPr>
          <w:p w14:paraId="0F759B99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 xml:space="preserve">Комплексная система для ЦПРК: ИИ-ассистент/чат-бот, тесты с анализом, видеоконсультации, </w:t>
            </w:r>
            <w:proofErr w:type="gramStart"/>
            <w:r w:rsidRPr="007109B9">
              <w:rPr>
                <w:sz w:val="24"/>
                <w:szCs w:val="20"/>
                <w:lang w:val="ru-RU"/>
              </w:rPr>
              <w:t>аналитика ,</w:t>
            </w:r>
            <w:proofErr w:type="gramEnd"/>
            <w:r w:rsidRPr="007109B9">
              <w:rPr>
                <w:sz w:val="24"/>
                <w:szCs w:val="20"/>
                <w:lang w:val="ru-RU"/>
              </w:rPr>
              <w:t xml:space="preserve"> ролевая модель, безопасность. Адаптация под коррекцию.</w:t>
            </w:r>
          </w:p>
          <w:p w14:paraId="2DDEFA19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Бесплатные сервисы.</w:t>
            </w:r>
          </w:p>
          <w:p w14:paraId="5E2D6FCA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</w:p>
        </w:tc>
        <w:tc>
          <w:tcPr>
            <w:tcW w:w="3115" w:type="dxa"/>
          </w:tcPr>
          <w:p w14:paraId="10268901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 xml:space="preserve">Сильный подбор (Ясно: 4600+ специалистов; </w:t>
            </w:r>
            <w:r w:rsidRPr="007109B9">
              <w:rPr>
                <w:sz w:val="24"/>
                <w:szCs w:val="20"/>
              </w:rPr>
              <w:t>Alter</w:t>
            </w:r>
            <w:r w:rsidRPr="007109B9">
              <w:rPr>
                <w:sz w:val="24"/>
                <w:szCs w:val="20"/>
                <w:lang w:val="ru-RU"/>
              </w:rPr>
              <w:t>: научный алгоритм), доступность сессий.</w:t>
            </w:r>
          </w:p>
          <w:p w14:paraId="31629F11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</w:p>
        </w:tc>
      </w:tr>
      <w:tr w:rsidR="007109B9" w:rsidRPr="007109B9" w14:paraId="58BAE598" w14:textId="77777777" w:rsidTr="001E09A5">
        <w:tc>
          <w:tcPr>
            <w:tcW w:w="3686" w:type="dxa"/>
          </w:tcPr>
          <w:p w14:paraId="6BC43C5A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Слабые стороны</w:t>
            </w:r>
          </w:p>
        </w:tc>
        <w:tc>
          <w:tcPr>
            <w:tcW w:w="3399" w:type="dxa"/>
          </w:tcPr>
          <w:p w14:paraId="624C3E68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Потенциальные проблемы с безопасностью, потенциальные ошибки ИИ-бота.</w:t>
            </w:r>
          </w:p>
          <w:p w14:paraId="22030369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</w:p>
        </w:tc>
        <w:tc>
          <w:tcPr>
            <w:tcW w:w="3115" w:type="dxa"/>
          </w:tcPr>
          <w:p w14:paraId="68A68EA3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Ограниченная аналитика</w:t>
            </w:r>
            <w:r w:rsidRPr="007109B9">
              <w:rPr>
                <w:sz w:val="24"/>
                <w:szCs w:val="20"/>
              </w:rPr>
              <w:t xml:space="preserve">, </w:t>
            </w:r>
            <w:r w:rsidRPr="007109B9">
              <w:rPr>
                <w:sz w:val="24"/>
                <w:szCs w:val="20"/>
                <w:lang w:val="ru-RU"/>
              </w:rPr>
              <w:t>отсутствие документооборота.</w:t>
            </w:r>
          </w:p>
        </w:tc>
      </w:tr>
      <w:tr w:rsidR="007109B9" w:rsidRPr="007109B9" w14:paraId="2C335132" w14:textId="77777777" w:rsidTr="001E09A5">
        <w:tc>
          <w:tcPr>
            <w:tcW w:w="3686" w:type="dxa"/>
          </w:tcPr>
          <w:p w14:paraId="1506E504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Возможности</w:t>
            </w:r>
          </w:p>
        </w:tc>
        <w:tc>
          <w:tcPr>
            <w:tcW w:w="3399" w:type="dxa"/>
          </w:tcPr>
          <w:p w14:paraId="448C9A67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Улучшение ИИ, расширение на регионы.</w:t>
            </w:r>
          </w:p>
        </w:tc>
        <w:tc>
          <w:tcPr>
            <w:tcW w:w="3115" w:type="dxa"/>
          </w:tcPr>
          <w:p w14:paraId="610C33FD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Интеграция с корпоративными программами.</w:t>
            </w:r>
          </w:p>
        </w:tc>
      </w:tr>
      <w:tr w:rsidR="007109B9" w:rsidRPr="007109B9" w14:paraId="4B4FEF55" w14:textId="77777777" w:rsidTr="001E09A5">
        <w:tc>
          <w:tcPr>
            <w:tcW w:w="3686" w:type="dxa"/>
          </w:tcPr>
          <w:p w14:paraId="47BEAE4D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Угрозы</w:t>
            </w:r>
          </w:p>
        </w:tc>
        <w:tc>
          <w:tcPr>
            <w:tcW w:w="3399" w:type="dxa"/>
          </w:tcPr>
          <w:p w14:paraId="79319038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 xml:space="preserve">Конкуренция с коммерческими </w:t>
            </w:r>
            <w:proofErr w:type="spellStart"/>
            <w:r w:rsidRPr="007109B9">
              <w:rPr>
                <w:sz w:val="24"/>
                <w:szCs w:val="20"/>
                <w:lang w:val="ru-RU"/>
              </w:rPr>
              <w:t>огранизациями</w:t>
            </w:r>
            <w:proofErr w:type="spellEnd"/>
            <w:r w:rsidRPr="007109B9">
              <w:rPr>
                <w:sz w:val="24"/>
                <w:szCs w:val="20"/>
                <w:lang w:val="ru-RU"/>
              </w:rPr>
              <w:t>.</w:t>
            </w:r>
          </w:p>
        </w:tc>
        <w:tc>
          <w:tcPr>
            <w:tcW w:w="3115" w:type="dxa"/>
          </w:tcPr>
          <w:p w14:paraId="7D76A2C9" w14:textId="77777777" w:rsidR="007109B9" w:rsidRPr="007109B9" w:rsidRDefault="007109B9" w:rsidP="00A17D07">
            <w:pPr>
              <w:spacing w:after="160" w:line="259" w:lineRule="auto"/>
              <w:jc w:val="both"/>
              <w:rPr>
                <w:sz w:val="24"/>
                <w:szCs w:val="20"/>
                <w:lang w:val="ru-RU"/>
              </w:rPr>
            </w:pPr>
            <w:r w:rsidRPr="007109B9">
              <w:rPr>
                <w:sz w:val="24"/>
                <w:szCs w:val="20"/>
                <w:lang w:val="ru-RU"/>
              </w:rPr>
              <w:t>Быстрое развитие ИИ.</w:t>
            </w:r>
          </w:p>
        </w:tc>
      </w:tr>
    </w:tbl>
    <w:p w14:paraId="7DD41F9C" w14:textId="2788F82D" w:rsidR="004953B4" w:rsidRPr="00E93219" w:rsidRDefault="004953B4" w:rsidP="00110C69">
      <w:pPr>
        <w:pStyle w:val="2"/>
        <w:spacing w:line="480" w:lineRule="auto"/>
        <w:rPr>
          <w:lang w:val="en-US"/>
        </w:rPr>
      </w:pPr>
      <w:bookmarkStart w:id="40" w:name="_Toc217081604"/>
      <w:r w:rsidRPr="004953B4">
        <w:lastRenderedPageBreak/>
        <w:t>Процесс</w:t>
      </w:r>
      <w:r w:rsidRPr="00E93219">
        <w:rPr>
          <w:lang w:val="en-US"/>
        </w:rPr>
        <w:t xml:space="preserve"> AS-IS vs TO-BE</w:t>
      </w:r>
      <w:bookmarkEnd w:id="40"/>
    </w:p>
    <w:p w14:paraId="4DCDA1B3" w14:textId="202A5080" w:rsidR="004953B4" w:rsidRPr="004953B4" w:rsidRDefault="004953B4" w:rsidP="00EF6198">
      <w:pPr>
        <w:pStyle w:val="3"/>
      </w:pPr>
      <w:bookmarkStart w:id="41" w:name="_Toc217081605"/>
      <w:r w:rsidRPr="004953B4">
        <w:t>Модель AS-IS («Как есть»)</w:t>
      </w:r>
      <w:bookmarkEnd w:id="41"/>
    </w:p>
    <w:p w14:paraId="64C13DF2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Модель </w:t>
      </w:r>
      <w:r w:rsidRPr="004953B4">
        <w:rPr>
          <w:rFonts w:eastAsia="Times New Roman" w:cs="Times New Roman"/>
          <w:szCs w:val="28"/>
          <w14:ligatures w14:val="none"/>
        </w:rPr>
        <w:t>AS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-</w:t>
      </w:r>
      <w:r w:rsidRPr="004953B4">
        <w:rPr>
          <w:rFonts w:eastAsia="Times New Roman" w:cs="Times New Roman"/>
          <w:szCs w:val="28"/>
          <w14:ligatures w14:val="none"/>
        </w:rPr>
        <w:t>IS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отражает текущий процесс оказания психологической помощи в Центре психологической реабилитации и коррекции (ЦПРК), который характеризуется преобладанием ручного труда, использованием бумажного документооборота и децентрализованным хранением данных. Цель процесса заключается в предоставлении квалифицированной психологической поддержки клиентам.</w:t>
      </w:r>
    </w:p>
    <w:p w14:paraId="647258A9" w14:textId="101E7B9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Контекстная диаграмма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0): «Оказание психологической помощи» (см. Рисунок </w:t>
      </w:r>
      <w:r w:rsidRPr="00A17D07">
        <w:rPr>
          <w:rFonts w:eastAsia="Times New Roman" w:cs="Times New Roman"/>
          <w:szCs w:val="28"/>
          <w:lang w:val="ru-RU"/>
          <w14:ligatures w14:val="none"/>
        </w:rPr>
        <w:t>9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). Входы включают запрос клиента (в форме телефонного звонка или личного визита), данные клиента (заполненные бумажные анкеты) и физические бланки тестов. Управление осуществляется в соответствии с законодательством Российской Федерации (ФЗ-152 «О персональных данных»), внутренними регламентами ЦПРК и методическими рекомендациями по диагностике. Механизмы представляют собой исполнителей (психолога и администратора), использующих телефонную связь, офисные помещения и бумажные архивы. Выходы процесса — это оказанная консультация, выданное психологическое заключение и сформированная вручную отчетность.</w:t>
      </w:r>
    </w:p>
    <w:p w14:paraId="7E74E039" w14:textId="01E216E0" w:rsidR="00B5106C" w:rsidRDefault="004953B4" w:rsidP="00194889">
      <w:pPr>
        <w:spacing w:line="259" w:lineRule="auto"/>
        <w:ind w:firstLine="709"/>
        <w:jc w:val="both"/>
        <w:rPr>
          <w:b/>
          <w:bCs/>
          <w:lang w:val="ru-RU"/>
        </w:rPr>
      </w:pPr>
      <w:r w:rsidRPr="00E808BE">
        <w:rPr>
          <w:noProof/>
          <w:lang w:val="ru-RU"/>
        </w:rPr>
        <w:drawing>
          <wp:inline distT="0" distB="0" distL="0" distR="0" wp14:anchorId="599452F6" wp14:editId="39484FF6">
            <wp:extent cx="5939790" cy="4133215"/>
            <wp:effectExtent l="0" t="0" r="3810" b="635"/>
            <wp:docPr id="2131892454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892454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76609" w14:textId="4E2E4DFA" w:rsidR="004953B4" w:rsidRDefault="004953B4" w:rsidP="00A17D07">
      <w:pPr>
        <w:spacing w:line="259" w:lineRule="auto"/>
        <w:ind w:firstLine="709"/>
        <w:jc w:val="center"/>
        <w:rPr>
          <w:lang w:val="ru-RU"/>
        </w:rPr>
      </w:pPr>
      <w:r w:rsidRPr="004953B4">
        <w:rPr>
          <w:lang w:val="ru-RU"/>
        </w:rPr>
        <w:t xml:space="preserve">Рисунок 9 – Диаграмма </w:t>
      </w:r>
      <w:r w:rsidRPr="004953B4">
        <w:t>AS</w:t>
      </w:r>
      <w:r w:rsidRPr="004953B4">
        <w:rPr>
          <w:lang w:val="ru-RU"/>
        </w:rPr>
        <w:t>-</w:t>
      </w:r>
      <w:r w:rsidRPr="004953B4">
        <w:t>IS</w:t>
      </w:r>
      <w:r w:rsidRPr="004953B4">
        <w:rPr>
          <w:lang w:val="ru-RU"/>
        </w:rPr>
        <w:t xml:space="preserve"> “Оказание психологической помощи”</w:t>
      </w:r>
    </w:p>
    <w:p w14:paraId="724257F7" w14:textId="0EC873ED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lastRenderedPageBreak/>
        <w:t xml:space="preserve">Декомпозиция процесса (диаграмма 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1–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4) (см. Рисунок 10) разбивает его на четыре функциональных блока:</w:t>
      </w:r>
    </w:p>
    <w:p w14:paraId="76358B4C" w14:textId="77777777" w:rsidR="004953B4" w:rsidRPr="004953B4" w:rsidRDefault="004953B4">
      <w:pPr>
        <w:numPr>
          <w:ilvl w:val="0"/>
          <w:numId w:val="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Прием и регистрация заявки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1): Администратор вручную принимает запрос клиента и фиксирует запись в бумажном журнале, сверяя её с графиком работы специалистов.</w:t>
      </w:r>
    </w:p>
    <w:p w14:paraId="7F2DEA73" w14:textId="77777777" w:rsidR="004953B4" w:rsidRPr="004953B4" w:rsidRDefault="004953B4">
      <w:pPr>
        <w:numPr>
          <w:ilvl w:val="0"/>
          <w:numId w:val="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Проведение диагностики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2): Психолог выдаёт клиенту бумажные бланки тестов; после заполнения результаты обрабатываются вручную (подсчёт баллов и интерпретация), что требует значительных временных затрат и повышает риск ошибок.</w:t>
      </w:r>
    </w:p>
    <w:p w14:paraId="1F884A1F" w14:textId="77777777" w:rsidR="004953B4" w:rsidRPr="004953B4" w:rsidRDefault="004953B4">
      <w:pPr>
        <w:numPr>
          <w:ilvl w:val="0"/>
          <w:numId w:val="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Консультирование и анализ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3)</w:t>
      </w:r>
      <w:proofErr w:type="gramStart"/>
      <w:r w:rsidRPr="004953B4">
        <w:rPr>
          <w:rFonts w:eastAsia="Times New Roman" w:cs="Times New Roman"/>
          <w:szCs w:val="28"/>
          <w:lang w:val="ru-RU"/>
          <w14:ligatures w14:val="none"/>
        </w:rPr>
        <w:t>: На основе</w:t>
      </w:r>
      <w:proofErr w:type="gramEnd"/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исходных данных диагностики и личной беседы психолог проводит консультацию; заключение формируется в текстовом формате (рукописно или в электронном документе) и передаётся клиенту.</w:t>
      </w:r>
    </w:p>
    <w:p w14:paraId="4A9042FB" w14:textId="77777777" w:rsidR="004953B4" w:rsidRPr="004953B4" w:rsidRDefault="004953B4">
      <w:pPr>
        <w:numPr>
          <w:ilvl w:val="0"/>
          <w:numId w:val="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Формирование отчетности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4): Данные о приёмах периодически переносятся администратором из журналов в сводные таблицы (например, в </w:t>
      </w:r>
      <w:r w:rsidRPr="004953B4">
        <w:rPr>
          <w:rFonts w:eastAsia="Times New Roman" w:cs="Times New Roman"/>
          <w:szCs w:val="28"/>
          <w14:ligatures w14:val="none"/>
        </w:rPr>
        <w:t>Excel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 для руководства.</w:t>
      </w:r>
    </w:p>
    <w:p w14:paraId="7B328B06" w14:textId="2DED0437" w:rsidR="004953B4" w:rsidRDefault="004953B4" w:rsidP="00194889">
      <w:pPr>
        <w:spacing w:line="259" w:lineRule="auto"/>
        <w:ind w:firstLine="709"/>
        <w:jc w:val="both"/>
        <w:rPr>
          <w:lang w:val="ru-RU"/>
        </w:rPr>
      </w:pPr>
      <w:r w:rsidRPr="004A4405">
        <w:rPr>
          <w:noProof/>
          <w:lang w:val="ru-RU"/>
        </w:rPr>
        <w:drawing>
          <wp:inline distT="0" distB="0" distL="0" distR="0" wp14:anchorId="78C776FC" wp14:editId="7475F66D">
            <wp:extent cx="5939790" cy="4125595"/>
            <wp:effectExtent l="0" t="0" r="3810" b="8255"/>
            <wp:docPr id="1147610313" name="Рисунок 1" descr="Изображение выглядит как текст, диаграмма, План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610313" name="Рисунок 1" descr="Изображение выглядит как текст, диаграмма, План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EAB15" w14:textId="44530D8A" w:rsidR="004953B4" w:rsidRPr="00E93219" w:rsidRDefault="004953B4" w:rsidP="00A17D07">
      <w:pPr>
        <w:spacing w:line="259" w:lineRule="auto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10 – Декомпозиция процесса </w:t>
      </w:r>
      <w:r>
        <w:t>AS</w:t>
      </w:r>
      <w:r w:rsidRPr="004953B4">
        <w:rPr>
          <w:lang w:val="ru-RU"/>
        </w:rPr>
        <w:t>-</w:t>
      </w:r>
      <w:r>
        <w:t>IS</w:t>
      </w:r>
    </w:p>
    <w:p w14:paraId="268E7E3D" w14:textId="77777777" w:rsidR="00A17D07" w:rsidRDefault="00A17D07">
      <w:pPr>
        <w:spacing w:line="259" w:lineRule="auto"/>
        <w:rPr>
          <w:rFonts w:eastAsia="Times New Roman" w:cs="Times New Roman"/>
          <w:szCs w:val="28"/>
          <w:lang w:val="ru-RU"/>
          <w14:ligatures w14:val="none"/>
        </w:rPr>
      </w:pPr>
      <w:r>
        <w:rPr>
          <w:szCs w:val="28"/>
          <w:lang w:val="ru-RU"/>
        </w:rPr>
        <w:br w:type="page"/>
      </w:r>
    </w:p>
    <w:p w14:paraId="24C67A2F" w14:textId="087662DB" w:rsidR="004953B4" w:rsidRPr="00A17D07" w:rsidRDefault="004953B4" w:rsidP="00194889">
      <w:pPr>
        <w:pStyle w:val="af2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4953B4">
        <w:rPr>
          <w:sz w:val="28"/>
          <w:szCs w:val="28"/>
          <w:lang w:val="ru-RU"/>
        </w:rPr>
        <w:lastRenderedPageBreak/>
        <w:t>Выявленные недостатки текущего процесса включают высокие трудозатраты на ручную обработку тестов и ведение документации, отсутствие единой базы данных клиентов и истории обращений, невозможность удалённого обслуживания (запись и тестирование осуществляются исключительно в очном формате)</w:t>
      </w:r>
      <w:r w:rsidR="00A17D07">
        <w:rPr>
          <w:sz w:val="28"/>
          <w:szCs w:val="28"/>
          <w:lang w:val="ru-RU"/>
        </w:rPr>
        <w:t>.</w:t>
      </w:r>
    </w:p>
    <w:p w14:paraId="258C141F" w14:textId="5561AFD0" w:rsidR="004953B4" w:rsidRPr="004953B4" w:rsidRDefault="004953B4" w:rsidP="00EF6198">
      <w:pPr>
        <w:pStyle w:val="3"/>
      </w:pPr>
      <w:bookmarkStart w:id="42" w:name="_Toc217081606"/>
      <w:r w:rsidRPr="004953B4">
        <w:t>Модель TO-BE («Как будет»)</w:t>
      </w:r>
      <w:bookmarkEnd w:id="42"/>
    </w:p>
    <w:p w14:paraId="09ECAEB9" w14:textId="77777777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Модель </w:t>
      </w:r>
      <w:r w:rsidRPr="004953B4">
        <w:rPr>
          <w:rFonts w:eastAsia="Times New Roman" w:cs="Times New Roman"/>
          <w:szCs w:val="28"/>
          <w14:ligatures w14:val="none"/>
        </w:rPr>
        <w:t>TO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-</w:t>
      </w:r>
      <w:r w:rsidRPr="004953B4">
        <w:rPr>
          <w:rFonts w:eastAsia="Times New Roman" w:cs="Times New Roman"/>
          <w:szCs w:val="28"/>
          <w14:ligatures w14:val="none"/>
        </w:rPr>
        <w:t>BE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 представляет целевой процесс функционирования ЦПРК после внедрения разработанного веб-портала с модулями искусственного интеллекта. Цель оптимизации — автоматизация рутинных операций и переход к цифровому взаимодействию для повышения эффективности.</w:t>
      </w:r>
    </w:p>
    <w:p w14:paraId="57F7B14B" w14:textId="31FF2839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Контекстная диаграмма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0): «Оказание психологической помощи» (см. Рисунок </w:t>
      </w:r>
      <w:r w:rsidRPr="00A17D07">
        <w:rPr>
          <w:rFonts w:eastAsia="Times New Roman" w:cs="Times New Roman"/>
          <w:szCs w:val="28"/>
          <w:lang w:val="ru-RU"/>
          <w14:ligatures w14:val="none"/>
        </w:rPr>
        <w:t>11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). Входы теперь поступают в электронном виде через портал или чат-бот, а данные клиента хранятся в цифровом профиле. Управление дополняется алгоритмами работы портала и ИИ-модулей, контролирующими логику бизнес-процессов, наряду с законодательными нормами. Ключевым механизмом становится портал ЦПРК, где психолог выступает в роли оператора системы, а клиент получает инструменты самообслуживания. Выходы — электронные заключения, автоматизированная отчетность в реальном времени и услуги, предоставляемые в дистанционном формате.</w:t>
      </w:r>
    </w:p>
    <w:p w14:paraId="61E37944" w14:textId="5798FFDC" w:rsidR="004953B4" w:rsidRDefault="004953B4" w:rsidP="00194889">
      <w:pPr>
        <w:pStyle w:val="af2"/>
        <w:spacing w:before="0" w:beforeAutospacing="0" w:after="160" w:afterAutospacing="0" w:line="259" w:lineRule="auto"/>
        <w:ind w:firstLine="709"/>
        <w:jc w:val="both"/>
        <w:rPr>
          <w:sz w:val="28"/>
          <w:szCs w:val="28"/>
        </w:rPr>
      </w:pPr>
      <w:r w:rsidRPr="00DE3457">
        <w:rPr>
          <w:noProof/>
        </w:rPr>
        <w:drawing>
          <wp:inline distT="0" distB="0" distL="0" distR="0" wp14:anchorId="239C82D9" wp14:editId="459663F1">
            <wp:extent cx="5939790" cy="4125595"/>
            <wp:effectExtent l="0" t="0" r="3810" b="8255"/>
            <wp:docPr id="889054727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054727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8F57E" w14:textId="645ABCAF" w:rsidR="004953B4" w:rsidRPr="00A17D07" w:rsidRDefault="004953B4" w:rsidP="00A17D07">
      <w:pPr>
        <w:pStyle w:val="af2"/>
        <w:spacing w:before="0" w:beforeAutospacing="0" w:after="160" w:afterAutospacing="0" w:line="259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11 – Диаграмма </w:t>
      </w:r>
      <w:r>
        <w:rPr>
          <w:sz w:val="28"/>
          <w:szCs w:val="28"/>
        </w:rPr>
        <w:t>TO</w:t>
      </w:r>
      <w:r w:rsidRPr="004953B4">
        <w:rPr>
          <w:sz w:val="28"/>
          <w:szCs w:val="28"/>
          <w:lang w:val="ru-RU"/>
        </w:rPr>
        <w:t>-</w:t>
      </w:r>
      <w:proofErr w:type="gramStart"/>
      <w:r>
        <w:rPr>
          <w:sz w:val="28"/>
          <w:szCs w:val="28"/>
        </w:rPr>
        <w:t>BE</w:t>
      </w:r>
      <w:r w:rsidRPr="004953B4">
        <w:rPr>
          <w:sz w:val="28"/>
          <w:szCs w:val="28"/>
          <w:lang w:val="ru-RU"/>
        </w:rPr>
        <w:t xml:space="preserve">  “</w:t>
      </w:r>
      <w:proofErr w:type="gramEnd"/>
      <w:r w:rsidRPr="004953B4">
        <w:rPr>
          <w:sz w:val="28"/>
          <w:szCs w:val="28"/>
          <w:lang w:val="ru-RU"/>
        </w:rPr>
        <w:t>Оказание психологической помощи”</w:t>
      </w:r>
    </w:p>
    <w:p w14:paraId="32690669" w14:textId="013A5998" w:rsidR="004953B4" w:rsidRPr="004953B4" w:rsidRDefault="004953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lastRenderedPageBreak/>
        <w:t xml:space="preserve">Декомпозиция процесса (диаграмма 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1–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4) (см. Рисунок 12) разбивает его на четыре оптимизированных блока:</w:t>
      </w:r>
    </w:p>
    <w:p w14:paraId="0227CB2E" w14:textId="77777777" w:rsidR="004953B4" w:rsidRPr="004953B4" w:rsidRDefault="004953B4">
      <w:pPr>
        <w:numPr>
          <w:ilvl w:val="0"/>
          <w:numId w:val="7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Автоматическая регистрация и первичный скрининг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1): Чат-бот портала круглосуточно принимает заявки, проводит первичный опрос и автоматически записывает клиента в свободный слот расписания, создавая цифровую карту; администратор исключается из рутинных операций.</w:t>
      </w:r>
    </w:p>
    <w:p w14:paraId="4BAA5FCE" w14:textId="77777777" w:rsidR="004953B4" w:rsidRPr="004953B4" w:rsidRDefault="004953B4">
      <w:pPr>
        <w:numPr>
          <w:ilvl w:val="0"/>
          <w:numId w:val="7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Онлайн-тестирование и ИИ-анализ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2): Клиент проходит тестирование в личном кабинете портала; система мгновенно обрабатывает ответы, а ИИ-модуль генерирует предварительные диагностические гипотезы для специалиста; результаты автоматически сохраняются в базе данных.</w:t>
      </w:r>
    </w:p>
    <w:p w14:paraId="622A2F3D" w14:textId="77777777" w:rsidR="004953B4" w:rsidRPr="004953B4" w:rsidRDefault="004953B4">
      <w:pPr>
        <w:numPr>
          <w:ilvl w:val="0"/>
          <w:numId w:val="7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Проведение консультации с поддержкой ИИ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 xml:space="preserve">3): Психолог проводит сессию (очно или по видеосвязи через интегрированный модуль </w:t>
      </w:r>
      <w:proofErr w:type="spellStart"/>
      <w:r w:rsidRPr="004953B4">
        <w:rPr>
          <w:rFonts w:eastAsia="Times New Roman" w:cs="Times New Roman"/>
          <w:szCs w:val="28"/>
          <w14:ligatures w14:val="none"/>
        </w:rPr>
        <w:t>BigBlueButton</w:t>
      </w:r>
      <w:proofErr w:type="spellEnd"/>
      <w:r w:rsidRPr="004953B4">
        <w:rPr>
          <w:rFonts w:eastAsia="Times New Roman" w:cs="Times New Roman"/>
          <w:szCs w:val="28"/>
          <w:lang w:val="ru-RU"/>
          <w14:ligatures w14:val="none"/>
        </w:rPr>
        <w:t>), используя структурированное досье клиента и рекомендации ИИ-ассистента; протокол консультации заполняется в полуавтоматическом режиме.</w:t>
      </w:r>
      <w:r w:rsidRPr="004953B4">
        <w:rPr>
          <w:noProof/>
          <w:lang w:val="ru-RU"/>
        </w:rPr>
        <w:t xml:space="preserve"> </w:t>
      </w:r>
    </w:p>
    <w:p w14:paraId="076319FF" w14:textId="77777777" w:rsidR="004953B4" w:rsidRPr="004953B4" w:rsidRDefault="004953B4">
      <w:pPr>
        <w:numPr>
          <w:ilvl w:val="0"/>
          <w:numId w:val="7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4953B4">
        <w:rPr>
          <w:rFonts w:eastAsia="Times New Roman" w:cs="Times New Roman"/>
          <w:szCs w:val="28"/>
          <w:lang w:val="ru-RU"/>
          <w14:ligatures w14:val="none"/>
        </w:rPr>
        <w:t>Генерация отчетности и аналитики (</w:t>
      </w:r>
      <w:r w:rsidRPr="004953B4">
        <w:rPr>
          <w:rFonts w:eastAsia="Times New Roman" w:cs="Times New Roman"/>
          <w:szCs w:val="28"/>
          <w14:ligatures w14:val="none"/>
        </w:rPr>
        <w:t>A</w:t>
      </w:r>
      <w:r w:rsidRPr="004953B4">
        <w:rPr>
          <w:rFonts w:eastAsia="Times New Roman" w:cs="Times New Roman"/>
          <w:szCs w:val="28"/>
          <w:lang w:val="ru-RU"/>
          <w14:ligatures w14:val="none"/>
        </w:rPr>
        <w:t>4): Система автоматически агрегирует данные из модулей тестирования и консультаций, формируя дашборды для руководства в реальном времени.</w:t>
      </w:r>
      <w:r w:rsidRPr="004953B4">
        <w:rPr>
          <w:noProof/>
          <w:sz w:val="32"/>
          <w:szCs w:val="24"/>
          <w:lang w:val="ru-RU"/>
        </w:rPr>
        <w:t xml:space="preserve"> </w:t>
      </w:r>
    </w:p>
    <w:p w14:paraId="3116251C" w14:textId="5E0398CB" w:rsidR="004953B4" w:rsidRDefault="004953B4" w:rsidP="00194889">
      <w:pPr>
        <w:spacing w:line="259" w:lineRule="auto"/>
        <w:ind w:firstLine="709"/>
        <w:jc w:val="both"/>
      </w:pPr>
      <w:r w:rsidRPr="00B5106C">
        <w:rPr>
          <w:noProof/>
        </w:rPr>
        <w:drawing>
          <wp:inline distT="0" distB="0" distL="0" distR="0" wp14:anchorId="4B097FD5" wp14:editId="3B4F3811">
            <wp:extent cx="5939790" cy="4116705"/>
            <wp:effectExtent l="0" t="0" r="3810" b="0"/>
            <wp:docPr id="2009344788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44788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F0868" w14:textId="6B516122" w:rsidR="004953B4" w:rsidRPr="004953B4" w:rsidRDefault="004953B4" w:rsidP="00A17D07">
      <w:pPr>
        <w:spacing w:line="259" w:lineRule="auto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12 – Декомпозиция диаграммы </w:t>
      </w:r>
      <w:r>
        <w:t>TO</w:t>
      </w:r>
      <w:r w:rsidRPr="004953B4">
        <w:rPr>
          <w:lang w:val="ru-RU"/>
        </w:rPr>
        <w:t>-</w:t>
      </w:r>
      <w:r>
        <w:t>BE</w:t>
      </w:r>
    </w:p>
    <w:p w14:paraId="602BC7F8" w14:textId="656D6405" w:rsidR="00B5106C" w:rsidRPr="002201FA" w:rsidRDefault="002201FA" w:rsidP="00194889">
      <w:pPr>
        <w:pStyle w:val="af2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2201FA">
        <w:rPr>
          <w:sz w:val="28"/>
          <w:szCs w:val="28"/>
          <w:lang w:val="ru-RU"/>
        </w:rPr>
        <w:lastRenderedPageBreak/>
        <w:t>Преимущества целевого процесса включают полную автоматизацию ручной обработки тестов и документации, возможность круглосуточной записи и диагностики из любой точки, повышение качества принятия решений за счет поддержки ИИ, а также обеспечение прозрачной и оперативной статистики работы центра без задержек.</w:t>
      </w:r>
    </w:p>
    <w:p w14:paraId="3BF75811" w14:textId="50C8A11D" w:rsidR="002201FA" w:rsidRPr="002201FA" w:rsidRDefault="002201FA" w:rsidP="00EF6198">
      <w:pPr>
        <w:pStyle w:val="2"/>
      </w:pPr>
      <w:bookmarkStart w:id="43" w:name="_Toc217081607"/>
      <w:r w:rsidRPr="002201FA">
        <w:t>Описание вариантов использования</w:t>
      </w:r>
      <w:bookmarkEnd w:id="43"/>
    </w:p>
    <w:p w14:paraId="12740B70" w14:textId="5827302F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Для формализации функциональных требований к системе с точки зрения пользователя разработана диаграмма вариантов использования (</w:t>
      </w:r>
      <w:r w:rsidRPr="002201FA">
        <w:rPr>
          <w:rFonts w:eastAsia="Times New Roman" w:cs="Times New Roman"/>
          <w:szCs w:val="28"/>
          <w14:ligatures w14:val="none"/>
        </w:rPr>
        <w:t>Use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2201FA">
        <w:rPr>
          <w:rFonts w:eastAsia="Times New Roman" w:cs="Times New Roman"/>
          <w:szCs w:val="28"/>
          <w14:ligatures w14:val="none"/>
        </w:rPr>
        <w:t>Case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2201FA">
        <w:rPr>
          <w:rFonts w:eastAsia="Times New Roman" w:cs="Times New Roman"/>
          <w:szCs w:val="28"/>
          <w14:ligatures w14:val="none"/>
        </w:rPr>
        <w:t>Diagram</w:t>
      </w:r>
      <w:r w:rsidRPr="002201FA">
        <w:rPr>
          <w:rFonts w:eastAsia="Times New Roman" w:cs="Times New Roman"/>
          <w:szCs w:val="28"/>
          <w:lang w:val="ru-RU"/>
          <w14:ligatures w14:val="none"/>
        </w:rPr>
        <w:t>), которая отражает ключевые взаимодействия актеров с платформой ЦПРК (см. Рисунок 13). Эта диаграмма иллюстрирует четыре основных роли (актеров) и доступные им сценарии, подчеркивая распределение функциональности в соответствии с ролевой моделью системы.</w:t>
      </w:r>
      <w:r w:rsidRPr="002201FA">
        <w:rPr>
          <w:b/>
          <w:bCs/>
          <w:noProof/>
          <w:szCs w:val="28"/>
          <w:lang w:val="ru-RU"/>
        </w:rPr>
        <w:t xml:space="preserve"> </w:t>
      </w:r>
      <w:r w:rsidRPr="002201FA">
        <w:rPr>
          <w:b/>
          <w:bCs/>
          <w:noProof/>
          <w:szCs w:val="28"/>
          <w:lang w:val="ru-RU"/>
        </w:rPr>
        <w:drawing>
          <wp:inline distT="0" distB="0" distL="0" distR="0" wp14:anchorId="61CDB328" wp14:editId="2B5EEFC9">
            <wp:extent cx="5635256" cy="5678029"/>
            <wp:effectExtent l="0" t="0" r="3810" b="0"/>
            <wp:docPr id="988197758" name="Рисунок 1" descr="Изображение выглядит как текс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197758" name="Рисунок 1" descr="Изображение выглядит как текс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5256" cy="567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3B692" w14:textId="629B4388" w:rsidR="002201FA" w:rsidRPr="002201FA" w:rsidRDefault="002201FA" w:rsidP="00A17D07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Рисунок 13 – </w:t>
      </w:r>
      <w:r w:rsidRPr="002201FA">
        <w:rPr>
          <w:rFonts w:eastAsia="Times New Roman" w:cs="Times New Roman"/>
          <w:szCs w:val="28"/>
          <w14:ligatures w14:val="none"/>
        </w:rPr>
        <w:t>Use</w:t>
      </w:r>
      <w:r w:rsidRPr="002201FA">
        <w:rPr>
          <w:rFonts w:eastAsia="Times New Roman" w:cs="Times New Roman"/>
          <w:szCs w:val="28"/>
          <w:lang w:val="ru-RU"/>
          <w14:ligatures w14:val="none"/>
        </w:rPr>
        <w:t>-</w:t>
      </w:r>
      <w:r w:rsidRPr="002201FA">
        <w:rPr>
          <w:rFonts w:eastAsia="Times New Roman" w:cs="Times New Roman"/>
          <w:szCs w:val="28"/>
          <w14:ligatures w14:val="none"/>
        </w:rPr>
        <w:t xml:space="preserve">Case </w:t>
      </w:r>
      <w:r w:rsidRPr="002201FA">
        <w:rPr>
          <w:rFonts w:eastAsia="Times New Roman" w:cs="Times New Roman"/>
          <w:szCs w:val="28"/>
          <w:lang w:val="ru-RU"/>
          <w14:ligatures w14:val="none"/>
        </w:rPr>
        <w:t>диаграмма</w:t>
      </w:r>
    </w:p>
    <w:p w14:paraId="20D9E7FF" w14:textId="77777777" w:rsid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</w:p>
    <w:p w14:paraId="08E78535" w14:textId="78A10C39" w:rsidR="002201FA" w:rsidRPr="002201FA" w:rsidRDefault="002201FA" w:rsidP="00EF6198">
      <w:pPr>
        <w:pStyle w:val="3"/>
      </w:pPr>
      <w:bookmarkStart w:id="44" w:name="_Toc217081608"/>
      <w:r w:rsidRPr="002201FA">
        <w:lastRenderedPageBreak/>
        <w:t>Акт</w:t>
      </w:r>
      <w:r w:rsidR="00BF1996">
        <w:t>о</w:t>
      </w:r>
      <w:r w:rsidRPr="002201FA">
        <w:t>ры системы</w:t>
      </w:r>
      <w:bookmarkEnd w:id="44"/>
    </w:p>
    <w:p w14:paraId="34EDFA9A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В системе выделены следующие группы пользователей (актеров), каждая из которых имеет специфический набор прав и обязанностей:</w:t>
      </w:r>
    </w:p>
    <w:p w14:paraId="28B3B033" w14:textId="77777777" w:rsidR="002201FA" w:rsidRPr="002201FA" w:rsidRDefault="002201FA">
      <w:pPr>
        <w:numPr>
          <w:ilvl w:val="0"/>
          <w:numId w:val="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Дети (Клиенты) — конечные получатели услуг, участвующие в диагностике и консультациях.</w:t>
      </w:r>
    </w:p>
    <w:p w14:paraId="107B6E98" w14:textId="77777777" w:rsidR="002201FA" w:rsidRPr="002201FA" w:rsidRDefault="002201FA">
      <w:pPr>
        <w:numPr>
          <w:ilvl w:val="0"/>
          <w:numId w:val="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Родители (Законные представители) — инициаторы обращения, управляющие процессом получения помощи для ребенка.</w:t>
      </w:r>
    </w:p>
    <w:p w14:paraId="6A4E7D6E" w14:textId="77777777" w:rsidR="002201FA" w:rsidRPr="002201FA" w:rsidRDefault="002201FA">
      <w:pPr>
        <w:numPr>
          <w:ilvl w:val="0"/>
          <w:numId w:val="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Психологи — специалисты центра, оказывающие услуги и использующие систему как инструмент профессиональной деятельности.</w:t>
      </w:r>
    </w:p>
    <w:p w14:paraId="602ED859" w14:textId="7CA19662" w:rsidR="002201FA" w:rsidRPr="002201FA" w:rsidRDefault="002201FA">
      <w:pPr>
        <w:numPr>
          <w:ilvl w:val="0"/>
          <w:numId w:val="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Администраторы — технические специалисты, обеспечивающие управление системой и документооборотом.</w:t>
      </w:r>
      <w:r w:rsidRPr="002201FA">
        <w:rPr>
          <w:b/>
          <w:bCs/>
          <w:noProof/>
          <w:szCs w:val="28"/>
          <w:lang w:val="ru-RU"/>
        </w:rPr>
        <w:t xml:space="preserve"> </w:t>
      </w:r>
    </w:p>
    <w:p w14:paraId="002EC40C" w14:textId="283DBA6F" w:rsidR="002201FA" w:rsidRPr="002201FA" w:rsidRDefault="002201FA" w:rsidP="00EF6198">
      <w:pPr>
        <w:pStyle w:val="3"/>
      </w:pPr>
      <w:bookmarkStart w:id="45" w:name="_Toc217081609"/>
      <w:r w:rsidRPr="002201FA">
        <w:t>Варианты использования</w:t>
      </w:r>
      <w:bookmarkEnd w:id="45"/>
    </w:p>
    <w:p w14:paraId="1D23C18D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Ниже приведено описание функциональности, доступной каждому актеру, в соответствии с диаграммой (см. Рисунок 13).</w:t>
      </w:r>
    </w:p>
    <w:p w14:paraId="7FC4F2BF" w14:textId="77777777" w:rsidR="002201FA" w:rsidRPr="002201FA" w:rsidRDefault="002201FA">
      <w:pPr>
        <w:numPr>
          <w:ilvl w:val="0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Функции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для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детей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:</w:t>
      </w:r>
    </w:p>
    <w:p w14:paraId="41A17E46" w14:textId="7023E85C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Прохождение тестов: Ребенок может войти в систему под своей учетной записью (или родительской) и пройти назначенные психологические тесты в интерактивном формате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B762B0E" w14:textId="77777777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Подключение к видеоконференции: Возможность присоединения к онлайн-сессии с психологом по защищенному каналу связи.</w:t>
      </w:r>
    </w:p>
    <w:p w14:paraId="2F5E99F2" w14:textId="77777777" w:rsidR="002201FA" w:rsidRPr="002201FA" w:rsidRDefault="002201FA">
      <w:pPr>
        <w:numPr>
          <w:ilvl w:val="0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Функции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для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родителей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:</w:t>
      </w:r>
    </w:p>
    <w:p w14:paraId="5B449515" w14:textId="11DBF392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Запись на консультации: Родитель выбирает специалиста и удобное время в онлайн-расписании для записи ребенка (или совместного приема)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71181AFF" w14:textId="4F0BB9C0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Получение информации о детях: Просмотр результатов тестирования, рекомендаций психолога и истории посещений в личном кабинете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44D096B5" w14:textId="77777777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Подключение к видеоконференции: Участие в онлайн-консультациях совместно с ребенком или отдельно (для родительской сессии).</w:t>
      </w:r>
    </w:p>
    <w:p w14:paraId="11327127" w14:textId="0BF6DEA4" w:rsidR="002201FA" w:rsidRPr="002201FA" w:rsidRDefault="002201FA">
      <w:pPr>
        <w:numPr>
          <w:ilvl w:val="0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Функции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для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психологов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:</w:t>
      </w:r>
      <w:r w:rsidRPr="002201FA">
        <w:rPr>
          <w:b/>
          <w:bCs/>
          <w:noProof/>
          <w:szCs w:val="28"/>
          <w:lang w:val="ru-RU"/>
        </w:rPr>
        <w:t xml:space="preserve"> </w:t>
      </w:r>
    </w:p>
    <w:p w14:paraId="572B9F03" w14:textId="694BAC7F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Создание тестов: Конструктор для добавления новых методик или редактирования существующих опросников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F80189F" w14:textId="10032C74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lastRenderedPageBreak/>
        <w:t>Консультация с ИИ-ассистентом: Использование модуля искусственного интеллекта для анализа результатов тестов, получения диагностических гипотез и рекомендаций (функция "второго мнения")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03D6022" w14:textId="29019964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Проведение консультаций: Ведение сессии, фиксация хода приема и заполнение протокола встречи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D9DC00F" w14:textId="1D77BECE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Назначение видеоконференций: Создание слотов для онлайн-встреч и отправка приглашений клиентам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7DDD2C4" w14:textId="77777777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Общение в чате психологов: Внутренний коммуникационный канал для проведения консилиумов и обмена опытом с коллегами (супервизия).</w:t>
      </w:r>
    </w:p>
    <w:p w14:paraId="43EBA8CE" w14:textId="77777777" w:rsidR="002201FA" w:rsidRPr="002201FA" w:rsidRDefault="002201FA">
      <w:pPr>
        <w:numPr>
          <w:ilvl w:val="0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Функции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для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администраторов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:</w:t>
      </w:r>
    </w:p>
    <w:p w14:paraId="42B7CD7D" w14:textId="3E6460EA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Управление документооборотом: Настройка шаблонов документов, контроль за формированием обязательной отчетности и архивацией данных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20530868" w14:textId="77777777" w:rsidR="002201FA" w:rsidRPr="002201FA" w:rsidRDefault="002201FA">
      <w:pPr>
        <w:numPr>
          <w:ilvl w:val="1"/>
          <w:numId w:val="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Управление ролями пользователей: Создание и блокировка учетных записей, назначение прав доступа, управление группами пользователей.</w:t>
      </w:r>
    </w:p>
    <w:p w14:paraId="2C764903" w14:textId="6325EAF2" w:rsidR="002201FA" w:rsidRPr="002201FA" w:rsidRDefault="002201FA" w:rsidP="00EF6198">
      <w:pPr>
        <w:pStyle w:val="3"/>
      </w:pPr>
      <w:bookmarkStart w:id="46" w:name="_Toc217081610"/>
      <w:r w:rsidRPr="002201FA">
        <w:t>Особенности взаимодействия</w:t>
      </w:r>
      <w:bookmarkEnd w:id="46"/>
    </w:p>
    <w:p w14:paraId="50DBB9A7" w14:textId="2DBA7DBE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Как показано на диаграмме (см. Рисунок 13), некоторые варианты использования являются общими для нескольких актеров (например, "Подключение к видеоконференции" доступно детям, родителям и психологам), что обеспечивает единое коммуникационное пространство системы. Роль психолога является центральной, с наиболее широким спектром профессиональных инструментов, усиленных ИИ-ассистентом, в то время как администратор фокусируется на поддержке инфраструктуры. Такая структура способствует минимизации дублирования функций и повышению эффективности взаимодействия.</w:t>
      </w:r>
      <w:r w:rsidRPr="002201FA">
        <w:rPr>
          <w:b/>
          <w:bCs/>
          <w:noProof/>
          <w:szCs w:val="28"/>
          <w:lang w:val="ru-RU"/>
        </w:rPr>
        <w:t xml:space="preserve"> </w:t>
      </w:r>
    </w:p>
    <w:p w14:paraId="5F4A6521" w14:textId="2C774D5A" w:rsidR="002201FA" w:rsidRDefault="002201FA" w:rsidP="00194889">
      <w:pPr>
        <w:spacing w:line="259" w:lineRule="auto"/>
        <w:ind w:firstLine="709"/>
        <w:jc w:val="both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314FDD09" w14:textId="548E5BBA" w:rsidR="002201FA" w:rsidRPr="002201FA" w:rsidRDefault="002201FA" w:rsidP="00EF6198">
      <w:pPr>
        <w:pStyle w:val="2"/>
      </w:pPr>
      <w:bookmarkStart w:id="47" w:name="_Toc217081611"/>
      <w:r w:rsidRPr="002201FA">
        <w:lastRenderedPageBreak/>
        <w:t>Описание сценариев использования</w:t>
      </w:r>
      <w:bookmarkEnd w:id="47"/>
    </w:p>
    <w:p w14:paraId="5FDF7789" w14:textId="36B67B8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Для детализации функциональных требований к системе разработаны сценарии использования, описывающие типичные последовательности взаимодействия пользователей с платформой ЦПРК. Сценарии составлены на основе диаграммы вариантов использования (см. Рисунок 13) и охватывают ключевые процессы для всех акторов. Каждый сценарий включает предусловия, основной и альтернативные потоки, а также постусловия.</w:t>
      </w:r>
    </w:p>
    <w:p w14:paraId="1AF9B7BC" w14:textId="5FA64AA4" w:rsidR="002201FA" w:rsidRPr="002201FA" w:rsidRDefault="002201FA" w:rsidP="00EF6198">
      <w:pPr>
        <w:pStyle w:val="3"/>
      </w:pPr>
      <w:bookmarkStart w:id="48" w:name="_Toc217081612"/>
      <w:r w:rsidRPr="002201FA">
        <w:t>Прохождение психологических тестов</w:t>
      </w:r>
      <w:bookmarkEnd w:id="48"/>
    </w:p>
    <w:p w14:paraId="1FFC4B26" w14:textId="77777777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Акторы: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Дети (Клиенты) / Родители (законные представители) </w:t>
      </w:r>
    </w:p>
    <w:p w14:paraId="790A6F86" w14:textId="09B92CE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Предусловия: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Пользователь авторизован в системе; психолог назначил тестирование для соответствующего профиля ребёнка.</w:t>
      </w:r>
    </w:p>
    <w:p w14:paraId="20656BC8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Основной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6DE4941F" w14:textId="77777777" w:rsidR="002201FA" w:rsidRPr="002201FA" w:rsidRDefault="002201FA">
      <w:pPr>
        <w:numPr>
          <w:ilvl w:val="0"/>
          <w:numId w:val="1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Пользователь переходит в раздел «Мои тесты» личного кабинета.</w:t>
      </w:r>
    </w:p>
    <w:p w14:paraId="75135980" w14:textId="77777777" w:rsidR="002201FA" w:rsidRPr="002201FA" w:rsidRDefault="002201FA">
      <w:pPr>
        <w:numPr>
          <w:ilvl w:val="0"/>
          <w:numId w:val="1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отображает список назначенных и активных тестов.</w:t>
      </w:r>
    </w:p>
    <w:p w14:paraId="025D879A" w14:textId="77777777" w:rsidR="002201FA" w:rsidRPr="002201FA" w:rsidRDefault="002201FA">
      <w:pPr>
        <w:numPr>
          <w:ilvl w:val="0"/>
          <w:numId w:val="1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Пользователь выбирает тест и активирует кнопку «Начать».</w:t>
      </w:r>
    </w:p>
    <w:p w14:paraId="5927DB69" w14:textId="77777777" w:rsidR="002201FA" w:rsidRPr="002201FA" w:rsidRDefault="002201FA">
      <w:pPr>
        <w:numPr>
          <w:ilvl w:val="0"/>
          <w:numId w:val="1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последовательно выводит вопросы в интерактивном формате.</w:t>
      </w:r>
    </w:p>
    <w:p w14:paraId="69193B63" w14:textId="77777777" w:rsidR="002201FA" w:rsidRPr="002201FA" w:rsidRDefault="002201FA">
      <w:pPr>
        <w:numPr>
          <w:ilvl w:val="0"/>
          <w:numId w:val="1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Пользователь выбирает варианты ответов и подтверждает завершение теста.</w:t>
      </w:r>
    </w:p>
    <w:p w14:paraId="0808398F" w14:textId="77777777" w:rsidR="002201FA" w:rsidRPr="002201FA" w:rsidRDefault="002201FA">
      <w:pPr>
        <w:numPr>
          <w:ilvl w:val="0"/>
          <w:numId w:val="1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автоматически сохраняет ответы в базе данных, проводит первичный подсчёт баллов, изменяет статус теста на «Завершён» и направляет уведомление психологу.</w:t>
      </w:r>
    </w:p>
    <w:p w14:paraId="3E94C857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Альтернативные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потоки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6CD67D95" w14:textId="50E3CE49" w:rsidR="002201FA" w:rsidRPr="002201FA" w:rsidRDefault="002201FA">
      <w:pPr>
        <w:numPr>
          <w:ilvl w:val="0"/>
          <w:numId w:val="1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3а. Тест просрочен: система блокирует доступ и выводит сообщение с предложением обратиться к психологу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7B9C9E02" w14:textId="77777777" w:rsidR="002201FA" w:rsidRPr="002201FA" w:rsidRDefault="002201FA">
      <w:pPr>
        <w:numPr>
          <w:ilvl w:val="0"/>
          <w:numId w:val="1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5а. Прерывание сессии (потеря соединения): система сохраняет промежуточные ответы; при повторном входе тестирование возобновляется с последнего сохранённого вопроса.</w:t>
      </w:r>
    </w:p>
    <w:p w14:paraId="4266ADAF" w14:textId="59FF99D9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Постусловия: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Результаты теста доступны психологу и модулю ИИ-анализа; статус теста изменён на «Завершён».</w:t>
      </w:r>
    </w:p>
    <w:p w14:paraId="5A2BB65B" w14:textId="3CA12EFE" w:rsidR="002201FA" w:rsidRPr="002201FA" w:rsidRDefault="00BF1996" w:rsidP="00BF1996">
      <w:pPr>
        <w:spacing w:line="259" w:lineRule="auto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br w:type="page"/>
      </w:r>
    </w:p>
    <w:p w14:paraId="7821EF42" w14:textId="54AD23E0" w:rsidR="002201FA" w:rsidRPr="002201FA" w:rsidRDefault="002201FA" w:rsidP="00EF6198">
      <w:pPr>
        <w:pStyle w:val="3"/>
      </w:pPr>
      <w:bookmarkStart w:id="49" w:name="_Toc217081613"/>
      <w:r w:rsidRPr="002201FA">
        <w:lastRenderedPageBreak/>
        <w:t>Запись на видеоконсультацию</w:t>
      </w:r>
      <w:bookmarkEnd w:id="49"/>
    </w:p>
    <w:p w14:paraId="65BFCA1A" w14:textId="77777777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Акторы: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Родители (законные представители) </w:t>
      </w:r>
    </w:p>
    <w:p w14:paraId="48E4AB44" w14:textId="1DCD3D92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Предусловия: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Пользователь авторизован; в расписании выбранного психолога имеются свободные слоты.</w:t>
      </w:r>
    </w:p>
    <w:p w14:paraId="078B25F3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Основной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003B9161" w14:textId="77777777" w:rsidR="002201FA" w:rsidRPr="002201FA" w:rsidRDefault="002201FA">
      <w:pPr>
        <w:numPr>
          <w:ilvl w:val="0"/>
          <w:numId w:val="1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Родитель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открывает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раздел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«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Видеоконсультации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».</w:t>
      </w:r>
    </w:p>
    <w:p w14:paraId="0844EF43" w14:textId="77777777" w:rsidR="002201FA" w:rsidRPr="002201FA" w:rsidRDefault="002201FA">
      <w:pPr>
        <w:numPr>
          <w:ilvl w:val="0"/>
          <w:numId w:val="1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Выбирает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профиль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специалиста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.</w:t>
      </w:r>
    </w:p>
    <w:p w14:paraId="579B9995" w14:textId="77777777" w:rsidR="002201FA" w:rsidRPr="002201FA" w:rsidRDefault="002201FA">
      <w:pPr>
        <w:numPr>
          <w:ilvl w:val="0"/>
          <w:numId w:val="1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отображает календарь со свободными временными интервалами.</w:t>
      </w:r>
    </w:p>
    <w:p w14:paraId="075FD2D9" w14:textId="77777777" w:rsidR="002201FA" w:rsidRPr="002201FA" w:rsidRDefault="002201FA">
      <w:pPr>
        <w:numPr>
          <w:ilvl w:val="0"/>
          <w:numId w:val="1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Родитель выбирает дату и время, подтверждает запись.</w:t>
      </w:r>
    </w:p>
    <w:p w14:paraId="02287E57" w14:textId="77777777" w:rsidR="002201FA" w:rsidRPr="002201FA" w:rsidRDefault="002201FA">
      <w:pPr>
        <w:numPr>
          <w:ilvl w:val="0"/>
          <w:numId w:val="1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Система резервирует слот, генерирует уникальный ключ доступа к комнате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BigBlueButton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и сохраняет запись в базе данных.</w:t>
      </w:r>
    </w:p>
    <w:p w14:paraId="66838939" w14:textId="77777777" w:rsidR="002201FA" w:rsidRPr="002201FA" w:rsidRDefault="002201FA">
      <w:pPr>
        <w:numPr>
          <w:ilvl w:val="0"/>
          <w:numId w:val="1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Уведомления о подтверждении направляются на электронную почту родителя и психолога.</w:t>
      </w:r>
    </w:p>
    <w:p w14:paraId="5F3443B2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Альтернативный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7315FB66" w14:textId="77777777" w:rsidR="002201FA" w:rsidRPr="002201FA" w:rsidRDefault="002201FA">
      <w:pPr>
        <w:numPr>
          <w:ilvl w:val="0"/>
          <w:numId w:val="13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4а. Выбранный слот занят другим пользователем: система выводит сообщение об ошибке, обновляет расписание и предлагает альтернативные варианты.</w:t>
      </w:r>
    </w:p>
    <w:p w14:paraId="2D5A5BF0" w14:textId="1786154D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Постусловия: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Слот помечен как занят; запись зафиксирована в системе; ключ доступа активен.</w:t>
      </w:r>
    </w:p>
    <w:p w14:paraId="7E85BE9B" w14:textId="555ED5F9" w:rsidR="002201FA" w:rsidRPr="002201FA" w:rsidRDefault="002201FA" w:rsidP="00BF1996">
      <w:pPr>
        <w:pStyle w:val="3"/>
      </w:pPr>
      <w:bookmarkStart w:id="50" w:name="_Toc217081614"/>
      <w:r w:rsidRPr="002201FA">
        <w:t>Консультация с ИИ-ассистентом</w:t>
      </w:r>
      <w:bookmarkEnd w:id="50"/>
    </w:p>
    <w:p w14:paraId="7448874D" w14:textId="77777777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Акторы: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Психологи </w:t>
      </w:r>
    </w:p>
    <w:p w14:paraId="6BEE37E4" w14:textId="0E948F42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Предусловия: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Психолог авторизован; в профиле клиента имеются результаты хотя бы одного завершённого теста.</w:t>
      </w:r>
    </w:p>
    <w:p w14:paraId="2CE32223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Основной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20A15961" w14:textId="77777777" w:rsidR="002201FA" w:rsidRPr="002201FA" w:rsidRDefault="002201FA">
      <w:pPr>
        <w:numPr>
          <w:ilvl w:val="0"/>
          <w:numId w:val="1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Психолог открывает карточку клиента и переходит во вкладку «ИИ-анализ».</w:t>
      </w:r>
    </w:p>
    <w:p w14:paraId="68EEAEB6" w14:textId="77777777" w:rsidR="002201FA" w:rsidRPr="002201FA" w:rsidRDefault="002201FA">
      <w:pPr>
        <w:numPr>
          <w:ilvl w:val="0"/>
          <w:numId w:val="1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Активирует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функцию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«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Сформировать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гипотезу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».</w:t>
      </w:r>
    </w:p>
    <w:p w14:paraId="27B1591B" w14:textId="77777777" w:rsidR="002201FA" w:rsidRPr="002201FA" w:rsidRDefault="002201FA">
      <w:pPr>
        <w:numPr>
          <w:ilvl w:val="0"/>
          <w:numId w:val="1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ИИ-модуль анализирует ответы тестов, историю обращений и выявляет паттерны.</w:t>
      </w:r>
    </w:p>
    <w:p w14:paraId="59B4243E" w14:textId="77777777" w:rsidR="002201FA" w:rsidRPr="002201FA" w:rsidRDefault="002201FA">
      <w:pPr>
        <w:numPr>
          <w:ilvl w:val="0"/>
          <w:numId w:val="1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выводит предполагаемый уровень риска, акцентуации личности и рекомендации по коррекционным мероприятиям.</w:t>
      </w:r>
    </w:p>
    <w:p w14:paraId="6EDF4AA4" w14:textId="77777777" w:rsidR="002201FA" w:rsidRPr="002201FA" w:rsidRDefault="002201FA">
      <w:pPr>
        <w:numPr>
          <w:ilvl w:val="0"/>
          <w:numId w:val="1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lastRenderedPageBreak/>
        <w:t>Психолог при необходимости задаёт уточняющие вопросы в текстовом поле.</w:t>
      </w:r>
    </w:p>
    <w:p w14:paraId="073F79E8" w14:textId="77777777" w:rsidR="002201FA" w:rsidRPr="002201FA" w:rsidRDefault="002201FA">
      <w:pPr>
        <w:numPr>
          <w:ilvl w:val="0"/>
          <w:numId w:val="1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ИИ генерирует ответ на основе встроенной базы знаний и контекста клиента.</w:t>
      </w:r>
    </w:p>
    <w:p w14:paraId="2934645E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Альтернативный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59FB2EA2" w14:textId="77777777" w:rsidR="002201FA" w:rsidRPr="002201FA" w:rsidRDefault="002201FA">
      <w:pPr>
        <w:numPr>
          <w:ilvl w:val="0"/>
          <w:numId w:val="1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3а. Недостаточно данных для анализа: ИИ сообщает о необходимости дополнительных тестов и предлагает их перечень.</w:t>
      </w:r>
    </w:p>
    <w:p w14:paraId="1438D771" w14:textId="58A4F45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Постусловия: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Сформированный отчёт и диалог с ИИ могут быть сохранены в протоколе консультации.</w:t>
      </w:r>
    </w:p>
    <w:p w14:paraId="63ADD4AD" w14:textId="4B3E80A0" w:rsidR="002201FA" w:rsidRPr="002201FA" w:rsidRDefault="002201FA" w:rsidP="00BF1996">
      <w:pPr>
        <w:pStyle w:val="3"/>
      </w:pPr>
      <w:bookmarkStart w:id="51" w:name="_Toc217081615"/>
      <w:r w:rsidRPr="002201FA">
        <w:t>Создание нового психологического теста</w:t>
      </w:r>
      <w:bookmarkEnd w:id="51"/>
    </w:p>
    <w:p w14:paraId="29FF868C" w14:textId="78425852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Акторы: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Психологи </w:t>
      </w:r>
    </w:p>
    <w:p w14:paraId="1EC4EDC1" w14:textId="1D7B9B3F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Предусловия: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Пользователь обладает соответствующими правами доступа к конструктору тестов.</w:t>
      </w:r>
    </w:p>
    <w:p w14:paraId="03E1D717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Основной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0A0535E5" w14:textId="77777777" w:rsidR="002201FA" w:rsidRPr="002201FA" w:rsidRDefault="002201FA">
      <w:pPr>
        <w:numPr>
          <w:ilvl w:val="0"/>
          <w:numId w:val="1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Психолог переходит в раздел «Конструктор тестов» и выбирает «Создать новый».</w:t>
      </w:r>
    </w:p>
    <w:p w14:paraId="04F14FF0" w14:textId="77777777" w:rsidR="002201FA" w:rsidRPr="002201FA" w:rsidRDefault="002201FA">
      <w:pPr>
        <w:numPr>
          <w:ilvl w:val="0"/>
          <w:numId w:val="1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Вводит название, описание и инструкцию для респондента.</w:t>
      </w:r>
    </w:p>
    <w:p w14:paraId="38945113" w14:textId="77777777" w:rsidR="002201FA" w:rsidRPr="002201FA" w:rsidRDefault="002201FA">
      <w:pPr>
        <w:numPr>
          <w:ilvl w:val="0"/>
          <w:numId w:val="1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Добавляет вопросы, указывая тип (единственный выбор, множественный выбор, шкала </w:t>
      </w:r>
      <w:proofErr w:type="spellStart"/>
      <w:r w:rsidRPr="002201FA">
        <w:rPr>
          <w:rFonts w:eastAsia="Times New Roman" w:cs="Times New Roman"/>
          <w:szCs w:val="28"/>
          <w:lang w:val="ru-RU"/>
          <w14:ligatures w14:val="none"/>
        </w:rPr>
        <w:t>Ликерта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>, свободный ответ).</w:t>
      </w:r>
    </w:p>
    <w:p w14:paraId="2CF72A28" w14:textId="77777777" w:rsidR="002201FA" w:rsidRPr="002201FA" w:rsidRDefault="002201FA">
      <w:pPr>
        <w:numPr>
          <w:ilvl w:val="0"/>
          <w:numId w:val="1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Настраивает ключи подсчёта баллов и интерпретационные шкалы.</w:t>
      </w:r>
    </w:p>
    <w:p w14:paraId="21191BB9" w14:textId="77777777" w:rsidR="002201FA" w:rsidRPr="002201FA" w:rsidRDefault="002201FA">
      <w:pPr>
        <w:numPr>
          <w:ilvl w:val="0"/>
          <w:numId w:val="1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Активирует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кнопку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«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Опубликовать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».</w:t>
      </w:r>
    </w:p>
    <w:p w14:paraId="5B493DDB" w14:textId="77777777" w:rsidR="002201FA" w:rsidRPr="002201FA" w:rsidRDefault="002201FA">
      <w:pPr>
        <w:numPr>
          <w:ilvl w:val="0"/>
          <w:numId w:val="1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выполняет валидацию структуры и сохраняет тест в общей библиотеке.</w:t>
      </w:r>
    </w:p>
    <w:p w14:paraId="23D6D67F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Альтернативный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03EF9B1C" w14:textId="77777777" w:rsidR="002201FA" w:rsidRPr="002201FA" w:rsidRDefault="002201FA">
      <w:pPr>
        <w:numPr>
          <w:ilvl w:val="0"/>
          <w:numId w:val="17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6а. Обнаружены ошибки валидации (отсутствуют правильные ответы, не заданы шкалы): система подсвечивает проблемные поля и блокирует публикацию до исправления.</w:t>
      </w:r>
    </w:p>
    <w:p w14:paraId="1A1E33E7" w14:textId="3912B59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Постусловия: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Тест становится доступен для назначения клиентам в разделе «Мои тесты».</w:t>
      </w:r>
    </w:p>
    <w:p w14:paraId="440AF63A" w14:textId="77777777" w:rsidR="00BF1996" w:rsidRDefault="00BF1996">
      <w:pPr>
        <w:spacing w:line="259" w:lineRule="auto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13B9D746" w14:textId="7394E3BD" w:rsidR="002201FA" w:rsidRPr="002201FA" w:rsidRDefault="002201FA" w:rsidP="00BF1996">
      <w:pPr>
        <w:pStyle w:val="3"/>
      </w:pPr>
      <w:bookmarkStart w:id="52" w:name="_Toc217081616"/>
      <w:r w:rsidRPr="002201FA">
        <w:lastRenderedPageBreak/>
        <w:t>Управление ролями пользователей</w:t>
      </w:r>
      <w:bookmarkEnd w:id="52"/>
    </w:p>
    <w:p w14:paraId="30C2EBDF" w14:textId="3265D97B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Акторы: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Администраторы </w:t>
      </w:r>
    </w:p>
    <w:p w14:paraId="5B844E4D" w14:textId="1A18495B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Предусловия: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Администратор авторизован с полными правами управления пользователями.</w:t>
      </w:r>
    </w:p>
    <w:p w14:paraId="7DBCD0D0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Основной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4FA3AA88" w14:textId="77777777" w:rsidR="002201FA" w:rsidRPr="002201FA" w:rsidRDefault="002201FA">
      <w:pPr>
        <w:numPr>
          <w:ilvl w:val="0"/>
          <w:numId w:val="1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Администратор открывает «Админ-панель» → «Пользователи».</w:t>
      </w:r>
    </w:p>
    <w:p w14:paraId="54D1FDB2" w14:textId="77777777" w:rsidR="002201FA" w:rsidRPr="002201FA" w:rsidRDefault="002201FA">
      <w:pPr>
        <w:numPr>
          <w:ilvl w:val="0"/>
          <w:numId w:val="1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Находит требуемую учётную запись через поиск или фильтры.</w:t>
      </w:r>
    </w:p>
    <w:p w14:paraId="16FE6AC9" w14:textId="77777777" w:rsidR="002201FA" w:rsidRPr="002201FA" w:rsidRDefault="002201FA">
      <w:pPr>
        <w:numPr>
          <w:ilvl w:val="0"/>
          <w:numId w:val="1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Переходит в режим редактирования прав.</w:t>
      </w:r>
    </w:p>
    <w:p w14:paraId="395361AF" w14:textId="77777777" w:rsidR="002201FA" w:rsidRPr="002201FA" w:rsidRDefault="002201FA">
      <w:pPr>
        <w:numPr>
          <w:ilvl w:val="0"/>
          <w:numId w:val="1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Изменяет роль пользователя (например, с «Гость» на «Родитель») или блокирует доступ.</w:t>
      </w:r>
    </w:p>
    <w:p w14:paraId="4ED7470C" w14:textId="77777777" w:rsidR="002201FA" w:rsidRPr="002201FA" w:rsidRDefault="002201FA">
      <w:pPr>
        <w:numPr>
          <w:ilvl w:val="0"/>
          <w:numId w:val="1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Подтверждает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изменения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.</w:t>
      </w:r>
    </w:p>
    <w:p w14:paraId="33CD7459" w14:textId="4B126A4C" w:rsidR="002201FA" w:rsidRPr="002201FA" w:rsidRDefault="002201FA">
      <w:pPr>
        <w:numPr>
          <w:ilvl w:val="0"/>
          <w:numId w:val="18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Система мгновенно обновляет права доступа</w:t>
      </w:r>
      <w:r w:rsidR="00BF1996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6BF53DC4" w14:textId="61C09212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Постусловия: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Изменения вступают в силу при следующем действии пользователя.</w:t>
      </w:r>
    </w:p>
    <w:p w14:paraId="3A4F7453" w14:textId="151432A9" w:rsidR="002201FA" w:rsidRPr="002201FA" w:rsidRDefault="00BF1996" w:rsidP="00BF1996">
      <w:pPr>
        <w:pStyle w:val="3"/>
      </w:pPr>
      <w:bookmarkStart w:id="53" w:name="_Toc217081617"/>
      <w:r>
        <w:t>Подключение к</w:t>
      </w:r>
      <w:r w:rsidR="002201FA" w:rsidRPr="002201FA">
        <w:t xml:space="preserve"> видеоконсультации</w:t>
      </w:r>
      <w:bookmarkEnd w:id="53"/>
    </w:p>
    <w:p w14:paraId="0FDFAC93" w14:textId="77777777" w:rsidR="00BF1996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Акторы: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Психологи / Дети / Родители </w:t>
      </w:r>
    </w:p>
    <w:p w14:paraId="152E7231" w14:textId="23690B35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Предусловия</w:t>
      </w:r>
      <w:proofErr w:type="gramStart"/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Наступило</w:t>
      </w:r>
      <w:proofErr w:type="gramEnd"/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запланированное время консультации; ключ доступа активен.</w:t>
      </w:r>
    </w:p>
    <w:p w14:paraId="31DF73B4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Основной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6466992E" w14:textId="77777777" w:rsidR="002201FA" w:rsidRPr="002201FA" w:rsidRDefault="002201FA">
      <w:pPr>
        <w:numPr>
          <w:ilvl w:val="0"/>
          <w:numId w:val="1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Участники переходят по уникальной ссылке в разделе «Видеоконсультации».</w:t>
      </w:r>
    </w:p>
    <w:p w14:paraId="4F0F5CEA" w14:textId="77777777" w:rsidR="002201FA" w:rsidRPr="002201FA" w:rsidRDefault="002201FA">
      <w:pPr>
        <w:numPr>
          <w:ilvl w:val="0"/>
          <w:numId w:val="1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Система проверяет валидность ключа и открывает интерфейс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BigBlueButton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1B6C69BB" w14:textId="77777777" w:rsidR="002201FA" w:rsidRPr="002201FA" w:rsidRDefault="002201FA">
      <w:pPr>
        <w:numPr>
          <w:ilvl w:val="0"/>
          <w:numId w:val="1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Участники подтверждают доступ к камере и микрофону.</w:t>
      </w:r>
    </w:p>
    <w:p w14:paraId="2920F3EA" w14:textId="77777777" w:rsidR="002201FA" w:rsidRPr="002201FA" w:rsidRDefault="002201FA">
      <w:pPr>
        <w:numPr>
          <w:ilvl w:val="0"/>
          <w:numId w:val="1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szCs w:val="28"/>
          <w14:ligatures w14:val="none"/>
        </w:rPr>
        <w:t>Устанавливается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szCs w:val="28"/>
          <w14:ligatures w14:val="none"/>
        </w:rPr>
        <w:t>видеосоединение</w:t>
      </w:r>
      <w:proofErr w:type="spellEnd"/>
      <w:r w:rsidRPr="002201FA">
        <w:rPr>
          <w:rFonts w:eastAsia="Times New Roman" w:cs="Times New Roman"/>
          <w:szCs w:val="28"/>
          <w14:ligatures w14:val="none"/>
        </w:rPr>
        <w:t>.</w:t>
      </w:r>
    </w:p>
    <w:p w14:paraId="703A2EB2" w14:textId="77777777" w:rsidR="002201FA" w:rsidRPr="002201FA" w:rsidRDefault="002201FA">
      <w:pPr>
        <w:numPr>
          <w:ilvl w:val="0"/>
          <w:numId w:val="1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Психолог использует инструменты платформы (демонстрация экрана, белая доска, чат).</w:t>
      </w:r>
    </w:p>
    <w:p w14:paraId="031E68F1" w14:textId="77777777" w:rsidR="002201FA" w:rsidRPr="002201FA" w:rsidRDefault="002201FA">
      <w:pPr>
        <w:numPr>
          <w:ilvl w:val="0"/>
          <w:numId w:val="19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>По завершении времени или нажатию кнопки «Завершить» сессия закрывается; при включённой записи файл сохраняется на сервере.</w:t>
      </w:r>
    </w:p>
    <w:p w14:paraId="40AC85D8" w14:textId="77777777" w:rsidR="002201FA" w:rsidRPr="002201FA" w:rsidRDefault="002201F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Альтернативные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2201FA">
        <w:rPr>
          <w:rFonts w:eastAsia="Times New Roman" w:cs="Times New Roman"/>
          <w:b/>
          <w:bCs/>
          <w:szCs w:val="28"/>
          <w14:ligatures w14:val="none"/>
        </w:rPr>
        <w:t>потоки</w:t>
      </w:r>
      <w:proofErr w:type="spellEnd"/>
      <w:r w:rsidRPr="002201FA">
        <w:rPr>
          <w:rFonts w:eastAsia="Times New Roman" w:cs="Times New Roman"/>
          <w:b/>
          <w:bCs/>
          <w:szCs w:val="28"/>
          <w14:ligatures w14:val="none"/>
        </w:rPr>
        <w:t>:</w:t>
      </w:r>
    </w:p>
    <w:p w14:paraId="35979453" w14:textId="619079DB" w:rsidR="002201FA" w:rsidRPr="002201FA" w:rsidRDefault="002201FA">
      <w:pPr>
        <w:numPr>
          <w:ilvl w:val="0"/>
          <w:numId w:val="2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lastRenderedPageBreak/>
        <w:t>2а. Ранний вход: участник помещается в «Комнату ожидания» до начала сессии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1322115E" w14:textId="77777777" w:rsidR="002201FA" w:rsidRPr="002201FA" w:rsidRDefault="002201FA">
      <w:pPr>
        <w:numPr>
          <w:ilvl w:val="0"/>
          <w:numId w:val="20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4а. Сбой соединения: система предлагает </w:t>
      </w:r>
      <w:proofErr w:type="spellStart"/>
      <w:r w:rsidRPr="002201FA">
        <w:rPr>
          <w:rFonts w:eastAsia="Times New Roman" w:cs="Times New Roman"/>
          <w:szCs w:val="28"/>
          <w:lang w:val="ru-RU"/>
          <w14:ligatures w14:val="none"/>
        </w:rPr>
        <w:t>переподключиться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или переключиться в </w:t>
      </w:r>
      <w:proofErr w:type="spellStart"/>
      <w:r w:rsidRPr="002201FA">
        <w:rPr>
          <w:rFonts w:eastAsia="Times New Roman" w:cs="Times New Roman"/>
          <w:szCs w:val="28"/>
          <w:lang w:val="ru-RU"/>
          <w14:ligatures w14:val="none"/>
        </w:rPr>
        <w:t>аудиорежим</w:t>
      </w:r>
      <w:proofErr w:type="spellEnd"/>
      <w:r w:rsidRPr="002201FA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42064E37" w14:textId="42E84121" w:rsidR="00C713C6" w:rsidRDefault="002201FA" w:rsidP="00194889">
      <w:pPr>
        <w:spacing w:line="259" w:lineRule="auto"/>
        <w:ind w:firstLine="709"/>
        <w:jc w:val="both"/>
        <w:rPr>
          <w:lang w:val="ru-RU"/>
        </w:rPr>
      </w:pPr>
      <w:r w:rsidRPr="002201FA">
        <w:rPr>
          <w:rFonts w:eastAsia="Times New Roman" w:cs="Times New Roman"/>
          <w:b/>
          <w:bCs/>
          <w:szCs w:val="28"/>
          <w:lang w:val="ru-RU"/>
          <w14:ligatures w14:val="none"/>
        </w:rPr>
        <w:t>Постусловия:</w:t>
      </w:r>
      <w:r w:rsidRPr="002201FA">
        <w:rPr>
          <w:rFonts w:eastAsia="Times New Roman" w:cs="Times New Roman"/>
          <w:szCs w:val="28"/>
          <w:lang w:val="ru-RU"/>
          <w14:ligatures w14:val="none"/>
        </w:rPr>
        <w:t xml:space="preserve"> Факт проведения консультации фиксируется в истории клиента; при наличии записи файл сохраняется с ограничением доступа по ролям.</w:t>
      </w:r>
    </w:p>
    <w:p w14:paraId="1548513E" w14:textId="77777777" w:rsidR="00BF1996" w:rsidRPr="006B5324" w:rsidRDefault="00BF1996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</w:p>
    <w:p w14:paraId="7BED9B3F" w14:textId="48A6DF8A" w:rsidR="00F54770" w:rsidRPr="00F54770" w:rsidRDefault="00F54770" w:rsidP="00BF1996">
      <w:pPr>
        <w:pStyle w:val="2"/>
      </w:pPr>
      <w:bookmarkStart w:id="54" w:name="_Toc217081618"/>
      <w:r w:rsidRPr="00F54770">
        <w:t>Выработка требований и постановка задачи</w:t>
      </w:r>
      <w:bookmarkEnd w:id="54"/>
    </w:p>
    <w:p w14:paraId="6569C82E" w14:textId="77777777" w:rsidR="00F54770" w:rsidRPr="00F54770" w:rsidRDefault="00F5477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На основе анализа предметной области, моделирования процессов </w:t>
      </w:r>
      <w:r w:rsidRPr="00F54770">
        <w:rPr>
          <w:rFonts w:eastAsia="Times New Roman" w:cs="Times New Roman"/>
          <w:szCs w:val="28"/>
          <w14:ligatures w14:val="none"/>
        </w:rPr>
        <w:t>AS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-</w:t>
      </w:r>
      <w:r w:rsidRPr="00F54770">
        <w:rPr>
          <w:rFonts w:eastAsia="Times New Roman" w:cs="Times New Roman"/>
          <w:szCs w:val="28"/>
          <w14:ligatures w14:val="none"/>
        </w:rPr>
        <w:t>IS</w:t>
      </w: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и </w:t>
      </w:r>
      <w:r w:rsidRPr="00F54770">
        <w:rPr>
          <w:rFonts w:eastAsia="Times New Roman" w:cs="Times New Roman"/>
          <w:szCs w:val="28"/>
          <w14:ligatures w14:val="none"/>
        </w:rPr>
        <w:t>TO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-</w:t>
      </w:r>
      <w:r w:rsidRPr="00F54770">
        <w:rPr>
          <w:rFonts w:eastAsia="Times New Roman" w:cs="Times New Roman"/>
          <w:szCs w:val="28"/>
          <w14:ligatures w14:val="none"/>
        </w:rPr>
        <w:t>BE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, а также описания вариантов и сценариев использования сформулированы требования к автоматизированной системе — веб-порталу Центра психологической реабилитации и коррекции (ЦПРК).</w:t>
      </w:r>
    </w:p>
    <w:p w14:paraId="26317623" w14:textId="6B211640" w:rsidR="00F54770" w:rsidRPr="00F54770" w:rsidRDefault="00F54770" w:rsidP="00BF1996">
      <w:pPr>
        <w:pStyle w:val="3"/>
      </w:pPr>
      <w:bookmarkStart w:id="55" w:name="_Toc217081619"/>
      <w:r w:rsidRPr="00F54770">
        <w:t>Функциональные требования</w:t>
      </w:r>
      <w:bookmarkEnd w:id="55"/>
    </w:p>
    <w:p w14:paraId="528DE5FE" w14:textId="77777777" w:rsidR="00F54770" w:rsidRPr="00F54770" w:rsidRDefault="00F5477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Система должна реализовывать следующие ключевые функции, сгруппированные по модулям:</w:t>
      </w:r>
    </w:p>
    <w:p w14:paraId="28BD33D7" w14:textId="77777777" w:rsidR="00F54770" w:rsidRPr="00F54770" w:rsidRDefault="00F54770">
      <w:pPr>
        <w:numPr>
          <w:ilvl w:val="0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Модуль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психологического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тестирования</w:t>
      </w:r>
      <w:proofErr w:type="spellEnd"/>
    </w:p>
    <w:p w14:paraId="7D7A8E87" w14:textId="4F09C182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Онлайн-прохождение тестов в личном кабинете клиента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1BABF8F" w14:textId="03D10502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Автоматический подсчёт баллов и интерпретация результатов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5453CE27" w14:textId="77777777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Визуализация динамики состояния клиента (графики и тренды).</w:t>
      </w:r>
    </w:p>
    <w:p w14:paraId="2E189C04" w14:textId="77777777" w:rsidR="00F54770" w:rsidRPr="00F54770" w:rsidRDefault="00F54770">
      <w:pPr>
        <w:numPr>
          <w:ilvl w:val="0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14:ligatures w14:val="none"/>
        </w:rPr>
        <w:t>ИИ-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ассистент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психолога</w:t>
      </w:r>
      <w:proofErr w:type="spellEnd"/>
    </w:p>
    <w:p w14:paraId="012603DF" w14:textId="6573A264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Анализ результатов тестов и текстовых ответов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2A6F4141" w14:textId="7DDECAAE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Генерация диагностических гипотез и рекомендаций по коррекции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092719C8" w14:textId="77777777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Интерактивный диалог для уточнения выводов.</w:t>
      </w:r>
    </w:p>
    <w:p w14:paraId="3C14D15B" w14:textId="3163010E" w:rsidR="00F54770" w:rsidRPr="00F54770" w:rsidRDefault="00F54770">
      <w:pPr>
        <w:numPr>
          <w:ilvl w:val="0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Модуль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r w:rsidR="005E0477">
        <w:rPr>
          <w:rFonts w:eastAsia="Times New Roman" w:cs="Times New Roman"/>
          <w:b/>
          <w:bCs/>
          <w:szCs w:val="28"/>
          <w:lang w:val="ru-RU"/>
          <w14:ligatures w14:val="none"/>
        </w:rPr>
        <w:t>видеоконсультаций</w:t>
      </w:r>
    </w:p>
    <w:p w14:paraId="05B05B07" w14:textId="4BAAA42F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Проведение защищённых </w:t>
      </w:r>
      <w:proofErr w:type="spellStart"/>
      <w:r w:rsidRPr="00F54770">
        <w:rPr>
          <w:rFonts w:eastAsia="Times New Roman" w:cs="Times New Roman"/>
          <w:szCs w:val="28"/>
          <w:lang w:val="ru-RU"/>
          <w14:ligatures w14:val="none"/>
        </w:rPr>
        <w:t>видеосессий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(интеграция с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BigBlueButton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>)</w:t>
      </w:r>
      <w:r w:rsidR="00A17D07" w:rsidRPr="00A17D0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59A0D7EF" w14:textId="25421B54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Инструменты совместной работы (чат, белая доска, демонстрация экрана)</w:t>
      </w:r>
      <w:r w:rsidR="00A17D0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0A88D51A" w14:textId="77777777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Возможность записи сессии с согласия участников.</w:t>
      </w:r>
    </w:p>
    <w:p w14:paraId="3E6401CA" w14:textId="0650DD6F" w:rsidR="00F54770" w:rsidRPr="00F54770" w:rsidRDefault="00F54770">
      <w:pPr>
        <w:numPr>
          <w:ilvl w:val="0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Чат-бот и первичн</w:t>
      </w:r>
      <w:r w:rsidR="005E0477">
        <w:rPr>
          <w:rFonts w:eastAsia="Times New Roman" w:cs="Times New Roman"/>
          <w:b/>
          <w:bCs/>
          <w:szCs w:val="28"/>
          <w:lang w:val="ru-RU"/>
          <w14:ligatures w14:val="none"/>
        </w:rPr>
        <w:t>ое консультирование</w:t>
      </w:r>
    </w:p>
    <w:p w14:paraId="1DA576D4" w14:textId="4738E3B9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lastRenderedPageBreak/>
        <w:t>Автоматический сбор анамнеза через диалоговый интерфейс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FCC71B0" w14:textId="49D61DE4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Триаж запросов и маршрутизация к специалистам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11326281" w14:textId="77777777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szCs w:val="28"/>
          <w14:ligatures w14:val="none"/>
        </w:rPr>
        <w:t>Круглосуточная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запись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на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приём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>.</w:t>
      </w:r>
    </w:p>
    <w:p w14:paraId="54F9A230" w14:textId="77777777" w:rsidR="00F54770" w:rsidRPr="00F54770" w:rsidRDefault="00F54770">
      <w:pPr>
        <w:numPr>
          <w:ilvl w:val="0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Система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аналитики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и 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отчётности</w:t>
      </w:r>
      <w:proofErr w:type="spellEnd"/>
    </w:p>
    <w:p w14:paraId="07CFF58A" w14:textId="26B1F743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Формирование дашбордов в реальном времени (загрузка специалистов, эффективность методов, статистика)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500B6A67" w14:textId="77777777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szCs w:val="28"/>
          <w14:ligatures w14:val="none"/>
        </w:rPr>
        <w:t>Автоматическая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генерация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обязательной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отчётности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>.</w:t>
      </w:r>
    </w:p>
    <w:p w14:paraId="60FDBEE4" w14:textId="77777777" w:rsidR="00F54770" w:rsidRPr="00F54770" w:rsidRDefault="00F54770">
      <w:pPr>
        <w:numPr>
          <w:ilvl w:val="0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Управление</w:t>
      </w:r>
      <w:proofErr w:type="spellEnd"/>
      <w:r w:rsidRPr="00F5477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данными</w:t>
      </w:r>
      <w:proofErr w:type="spellEnd"/>
    </w:p>
    <w:p w14:paraId="019129FE" w14:textId="65D6DEF1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Ведение единой цифровой карты клиента с полной историей обращений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9049DBC" w14:textId="77777777" w:rsidR="00F54770" w:rsidRPr="00F54770" w:rsidRDefault="00F54770">
      <w:pPr>
        <w:numPr>
          <w:ilvl w:val="1"/>
          <w:numId w:val="21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Защищённый документооборот с шаблонами заключений.</w:t>
      </w:r>
    </w:p>
    <w:p w14:paraId="01241270" w14:textId="77E332D4" w:rsidR="00F54770" w:rsidRPr="00F54770" w:rsidRDefault="00F54770" w:rsidP="00BF1996">
      <w:pPr>
        <w:pStyle w:val="3"/>
      </w:pPr>
      <w:bookmarkStart w:id="56" w:name="_Toc217081620"/>
      <w:r w:rsidRPr="00F54770">
        <w:t>Нефункциональные требования</w:t>
      </w:r>
      <w:bookmarkEnd w:id="56"/>
    </w:p>
    <w:p w14:paraId="5FE40929" w14:textId="77777777" w:rsidR="00F54770" w:rsidRPr="00F54770" w:rsidRDefault="00F5477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Система должна соответствовать следующим характеристикам качества:</w:t>
      </w:r>
    </w:p>
    <w:p w14:paraId="4A4045C2" w14:textId="7DA7CEC7" w:rsidR="00F54770" w:rsidRPr="00F54770" w:rsidRDefault="00F54770">
      <w:pPr>
        <w:numPr>
          <w:ilvl w:val="0"/>
          <w:numId w:val="2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Масштабируемость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: Микросервисная архитектура, обеспечивающая стабильную работу при росте нагрузки до десятикратного увеличения числа пользователей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1EC0FCF1" w14:textId="1049BD90" w:rsidR="00F54770" w:rsidRPr="00F54770" w:rsidRDefault="00F54770">
      <w:pPr>
        <w:numPr>
          <w:ilvl w:val="0"/>
          <w:numId w:val="2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Информационная безопасность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: Шифрование данных в канале (</w:t>
      </w:r>
      <w:r w:rsidRPr="00F54770">
        <w:rPr>
          <w:rFonts w:eastAsia="Times New Roman" w:cs="Times New Roman"/>
          <w:szCs w:val="28"/>
          <w14:ligatures w14:val="none"/>
        </w:rPr>
        <w:t>TLS</w:t>
      </w: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1.3) и при хранении (</w:t>
      </w:r>
      <w:r w:rsidRPr="00F54770">
        <w:rPr>
          <w:rFonts w:eastAsia="Times New Roman" w:cs="Times New Roman"/>
          <w:szCs w:val="28"/>
          <w14:ligatures w14:val="none"/>
        </w:rPr>
        <w:t>AES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-256); ролевая модель доступа (</w:t>
      </w:r>
      <w:r w:rsidRPr="00F54770">
        <w:rPr>
          <w:rFonts w:eastAsia="Times New Roman" w:cs="Times New Roman"/>
          <w:szCs w:val="28"/>
          <w14:ligatures w14:val="none"/>
        </w:rPr>
        <w:t>RBAC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); полное соответствие Федеральному закону № 152-ФЗ «О персональных данных» (хранение на территории РФ)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CB47EBE" w14:textId="4B801C94" w:rsidR="00F54770" w:rsidRPr="00F54770" w:rsidRDefault="00F54770">
      <w:pPr>
        <w:numPr>
          <w:ilvl w:val="0"/>
          <w:numId w:val="2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Производительность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: Время отклика интерфейса не более 2 секунд для 95 % запросов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36F2D04" w14:textId="6BD2FFD6" w:rsidR="00F54770" w:rsidRPr="00F54770" w:rsidRDefault="00F54770">
      <w:pPr>
        <w:numPr>
          <w:ilvl w:val="0"/>
          <w:numId w:val="2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Доступность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: Уровень доступности сервиса не ниже 99,9 % (допустимый простой не более 8,7 часов в год)</w:t>
      </w:r>
      <w:r w:rsidR="005E0477" w:rsidRPr="005E0477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B1EE52B" w14:textId="5DCF6B61" w:rsidR="00F54770" w:rsidRPr="00F54770" w:rsidRDefault="00F54770">
      <w:pPr>
        <w:numPr>
          <w:ilvl w:val="0"/>
          <w:numId w:val="22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Удобство использования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: Адаптивный дизайн и поддержка прогрессивного веб-приложения для доступа с мобильных устройств.</w:t>
      </w:r>
    </w:p>
    <w:p w14:paraId="2B4A7FFC" w14:textId="38CB5B21" w:rsidR="00F54770" w:rsidRPr="00F54770" w:rsidRDefault="00F54770" w:rsidP="00BF1996">
      <w:pPr>
        <w:pStyle w:val="3"/>
      </w:pPr>
      <w:bookmarkStart w:id="57" w:name="_Toc217081621"/>
      <w:r w:rsidRPr="00F54770">
        <w:t>Постановка задачи на разработку</w:t>
      </w:r>
      <w:bookmarkEnd w:id="57"/>
    </w:p>
    <w:p w14:paraId="641CA675" w14:textId="77777777" w:rsidR="00F54770" w:rsidRPr="00F54770" w:rsidRDefault="00F5477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b/>
          <w:bCs/>
          <w:szCs w:val="28"/>
          <w:lang w:val="ru-RU"/>
          <w14:ligatures w14:val="none"/>
        </w:rPr>
        <w:t>Цель</w:t>
      </w:r>
      <w:proofErr w:type="gramStart"/>
      <w:r w:rsidRPr="00F54770">
        <w:rPr>
          <w:rFonts w:eastAsia="Times New Roman" w:cs="Times New Roman"/>
          <w:szCs w:val="28"/>
          <w:lang w:val="ru-RU"/>
          <w14:ligatures w14:val="none"/>
        </w:rPr>
        <w:t>: Разработать</w:t>
      </w:r>
      <w:proofErr w:type="gramEnd"/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и внедрить автоматизированный веб-портал ЦПРК как единую цифровую экосистему для психологов, клиентов и администрации.</w:t>
      </w:r>
    </w:p>
    <w:p w14:paraId="3A2AD462" w14:textId="77777777" w:rsidR="00F54770" w:rsidRPr="00F54770" w:rsidRDefault="00F5477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F54770">
        <w:rPr>
          <w:rFonts w:eastAsia="Times New Roman" w:cs="Times New Roman"/>
          <w:b/>
          <w:bCs/>
          <w:szCs w:val="28"/>
          <w14:ligatures w14:val="none"/>
        </w:rPr>
        <w:t>Задачи</w:t>
      </w:r>
      <w:proofErr w:type="spellEnd"/>
      <w:r w:rsidRPr="00F54770">
        <w:rPr>
          <w:rFonts w:eastAsia="Times New Roman" w:cs="Times New Roman"/>
          <w:szCs w:val="28"/>
          <w14:ligatures w14:val="none"/>
        </w:rPr>
        <w:t>:</w:t>
      </w:r>
    </w:p>
    <w:p w14:paraId="18229370" w14:textId="77777777" w:rsidR="00F54770" w:rsidRPr="00F54770" w:rsidRDefault="00F54770">
      <w:pPr>
        <w:numPr>
          <w:ilvl w:val="0"/>
          <w:numId w:val="23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Спроектировать микросервисную архитектуру на основе </w:t>
      </w:r>
      <w:r w:rsidRPr="00F54770">
        <w:rPr>
          <w:rFonts w:eastAsia="Times New Roman" w:cs="Times New Roman"/>
          <w:szCs w:val="28"/>
          <w14:ligatures w14:val="none"/>
        </w:rPr>
        <w:t>React</w:t>
      </w: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(фронтенд), 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FastAPI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(бэкенд) и </w:t>
      </w:r>
      <w:r w:rsidRPr="00F54770">
        <w:rPr>
          <w:rFonts w:eastAsia="Times New Roman" w:cs="Times New Roman"/>
          <w:szCs w:val="28"/>
          <w14:ligatures w14:val="none"/>
        </w:rPr>
        <w:t>PostgreSQL</w:t>
      </w:r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(база данных).</w:t>
      </w:r>
    </w:p>
    <w:p w14:paraId="017EEF61" w14:textId="77777777" w:rsidR="00F54770" w:rsidRPr="00F54770" w:rsidRDefault="00F54770">
      <w:pPr>
        <w:numPr>
          <w:ilvl w:val="0"/>
          <w:numId w:val="23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lastRenderedPageBreak/>
        <w:t>Реализовать интеграцию модулей искусственного интеллекта (</w:t>
      </w:r>
      <w:proofErr w:type="spellStart"/>
      <w:r w:rsidRPr="00F54770">
        <w:rPr>
          <w:rFonts w:eastAsia="Times New Roman" w:cs="Times New Roman"/>
          <w:szCs w:val="28"/>
          <w14:ligatures w14:val="none"/>
        </w:rPr>
        <w:t>LangChain</w:t>
      </w:r>
      <w:proofErr w:type="spellEnd"/>
      <w:r w:rsidRPr="00F54770">
        <w:rPr>
          <w:rFonts w:eastAsia="Times New Roman" w:cs="Times New Roman"/>
          <w:szCs w:val="28"/>
          <w:lang w:val="ru-RU"/>
          <w14:ligatures w14:val="none"/>
        </w:rPr>
        <w:t xml:space="preserve"> и </w:t>
      </w:r>
      <w:r w:rsidRPr="00F54770">
        <w:rPr>
          <w:rFonts w:eastAsia="Times New Roman" w:cs="Times New Roman"/>
          <w:szCs w:val="28"/>
          <w14:ligatures w14:val="none"/>
        </w:rPr>
        <w:t>LLM</w:t>
      </w:r>
      <w:r w:rsidRPr="00F54770">
        <w:rPr>
          <w:rFonts w:eastAsia="Times New Roman" w:cs="Times New Roman"/>
          <w:szCs w:val="28"/>
          <w:lang w:val="ru-RU"/>
          <w14:ligatures w14:val="none"/>
        </w:rPr>
        <w:t>) для анализа диагностических данных и поддержки решений специалистов.</w:t>
      </w:r>
    </w:p>
    <w:p w14:paraId="7DB21ED9" w14:textId="77777777" w:rsidR="00F54770" w:rsidRPr="00F54770" w:rsidRDefault="00F54770">
      <w:pPr>
        <w:numPr>
          <w:ilvl w:val="0"/>
          <w:numId w:val="23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Автоматизировать сквозные бизнес-процессы от первичного обращения до генерации аналитической отчётности.</w:t>
      </w:r>
    </w:p>
    <w:p w14:paraId="35565708" w14:textId="77777777" w:rsidR="00F54770" w:rsidRDefault="00F54770">
      <w:pPr>
        <w:numPr>
          <w:ilvl w:val="0"/>
          <w:numId w:val="23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54770">
        <w:rPr>
          <w:rFonts w:eastAsia="Times New Roman" w:cs="Times New Roman"/>
          <w:szCs w:val="28"/>
          <w:lang w:val="ru-RU"/>
          <w14:ligatures w14:val="none"/>
        </w:rPr>
        <w:t>Обеспечить механизмы информационной безопасности в соответствии с требованиями к обработке персональных и медицинских данных.</w:t>
      </w:r>
    </w:p>
    <w:p w14:paraId="38AF16D4" w14:textId="6D816954" w:rsidR="00BF1996" w:rsidRPr="00E93219" w:rsidRDefault="00BF1996" w:rsidP="00BF1996">
      <w:pPr>
        <w:spacing w:line="259" w:lineRule="auto"/>
        <w:ind w:left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BF1996">
        <w:rPr>
          <w:rFonts w:eastAsia="Times New Roman" w:cs="Times New Roman"/>
          <w:b/>
          <w:bCs/>
          <w:szCs w:val="28"/>
          <w:lang w:val="ru-RU"/>
          <w14:ligatures w14:val="none"/>
        </w:rPr>
        <w:t>Планируемые результаты</w:t>
      </w:r>
      <w:r w:rsidRPr="00E93219">
        <w:rPr>
          <w:rFonts w:eastAsia="Times New Roman" w:cs="Times New Roman"/>
          <w:b/>
          <w:bCs/>
          <w:szCs w:val="28"/>
          <w:lang w:val="ru-RU"/>
          <w14:ligatures w14:val="none"/>
        </w:rPr>
        <w:t>:</w:t>
      </w:r>
    </w:p>
    <w:p w14:paraId="40E4E348" w14:textId="417E864E" w:rsidR="00BF1996" w:rsidRPr="00BF1996" w:rsidRDefault="00BF1996" w:rsidP="00BF1996">
      <w:pPr>
        <w:spacing w:line="259" w:lineRule="auto"/>
        <w:ind w:left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Увеличение эффективности работы центра на 30-35% за счет снижения количества рутинных задач.</w:t>
      </w:r>
    </w:p>
    <w:p w14:paraId="186E7AE9" w14:textId="77777777" w:rsidR="00BF1996" w:rsidRPr="00F54770" w:rsidRDefault="00BF1996" w:rsidP="00BF1996">
      <w:pPr>
        <w:spacing w:line="259" w:lineRule="auto"/>
        <w:ind w:left="709"/>
        <w:jc w:val="both"/>
        <w:rPr>
          <w:rFonts w:eastAsia="Times New Roman" w:cs="Times New Roman"/>
          <w:szCs w:val="28"/>
          <w:lang w:val="ru-RU"/>
          <w14:ligatures w14:val="none"/>
        </w:rPr>
      </w:pPr>
    </w:p>
    <w:p w14:paraId="0125D7DF" w14:textId="77777777" w:rsidR="00592CA0" w:rsidRDefault="00592CA0">
      <w:pPr>
        <w:spacing w:line="259" w:lineRule="auto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0694AFA6" w14:textId="44DEE199" w:rsidR="00BC24A4" w:rsidRPr="00BF1996" w:rsidRDefault="00110C69" w:rsidP="00110C69">
      <w:pPr>
        <w:pStyle w:val="1"/>
        <w:spacing w:line="480" w:lineRule="auto"/>
      </w:pPr>
      <w:bookmarkStart w:id="58" w:name="_Toc217081622"/>
      <w:r>
        <w:lastRenderedPageBreak/>
        <w:t>ПРОЕКТИРОВАНИЕ</w:t>
      </w:r>
      <w:bookmarkEnd w:id="58"/>
    </w:p>
    <w:p w14:paraId="7931BD50" w14:textId="6B8F1E14" w:rsidR="00D603CD" w:rsidRPr="00D603CD" w:rsidRDefault="00D603CD" w:rsidP="00592CA0">
      <w:pPr>
        <w:pStyle w:val="2"/>
      </w:pPr>
      <w:bookmarkStart w:id="59" w:name="_Toc217081623"/>
      <w:r w:rsidRPr="00D603CD">
        <w:t>Выбор и обоснование средств проектирования и реализации</w:t>
      </w:r>
      <w:bookmarkEnd w:id="59"/>
    </w:p>
    <w:p w14:paraId="0438A140" w14:textId="77777777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В проекте портала ЦПРК четко разделены средства проектирования, предназначенные для моделирования архитектуры и процессов, и средства реализации, формирующие технологический стек разработки. Выбор обусловлен необходимостью визуализации сложных взаимодействий, поддержки совместной работы команды и обеспечения </w:t>
      </w:r>
      <w:r w:rsidRPr="00D603CD">
        <w:rPr>
          <w:rFonts w:eastAsia="Times New Roman" w:cs="Times New Roman"/>
          <w:szCs w:val="28"/>
          <w14:ligatures w14:val="none"/>
        </w:rPr>
        <w:t>seamless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перехода от моделей к коду без потери информации.</w:t>
      </w:r>
    </w:p>
    <w:p w14:paraId="0B8EB90B" w14:textId="77777777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D603CD">
        <w:rPr>
          <w:rFonts w:eastAsia="Times New Roman" w:cs="Times New Roman"/>
          <w:b/>
          <w:bCs/>
          <w:szCs w:val="28"/>
          <w:lang w:val="ru-RU"/>
          <w14:ligatures w14:val="none"/>
        </w:rPr>
        <w:t>Средства проектирования</w:t>
      </w:r>
    </w:p>
    <w:p w14:paraId="7D5D9596" w14:textId="15315C24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Моделирование архитектуры выполнено с использованием подхода </w:t>
      </w:r>
      <w:r w:rsidRPr="00D603CD">
        <w:rPr>
          <w:rFonts w:eastAsia="Times New Roman" w:cs="Times New Roman"/>
          <w:szCs w:val="28"/>
          <w14:ligatures w14:val="none"/>
        </w:rPr>
        <w:t>C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4 </w:t>
      </w:r>
      <w:r w:rsidRPr="00D603CD">
        <w:rPr>
          <w:rFonts w:eastAsia="Times New Roman" w:cs="Times New Roman"/>
          <w:szCs w:val="28"/>
          <w14:ligatures w14:val="none"/>
        </w:rPr>
        <w:t>Model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r w:rsidRPr="00D603CD">
        <w:rPr>
          <w:rFonts w:eastAsia="Times New Roman" w:cs="Times New Roman"/>
          <w:szCs w:val="28"/>
          <w14:ligatures w14:val="none"/>
        </w:rPr>
        <w:t>Context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D603CD">
        <w:rPr>
          <w:rFonts w:eastAsia="Times New Roman" w:cs="Times New Roman"/>
          <w:szCs w:val="28"/>
          <w14:ligatures w14:val="none"/>
        </w:rPr>
        <w:t>Containers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D603CD">
        <w:rPr>
          <w:rFonts w:eastAsia="Times New Roman" w:cs="Times New Roman"/>
          <w:szCs w:val="28"/>
          <w14:ligatures w14:val="none"/>
        </w:rPr>
        <w:t>Components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D603CD">
        <w:rPr>
          <w:rFonts w:eastAsia="Times New Roman" w:cs="Times New Roman"/>
          <w:szCs w:val="28"/>
          <w14:ligatures w14:val="none"/>
        </w:rPr>
        <w:t>Code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) в инструменте </w:t>
      </w:r>
      <w:r w:rsidRPr="00D603CD">
        <w:rPr>
          <w:rFonts w:eastAsia="Times New Roman" w:cs="Times New Roman"/>
          <w:szCs w:val="28"/>
          <w14:ligatures w14:val="none"/>
        </w:rPr>
        <w:t>Draw</w:t>
      </w:r>
      <w:r w:rsidRPr="00D603CD">
        <w:rPr>
          <w:rFonts w:eastAsia="Times New Roman" w:cs="Times New Roman"/>
          <w:szCs w:val="28"/>
          <w:lang w:val="ru-RU"/>
          <w14:ligatures w14:val="none"/>
        </w:rPr>
        <w:t>.</w:t>
      </w:r>
      <w:r w:rsidRPr="00D603CD">
        <w:rPr>
          <w:rFonts w:eastAsia="Times New Roman" w:cs="Times New Roman"/>
          <w:szCs w:val="28"/>
          <w14:ligatures w14:val="none"/>
        </w:rPr>
        <w:t>io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r w:rsidRPr="00D603CD">
        <w:rPr>
          <w:rFonts w:eastAsia="Times New Roman" w:cs="Times New Roman"/>
          <w:szCs w:val="28"/>
          <w14:ligatures w14:val="none"/>
        </w:rPr>
        <w:t>diagrams</w:t>
      </w:r>
      <w:r w:rsidRPr="00D603CD">
        <w:rPr>
          <w:rFonts w:eastAsia="Times New Roman" w:cs="Times New Roman"/>
          <w:szCs w:val="28"/>
          <w:lang w:val="ru-RU"/>
          <w14:ligatures w14:val="none"/>
        </w:rPr>
        <w:t>.</w:t>
      </w:r>
      <w:r w:rsidRPr="00D603CD">
        <w:rPr>
          <w:rFonts w:eastAsia="Times New Roman" w:cs="Times New Roman"/>
          <w:szCs w:val="28"/>
          <w14:ligatures w14:val="none"/>
        </w:rPr>
        <w:t>net</w:t>
      </w:r>
      <w:r w:rsidRPr="00D603CD">
        <w:rPr>
          <w:rFonts w:eastAsia="Times New Roman" w:cs="Times New Roman"/>
          <w:szCs w:val="28"/>
          <w:lang w:val="ru-RU"/>
          <w14:ligatures w14:val="none"/>
        </w:rPr>
        <w:t>). Этот инструмент выбран благодаря бесплатности, поддержке совместного редактирования в реальном времени</w:t>
      </w:r>
      <w:r w:rsidR="006B5324" w:rsidRPr="006B5324">
        <w:rPr>
          <w:rFonts w:eastAsia="Times New Roman" w:cs="Times New Roman"/>
          <w:szCs w:val="28"/>
          <w:lang w:val="ru-RU"/>
          <w14:ligatures w14:val="none"/>
        </w:rPr>
        <w:t>,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удобному экспорту диаграмм в форматы </w:t>
      </w:r>
      <w:r w:rsidRPr="00D603CD">
        <w:rPr>
          <w:rFonts w:eastAsia="Times New Roman" w:cs="Times New Roman"/>
          <w:szCs w:val="28"/>
          <w14:ligatures w14:val="none"/>
        </w:rPr>
        <w:t>SVG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и </w:t>
      </w:r>
      <w:r w:rsidRPr="00D603CD">
        <w:rPr>
          <w:rFonts w:eastAsia="Times New Roman" w:cs="Times New Roman"/>
          <w:szCs w:val="28"/>
          <w14:ligatures w14:val="none"/>
        </w:rPr>
        <w:t>PNG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для включения в документацию. </w:t>
      </w:r>
      <w:r w:rsidRPr="00D603CD">
        <w:rPr>
          <w:rFonts w:eastAsia="Times New Roman" w:cs="Times New Roman"/>
          <w:szCs w:val="28"/>
          <w14:ligatures w14:val="none"/>
        </w:rPr>
        <w:t>C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4 </w:t>
      </w:r>
      <w:r w:rsidRPr="00D603CD">
        <w:rPr>
          <w:rFonts w:eastAsia="Times New Roman" w:cs="Times New Roman"/>
          <w:szCs w:val="28"/>
          <w14:ligatures w14:val="none"/>
        </w:rPr>
        <w:t>Model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обеспечивает последовательное описание системы на различных уровнях абстракции, что повышает понятность архитектурных решений для технических специалистов и заинтересованных сторон без глубоких знаний программирования.</w:t>
      </w:r>
    </w:p>
    <w:p w14:paraId="0A409D59" w14:textId="4F13E302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Диаграммы последовательностей, </w:t>
      </w:r>
      <w:r w:rsidRPr="00D603CD">
        <w:rPr>
          <w:rFonts w:eastAsia="Times New Roman" w:cs="Times New Roman"/>
          <w:szCs w:val="28"/>
          <w14:ligatures w14:val="none"/>
        </w:rPr>
        <w:t>ER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-модели данных и схемы взаимодействия также созданы в </w:t>
      </w:r>
      <w:r w:rsidRPr="00D603CD">
        <w:rPr>
          <w:rFonts w:eastAsia="Times New Roman" w:cs="Times New Roman"/>
          <w:szCs w:val="28"/>
          <w14:ligatures w14:val="none"/>
        </w:rPr>
        <w:t>Draw</w:t>
      </w:r>
      <w:r w:rsidRPr="00D603CD">
        <w:rPr>
          <w:rFonts w:eastAsia="Times New Roman" w:cs="Times New Roman"/>
          <w:szCs w:val="28"/>
          <w:lang w:val="ru-RU"/>
          <w14:ligatures w14:val="none"/>
        </w:rPr>
        <w:t>.</w:t>
      </w:r>
      <w:r w:rsidRPr="00D603CD">
        <w:rPr>
          <w:rFonts w:eastAsia="Times New Roman" w:cs="Times New Roman"/>
          <w:szCs w:val="28"/>
          <w14:ligatures w14:val="none"/>
        </w:rPr>
        <w:t>io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, позволяя наглядно представить динамику </w:t>
      </w:r>
      <w:proofErr w:type="gramStart"/>
      <w:r w:rsidRPr="00D603CD">
        <w:rPr>
          <w:rFonts w:eastAsia="Times New Roman" w:cs="Times New Roman"/>
          <w:szCs w:val="28"/>
          <w:lang w:val="ru-RU"/>
          <w14:ligatures w14:val="none"/>
        </w:rPr>
        <w:t>процессов  и</w:t>
      </w:r>
      <w:proofErr w:type="gram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структуру хранилища. Альтернативные инструменты, такие как </w:t>
      </w:r>
      <w:r w:rsidRPr="00D603CD">
        <w:rPr>
          <w:rFonts w:eastAsia="Times New Roman" w:cs="Times New Roman"/>
          <w:szCs w:val="28"/>
          <w14:ligatures w14:val="none"/>
        </w:rPr>
        <w:t>Enterprise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D603CD">
        <w:rPr>
          <w:rFonts w:eastAsia="Times New Roman" w:cs="Times New Roman"/>
          <w:szCs w:val="28"/>
          <w14:ligatures w14:val="none"/>
        </w:rPr>
        <w:t>Architect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или </w:t>
      </w:r>
      <w:proofErr w:type="spellStart"/>
      <w:r w:rsidRPr="00D603CD">
        <w:rPr>
          <w:rFonts w:eastAsia="Times New Roman" w:cs="Times New Roman"/>
          <w:szCs w:val="28"/>
          <w14:ligatures w14:val="none"/>
        </w:rPr>
        <w:t>Lucidchart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>, отвергнуты из-за платной модели использования и меньшей степени интеграции с существующей инфраструктурой проекта.</w:t>
      </w:r>
    </w:p>
    <w:p w14:paraId="6BE10A90" w14:textId="49DB778D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Управление требованиями и задачами осуществляется через </w:t>
      </w:r>
      <w:r w:rsidRPr="00D603CD">
        <w:rPr>
          <w:rFonts w:eastAsia="Times New Roman" w:cs="Times New Roman"/>
          <w:szCs w:val="28"/>
          <w14:ligatures w14:val="none"/>
        </w:rPr>
        <w:t>GitLab</w:t>
      </w:r>
      <w:r w:rsidRPr="00D603CD">
        <w:rPr>
          <w:rFonts w:eastAsia="Times New Roman" w:cs="Times New Roman"/>
          <w:szCs w:val="28"/>
          <w:lang w:val="ru-RU"/>
          <w14:ligatures w14:val="none"/>
        </w:rPr>
        <w:t>, что гарантирует прослеживаемость от технического задания до реализации кода.</w:t>
      </w:r>
    </w:p>
    <w:p w14:paraId="335F2F19" w14:textId="77777777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D603CD">
        <w:rPr>
          <w:rFonts w:eastAsia="Times New Roman" w:cs="Times New Roman"/>
          <w:b/>
          <w:bCs/>
          <w:szCs w:val="28"/>
          <w:lang w:val="ru-RU"/>
          <w14:ligatures w14:val="none"/>
        </w:rPr>
        <w:t>Средства реализации</w:t>
      </w:r>
    </w:p>
    <w:p w14:paraId="659EA46D" w14:textId="6B5C6CFF" w:rsidR="00D603CD" w:rsidRPr="00D603CD" w:rsidRDefault="005E0477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Для с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>ерверн</w:t>
      </w:r>
      <w:r>
        <w:rPr>
          <w:rFonts w:eastAsia="Times New Roman" w:cs="Times New Roman"/>
          <w:szCs w:val="28"/>
          <w:lang w:val="ru-RU"/>
          <w14:ligatures w14:val="none"/>
        </w:rPr>
        <w:t>ой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част</w:t>
      </w:r>
      <w:r>
        <w:rPr>
          <w:rFonts w:eastAsia="Times New Roman" w:cs="Times New Roman"/>
          <w:szCs w:val="28"/>
          <w:lang w:val="ru-RU"/>
          <w14:ligatures w14:val="none"/>
        </w:rPr>
        <w:t>и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>
        <w:rPr>
          <w:rFonts w:eastAsia="Times New Roman" w:cs="Times New Roman"/>
          <w:szCs w:val="28"/>
          <w:lang w:val="ru-RU"/>
          <w14:ligatures w14:val="none"/>
        </w:rPr>
        <w:t>был выбран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фреймворк </w:t>
      </w:r>
      <w:proofErr w:type="spellStart"/>
      <w:r w:rsidR="00D603CD" w:rsidRPr="00D603CD">
        <w:rPr>
          <w:rFonts w:eastAsia="Times New Roman" w:cs="Times New Roman"/>
          <w:szCs w:val="28"/>
          <w14:ligatures w14:val="none"/>
        </w:rPr>
        <w:t>FastAPI</w:t>
      </w:r>
      <w:proofErr w:type="spellEnd"/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(</w:t>
      </w:r>
      <w:r w:rsidR="00D603CD" w:rsidRPr="00D603CD">
        <w:rPr>
          <w:rFonts w:eastAsia="Times New Roman" w:cs="Times New Roman"/>
          <w:szCs w:val="28"/>
          <w14:ligatures w14:val="none"/>
        </w:rPr>
        <w:t>Python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>) за асинхронную обработку запросов и удобную интеграцию с библиотеками машинного обучения. Клиентская часть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будет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реализована на </w:t>
      </w:r>
      <w:r w:rsidR="00D603CD" w:rsidRPr="00D603CD">
        <w:rPr>
          <w:rFonts w:eastAsia="Times New Roman" w:cs="Times New Roman"/>
          <w:szCs w:val="28"/>
          <w14:ligatures w14:val="none"/>
        </w:rPr>
        <w:t>React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>.</w:t>
      </w:r>
      <w:proofErr w:type="spellStart"/>
      <w:r w:rsidR="00D603CD" w:rsidRPr="00D603CD">
        <w:rPr>
          <w:rFonts w:eastAsia="Times New Roman" w:cs="Times New Roman"/>
          <w:szCs w:val="28"/>
          <w14:ligatures w14:val="none"/>
        </w:rPr>
        <w:t>js</w:t>
      </w:r>
      <w:proofErr w:type="spellEnd"/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с </w:t>
      </w:r>
      <w:r w:rsidR="00D603CD" w:rsidRPr="00D603CD">
        <w:rPr>
          <w:rFonts w:eastAsia="Times New Roman" w:cs="Times New Roman"/>
          <w:szCs w:val="28"/>
          <w14:ligatures w14:val="none"/>
        </w:rPr>
        <w:t>TypeScript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и </w:t>
      </w:r>
      <w:r w:rsidR="00D603CD" w:rsidRPr="00D603CD">
        <w:rPr>
          <w:rFonts w:eastAsia="Times New Roman" w:cs="Times New Roman"/>
          <w:szCs w:val="28"/>
          <w14:ligatures w14:val="none"/>
        </w:rPr>
        <w:t>Tailwind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="00D603CD" w:rsidRPr="00D603CD">
        <w:rPr>
          <w:rFonts w:eastAsia="Times New Roman" w:cs="Times New Roman"/>
          <w:szCs w:val="28"/>
          <w14:ligatures w14:val="none"/>
        </w:rPr>
        <w:t>CSS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, обеспечивая создание отзывчивого одностраничного приложения с высокой производительностью. Хранение данных осуществляется в </w:t>
      </w:r>
      <w:r w:rsidR="00D603CD" w:rsidRPr="00D603CD">
        <w:rPr>
          <w:rFonts w:eastAsia="Times New Roman" w:cs="Times New Roman"/>
          <w:szCs w:val="28"/>
          <w14:ligatures w14:val="none"/>
        </w:rPr>
        <w:t>PostgreSQL</w:t>
      </w:r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, сочетающей транзакционную целостность с поддержкой гибких </w:t>
      </w:r>
      <w:proofErr w:type="gramStart"/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>структур  для</w:t>
      </w:r>
      <w:proofErr w:type="gramEnd"/>
      <w:r w:rsidR="00D603CD" w:rsidRPr="00D603CD">
        <w:rPr>
          <w:rFonts w:eastAsia="Times New Roman" w:cs="Times New Roman"/>
          <w:szCs w:val="28"/>
          <w:lang w:val="ru-RU"/>
          <w14:ligatures w14:val="none"/>
        </w:rPr>
        <w:t xml:space="preserve"> результатов тестов.</w:t>
      </w:r>
    </w:p>
    <w:p w14:paraId="1216DB58" w14:textId="3BC15F5B" w:rsidR="00D603CD" w:rsidRPr="00D603CD" w:rsidRDefault="00D603CD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603CD">
        <w:rPr>
          <w:rFonts w:eastAsia="Times New Roman" w:cs="Times New Roman"/>
          <w:szCs w:val="28"/>
          <w:lang w:val="ru-RU"/>
          <w14:ligatures w14:val="none"/>
        </w:rPr>
        <w:t>ИИ-ассистент</w:t>
      </w:r>
      <w:r w:rsidR="005E0477">
        <w:rPr>
          <w:rFonts w:eastAsia="Times New Roman" w:cs="Times New Roman"/>
          <w:szCs w:val="28"/>
          <w:lang w:val="ru-RU"/>
          <w14:ligatures w14:val="none"/>
        </w:rPr>
        <w:t xml:space="preserve"> будет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интегрирован через </w:t>
      </w:r>
      <w:proofErr w:type="spellStart"/>
      <w:r w:rsidRPr="00D603CD">
        <w:rPr>
          <w:rFonts w:eastAsia="Times New Roman" w:cs="Times New Roman"/>
          <w:szCs w:val="28"/>
          <w14:ligatures w14:val="none"/>
        </w:rPr>
        <w:t>LangChain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с отечественной моделью </w:t>
      </w:r>
      <w:proofErr w:type="spellStart"/>
      <w:r w:rsidRPr="00D603CD">
        <w:rPr>
          <w:rFonts w:eastAsia="Times New Roman" w:cs="Times New Roman"/>
          <w:szCs w:val="28"/>
          <w14:ligatures w14:val="none"/>
        </w:rPr>
        <w:t>GigaChat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для соблюдения требований законодательства по локализации обработки данных. Модуль видеоконсультаций основан на </w:t>
      </w:r>
      <w:proofErr w:type="spellStart"/>
      <w:r w:rsidRPr="00D603CD">
        <w:rPr>
          <w:rFonts w:eastAsia="Times New Roman" w:cs="Times New Roman"/>
          <w:szCs w:val="28"/>
          <w14:ligatures w14:val="none"/>
        </w:rPr>
        <w:lastRenderedPageBreak/>
        <w:t>BigBlueButton</w:t>
      </w:r>
      <w:proofErr w:type="spellEnd"/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с протоколом </w:t>
      </w:r>
      <w:r w:rsidRPr="00D603CD">
        <w:rPr>
          <w:rFonts w:eastAsia="Times New Roman" w:cs="Times New Roman"/>
          <w:szCs w:val="28"/>
          <w14:ligatures w14:val="none"/>
        </w:rPr>
        <w:t>WebRTC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, позволяющим развертывать сервис на собственных серверах и сохранять полный контроль над конфиденциальностью. Контейнеризация микросервисов выполнена с помощью </w:t>
      </w:r>
      <w:r w:rsidRPr="00D603CD">
        <w:rPr>
          <w:rFonts w:eastAsia="Times New Roman" w:cs="Times New Roman"/>
          <w:szCs w:val="28"/>
          <w14:ligatures w14:val="none"/>
        </w:rPr>
        <w:t>Docker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, а кэширование — через </w:t>
      </w:r>
      <w:r w:rsidRPr="00D603CD">
        <w:rPr>
          <w:rFonts w:eastAsia="Times New Roman" w:cs="Times New Roman"/>
          <w:szCs w:val="28"/>
          <w14:ligatures w14:val="none"/>
        </w:rPr>
        <w:t>Redis</w:t>
      </w:r>
      <w:r w:rsidRPr="00D603CD">
        <w:rPr>
          <w:rFonts w:eastAsia="Times New Roman" w:cs="Times New Roman"/>
          <w:szCs w:val="28"/>
          <w:lang w:val="ru-RU"/>
          <w14:ligatures w14:val="none"/>
        </w:rPr>
        <w:t xml:space="preserve"> для оптимизации нагрузки.</w:t>
      </w:r>
    </w:p>
    <w:p w14:paraId="76359D32" w14:textId="047400BA" w:rsidR="00244277" w:rsidRPr="005E0477" w:rsidRDefault="00D603CD" w:rsidP="005E0477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D603CD">
        <w:rPr>
          <w:rFonts w:eastAsia="Times New Roman" w:cs="Times New Roman"/>
          <w:szCs w:val="28"/>
          <w:lang w:val="ru-RU"/>
          <w14:ligatures w14:val="none"/>
        </w:rPr>
        <w:t>Выбранный набор средств проектирования и реализации обеспечивает логичный переход от архитектурных моделей к коду, эффективную совместную работу команды и соответствие требованиям по производительности, безопасности и масштабируемости системы.</w:t>
      </w:r>
    </w:p>
    <w:p w14:paraId="6ECE90DF" w14:textId="305BDF66" w:rsidR="00244277" w:rsidRDefault="005E0477" w:rsidP="00592CA0">
      <w:pPr>
        <w:pStyle w:val="2"/>
      </w:pPr>
      <w:bookmarkStart w:id="60" w:name="_Toc217081624"/>
      <w:r>
        <w:t>Проектирование архитектуры приложения</w:t>
      </w:r>
      <w:bookmarkEnd w:id="60"/>
    </w:p>
    <w:p w14:paraId="35A3C95A" w14:textId="77777777" w:rsidR="00F72D4B" w:rsidRPr="00F72D4B" w:rsidRDefault="00F72D4B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</w:rPr>
      </w:pPr>
      <w:r w:rsidRPr="00F72D4B">
        <w:rPr>
          <w:rFonts w:eastAsia="Times New Roman" w:cs="Times New Roman"/>
          <w:szCs w:val="28"/>
          <w:lang w:val="ru-RU"/>
        </w:rPr>
        <w:t xml:space="preserve">Согласно техническому заданию с описанием модулей (веб-портал, бот, документооборот, тестирование) разработаны </w:t>
      </w:r>
      <w:r w:rsidRPr="00085CB2">
        <w:rPr>
          <w:rFonts w:eastAsia="Times New Roman" w:cs="Times New Roman"/>
          <w:szCs w:val="28"/>
        </w:rPr>
        <w:t>UML</w:t>
      </w:r>
      <w:r w:rsidRPr="00F72D4B">
        <w:rPr>
          <w:rFonts w:eastAsia="Times New Roman" w:cs="Times New Roman"/>
          <w:szCs w:val="28"/>
          <w:lang w:val="ru-RU"/>
        </w:rPr>
        <w:t>-диаграммы.</w:t>
      </w:r>
    </w:p>
    <w:p w14:paraId="67704E45" w14:textId="45AC3BE1" w:rsidR="00F72D4B" w:rsidRPr="00185515" w:rsidRDefault="00F72D4B" w:rsidP="00592CA0">
      <w:pPr>
        <w:pStyle w:val="3"/>
        <w:numPr>
          <w:ilvl w:val="0"/>
          <w:numId w:val="0"/>
        </w:numPr>
        <w:ind w:left="720" w:firstLine="720"/>
        <w:contextualSpacing w:val="0"/>
      </w:pPr>
      <w:bookmarkStart w:id="61" w:name="_Toc209710390"/>
      <w:bookmarkStart w:id="62" w:name="_Toc209786451"/>
      <w:bookmarkStart w:id="63" w:name="_Toc209786669"/>
      <w:bookmarkStart w:id="64" w:name="_Toc217081625"/>
      <w:r w:rsidRPr="00185515">
        <w:rPr>
          <w:b w:val="0"/>
          <w:bCs w:val="0"/>
          <w:noProof/>
        </w:rPr>
        <w:drawing>
          <wp:anchor distT="0" distB="0" distL="114300" distR="114300" simplePos="0" relativeHeight="251659264" behindDoc="1" locked="0" layoutInCell="1" allowOverlap="1" wp14:anchorId="2D354571" wp14:editId="6FB5CD86">
            <wp:simplePos x="0" y="0"/>
            <wp:positionH relativeFrom="margin">
              <wp:align>right</wp:align>
            </wp:positionH>
            <wp:positionV relativeFrom="paragraph">
              <wp:posOffset>328930</wp:posOffset>
            </wp:positionV>
            <wp:extent cx="6515735" cy="2806700"/>
            <wp:effectExtent l="0" t="0" r="0" b="0"/>
            <wp:wrapTight wrapText="bothSides">
              <wp:wrapPolygon edited="0">
                <wp:start x="0" y="0"/>
                <wp:lineTo x="0" y="21405"/>
                <wp:lineTo x="21535" y="21405"/>
                <wp:lineTo x="21535" y="0"/>
                <wp:lineTo x="0" y="0"/>
              </wp:wrapPolygon>
            </wp:wrapTight>
            <wp:docPr id="54743541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3541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735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084D">
        <w:t>2</w:t>
      </w:r>
      <w:r w:rsidR="0067084D" w:rsidRPr="00E93219">
        <w:t xml:space="preserve">.2.1 </w:t>
      </w:r>
      <w:r w:rsidRPr="00185515">
        <w:t>Общая схема архитектуры</w:t>
      </w:r>
      <w:bookmarkEnd w:id="61"/>
      <w:bookmarkEnd w:id="62"/>
      <w:bookmarkEnd w:id="63"/>
      <w:bookmarkEnd w:id="64"/>
    </w:p>
    <w:p w14:paraId="5A779F55" w14:textId="3DFB6FA2" w:rsidR="00F72D4B" w:rsidRPr="00F72D4B" w:rsidRDefault="00F72D4B" w:rsidP="005E0477">
      <w:pPr>
        <w:pStyle w:val="a7"/>
        <w:spacing w:line="259" w:lineRule="auto"/>
        <w:ind w:left="0" w:firstLine="709"/>
        <w:contextualSpacing w:val="0"/>
        <w:jc w:val="center"/>
        <w:rPr>
          <w:rFonts w:eastAsia="Times New Roman" w:cs="Times New Roman"/>
          <w:szCs w:val="28"/>
          <w:lang w:val="ru-RU"/>
        </w:rPr>
      </w:pPr>
      <w:r w:rsidRPr="00F72D4B">
        <w:rPr>
          <w:rFonts w:eastAsia="Times New Roman" w:cs="Times New Roman"/>
          <w:szCs w:val="28"/>
          <w:lang w:val="ru-RU"/>
        </w:rPr>
        <w:t>Рисунок 1</w:t>
      </w:r>
      <w:r w:rsidR="007F27B4">
        <w:rPr>
          <w:rFonts w:eastAsia="Times New Roman" w:cs="Times New Roman"/>
          <w:szCs w:val="28"/>
          <w:lang w:val="ru-RU"/>
        </w:rPr>
        <w:t>4</w:t>
      </w:r>
      <w:r w:rsidRPr="00F72D4B">
        <w:rPr>
          <w:rFonts w:eastAsia="Times New Roman" w:cs="Times New Roman"/>
          <w:szCs w:val="28"/>
          <w:lang w:val="ru-RU"/>
        </w:rPr>
        <w:t xml:space="preserve"> – Общая схема архитектуры</w:t>
      </w:r>
    </w:p>
    <w:p w14:paraId="3A2859CB" w14:textId="5C557859" w:rsidR="00F72D4B" w:rsidRPr="00F72D4B" w:rsidRDefault="00F72D4B" w:rsidP="00194889">
      <w:pPr>
        <w:shd w:val="clear" w:color="auto" w:fill="FFFFFF"/>
        <w:spacing w:line="259" w:lineRule="auto"/>
        <w:ind w:firstLine="709"/>
        <w:jc w:val="both"/>
        <w:rPr>
          <w:rFonts w:cs="Times New Roman"/>
          <w:szCs w:val="28"/>
          <w:lang w:val="ru-RU"/>
        </w:rPr>
      </w:pPr>
      <w:r w:rsidRPr="00F72D4B">
        <w:rPr>
          <w:rFonts w:cs="Times New Roman"/>
          <w:szCs w:val="28"/>
          <w:lang w:val="ru-RU"/>
        </w:rPr>
        <w:t xml:space="preserve">Пользователи взаимодействуют с систем при помощи веб-приложения. Данные хранятся в базе данных </w:t>
      </w:r>
      <w:r w:rsidRPr="004F2511">
        <w:rPr>
          <w:rFonts w:cs="Times New Roman"/>
          <w:szCs w:val="28"/>
        </w:rPr>
        <w:t>PostgreSQL</w:t>
      </w:r>
      <w:r w:rsidRPr="00F72D4B">
        <w:rPr>
          <w:rFonts w:cs="Times New Roman"/>
          <w:szCs w:val="28"/>
          <w:lang w:val="ru-RU"/>
        </w:rPr>
        <w:t xml:space="preserve"> с настроенной репликацией для повышения надёжности и отказоустойчивости. Для аналитических задач используется </w:t>
      </w:r>
      <w:proofErr w:type="spellStart"/>
      <w:r w:rsidRPr="004F2511">
        <w:rPr>
          <w:rFonts w:cs="Times New Roman"/>
          <w:szCs w:val="28"/>
        </w:rPr>
        <w:t>ClickHouse</w:t>
      </w:r>
      <w:proofErr w:type="spellEnd"/>
      <w:r w:rsidRPr="00F72D4B">
        <w:rPr>
          <w:rFonts w:cs="Times New Roman"/>
          <w:szCs w:val="28"/>
          <w:lang w:val="ru-RU"/>
        </w:rPr>
        <w:t xml:space="preserve">. Кэширование запросов реализовано с помощью </w:t>
      </w:r>
      <w:r w:rsidRPr="004F2511">
        <w:rPr>
          <w:rFonts w:cs="Times New Roman"/>
          <w:szCs w:val="28"/>
        </w:rPr>
        <w:t>Redis</w:t>
      </w:r>
      <w:r w:rsidRPr="00F72D4B">
        <w:rPr>
          <w:rFonts w:cs="Times New Roman"/>
          <w:szCs w:val="28"/>
          <w:lang w:val="ru-RU"/>
        </w:rPr>
        <w:t xml:space="preserve">. Асинхронные события, такие как логи тестирования и действия пользователей, обрабатываются через </w:t>
      </w:r>
      <w:r w:rsidRPr="004F2511">
        <w:rPr>
          <w:rFonts w:cs="Times New Roman"/>
          <w:szCs w:val="28"/>
        </w:rPr>
        <w:t>Apache</w:t>
      </w:r>
      <w:r w:rsidRPr="00F72D4B">
        <w:rPr>
          <w:rFonts w:cs="Times New Roman"/>
          <w:szCs w:val="28"/>
          <w:lang w:val="ru-RU"/>
        </w:rPr>
        <w:t xml:space="preserve"> </w:t>
      </w:r>
      <w:r w:rsidRPr="004F2511">
        <w:rPr>
          <w:rFonts w:cs="Times New Roman"/>
          <w:szCs w:val="28"/>
        </w:rPr>
        <w:t>Kafka</w:t>
      </w:r>
      <w:r w:rsidRPr="00F72D4B">
        <w:rPr>
          <w:rFonts w:cs="Times New Roman"/>
          <w:szCs w:val="28"/>
          <w:lang w:val="ru-RU"/>
        </w:rPr>
        <w:t xml:space="preserve">. Поиск по документам и пользователям реализован с использованием </w:t>
      </w:r>
      <w:r w:rsidRPr="004F2511">
        <w:rPr>
          <w:rFonts w:cs="Times New Roman"/>
          <w:szCs w:val="28"/>
        </w:rPr>
        <w:t>Elasticsearch</w:t>
      </w:r>
      <w:r w:rsidRPr="00F72D4B">
        <w:rPr>
          <w:rFonts w:cs="Times New Roman"/>
          <w:szCs w:val="28"/>
          <w:lang w:val="ru-RU"/>
        </w:rPr>
        <w:t xml:space="preserve">. Для проведения видеоконсультаций интегрирован сервис </w:t>
      </w:r>
      <w:proofErr w:type="spellStart"/>
      <w:r w:rsidRPr="004F2511">
        <w:rPr>
          <w:rFonts w:cs="Times New Roman"/>
          <w:szCs w:val="28"/>
        </w:rPr>
        <w:t>BigBlueButton</w:t>
      </w:r>
      <w:proofErr w:type="spellEnd"/>
      <w:r w:rsidRPr="00F72D4B">
        <w:rPr>
          <w:rFonts w:cs="Times New Roman"/>
          <w:szCs w:val="28"/>
          <w:lang w:val="ru-RU"/>
        </w:rPr>
        <w:t xml:space="preserve">. Визуализация аналитических данных и мониторинг системы осуществляются через </w:t>
      </w:r>
      <w:proofErr w:type="spellStart"/>
      <w:r w:rsidRPr="004F2511">
        <w:rPr>
          <w:rFonts w:cs="Times New Roman"/>
          <w:szCs w:val="28"/>
        </w:rPr>
        <w:t>Metabase</w:t>
      </w:r>
      <w:proofErr w:type="spellEnd"/>
      <w:r w:rsidRPr="00F72D4B">
        <w:rPr>
          <w:rFonts w:cs="Times New Roman"/>
          <w:szCs w:val="28"/>
          <w:lang w:val="ru-RU"/>
        </w:rPr>
        <w:t xml:space="preserve"> и </w:t>
      </w:r>
      <w:r w:rsidRPr="004F2511">
        <w:rPr>
          <w:rFonts w:cs="Times New Roman"/>
          <w:szCs w:val="28"/>
        </w:rPr>
        <w:t>Grafana</w:t>
      </w:r>
      <w:r w:rsidR="00110C69">
        <w:rPr>
          <w:rFonts w:cs="Times New Roman"/>
          <w:szCs w:val="28"/>
          <w:lang w:val="ru-RU"/>
        </w:rPr>
        <w:t xml:space="preserve"> (см. Рисунок 14)</w:t>
      </w:r>
      <w:r w:rsidRPr="00F72D4B">
        <w:rPr>
          <w:rFonts w:cs="Times New Roman"/>
          <w:szCs w:val="28"/>
          <w:lang w:val="ru-RU"/>
        </w:rPr>
        <w:t>.</w:t>
      </w:r>
    </w:p>
    <w:p w14:paraId="03167B55" w14:textId="75DF23DF" w:rsidR="00F72D4B" w:rsidRPr="00110C69" w:rsidRDefault="005E0477" w:rsidP="0067084D">
      <w:pPr>
        <w:spacing w:line="259" w:lineRule="auto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br w:type="page"/>
      </w:r>
    </w:p>
    <w:p w14:paraId="404E403C" w14:textId="73D014DC" w:rsidR="00F72D4B" w:rsidRPr="00185515" w:rsidRDefault="0067084D" w:rsidP="00592CA0">
      <w:pPr>
        <w:pStyle w:val="3"/>
        <w:numPr>
          <w:ilvl w:val="0"/>
          <w:numId w:val="0"/>
        </w:numPr>
        <w:ind w:left="720" w:firstLine="720"/>
        <w:contextualSpacing w:val="0"/>
      </w:pPr>
      <w:bookmarkStart w:id="65" w:name="_Toc209710391"/>
      <w:bookmarkStart w:id="66" w:name="_Toc209786452"/>
      <w:bookmarkStart w:id="67" w:name="_Toc209786670"/>
      <w:bookmarkStart w:id="68" w:name="_Toc217081626"/>
      <w:r>
        <w:rPr>
          <w:lang w:val="en-US"/>
        </w:rPr>
        <w:lastRenderedPageBreak/>
        <w:t xml:space="preserve">2.2.2 </w:t>
      </w:r>
      <w:r w:rsidR="00F72D4B" w:rsidRPr="00185515">
        <w:t>Компонентная диаграмма</w:t>
      </w:r>
      <w:bookmarkEnd w:id="65"/>
      <w:bookmarkEnd w:id="66"/>
      <w:bookmarkEnd w:id="67"/>
      <w:bookmarkEnd w:id="68"/>
    </w:p>
    <w:p w14:paraId="15030C66" w14:textId="77777777" w:rsidR="00F72D4B" w:rsidRDefault="00F72D4B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</w:rPr>
      </w:pPr>
      <w:r w:rsidRPr="00857F47">
        <w:rPr>
          <w:rFonts w:ascii="Roboto" w:eastAsia="Roboto" w:hAnsi="Roboto" w:cs="Roboto"/>
          <w:noProof/>
          <w:color w:val="404040"/>
          <w:sz w:val="24"/>
          <w:szCs w:val="24"/>
        </w:rPr>
        <w:drawing>
          <wp:inline distT="0" distB="0" distL="0" distR="0" wp14:anchorId="2C9A86D7" wp14:editId="3F33B501">
            <wp:extent cx="6025486" cy="3183750"/>
            <wp:effectExtent l="0" t="0" r="0" b="0"/>
            <wp:docPr id="1367958771" name="Рисунок 1" descr="Изображение выглядит как текст, диаграмма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958771" name="Рисунок 1" descr="Изображение выглядит как текст, диаграмма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26423" cy="31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6D49" w14:textId="2D71E6EB" w:rsidR="00F72D4B" w:rsidRPr="00F72D4B" w:rsidRDefault="00F72D4B" w:rsidP="0067084D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</w:rPr>
      </w:pPr>
      <w:r w:rsidRPr="00F72D4B">
        <w:rPr>
          <w:rFonts w:eastAsia="Times New Roman" w:cs="Times New Roman"/>
          <w:szCs w:val="28"/>
          <w:lang w:val="ru-RU"/>
        </w:rPr>
        <w:t xml:space="preserve">Рисунок </w:t>
      </w:r>
      <w:r w:rsidR="007F27B4">
        <w:rPr>
          <w:rFonts w:eastAsia="Times New Roman" w:cs="Times New Roman"/>
          <w:szCs w:val="28"/>
          <w:lang w:val="ru-RU"/>
        </w:rPr>
        <w:t>15</w:t>
      </w:r>
      <w:r w:rsidRPr="00F72D4B">
        <w:rPr>
          <w:rFonts w:eastAsia="Times New Roman" w:cs="Times New Roman"/>
          <w:szCs w:val="28"/>
          <w:lang w:val="ru-RU"/>
        </w:rPr>
        <w:t xml:space="preserve"> – Компонентная диаграмма</w:t>
      </w:r>
    </w:p>
    <w:p w14:paraId="52106741" w14:textId="1C04F2CC" w:rsidR="00F72D4B" w:rsidRPr="00F72D4B" w:rsidRDefault="00F72D4B" w:rsidP="00194889">
      <w:pPr>
        <w:shd w:val="clear" w:color="auto" w:fill="FFFFFF"/>
        <w:spacing w:line="259" w:lineRule="auto"/>
        <w:ind w:firstLine="709"/>
        <w:jc w:val="both"/>
        <w:rPr>
          <w:rFonts w:cs="Times New Roman"/>
          <w:szCs w:val="28"/>
          <w:lang w:val="ru-RU"/>
        </w:rPr>
      </w:pPr>
      <w:r w:rsidRPr="00F72D4B">
        <w:rPr>
          <w:rFonts w:eastAsia="Roboto" w:cs="Times New Roman"/>
          <w:color w:val="404040"/>
          <w:szCs w:val="28"/>
          <w:lang w:val="ru-RU"/>
        </w:rPr>
        <w:t xml:space="preserve">Система основана на микросервисной архитектуре. Фронтенд реализован на </w:t>
      </w:r>
      <w:r>
        <w:rPr>
          <w:rFonts w:eastAsia="Roboto" w:cs="Times New Roman"/>
          <w:color w:val="404040"/>
          <w:szCs w:val="28"/>
        </w:rPr>
        <w:t>React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. Для маршрутизации запросов между сервисами и </w:t>
      </w:r>
      <w:proofErr w:type="spellStart"/>
      <w:r w:rsidRPr="00F72D4B">
        <w:rPr>
          <w:rFonts w:eastAsia="Roboto" w:cs="Times New Roman"/>
          <w:color w:val="404040"/>
          <w:szCs w:val="28"/>
          <w:lang w:val="ru-RU"/>
        </w:rPr>
        <w:t>фронтедом</w:t>
      </w:r>
      <w:proofErr w:type="spellEnd"/>
      <w:r w:rsidRPr="00F72D4B">
        <w:rPr>
          <w:rFonts w:eastAsia="Roboto" w:cs="Times New Roman"/>
          <w:color w:val="404040"/>
          <w:szCs w:val="28"/>
          <w:lang w:val="ru-RU"/>
        </w:rPr>
        <w:t xml:space="preserve"> используется </w:t>
      </w:r>
      <w:r>
        <w:rPr>
          <w:rFonts w:eastAsia="Roboto" w:cs="Times New Roman"/>
          <w:color w:val="404040"/>
          <w:szCs w:val="28"/>
        </w:rPr>
        <w:t>API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</w:t>
      </w:r>
      <w:r>
        <w:rPr>
          <w:rFonts w:eastAsia="Roboto" w:cs="Times New Roman"/>
          <w:color w:val="404040"/>
          <w:szCs w:val="28"/>
        </w:rPr>
        <w:t>Gateway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, реализованный на базе </w:t>
      </w:r>
      <w:r>
        <w:rPr>
          <w:rFonts w:eastAsia="Roboto" w:cs="Times New Roman"/>
          <w:color w:val="404040"/>
          <w:szCs w:val="28"/>
        </w:rPr>
        <w:t>nginx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. Аутентификация и авторизация осуществляется через </w:t>
      </w:r>
      <w:r>
        <w:rPr>
          <w:rFonts w:eastAsia="Roboto" w:cs="Times New Roman"/>
          <w:color w:val="404040"/>
          <w:szCs w:val="28"/>
        </w:rPr>
        <w:t>Auth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</w:t>
      </w:r>
      <w:r>
        <w:rPr>
          <w:rFonts w:eastAsia="Roboto" w:cs="Times New Roman"/>
          <w:color w:val="404040"/>
          <w:szCs w:val="28"/>
        </w:rPr>
        <w:t>Service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с использованием </w:t>
      </w:r>
      <w:r>
        <w:rPr>
          <w:rFonts w:eastAsia="Roboto" w:cs="Times New Roman"/>
          <w:color w:val="404040"/>
          <w:szCs w:val="28"/>
        </w:rPr>
        <w:t>JWT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-токенов. </w:t>
      </w:r>
      <w:r>
        <w:rPr>
          <w:rFonts w:eastAsia="Roboto" w:cs="Times New Roman"/>
          <w:color w:val="404040"/>
          <w:szCs w:val="28"/>
        </w:rPr>
        <w:t>Testing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</w:t>
      </w:r>
      <w:r>
        <w:rPr>
          <w:rFonts w:eastAsia="Roboto" w:cs="Times New Roman"/>
          <w:color w:val="404040"/>
          <w:szCs w:val="28"/>
        </w:rPr>
        <w:t>service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отвечает за создание и проведение психологических тестов. </w:t>
      </w:r>
      <w:r>
        <w:rPr>
          <w:rFonts w:eastAsia="Roboto" w:cs="Times New Roman"/>
          <w:color w:val="404040"/>
          <w:szCs w:val="28"/>
        </w:rPr>
        <w:t>Consultation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</w:t>
      </w:r>
      <w:r>
        <w:rPr>
          <w:rFonts w:eastAsia="Roboto" w:cs="Times New Roman"/>
          <w:color w:val="404040"/>
          <w:szCs w:val="28"/>
        </w:rPr>
        <w:t>Service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организует процесс записи и проведения консультаций с интеграцией видео-конференций </w:t>
      </w:r>
      <w:proofErr w:type="spellStart"/>
      <w:r>
        <w:rPr>
          <w:rFonts w:eastAsia="Roboto" w:cs="Times New Roman"/>
          <w:color w:val="404040"/>
          <w:szCs w:val="28"/>
        </w:rPr>
        <w:t>BigBlueButton</w:t>
      </w:r>
      <w:proofErr w:type="spellEnd"/>
      <w:r w:rsidRPr="00F72D4B">
        <w:rPr>
          <w:rFonts w:eastAsia="Roboto" w:cs="Times New Roman"/>
          <w:color w:val="404040"/>
          <w:szCs w:val="28"/>
          <w:lang w:val="ru-RU"/>
        </w:rPr>
        <w:t xml:space="preserve">. </w:t>
      </w:r>
      <w:r>
        <w:rPr>
          <w:rFonts w:eastAsia="Roboto" w:cs="Times New Roman"/>
          <w:color w:val="404040"/>
          <w:szCs w:val="28"/>
        </w:rPr>
        <w:t>AI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</w:t>
      </w:r>
      <w:r>
        <w:rPr>
          <w:rFonts w:eastAsia="Roboto" w:cs="Times New Roman"/>
          <w:color w:val="404040"/>
          <w:szCs w:val="28"/>
        </w:rPr>
        <w:t>Service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предоставляет функционал ИИ-ассистента и чат-бота. </w:t>
      </w:r>
      <w:r>
        <w:rPr>
          <w:rFonts w:eastAsia="Roboto" w:cs="Times New Roman"/>
          <w:color w:val="404040"/>
          <w:szCs w:val="28"/>
        </w:rPr>
        <w:t>Analytics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</w:t>
      </w:r>
      <w:r>
        <w:rPr>
          <w:rFonts w:eastAsia="Roboto" w:cs="Times New Roman"/>
          <w:color w:val="404040"/>
          <w:szCs w:val="28"/>
        </w:rPr>
        <w:t>Service</w:t>
      </w:r>
      <w:r w:rsidRPr="00F72D4B">
        <w:rPr>
          <w:rFonts w:eastAsia="Roboto" w:cs="Times New Roman"/>
          <w:color w:val="404040"/>
          <w:szCs w:val="28"/>
          <w:lang w:val="ru-RU"/>
        </w:rPr>
        <w:t xml:space="preserve"> обрабатывает данные для последующей аналитики</w:t>
      </w:r>
      <w:r w:rsidR="00E77310">
        <w:rPr>
          <w:rFonts w:eastAsia="Roboto" w:cs="Times New Roman"/>
          <w:color w:val="404040"/>
          <w:szCs w:val="28"/>
          <w:lang w:val="ru-RU"/>
        </w:rPr>
        <w:t xml:space="preserve"> (см. Рисунок 15)</w:t>
      </w:r>
      <w:r w:rsidRPr="00F72D4B">
        <w:rPr>
          <w:rFonts w:eastAsia="Roboto" w:cs="Times New Roman"/>
          <w:color w:val="404040"/>
          <w:szCs w:val="28"/>
          <w:lang w:val="ru-RU"/>
        </w:rPr>
        <w:t>.</w:t>
      </w:r>
    </w:p>
    <w:p w14:paraId="5A560B5E" w14:textId="77777777" w:rsidR="00F72D4B" w:rsidRPr="00F72D4B" w:rsidRDefault="00F72D4B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</w:rPr>
      </w:pPr>
      <w:r w:rsidRPr="00F72D4B">
        <w:rPr>
          <w:rFonts w:eastAsia="Times New Roman" w:cs="Times New Roman"/>
          <w:szCs w:val="28"/>
          <w:lang w:val="ru-RU"/>
        </w:rPr>
        <w:br w:type="page"/>
      </w:r>
    </w:p>
    <w:p w14:paraId="31FEFE6D" w14:textId="2E891783" w:rsidR="00F72D4B" w:rsidRPr="00185515" w:rsidRDefault="0067084D" w:rsidP="00592CA0">
      <w:pPr>
        <w:pStyle w:val="3"/>
        <w:numPr>
          <w:ilvl w:val="0"/>
          <w:numId w:val="0"/>
        </w:numPr>
        <w:ind w:left="709" w:firstLine="720"/>
        <w:contextualSpacing w:val="0"/>
      </w:pPr>
      <w:bookmarkStart w:id="69" w:name="_Toc209710392"/>
      <w:bookmarkStart w:id="70" w:name="_Toc209786453"/>
      <w:bookmarkStart w:id="71" w:name="_Toc209786671"/>
      <w:bookmarkStart w:id="72" w:name="_Toc217081627"/>
      <w:r w:rsidRPr="0067084D">
        <w:lastRenderedPageBreak/>
        <w:t xml:space="preserve">2.2.3 </w:t>
      </w:r>
      <w:r w:rsidR="00F72D4B" w:rsidRPr="000246BC">
        <w:t xml:space="preserve">Диаграмма последовательностей </w:t>
      </w:r>
      <w:r w:rsidR="00F72D4B">
        <w:t>тестирования</w:t>
      </w:r>
      <w:bookmarkEnd w:id="69"/>
      <w:bookmarkEnd w:id="70"/>
      <w:bookmarkEnd w:id="71"/>
      <w:bookmarkEnd w:id="72"/>
    </w:p>
    <w:p w14:paraId="1E7356F1" w14:textId="77777777" w:rsidR="00F72D4B" w:rsidRDefault="00F72D4B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</w:rPr>
      </w:pPr>
      <w:r>
        <w:rPr>
          <w:noProof/>
        </w:rPr>
        <w:drawing>
          <wp:inline distT="0" distB="0" distL="0" distR="0" wp14:anchorId="3DB3CB78" wp14:editId="359187D9">
            <wp:extent cx="5940425" cy="5864860"/>
            <wp:effectExtent l="0" t="0" r="0" b="2540"/>
            <wp:docPr id="1766076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076457" name="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B2FFF" w14:textId="52201CCC" w:rsidR="00F72D4B" w:rsidRPr="007F27B4" w:rsidRDefault="00F72D4B" w:rsidP="0067084D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</w:rPr>
      </w:pPr>
      <w:r w:rsidRPr="007F27B4">
        <w:rPr>
          <w:rFonts w:eastAsia="Times New Roman" w:cs="Times New Roman"/>
          <w:szCs w:val="28"/>
          <w:lang w:val="ru-RU"/>
        </w:rPr>
        <w:t xml:space="preserve">Рисунок </w:t>
      </w:r>
      <w:r w:rsidR="007F27B4">
        <w:rPr>
          <w:rFonts w:eastAsia="Times New Roman" w:cs="Times New Roman"/>
          <w:szCs w:val="28"/>
          <w:lang w:val="ru-RU"/>
        </w:rPr>
        <w:t>16</w:t>
      </w:r>
      <w:r w:rsidRPr="007F27B4">
        <w:rPr>
          <w:rFonts w:eastAsia="Times New Roman" w:cs="Times New Roman"/>
          <w:szCs w:val="28"/>
          <w:lang w:val="ru-RU"/>
        </w:rPr>
        <w:t xml:space="preserve"> – Диаграмма последовательностей прохождения теста</w:t>
      </w:r>
    </w:p>
    <w:p w14:paraId="78CD184F" w14:textId="77777777" w:rsidR="00F72D4B" w:rsidRPr="00F72D4B" w:rsidRDefault="00F72D4B">
      <w:pPr>
        <w:pStyle w:val="a7"/>
        <w:numPr>
          <w:ilvl w:val="0"/>
          <w:numId w:val="2"/>
        </w:numPr>
        <w:shd w:val="clear" w:color="auto" w:fill="FFFFFF"/>
        <w:spacing w:line="259" w:lineRule="auto"/>
        <w:ind w:left="0" w:firstLine="709"/>
        <w:contextualSpacing w:val="0"/>
        <w:jc w:val="both"/>
        <w:rPr>
          <w:rFonts w:eastAsia="Roboto" w:cs="Times New Roman"/>
          <w:color w:val="404040"/>
          <w:szCs w:val="28"/>
          <w:lang w:val="ru-RU"/>
        </w:rPr>
      </w:pPr>
      <w:r w:rsidRPr="00F72D4B">
        <w:rPr>
          <w:rFonts w:eastAsia="Roboto" w:cs="Times New Roman"/>
          <w:color w:val="404040"/>
          <w:szCs w:val="28"/>
          <w:lang w:val="ru-RU"/>
        </w:rPr>
        <w:t>Клиент начинает тест, система загружает вопросы из базы данных</w:t>
      </w:r>
    </w:p>
    <w:p w14:paraId="6F2A8442" w14:textId="77777777" w:rsidR="00F72D4B" w:rsidRPr="00F7381A" w:rsidRDefault="00F72D4B">
      <w:pPr>
        <w:pStyle w:val="a7"/>
        <w:numPr>
          <w:ilvl w:val="0"/>
          <w:numId w:val="2"/>
        </w:numPr>
        <w:shd w:val="clear" w:color="auto" w:fill="FFFFFF"/>
        <w:spacing w:line="259" w:lineRule="auto"/>
        <w:ind w:left="0" w:firstLine="709"/>
        <w:contextualSpacing w:val="0"/>
        <w:jc w:val="both"/>
        <w:rPr>
          <w:rFonts w:eastAsia="Roboto" w:cs="Times New Roman"/>
          <w:color w:val="404040"/>
          <w:szCs w:val="28"/>
        </w:rPr>
      </w:pPr>
      <w:proofErr w:type="spellStart"/>
      <w:r w:rsidRPr="00F7381A">
        <w:rPr>
          <w:rFonts w:eastAsia="Roboto" w:cs="Times New Roman"/>
          <w:color w:val="404040"/>
          <w:szCs w:val="28"/>
        </w:rPr>
        <w:t>На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</w:t>
      </w:r>
      <w:proofErr w:type="spellStart"/>
      <w:r w:rsidRPr="00F7381A">
        <w:rPr>
          <w:rFonts w:eastAsia="Roboto" w:cs="Times New Roman"/>
          <w:color w:val="404040"/>
          <w:szCs w:val="28"/>
        </w:rPr>
        <w:t>каждый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</w:t>
      </w:r>
      <w:proofErr w:type="spellStart"/>
      <w:r w:rsidRPr="00F7381A">
        <w:rPr>
          <w:rFonts w:eastAsia="Roboto" w:cs="Times New Roman"/>
          <w:color w:val="404040"/>
          <w:szCs w:val="28"/>
        </w:rPr>
        <w:t>вопрос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</w:t>
      </w:r>
      <w:proofErr w:type="spellStart"/>
      <w:r w:rsidRPr="00F7381A">
        <w:rPr>
          <w:rFonts w:eastAsia="Roboto" w:cs="Times New Roman"/>
          <w:color w:val="404040"/>
          <w:szCs w:val="28"/>
        </w:rPr>
        <w:t>выполняется</w:t>
      </w:r>
      <w:proofErr w:type="spellEnd"/>
      <w:r w:rsidRPr="00F7381A">
        <w:rPr>
          <w:rFonts w:eastAsia="Roboto" w:cs="Times New Roman"/>
          <w:color w:val="404040"/>
          <w:szCs w:val="28"/>
        </w:rPr>
        <w:t>:</w:t>
      </w:r>
    </w:p>
    <w:p w14:paraId="4D20D807" w14:textId="77777777" w:rsidR="00F72D4B" w:rsidRPr="00F7381A" w:rsidRDefault="00F72D4B">
      <w:pPr>
        <w:pStyle w:val="a7"/>
        <w:numPr>
          <w:ilvl w:val="1"/>
          <w:numId w:val="3"/>
        </w:numPr>
        <w:shd w:val="clear" w:color="auto" w:fill="FFFFFF"/>
        <w:spacing w:line="259" w:lineRule="auto"/>
        <w:ind w:left="0" w:firstLine="709"/>
        <w:contextualSpacing w:val="0"/>
        <w:jc w:val="both"/>
        <w:rPr>
          <w:rFonts w:eastAsia="Roboto" w:cs="Times New Roman"/>
          <w:color w:val="404040"/>
          <w:szCs w:val="28"/>
        </w:rPr>
      </w:pPr>
      <w:proofErr w:type="spellStart"/>
      <w:r w:rsidRPr="00F7381A">
        <w:rPr>
          <w:rFonts w:eastAsia="Roboto" w:cs="Times New Roman"/>
          <w:color w:val="404040"/>
          <w:szCs w:val="28"/>
        </w:rPr>
        <w:t>Сохранение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в </w:t>
      </w:r>
      <w:proofErr w:type="spellStart"/>
      <w:r w:rsidRPr="00F7381A">
        <w:rPr>
          <w:rFonts w:eastAsia="Roboto" w:cs="Times New Roman"/>
          <w:color w:val="404040"/>
          <w:szCs w:val="28"/>
        </w:rPr>
        <w:t>базу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</w:t>
      </w:r>
      <w:proofErr w:type="spellStart"/>
      <w:r w:rsidRPr="00F7381A">
        <w:rPr>
          <w:rFonts w:eastAsia="Roboto" w:cs="Times New Roman"/>
          <w:color w:val="404040"/>
          <w:szCs w:val="28"/>
        </w:rPr>
        <w:t>данных</w:t>
      </w:r>
      <w:proofErr w:type="spellEnd"/>
      <w:r>
        <w:rPr>
          <w:rFonts w:eastAsia="Roboto" w:cs="Times New Roman"/>
          <w:color w:val="404040"/>
          <w:szCs w:val="28"/>
        </w:rPr>
        <w:t>;</w:t>
      </w:r>
    </w:p>
    <w:p w14:paraId="000C6EB8" w14:textId="77777777" w:rsidR="00F72D4B" w:rsidRPr="00F7381A" w:rsidRDefault="00F72D4B">
      <w:pPr>
        <w:pStyle w:val="a7"/>
        <w:numPr>
          <w:ilvl w:val="1"/>
          <w:numId w:val="3"/>
        </w:numPr>
        <w:shd w:val="clear" w:color="auto" w:fill="FFFFFF"/>
        <w:spacing w:line="259" w:lineRule="auto"/>
        <w:ind w:left="0" w:firstLine="709"/>
        <w:contextualSpacing w:val="0"/>
        <w:jc w:val="both"/>
        <w:rPr>
          <w:rFonts w:eastAsia="Roboto" w:cs="Times New Roman"/>
          <w:color w:val="404040"/>
          <w:szCs w:val="28"/>
        </w:rPr>
      </w:pPr>
      <w:proofErr w:type="spellStart"/>
      <w:r w:rsidRPr="00F7381A">
        <w:rPr>
          <w:rFonts w:eastAsia="Roboto" w:cs="Times New Roman"/>
          <w:color w:val="404040"/>
          <w:szCs w:val="28"/>
        </w:rPr>
        <w:t>Асинхронный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</w:t>
      </w:r>
      <w:proofErr w:type="spellStart"/>
      <w:r w:rsidRPr="00F7381A">
        <w:rPr>
          <w:rFonts w:eastAsia="Roboto" w:cs="Times New Roman"/>
          <w:color w:val="404040"/>
          <w:szCs w:val="28"/>
        </w:rPr>
        <w:t>анализ</w:t>
      </w:r>
      <w:proofErr w:type="spellEnd"/>
      <w:r w:rsidRPr="00F7381A">
        <w:rPr>
          <w:rFonts w:eastAsia="Roboto" w:cs="Times New Roman"/>
          <w:color w:val="404040"/>
          <w:szCs w:val="28"/>
        </w:rPr>
        <w:t xml:space="preserve"> ИИ</w:t>
      </w:r>
      <w:r>
        <w:rPr>
          <w:rFonts w:eastAsia="Roboto" w:cs="Times New Roman"/>
          <w:color w:val="404040"/>
          <w:szCs w:val="28"/>
        </w:rPr>
        <w:t>.</w:t>
      </w:r>
    </w:p>
    <w:p w14:paraId="78004B14" w14:textId="4E808B4D" w:rsidR="00F72D4B" w:rsidRPr="00F72D4B" w:rsidRDefault="00F72D4B">
      <w:pPr>
        <w:pStyle w:val="a7"/>
        <w:numPr>
          <w:ilvl w:val="0"/>
          <w:numId w:val="2"/>
        </w:numPr>
        <w:shd w:val="clear" w:color="auto" w:fill="FFFFFF"/>
        <w:spacing w:line="259" w:lineRule="auto"/>
        <w:ind w:left="0" w:firstLine="709"/>
        <w:contextualSpacing w:val="0"/>
        <w:jc w:val="both"/>
        <w:rPr>
          <w:rFonts w:eastAsia="Roboto" w:cs="Times New Roman"/>
          <w:color w:val="404040"/>
          <w:szCs w:val="28"/>
          <w:lang w:val="ru-RU"/>
        </w:rPr>
      </w:pPr>
      <w:r w:rsidRPr="00F72D4B">
        <w:rPr>
          <w:rFonts w:eastAsia="Roboto" w:cs="Times New Roman"/>
          <w:color w:val="404040"/>
          <w:szCs w:val="28"/>
          <w:lang w:val="ru-RU"/>
        </w:rPr>
        <w:t>После завершения теста, генерируется отчет и отображаются результаты</w:t>
      </w:r>
      <w:r w:rsidR="00E77310">
        <w:rPr>
          <w:rFonts w:eastAsia="Roboto" w:cs="Times New Roman"/>
          <w:color w:val="404040"/>
          <w:szCs w:val="28"/>
          <w:lang w:val="ru-RU"/>
        </w:rPr>
        <w:t xml:space="preserve"> (см. Рисунок 16)</w:t>
      </w:r>
    </w:p>
    <w:p w14:paraId="783BB1DD" w14:textId="16A27C79" w:rsidR="007F27B4" w:rsidRDefault="007F27B4" w:rsidP="00194889">
      <w:pPr>
        <w:pStyle w:val="3"/>
        <w:numPr>
          <w:ilvl w:val="0"/>
          <w:numId w:val="0"/>
        </w:numPr>
        <w:ind w:firstLine="709"/>
        <w:contextualSpacing w:val="0"/>
      </w:pPr>
      <w:bookmarkStart w:id="73" w:name="_Toc209710393"/>
      <w:bookmarkStart w:id="74" w:name="_Toc209786454"/>
      <w:bookmarkStart w:id="75" w:name="_Toc209786672"/>
    </w:p>
    <w:p w14:paraId="1789CA2F" w14:textId="77777777" w:rsidR="007F27B4" w:rsidRDefault="007F27B4" w:rsidP="00194889">
      <w:pPr>
        <w:pStyle w:val="3"/>
        <w:numPr>
          <w:ilvl w:val="0"/>
          <w:numId w:val="0"/>
        </w:numPr>
        <w:ind w:firstLine="709"/>
        <w:contextualSpacing w:val="0"/>
      </w:pPr>
    </w:p>
    <w:p w14:paraId="3ACDAC6B" w14:textId="77777777" w:rsidR="007F27B4" w:rsidRDefault="007F27B4" w:rsidP="005E0477">
      <w:pPr>
        <w:pStyle w:val="3"/>
        <w:numPr>
          <w:ilvl w:val="0"/>
          <w:numId w:val="0"/>
        </w:numPr>
        <w:contextualSpacing w:val="0"/>
      </w:pPr>
    </w:p>
    <w:p w14:paraId="71F7229C" w14:textId="3C173929" w:rsidR="007F27B4" w:rsidRDefault="007F27B4" w:rsidP="00592CA0">
      <w:pPr>
        <w:pStyle w:val="2"/>
      </w:pPr>
      <w:bookmarkStart w:id="76" w:name="_Toc217081628"/>
      <w:r>
        <w:t>Проектирование хранилища данных</w:t>
      </w:r>
      <w:bookmarkEnd w:id="76"/>
    </w:p>
    <w:bookmarkEnd w:id="73"/>
    <w:bookmarkEnd w:id="74"/>
    <w:bookmarkEnd w:id="75"/>
    <w:p w14:paraId="14A04B39" w14:textId="77777777" w:rsidR="007F27B4" w:rsidRPr="007F27B4" w:rsidRDefault="007F27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F27B4">
        <w:rPr>
          <w:rFonts w:eastAsia="Times New Roman" w:cs="Times New Roman"/>
          <w:szCs w:val="28"/>
          <w:lang w:val="ru-RU"/>
          <w14:ligatures w14:val="none"/>
        </w:rPr>
        <w:t xml:space="preserve">Хранилище данных портала ЦПРК построено на реляционной модели с использованием СУБД </w:t>
      </w:r>
      <w:r w:rsidRPr="007F27B4">
        <w:rPr>
          <w:rFonts w:eastAsia="Times New Roman" w:cs="Times New Roman"/>
          <w:szCs w:val="28"/>
          <w14:ligatures w14:val="none"/>
        </w:rPr>
        <w:t>PostgreSQL</w:t>
      </w:r>
      <w:r w:rsidRPr="007F27B4">
        <w:rPr>
          <w:rFonts w:eastAsia="Times New Roman" w:cs="Times New Roman"/>
          <w:szCs w:val="28"/>
          <w:lang w:val="ru-RU"/>
          <w14:ligatures w14:val="none"/>
        </w:rPr>
        <w:t>. Структура спроектирована с учётом требований к целостности, производительности и безопасности персональных данных. Модель приведена к третьей нормальной форме (3</w:t>
      </w:r>
      <w:r w:rsidRPr="007F27B4">
        <w:rPr>
          <w:rFonts w:eastAsia="Times New Roman" w:cs="Times New Roman"/>
          <w:szCs w:val="28"/>
          <w14:ligatures w14:val="none"/>
        </w:rPr>
        <w:t>NF</w:t>
      </w:r>
      <w:r w:rsidRPr="007F27B4">
        <w:rPr>
          <w:rFonts w:eastAsia="Times New Roman" w:cs="Times New Roman"/>
          <w:szCs w:val="28"/>
          <w:lang w:val="ru-RU"/>
          <w14:ligatures w14:val="none"/>
        </w:rPr>
        <w:t>), что исключает избыточность и аномалии при операциях вставки, обновления и удаления.</w:t>
      </w:r>
    </w:p>
    <w:p w14:paraId="6472796F" w14:textId="039D0612" w:rsidR="007F27B4" w:rsidRPr="007F27B4" w:rsidRDefault="007F27B4" w:rsidP="00592CA0">
      <w:pPr>
        <w:pStyle w:val="3"/>
      </w:pPr>
      <w:bookmarkStart w:id="77" w:name="_Toc217081629"/>
      <w:r w:rsidRPr="007F27B4">
        <w:t>Основные сущности и атрибуты</w:t>
      </w:r>
      <w:bookmarkEnd w:id="77"/>
    </w:p>
    <w:p w14:paraId="16A98C37" w14:textId="572909CF" w:rsidR="007F27B4" w:rsidRPr="005E0477" w:rsidRDefault="007F27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F27B4">
        <w:rPr>
          <w:rFonts w:eastAsia="Times New Roman" w:cs="Times New Roman"/>
          <w:szCs w:val="28"/>
          <w:lang w:val="ru-RU"/>
          <w14:ligatures w14:val="none"/>
        </w:rPr>
        <w:t xml:space="preserve">Ключевые сущности системы и их основные атрибуты представлены в таблице </w:t>
      </w:r>
      <w:r w:rsidR="0067084D" w:rsidRPr="0067084D">
        <w:rPr>
          <w:rFonts w:eastAsia="Times New Roman" w:cs="Times New Roman"/>
          <w:szCs w:val="28"/>
          <w:lang w:val="ru-RU"/>
          <w14:ligatures w14:val="none"/>
        </w:rPr>
        <w:t>3</w:t>
      </w:r>
      <w:r w:rsidRPr="007F27B4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57DC696A" w14:textId="566E0AF0" w:rsidR="007F27B4" w:rsidRPr="007F27B4" w:rsidRDefault="007F27B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5E0477">
        <w:rPr>
          <w:rFonts w:eastAsia="Times New Roman" w:cs="Times New Roman"/>
          <w:szCs w:val="28"/>
          <w:lang w:val="ru-RU"/>
          <w14:ligatures w14:val="none"/>
        </w:rPr>
        <w:t>Таблица 3 – Основные сущности и атрибуты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123"/>
        <w:gridCol w:w="7221"/>
      </w:tblGrid>
      <w:tr w:rsidR="00766263" w:rsidRPr="00766263" w14:paraId="5CB43ECA" w14:textId="77777777" w:rsidTr="00766263">
        <w:tc>
          <w:tcPr>
            <w:tcW w:w="0" w:type="auto"/>
            <w:hideMark/>
          </w:tcPr>
          <w:p w14:paraId="2273C59D" w14:textId="77777777" w:rsidR="00766263" w:rsidRPr="00766263" w:rsidRDefault="00766263" w:rsidP="0067084D">
            <w:pPr>
              <w:spacing w:after="160" w:line="259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b/>
                <w:bCs/>
                <w:sz w:val="24"/>
                <w:szCs w:val="24"/>
                <w14:ligatures w14:val="none"/>
              </w:rPr>
              <w:t>Сущность</w:t>
            </w:r>
            <w:proofErr w:type="spellEnd"/>
          </w:p>
        </w:tc>
        <w:tc>
          <w:tcPr>
            <w:tcW w:w="0" w:type="auto"/>
            <w:hideMark/>
          </w:tcPr>
          <w:p w14:paraId="4E70E955" w14:textId="77777777" w:rsidR="00766263" w:rsidRPr="00766263" w:rsidRDefault="00766263" w:rsidP="0067084D">
            <w:pPr>
              <w:spacing w:after="160" w:line="259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b/>
                <w:bCs/>
                <w:sz w:val="24"/>
                <w:szCs w:val="24"/>
                <w14:ligatures w14:val="none"/>
              </w:rPr>
              <w:t>Основные</w:t>
            </w:r>
            <w:proofErr w:type="spellEnd"/>
            <w:r w:rsidRPr="00766263">
              <w:rPr>
                <w:rFonts w:eastAsia="Times New Roman" w:cs="Times New Roman"/>
                <w:b/>
                <w:bCs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66263">
              <w:rPr>
                <w:rFonts w:eastAsia="Times New Roman" w:cs="Times New Roman"/>
                <w:b/>
                <w:bCs/>
                <w:sz w:val="24"/>
                <w:szCs w:val="24"/>
                <w14:ligatures w14:val="none"/>
              </w:rPr>
              <w:t>атрибуты</w:t>
            </w:r>
            <w:proofErr w:type="spellEnd"/>
          </w:p>
        </w:tc>
      </w:tr>
      <w:tr w:rsidR="00766263" w:rsidRPr="00766263" w14:paraId="543AFE82" w14:textId="77777777" w:rsidTr="00766263">
        <w:tc>
          <w:tcPr>
            <w:tcW w:w="0" w:type="auto"/>
            <w:hideMark/>
          </w:tcPr>
          <w:p w14:paraId="09D9AE38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groups</w:t>
            </w:r>
          </w:p>
        </w:tc>
        <w:tc>
          <w:tcPr>
            <w:tcW w:w="0" w:type="auto"/>
            <w:hideMark/>
          </w:tcPr>
          <w:p w14:paraId="7EFD3DDB" w14:textId="77A3B20C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name (varchar unique), description (varchar), </w:t>
            </w:r>
            <w:r w:rsidR="009B646F">
              <w:rPr>
                <w:rFonts w:eastAsia="Times New Roman" w:cs="Times New Roman"/>
                <w:sz w:val="24"/>
                <w:szCs w:val="24"/>
                <w14:ligatures w14:val="none"/>
              </w:rPr>
              <w:t>policies</w:t>
            </w: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="009B646F">
              <w:rPr>
                <w:rFonts w:eastAsia="Times New Roman" w:cs="Times New Roman"/>
                <w:sz w:val="24"/>
                <w:szCs w:val="24"/>
                <w14:ligatures w14:val="none"/>
              </w:rPr>
              <w:t>json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updated_at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75238D6F" w14:textId="77777777" w:rsidTr="00766263">
        <w:tc>
          <w:tcPr>
            <w:tcW w:w="0" w:type="auto"/>
            <w:hideMark/>
          </w:tcPr>
          <w:p w14:paraId="7642961E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users</w:t>
            </w:r>
          </w:p>
        </w:tc>
        <w:tc>
          <w:tcPr>
            <w:tcW w:w="0" w:type="auto"/>
            <w:hideMark/>
          </w:tcPr>
          <w:p w14:paraId="7385F561" w14:textId="33AD6190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email (varchar unique),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first_name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last_name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username (varchar unique),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password_hash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bio (text),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is_active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boolean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deleted_at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updated_at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organization_id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</w:t>
            </w:r>
          </w:p>
        </w:tc>
      </w:tr>
      <w:tr w:rsidR="00766263" w:rsidRPr="00766263" w14:paraId="3D6009C1" w14:textId="77777777" w:rsidTr="00766263">
        <w:tc>
          <w:tcPr>
            <w:tcW w:w="0" w:type="auto"/>
            <w:hideMark/>
          </w:tcPr>
          <w:p w14:paraId="6FF5DD9F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confirmation_codes</w:t>
            </w:r>
            <w:proofErr w:type="spellEnd"/>
          </w:p>
        </w:tc>
        <w:tc>
          <w:tcPr>
            <w:tcW w:w="0" w:type="auto"/>
            <w:hideMark/>
          </w:tcPr>
          <w:p w14:paraId="4644182B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code (varchar unique),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user_id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expires_at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used (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boolean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030DCDF1" w14:textId="77777777" w:rsidTr="00766263">
        <w:tc>
          <w:tcPr>
            <w:tcW w:w="0" w:type="auto"/>
            <w:hideMark/>
          </w:tcPr>
          <w:p w14:paraId="28630CAD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reset_tokens</w:t>
            </w:r>
            <w:proofErr w:type="spellEnd"/>
          </w:p>
        </w:tc>
        <w:tc>
          <w:tcPr>
            <w:tcW w:w="0" w:type="auto"/>
            <w:hideMark/>
          </w:tcPr>
          <w:p w14:paraId="7AEA2156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token (varchar unique),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user_id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expires_at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642062BF" w14:textId="77777777" w:rsidTr="00766263">
        <w:tc>
          <w:tcPr>
            <w:tcW w:w="0" w:type="auto"/>
            <w:hideMark/>
          </w:tcPr>
          <w:p w14:paraId="43A24708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documents</w:t>
            </w:r>
          </w:p>
        </w:tc>
        <w:tc>
          <w:tcPr>
            <w:tcW w:w="0" w:type="auto"/>
            <w:hideMark/>
          </w:tcPr>
          <w:p w14:paraId="438BC564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title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file_path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content (text),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signed_by_id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deleted_at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updated_at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65435B7A" w14:textId="77777777" w:rsidTr="00766263">
        <w:tc>
          <w:tcPr>
            <w:tcW w:w="0" w:type="auto"/>
            <w:hideMark/>
          </w:tcPr>
          <w:p w14:paraId="497915EC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chat_groups</w:t>
            </w:r>
            <w:proofErr w:type="spellEnd"/>
          </w:p>
        </w:tc>
        <w:tc>
          <w:tcPr>
            <w:tcW w:w="0" w:type="auto"/>
            <w:hideMark/>
          </w:tcPr>
          <w:p w14:paraId="454AE516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name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created_by_id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is_private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boolean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archived_at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updated_at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465EC255" w14:textId="77777777" w:rsidTr="00766263">
        <w:tc>
          <w:tcPr>
            <w:tcW w:w="0" w:type="auto"/>
            <w:hideMark/>
          </w:tcPr>
          <w:p w14:paraId="64193308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templates</w:t>
            </w:r>
          </w:p>
        </w:tc>
        <w:tc>
          <w:tcPr>
            <w:tcW w:w="0" w:type="auto"/>
            <w:hideMark/>
          </w:tcPr>
          <w:p w14:paraId="35C7A056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id (PK), name (varchar), content (varchar), fields (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json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)</w:t>
            </w:r>
          </w:p>
        </w:tc>
      </w:tr>
      <w:tr w:rsidR="00766263" w:rsidRPr="00766263" w14:paraId="6DA31C9F" w14:textId="77777777" w:rsidTr="00766263">
        <w:tc>
          <w:tcPr>
            <w:tcW w:w="0" w:type="auto"/>
            <w:hideMark/>
          </w:tcPr>
          <w:p w14:paraId="3C520E78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analytics_reports</w:t>
            </w:r>
            <w:proofErr w:type="spellEnd"/>
          </w:p>
        </w:tc>
        <w:tc>
          <w:tcPr>
            <w:tcW w:w="0" w:type="auto"/>
            <w:hideMark/>
          </w:tcPr>
          <w:p w14:paraId="3301F865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id (PK), title (varchar), data (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json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generated_by_id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generated_at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12B677E6" w14:textId="77777777" w:rsidTr="00766263">
        <w:tc>
          <w:tcPr>
            <w:tcW w:w="0" w:type="auto"/>
            <w:hideMark/>
          </w:tcPr>
          <w:p w14:paraId="258DE91D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logs</w:t>
            </w:r>
          </w:p>
        </w:tc>
        <w:tc>
          <w:tcPr>
            <w:tcW w:w="0" w:type="auto"/>
            <w:hideMark/>
          </w:tcPr>
          <w:p w14:paraId="5034BFFF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event_type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user_id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timestamp (timestamp), description (text), level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ip_address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</w:t>
            </w:r>
          </w:p>
        </w:tc>
      </w:tr>
      <w:tr w:rsidR="00766263" w:rsidRPr="00766263" w14:paraId="661948F2" w14:textId="77777777" w:rsidTr="00766263">
        <w:tc>
          <w:tcPr>
            <w:tcW w:w="0" w:type="auto"/>
            <w:hideMark/>
          </w:tcPr>
          <w:p w14:paraId="7D22795C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video_sessions</w:t>
            </w:r>
            <w:proofErr w:type="spellEnd"/>
          </w:p>
        </w:tc>
        <w:tc>
          <w:tcPr>
            <w:tcW w:w="0" w:type="auto"/>
            <w:hideMark/>
          </w:tcPr>
          <w:p w14:paraId="2E96B137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title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start_time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time_zone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duration (integer),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host_email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bbb_meeting_id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(varchar), status (varchar),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updated_at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client_email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(varchar)</w:t>
            </w:r>
          </w:p>
        </w:tc>
      </w:tr>
    </w:tbl>
    <w:p w14:paraId="6E4EA056" w14:textId="77777777" w:rsidR="0067084D" w:rsidRDefault="0067084D"/>
    <w:p w14:paraId="5385F8FD" w14:textId="413296E6" w:rsidR="0067084D" w:rsidRPr="0067084D" w:rsidRDefault="0067084D" w:rsidP="0067084D">
      <w:pPr>
        <w:ind w:firstLine="720"/>
        <w:rPr>
          <w:lang w:val="ru-RU"/>
        </w:rPr>
      </w:pPr>
      <w:r>
        <w:rPr>
          <w:lang w:val="ru-RU"/>
        </w:rPr>
        <w:lastRenderedPageBreak/>
        <w:t>Продолжение Таблицы 3 – Основные сущности и атрибуты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776"/>
        <w:gridCol w:w="7568"/>
      </w:tblGrid>
      <w:tr w:rsidR="00766263" w:rsidRPr="00766263" w14:paraId="51A1B859" w14:textId="77777777" w:rsidTr="00766263">
        <w:tc>
          <w:tcPr>
            <w:tcW w:w="0" w:type="auto"/>
            <w:hideMark/>
          </w:tcPr>
          <w:p w14:paraId="73104E11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blocks</w:t>
            </w:r>
          </w:p>
        </w:tc>
        <w:tc>
          <w:tcPr>
            <w:tcW w:w="0" w:type="auto"/>
            <w:hideMark/>
          </w:tcPr>
          <w:p w14:paraId="538FE06E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alembic_version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(varchar unique PK),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version_num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</w:t>
            </w:r>
            <w:proofErr w:type="gram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varchar(</w:t>
            </w:r>
            <w:proofErr w:type="gram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32))</w:t>
            </w:r>
          </w:p>
        </w:tc>
      </w:tr>
      <w:tr w:rsidR="00766263" w:rsidRPr="00766263" w14:paraId="28779780" w14:textId="77777777" w:rsidTr="00766263">
        <w:tc>
          <w:tcPr>
            <w:tcW w:w="0" w:type="auto"/>
            <w:hideMark/>
          </w:tcPr>
          <w:p w14:paraId="442A06BF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messages</w:t>
            </w:r>
          </w:p>
        </w:tc>
        <w:tc>
          <w:tcPr>
            <w:tcW w:w="0" w:type="auto"/>
            <w:hideMark/>
          </w:tcPr>
          <w:p w14:paraId="1B51B41E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group_id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sender_id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content (text),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sent_at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  <w:tr w:rsidR="00766263" w:rsidRPr="00766263" w14:paraId="3096DE85" w14:textId="77777777" w:rsidTr="00766263">
        <w:tc>
          <w:tcPr>
            <w:tcW w:w="0" w:type="auto"/>
            <w:hideMark/>
          </w:tcPr>
          <w:p w14:paraId="0EFBD09C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group_members</w:t>
            </w:r>
            <w:proofErr w:type="spellEnd"/>
          </w:p>
        </w:tc>
        <w:tc>
          <w:tcPr>
            <w:tcW w:w="0" w:type="auto"/>
            <w:hideMark/>
          </w:tcPr>
          <w:p w14:paraId="6D7EB29B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group_id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user_id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joined_at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role (varchar)</w:t>
            </w:r>
          </w:p>
        </w:tc>
      </w:tr>
      <w:tr w:rsidR="00766263" w:rsidRPr="00766263" w14:paraId="0E0C63D5" w14:textId="77777777" w:rsidTr="00766263">
        <w:tc>
          <w:tcPr>
            <w:tcW w:w="0" w:type="auto"/>
            <w:hideMark/>
          </w:tcPr>
          <w:p w14:paraId="26E351AF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questions</w:t>
            </w:r>
          </w:p>
        </w:tc>
        <w:tc>
          <w:tcPr>
            <w:tcW w:w="0" w:type="auto"/>
            <w:hideMark/>
          </w:tcPr>
          <w:p w14:paraId="79C17758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test_id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text (text), type (varchar), options (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json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), order (integer)</w:t>
            </w:r>
          </w:p>
        </w:tc>
      </w:tr>
      <w:tr w:rsidR="00766263" w:rsidRPr="00766263" w14:paraId="6079697A" w14:textId="77777777" w:rsidTr="00766263">
        <w:tc>
          <w:tcPr>
            <w:tcW w:w="0" w:type="auto"/>
            <w:hideMark/>
          </w:tcPr>
          <w:p w14:paraId="0C5E9569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test</w:t>
            </w:r>
          </w:p>
        </w:tc>
        <w:tc>
          <w:tcPr>
            <w:tcW w:w="0" w:type="auto"/>
            <w:hideMark/>
          </w:tcPr>
          <w:p w14:paraId="23968502" w14:textId="77777777" w:rsidR="00766263" w:rsidRPr="00766263" w:rsidRDefault="00766263" w:rsidP="0067084D">
            <w:pPr>
              <w:spacing w:after="160" w:line="259" w:lineRule="auto"/>
              <w:jc w:val="both"/>
              <w:rPr>
                <w:rFonts w:eastAsia="Times New Roman" w:cs="Times New Roman"/>
                <w:sz w:val="24"/>
                <w:szCs w:val="24"/>
                <w14:ligatures w14:val="none"/>
              </w:rPr>
            </w:pPr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id (PK), name (varchar), description (text),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block_id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(FK),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created_at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(timestamp), </w:t>
            </w:r>
            <w:proofErr w:type="spellStart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>updated_at</w:t>
            </w:r>
            <w:proofErr w:type="spellEnd"/>
            <w:r w:rsidRPr="00766263">
              <w:rPr>
                <w:rFonts w:eastAsia="Times New Roman" w:cs="Times New Roman"/>
                <w:sz w:val="24"/>
                <w:szCs w:val="24"/>
                <w14:ligatures w14:val="none"/>
              </w:rPr>
              <w:t xml:space="preserve"> (timestamp)</w:t>
            </w:r>
          </w:p>
        </w:tc>
      </w:tr>
    </w:tbl>
    <w:p w14:paraId="4D7CC25B" w14:textId="77777777" w:rsidR="007F27B4" w:rsidRPr="007F27B4" w:rsidRDefault="007F27B4" w:rsidP="00194889">
      <w:pPr>
        <w:pStyle w:val="3"/>
        <w:numPr>
          <w:ilvl w:val="0"/>
          <w:numId w:val="0"/>
        </w:numPr>
        <w:ind w:firstLine="709"/>
        <w:contextualSpacing w:val="0"/>
        <w:rPr>
          <w:noProof/>
          <w:lang w:val="en-US"/>
        </w:rPr>
      </w:pPr>
    </w:p>
    <w:p w14:paraId="225D480E" w14:textId="0AA68E33" w:rsidR="00766263" w:rsidRPr="00766263" w:rsidRDefault="00766263" w:rsidP="00592CA0">
      <w:pPr>
        <w:pStyle w:val="3"/>
      </w:pPr>
      <w:bookmarkStart w:id="78" w:name="_Toc217081630"/>
      <w:r w:rsidRPr="00766263">
        <w:t>Логическая модель данных</w:t>
      </w:r>
      <w:bookmarkEnd w:id="78"/>
    </w:p>
    <w:p w14:paraId="6FA20BF0" w14:textId="77777777" w:rsidR="00766263" w:rsidRPr="00766263" w:rsidRDefault="00766263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14:ligatures w14:val="none"/>
        </w:rPr>
      </w:pP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Логическая модель представлена на </w:t>
      </w:r>
      <w:r w:rsidRPr="00766263">
        <w:rPr>
          <w:rFonts w:eastAsia="Times New Roman" w:cs="Times New Roman"/>
          <w:szCs w:val="28"/>
          <w14:ligatures w14:val="none"/>
        </w:rPr>
        <w:t>ER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-диаграмме (см. </w:t>
      </w:r>
      <w:proofErr w:type="spellStart"/>
      <w:r w:rsidRPr="00766263">
        <w:rPr>
          <w:rFonts w:eastAsia="Times New Roman" w:cs="Times New Roman"/>
          <w:szCs w:val="28"/>
          <w14:ligatures w14:val="none"/>
        </w:rPr>
        <w:t>Рисунок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 xml:space="preserve"> 17). </w:t>
      </w:r>
      <w:proofErr w:type="spellStart"/>
      <w:r w:rsidRPr="00766263">
        <w:rPr>
          <w:rFonts w:eastAsia="Times New Roman" w:cs="Times New Roman"/>
          <w:szCs w:val="28"/>
          <w14:ligatures w14:val="none"/>
        </w:rPr>
        <w:t>Основные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766263">
        <w:rPr>
          <w:rFonts w:eastAsia="Times New Roman" w:cs="Times New Roman"/>
          <w:szCs w:val="28"/>
          <w14:ligatures w14:val="none"/>
        </w:rPr>
        <w:t>связи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>:</w:t>
      </w:r>
    </w:p>
    <w:p w14:paraId="36B0E1A3" w14:textId="156E3300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groups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многие-ко-многим через промежуточную таблицу </w:t>
      </w:r>
      <w:r w:rsidRPr="00766263">
        <w:rPr>
          <w:rFonts w:eastAsia="Times New Roman" w:cs="Times New Roman"/>
          <w:szCs w:val="28"/>
          <w14:ligatures w14:val="none"/>
        </w:rPr>
        <w:t>user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group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association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(каждый пользователь может принадлежать к нескольким группам, и каждая группа может включать нескольких пользователей)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ACCEFF9" w14:textId="0ED9DC38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confirmation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codes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: один-ко-многим (пользователь может иметь несколько кодов подтверждения)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31F016A" w14:textId="370CE8B9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reset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tokens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: один-ко-многим (пользователь может иметь несколько токенов сброса пароля)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786372B" w14:textId="53C69289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documents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signed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by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(пользователь может подписывать несколько документов)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32FF4989" w14:textId="3A2C0808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chat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groups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created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by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(пользователь может создавать несколько чат-групп)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06B4C93E" w14:textId="2CFBC43F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analytics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reports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generated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by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(пользователь может генерировать несколько отчётов аналитики)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098F30A" w14:textId="2EC0F5B1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logs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user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(пользователь может быть ассоциирован с несколькими записями логов)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6B0A437" w14:textId="4446C7AB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messages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sender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(пользователь может отправлять несколько сообщений)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2198CD2A" w14:textId="00ED0215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users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group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members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user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(пользователь может быть членом нескольких групп)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7E038F68" w14:textId="7B4613BD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chat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groups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messages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group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(группа чата может содержать несколько сообщений)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69A19019" w14:textId="4E337776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lastRenderedPageBreak/>
        <w:t>chat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groups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group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members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group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(группа чата может иметь нескольких членов)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76221114" w14:textId="2D1FD801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test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questions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test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(тест может включать несколько вопросов)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13F63217" w14:textId="0367E2B6" w:rsidR="00766263" w:rsidRPr="00766263" w:rsidRDefault="00766263">
      <w:pPr>
        <w:numPr>
          <w:ilvl w:val="0"/>
          <w:numId w:val="25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14:ligatures w14:val="none"/>
        </w:rPr>
        <w:t>blocks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→ </w:t>
      </w:r>
      <w:r w:rsidRPr="00766263">
        <w:rPr>
          <w:rFonts w:eastAsia="Times New Roman" w:cs="Times New Roman"/>
          <w:szCs w:val="28"/>
          <w14:ligatures w14:val="none"/>
        </w:rPr>
        <w:t>test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: один-ко-многим через </w:t>
      </w:r>
      <w:r w:rsidRPr="00766263">
        <w:rPr>
          <w:rFonts w:eastAsia="Times New Roman" w:cs="Times New Roman"/>
          <w:szCs w:val="28"/>
          <w14:ligatures w14:val="none"/>
        </w:rPr>
        <w:t>block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id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(блок может быть ассоциирован с несколькими тестами).</w:t>
      </w:r>
    </w:p>
    <w:p w14:paraId="3E4D2DFC" w14:textId="3449F7B2" w:rsidR="00F72D4B" w:rsidRPr="00E93219" w:rsidRDefault="00766263" w:rsidP="00D02DD2">
      <w:pPr>
        <w:pStyle w:val="3"/>
        <w:numPr>
          <w:ilvl w:val="0"/>
          <w:numId w:val="0"/>
        </w:numPr>
        <w:contextualSpacing w:val="0"/>
      </w:pPr>
      <w:bookmarkStart w:id="79" w:name="_Toc217081631"/>
      <w:r w:rsidRPr="00766263">
        <w:rPr>
          <w:noProof/>
        </w:rPr>
        <w:drawing>
          <wp:anchor distT="0" distB="0" distL="114300" distR="114300" simplePos="0" relativeHeight="251660288" behindDoc="0" locked="0" layoutInCell="1" allowOverlap="1" wp14:anchorId="14B0301F" wp14:editId="7B5D9B56">
            <wp:simplePos x="0" y="0"/>
            <wp:positionH relativeFrom="column">
              <wp:posOffset>-890147</wp:posOffset>
            </wp:positionH>
            <wp:positionV relativeFrom="paragraph">
              <wp:posOffset>312568</wp:posOffset>
            </wp:positionV>
            <wp:extent cx="7266305" cy="3526790"/>
            <wp:effectExtent l="0" t="0" r="0" b="0"/>
            <wp:wrapSquare wrapText="bothSides"/>
            <wp:docPr id="1359656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65683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66305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79"/>
    </w:p>
    <w:p w14:paraId="31E9FD6E" w14:textId="5CA34B4A" w:rsidR="00F72D4B" w:rsidRPr="00F72D4B" w:rsidRDefault="00F72D4B" w:rsidP="00D02DD2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</w:rPr>
      </w:pPr>
      <w:r w:rsidRPr="00F72D4B">
        <w:rPr>
          <w:rFonts w:eastAsia="Times New Roman" w:cs="Times New Roman"/>
          <w:szCs w:val="28"/>
          <w:lang w:val="ru-RU"/>
        </w:rPr>
        <w:t xml:space="preserve">Рисунок </w:t>
      </w:r>
      <w:r w:rsidR="007F27B4">
        <w:rPr>
          <w:rFonts w:eastAsia="Times New Roman" w:cs="Times New Roman"/>
          <w:szCs w:val="28"/>
          <w:lang w:val="ru-RU"/>
        </w:rPr>
        <w:t>17</w:t>
      </w:r>
      <w:r w:rsidRPr="00F72D4B">
        <w:rPr>
          <w:rFonts w:eastAsia="Times New Roman" w:cs="Times New Roman"/>
          <w:szCs w:val="28"/>
          <w:lang w:val="ru-RU"/>
        </w:rPr>
        <w:t xml:space="preserve"> – </w:t>
      </w:r>
      <w:r>
        <w:rPr>
          <w:rFonts w:eastAsia="Times New Roman" w:cs="Times New Roman"/>
          <w:szCs w:val="28"/>
        </w:rPr>
        <w:t>ER</w:t>
      </w:r>
      <w:r w:rsidRPr="00F72D4B">
        <w:rPr>
          <w:rFonts w:eastAsia="Times New Roman" w:cs="Times New Roman"/>
          <w:szCs w:val="28"/>
          <w:lang w:val="ru-RU"/>
        </w:rPr>
        <w:t>-диаграмма базы данных</w:t>
      </w:r>
    </w:p>
    <w:p w14:paraId="101171B0" w14:textId="77777777" w:rsidR="00766263" w:rsidRPr="00766263" w:rsidRDefault="00766263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766263">
        <w:rPr>
          <w:rFonts w:eastAsia="Times New Roman" w:cs="Times New Roman"/>
          <w:b/>
          <w:bCs/>
          <w:szCs w:val="28"/>
          <w:lang w:val="ru-RU"/>
          <w14:ligatures w14:val="none"/>
        </w:rPr>
        <w:t>Дополнительные ограничения целостности</w:t>
      </w:r>
    </w:p>
    <w:p w14:paraId="0843249D" w14:textId="77777777" w:rsidR="00766263" w:rsidRPr="00766263" w:rsidRDefault="00766263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:lang w:val="ru-RU"/>
          <w14:ligatures w14:val="none"/>
        </w:rPr>
        <w:t>Для обеспечения корректности данных введены следующие ограничения:</w:t>
      </w:r>
    </w:p>
    <w:p w14:paraId="12E04CF1" w14:textId="77777777" w:rsidR="00766263" w:rsidRPr="00766263" w:rsidRDefault="00766263">
      <w:pPr>
        <w:numPr>
          <w:ilvl w:val="0"/>
          <w:numId w:val="2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766263">
        <w:rPr>
          <w:rFonts w:eastAsia="Times New Roman" w:cs="Times New Roman"/>
          <w:szCs w:val="28"/>
          <w14:ligatures w14:val="none"/>
        </w:rPr>
        <w:t>Уникальность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 xml:space="preserve"> email и username в </w:t>
      </w:r>
      <w:proofErr w:type="spellStart"/>
      <w:r w:rsidRPr="00766263">
        <w:rPr>
          <w:rFonts w:eastAsia="Times New Roman" w:cs="Times New Roman"/>
          <w:szCs w:val="28"/>
          <w14:ligatures w14:val="none"/>
        </w:rPr>
        <w:t>таблице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 xml:space="preserve"> users (UNIQUE constraint).</w:t>
      </w:r>
    </w:p>
    <w:p w14:paraId="41F46BFA" w14:textId="77777777" w:rsidR="00766263" w:rsidRPr="00766263" w:rsidRDefault="00766263">
      <w:pPr>
        <w:numPr>
          <w:ilvl w:val="0"/>
          <w:numId w:val="2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:lang w:val="ru-RU"/>
          <w14:ligatures w14:val="none"/>
        </w:rPr>
        <w:t>Каскадное обновление и мягкое удаление (</w:t>
      </w:r>
      <w:r w:rsidRPr="00766263">
        <w:rPr>
          <w:rFonts w:eastAsia="Times New Roman" w:cs="Times New Roman"/>
          <w:szCs w:val="28"/>
          <w14:ligatures w14:val="none"/>
        </w:rPr>
        <w:t>ON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766263">
        <w:rPr>
          <w:rFonts w:eastAsia="Times New Roman" w:cs="Times New Roman"/>
          <w:szCs w:val="28"/>
          <w14:ligatures w14:val="none"/>
        </w:rPr>
        <w:t>DELETE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766263">
        <w:rPr>
          <w:rFonts w:eastAsia="Times New Roman" w:cs="Times New Roman"/>
          <w:szCs w:val="28"/>
          <w14:ligatures w14:val="none"/>
        </w:rPr>
        <w:t>SET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766263">
        <w:rPr>
          <w:rFonts w:eastAsia="Times New Roman" w:cs="Times New Roman"/>
          <w:szCs w:val="28"/>
          <w14:ligatures w14:val="none"/>
        </w:rPr>
        <w:t>NULL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или флаг </w:t>
      </w:r>
      <w:r w:rsidRPr="00766263">
        <w:rPr>
          <w:rFonts w:eastAsia="Times New Roman" w:cs="Times New Roman"/>
          <w:szCs w:val="28"/>
          <w14:ligatures w14:val="none"/>
        </w:rPr>
        <w:t>deleted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at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для временной метки) для связанных записей, чтобы сохранить историю.</w:t>
      </w:r>
    </w:p>
    <w:p w14:paraId="58DF3906" w14:textId="77777777" w:rsidR="00766263" w:rsidRPr="00766263" w:rsidRDefault="00766263">
      <w:pPr>
        <w:numPr>
          <w:ilvl w:val="0"/>
          <w:numId w:val="2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766263">
        <w:rPr>
          <w:rFonts w:eastAsia="Times New Roman" w:cs="Times New Roman"/>
          <w:szCs w:val="28"/>
          <w14:ligatures w14:val="none"/>
        </w:rPr>
        <w:t>Проверка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766263">
        <w:rPr>
          <w:rFonts w:eastAsia="Times New Roman" w:cs="Times New Roman"/>
          <w:szCs w:val="28"/>
          <w14:ligatures w14:val="none"/>
        </w:rPr>
        <w:t>формата</w:t>
      </w:r>
      <w:proofErr w:type="spellEnd"/>
      <w:r w:rsidRPr="00766263">
        <w:rPr>
          <w:rFonts w:eastAsia="Times New Roman" w:cs="Times New Roman"/>
          <w:szCs w:val="28"/>
          <w14:ligatures w14:val="none"/>
        </w:rPr>
        <w:t xml:space="preserve"> email, code и token (CHECK constraints).</w:t>
      </w:r>
    </w:p>
    <w:p w14:paraId="14235A55" w14:textId="77777777" w:rsidR="00D02DD2" w:rsidRPr="00D02DD2" w:rsidRDefault="00766263">
      <w:pPr>
        <w:numPr>
          <w:ilvl w:val="0"/>
          <w:numId w:val="26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6263">
        <w:rPr>
          <w:rFonts w:eastAsia="Times New Roman" w:cs="Times New Roman"/>
          <w:szCs w:val="28"/>
          <w:lang w:val="ru-RU"/>
          <w14:ligatures w14:val="none"/>
        </w:rPr>
        <w:t>Шифрование чувствительных полей (</w:t>
      </w:r>
      <w:r w:rsidRPr="00766263">
        <w:rPr>
          <w:rFonts w:eastAsia="Times New Roman" w:cs="Times New Roman"/>
          <w:szCs w:val="28"/>
          <w14:ligatures w14:val="none"/>
        </w:rPr>
        <w:t>password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_</w:t>
      </w:r>
      <w:r w:rsidRPr="00766263">
        <w:rPr>
          <w:rFonts w:eastAsia="Times New Roman" w:cs="Times New Roman"/>
          <w:szCs w:val="28"/>
          <w14:ligatures w14:val="none"/>
        </w:rPr>
        <w:t>hash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— </w:t>
      </w:r>
      <w:proofErr w:type="spellStart"/>
      <w:r w:rsidRPr="00766263">
        <w:rPr>
          <w:rFonts w:eastAsia="Times New Roman" w:cs="Times New Roman"/>
          <w:szCs w:val="28"/>
          <w14:ligatures w14:val="none"/>
        </w:rPr>
        <w:t>bcrypt</w:t>
      </w:r>
      <w:proofErr w:type="spellEnd"/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766263">
        <w:rPr>
          <w:rFonts w:eastAsia="Times New Roman" w:cs="Times New Roman"/>
          <w:szCs w:val="28"/>
          <w14:ligatures w14:val="none"/>
        </w:rPr>
        <w:t>content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в </w:t>
      </w:r>
      <w:r w:rsidRPr="00766263">
        <w:rPr>
          <w:rFonts w:eastAsia="Times New Roman" w:cs="Times New Roman"/>
          <w:szCs w:val="28"/>
          <w14:ligatures w14:val="none"/>
        </w:rPr>
        <w:t>documents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 xml:space="preserve"> — </w:t>
      </w:r>
      <w:r w:rsidRPr="00766263">
        <w:rPr>
          <w:rFonts w:eastAsia="Times New Roman" w:cs="Times New Roman"/>
          <w:szCs w:val="28"/>
          <w14:ligatures w14:val="none"/>
        </w:rPr>
        <w:t>AES</w:t>
      </w:r>
      <w:r w:rsidRPr="00766263">
        <w:rPr>
          <w:rFonts w:eastAsia="Times New Roman" w:cs="Times New Roman"/>
          <w:szCs w:val="28"/>
          <w:lang w:val="ru-RU"/>
          <w14:ligatures w14:val="none"/>
        </w:rPr>
        <w:t>-256 на уровне приложения).</w:t>
      </w:r>
    </w:p>
    <w:p w14:paraId="4A4CB861" w14:textId="77777777" w:rsidR="00316D40" w:rsidRDefault="00316D4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br w:type="page"/>
      </w:r>
    </w:p>
    <w:p w14:paraId="6EC9F7D0" w14:textId="650F06AF" w:rsidR="00316D40" w:rsidRPr="00316D40" w:rsidRDefault="00316D40" w:rsidP="00E77310">
      <w:pPr>
        <w:pStyle w:val="2"/>
        <w:spacing w:line="480" w:lineRule="auto"/>
      </w:pPr>
      <w:bookmarkStart w:id="80" w:name="_Toc217081632"/>
      <w:r w:rsidRPr="00316D40">
        <w:lastRenderedPageBreak/>
        <w:t>Проектирование пользовательского интерфейса</w:t>
      </w:r>
      <w:bookmarkEnd w:id="80"/>
    </w:p>
    <w:p w14:paraId="5534D934" w14:textId="34361413" w:rsidR="00316D40" w:rsidRPr="00316D40" w:rsidRDefault="00316D40" w:rsidP="00592CA0">
      <w:pPr>
        <w:pStyle w:val="3"/>
      </w:pPr>
      <w:bookmarkStart w:id="81" w:name="_Toc217081633"/>
      <w:proofErr w:type="spellStart"/>
      <w:r w:rsidRPr="00316D40">
        <w:t>Верхнеуровневое</w:t>
      </w:r>
      <w:proofErr w:type="spellEnd"/>
      <w:r w:rsidRPr="00316D40">
        <w:t xml:space="preserve"> определение экранов</w:t>
      </w:r>
      <w:bookmarkEnd w:id="81"/>
    </w:p>
    <w:p w14:paraId="677D766E" w14:textId="4E7EF966" w:rsidR="00316D40" w:rsidRPr="00316D40" w:rsidRDefault="00316D4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Пользовательский интерфейс портала ЦПРК спроектирован с учётом ролевой модели и основных модулей системы. Экраны сгруппированы по функциональным разделам, что обеспечивает удобную навигацию и разграничение доступа. Группировка основана на сценариях использования.</w:t>
      </w:r>
    </w:p>
    <w:p w14:paraId="5335524C" w14:textId="77777777" w:rsidR="00316D40" w:rsidRPr="00316D40" w:rsidRDefault="00316D4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Экраны разделены на следующие группы:</w:t>
      </w:r>
    </w:p>
    <w:p w14:paraId="3FA2FC82" w14:textId="75DD041D" w:rsidR="00316D40" w:rsidRPr="00316D40" w:rsidRDefault="00316D40">
      <w:pPr>
        <w:numPr>
          <w:ilvl w:val="0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t>Аккаунт</w:t>
      </w:r>
      <w:r w:rsidRPr="00316D40">
        <w:rPr>
          <w:rFonts w:eastAsia="Times New Roman" w:cs="Times New Roman"/>
          <w:b/>
          <w:bCs/>
          <w:szCs w:val="28"/>
          <w:lang w:val="ru-RU"/>
          <w14:ligatures w14:val="none"/>
        </w:rPr>
        <w:t xml:space="preserve"> (Общие экраны аутентификации и профиля)</w:t>
      </w:r>
    </w:p>
    <w:p w14:paraId="6ABDEB54" w14:textId="78329D83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Главная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страница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;</w:t>
      </w:r>
    </w:p>
    <w:p w14:paraId="12F9E922" w14:textId="48D1942A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Экран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входа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;</w:t>
      </w:r>
    </w:p>
    <w:p w14:paraId="18717B3F" w14:textId="6344F638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Экран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регистрации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;</w:t>
      </w:r>
    </w:p>
    <w:p w14:paraId="5491D4B6" w14:textId="67A6AA31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Личный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профиль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;</w:t>
      </w:r>
    </w:p>
    <w:p w14:paraId="799A2620" w14:textId="5DEE966F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Редактирование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профиля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.</w:t>
      </w:r>
    </w:p>
    <w:p w14:paraId="29B59BED" w14:textId="54344F69" w:rsidR="00316D40" w:rsidRPr="00316D40" w:rsidRDefault="00316D40">
      <w:pPr>
        <w:numPr>
          <w:ilvl w:val="0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t>Тесты</w:t>
      </w:r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(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Модуль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тестирования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>)</w:t>
      </w:r>
    </w:p>
    <w:p w14:paraId="372BA824" w14:textId="250E0C13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Список доступных тестов</w:t>
      </w:r>
      <w:r w:rsidR="00D02DD2">
        <w:rPr>
          <w:rFonts w:eastAsia="Times New Roman" w:cs="Times New Roman"/>
          <w:szCs w:val="28"/>
          <w14:ligatures w14:val="none"/>
        </w:rPr>
        <w:t>;</w:t>
      </w:r>
    </w:p>
    <w:p w14:paraId="20DE4D23" w14:textId="26F1F006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Прохождение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теста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;</w:t>
      </w:r>
    </w:p>
    <w:p w14:paraId="0B420C50" w14:textId="2A91D5B8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Результаты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proofErr w:type="gramStart"/>
      <w:r w:rsidRPr="00316D40">
        <w:rPr>
          <w:rFonts w:eastAsia="Times New Roman" w:cs="Times New Roman"/>
          <w:szCs w:val="28"/>
          <w14:ligatures w14:val="none"/>
        </w:rPr>
        <w:t>теста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r w:rsidR="00D02DD2">
        <w:rPr>
          <w:rFonts w:eastAsia="Times New Roman" w:cs="Times New Roman"/>
          <w:szCs w:val="28"/>
          <w14:ligatures w14:val="none"/>
        </w:rPr>
        <w:t>;</w:t>
      </w:r>
      <w:proofErr w:type="gramEnd"/>
    </w:p>
    <w:p w14:paraId="7FDF0F4F" w14:textId="37C0CEE2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 xml:space="preserve">Создание/редактирование </w:t>
      </w:r>
      <w:proofErr w:type="gramStart"/>
      <w:r w:rsidRPr="00316D40">
        <w:rPr>
          <w:rFonts w:eastAsia="Times New Roman" w:cs="Times New Roman"/>
          <w:szCs w:val="28"/>
          <w:lang w:val="ru-RU"/>
          <w14:ligatures w14:val="none"/>
        </w:rPr>
        <w:t>теста  —</w:t>
      </w:r>
      <w:proofErr w:type="gramEnd"/>
      <w:r w:rsidRPr="00316D40">
        <w:rPr>
          <w:rFonts w:eastAsia="Times New Roman" w:cs="Times New Roman"/>
          <w:szCs w:val="28"/>
          <w:lang w:val="ru-RU"/>
          <w14:ligatures w14:val="none"/>
        </w:rPr>
        <w:t xml:space="preserve"> только для психологов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2B5B3705" w14:textId="2C976E73" w:rsidR="00316D40" w:rsidRPr="00316D40" w:rsidRDefault="00316D40">
      <w:pPr>
        <w:numPr>
          <w:ilvl w:val="0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t>Консультации</w:t>
      </w:r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(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Модуль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консультаций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>)</w:t>
      </w:r>
    </w:p>
    <w:p w14:paraId="655A9541" w14:textId="7ACD822C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Расписание и запись на консультацию</w:t>
      </w:r>
      <w:r w:rsidR="00D02DD2" w:rsidRPr="00D02DD2">
        <w:rPr>
          <w:rFonts w:eastAsia="Times New Roman" w:cs="Times New Roman"/>
          <w:szCs w:val="28"/>
          <w:lang w:val="ru-RU"/>
          <w14:ligatures w14:val="none"/>
        </w:rPr>
        <w:t>;</w:t>
      </w:r>
    </w:p>
    <w:p w14:paraId="5F1CC1AB" w14:textId="3907DC87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Назначение консультации</w:t>
      </w:r>
      <w:r w:rsidR="00014D47">
        <w:rPr>
          <w:rFonts w:eastAsia="Times New Roman" w:cs="Times New Roman"/>
          <w:szCs w:val="28"/>
          <w:lang w:val="ru-RU"/>
          <w14:ligatures w14:val="none"/>
        </w:rPr>
        <w:t xml:space="preserve"> </w:t>
      </w:r>
      <w:r w:rsidRPr="00316D40">
        <w:rPr>
          <w:rFonts w:eastAsia="Times New Roman" w:cs="Times New Roman"/>
          <w:szCs w:val="28"/>
          <w:lang w:val="ru-RU"/>
          <w14:ligatures w14:val="none"/>
        </w:rPr>
        <w:t>— для психологов</w:t>
      </w:r>
      <w:r w:rsidR="00D02DD2">
        <w:rPr>
          <w:rFonts w:eastAsia="Times New Roman" w:cs="Times New Roman"/>
          <w:szCs w:val="28"/>
          <w14:ligatures w14:val="none"/>
        </w:rPr>
        <w:t>;</w:t>
      </w:r>
    </w:p>
    <w:p w14:paraId="6D3E9BE7" w14:textId="7DA3FB55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proofErr w:type="gramStart"/>
      <w:r w:rsidRPr="00316D40">
        <w:rPr>
          <w:rFonts w:eastAsia="Times New Roman" w:cs="Times New Roman"/>
          <w:szCs w:val="28"/>
          <w14:ligatures w14:val="none"/>
        </w:rPr>
        <w:t>Видеоконференция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r w:rsidR="00D02DD2">
        <w:rPr>
          <w:rFonts w:eastAsia="Times New Roman" w:cs="Times New Roman"/>
          <w:szCs w:val="28"/>
          <w14:ligatures w14:val="none"/>
        </w:rPr>
        <w:t>;</w:t>
      </w:r>
      <w:proofErr w:type="gramEnd"/>
    </w:p>
    <w:p w14:paraId="15EFE482" w14:textId="16EDF959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История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консультаций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.</w:t>
      </w:r>
    </w:p>
    <w:p w14:paraId="2F1DFECF" w14:textId="215B912E" w:rsidR="00316D40" w:rsidRPr="00316D40" w:rsidRDefault="00316D40">
      <w:pPr>
        <w:numPr>
          <w:ilvl w:val="0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t>ИИ-ассистент</w:t>
      </w:r>
      <w:r w:rsidRPr="00316D40">
        <w:rPr>
          <w:rFonts w:eastAsia="Times New Roman" w:cs="Times New Roman"/>
          <w:b/>
          <w:bCs/>
          <w:szCs w:val="28"/>
          <w:lang w:val="ru-RU"/>
          <w14:ligatures w14:val="none"/>
        </w:rPr>
        <w:t xml:space="preserve"> (Модуль поддержки и ИИ)</w:t>
      </w:r>
    </w:p>
    <w:p w14:paraId="2CC50BCA" w14:textId="42837C69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Чат с ИИ-</w:t>
      </w:r>
      <w:proofErr w:type="gramStart"/>
      <w:r w:rsidRPr="00316D40">
        <w:rPr>
          <w:rFonts w:eastAsia="Times New Roman" w:cs="Times New Roman"/>
          <w:szCs w:val="28"/>
          <w:lang w:val="ru-RU"/>
          <w14:ligatures w14:val="none"/>
        </w:rPr>
        <w:t xml:space="preserve">ассистентом </w:t>
      </w:r>
      <w:r w:rsidR="00D02DD2">
        <w:rPr>
          <w:rFonts w:eastAsia="Times New Roman" w:cs="Times New Roman"/>
          <w:szCs w:val="28"/>
          <w14:ligatures w14:val="none"/>
        </w:rPr>
        <w:t>;</w:t>
      </w:r>
      <w:proofErr w:type="gramEnd"/>
    </w:p>
    <w:p w14:paraId="32BB9E93" w14:textId="4948A102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 xml:space="preserve">Чат </w:t>
      </w:r>
      <w:proofErr w:type="gramStart"/>
      <w:r w:rsidRPr="00316D40">
        <w:rPr>
          <w:rFonts w:eastAsia="Times New Roman" w:cs="Times New Roman"/>
          <w:szCs w:val="28"/>
          <w:lang w:val="ru-RU"/>
          <w14:ligatures w14:val="none"/>
        </w:rPr>
        <w:t>психологов  —</w:t>
      </w:r>
      <w:proofErr w:type="gramEnd"/>
      <w:r w:rsidRPr="00316D40">
        <w:rPr>
          <w:rFonts w:eastAsia="Times New Roman" w:cs="Times New Roman"/>
          <w:szCs w:val="28"/>
          <w:lang w:val="ru-RU"/>
          <w14:ligatures w14:val="none"/>
        </w:rPr>
        <w:t xml:space="preserve"> для специалистов</w:t>
      </w:r>
      <w:r w:rsidR="00D02DD2">
        <w:rPr>
          <w:rFonts w:eastAsia="Times New Roman" w:cs="Times New Roman"/>
          <w:szCs w:val="28"/>
          <w14:ligatures w14:val="none"/>
        </w:rPr>
        <w:t>.</w:t>
      </w:r>
    </w:p>
    <w:p w14:paraId="62BF3076" w14:textId="46243AEF" w:rsidR="00316D40" w:rsidRPr="00316D40" w:rsidRDefault="00316D40">
      <w:pPr>
        <w:numPr>
          <w:ilvl w:val="0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t>Документы</w:t>
      </w:r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(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Документооборот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>)</w:t>
      </w:r>
    </w:p>
    <w:p w14:paraId="5BB30E82" w14:textId="0255B3E7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proofErr w:type="spellStart"/>
      <w:r w:rsidRPr="00316D40">
        <w:rPr>
          <w:rFonts w:eastAsia="Times New Roman" w:cs="Times New Roman"/>
          <w:szCs w:val="28"/>
          <w14:ligatures w14:val="none"/>
        </w:rPr>
        <w:t>Файловый</w:t>
      </w:r>
      <w:proofErr w:type="spellEnd"/>
      <w:r w:rsidRPr="00316D40">
        <w:rPr>
          <w:rFonts w:eastAsia="Times New Roman" w:cs="Times New Roman"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szCs w:val="28"/>
          <w14:ligatures w14:val="none"/>
        </w:rPr>
        <w:t>менеджер</w:t>
      </w:r>
      <w:proofErr w:type="spellEnd"/>
      <w:r w:rsidR="00D02DD2">
        <w:rPr>
          <w:rFonts w:eastAsia="Times New Roman" w:cs="Times New Roman"/>
          <w:szCs w:val="28"/>
          <w14:ligatures w14:val="none"/>
        </w:rPr>
        <w:t>;</w:t>
      </w:r>
    </w:p>
    <w:p w14:paraId="7F4083CA" w14:textId="2CE36728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Загрузка/просмотр документов</w:t>
      </w:r>
      <w:r w:rsidR="00D02DD2">
        <w:rPr>
          <w:rFonts w:eastAsia="Times New Roman" w:cs="Times New Roman"/>
          <w:szCs w:val="28"/>
          <w14:ligatures w14:val="none"/>
        </w:rPr>
        <w:t>.</w:t>
      </w:r>
    </w:p>
    <w:p w14:paraId="690CD22B" w14:textId="77112317" w:rsidR="00316D40" w:rsidRPr="00316D40" w:rsidRDefault="00316D40">
      <w:pPr>
        <w:numPr>
          <w:ilvl w:val="0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Администрирование</w:t>
      </w:r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(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Административная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 xml:space="preserve"> </w:t>
      </w:r>
      <w:proofErr w:type="spellStart"/>
      <w:r w:rsidRPr="00316D40">
        <w:rPr>
          <w:rFonts w:eastAsia="Times New Roman" w:cs="Times New Roman"/>
          <w:b/>
          <w:bCs/>
          <w:szCs w:val="28"/>
          <w14:ligatures w14:val="none"/>
        </w:rPr>
        <w:t>панель</w:t>
      </w:r>
      <w:proofErr w:type="spellEnd"/>
      <w:r w:rsidRPr="00316D40">
        <w:rPr>
          <w:rFonts w:eastAsia="Times New Roman" w:cs="Times New Roman"/>
          <w:b/>
          <w:bCs/>
          <w:szCs w:val="28"/>
          <w14:ligatures w14:val="none"/>
        </w:rPr>
        <w:t>)</w:t>
      </w:r>
    </w:p>
    <w:p w14:paraId="2BE7AA24" w14:textId="2AF932E4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Управление пользователями и ролями</w:t>
      </w:r>
      <w:r w:rsidR="00D02DD2">
        <w:rPr>
          <w:rFonts w:eastAsia="Times New Roman" w:cs="Times New Roman"/>
          <w:szCs w:val="28"/>
          <w14:ligatures w14:val="none"/>
        </w:rPr>
        <w:t>;</w:t>
      </w:r>
    </w:p>
    <w:p w14:paraId="7176FDD8" w14:textId="352218A4" w:rsidR="00316D40" w:rsidRPr="00316D40" w:rsidRDefault="00316D40">
      <w:pPr>
        <w:numPr>
          <w:ilvl w:val="1"/>
          <w:numId w:val="24"/>
        </w:numPr>
        <w:spacing w:line="259" w:lineRule="auto"/>
        <w:ind w:left="0"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Аналитика и отчёты</w:t>
      </w:r>
      <w:r w:rsidR="00D02DD2">
        <w:rPr>
          <w:rFonts w:eastAsia="Times New Roman" w:cs="Times New Roman"/>
          <w:szCs w:val="28"/>
          <w14:ligatures w14:val="none"/>
        </w:rPr>
        <w:t>.</w:t>
      </w:r>
    </w:p>
    <w:p w14:paraId="7CF52E58" w14:textId="77777777" w:rsidR="00316D40" w:rsidRDefault="00316D4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Иерархия экранов представлена на рисунке 18. Главная страница служит точкой входа; после авторизации открывается персонализированный дашборд с быстрым доступом к основным разделам. Вложенность обеспечивает минимальное количество переходов: например, из "Личный кабинет" → "Дети" → "Профиль ребенка" → "Тесты".</w:t>
      </w:r>
    </w:p>
    <w:p w14:paraId="2D391A22" w14:textId="3230320D" w:rsidR="00014D47" w:rsidRDefault="00014D47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014D47">
        <w:rPr>
          <w:rFonts w:eastAsia="Times New Roman" w:cs="Times New Roman"/>
          <w:noProof/>
          <w:szCs w:val="28"/>
          <w:lang w:val="ru-RU"/>
          <w14:ligatures w14:val="none"/>
        </w:rPr>
        <w:drawing>
          <wp:inline distT="0" distB="0" distL="0" distR="0" wp14:anchorId="7DFCFD27" wp14:editId="6114A6DE">
            <wp:extent cx="6094170" cy="3097251"/>
            <wp:effectExtent l="0" t="0" r="1905" b="8255"/>
            <wp:docPr id="1567882124" name="Рисунок 1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882124" name="Рисунок 1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96807" cy="309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1E29F" w14:textId="4DABD063" w:rsidR="00014D47" w:rsidRPr="00316D40" w:rsidRDefault="00014D47" w:rsidP="00D02DD2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– 18 -Иерархия экранов</w:t>
      </w:r>
    </w:p>
    <w:p w14:paraId="4AF2ED29" w14:textId="50760A91" w:rsidR="00F16582" w:rsidRPr="00F16582" w:rsidRDefault="00316D40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316D40">
        <w:rPr>
          <w:rFonts w:eastAsia="Times New Roman" w:cs="Times New Roman"/>
          <w:szCs w:val="28"/>
          <w:lang w:val="ru-RU"/>
          <w14:ligatures w14:val="none"/>
        </w:rPr>
        <w:t>Такая группировка снижает когнитивную нагрузку пользователей</w:t>
      </w:r>
      <w:r w:rsidR="00014D47">
        <w:rPr>
          <w:rFonts w:eastAsia="Times New Roman" w:cs="Times New Roman"/>
          <w:szCs w:val="28"/>
          <w:lang w:val="ru-RU"/>
          <w14:ligatures w14:val="none"/>
        </w:rPr>
        <w:t xml:space="preserve"> и </w:t>
      </w:r>
      <w:r w:rsidRPr="00316D40">
        <w:rPr>
          <w:rFonts w:eastAsia="Times New Roman" w:cs="Times New Roman"/>
          <w:szCs w:val="28"/>
          <w:lang w:val="ru-RU"/>
          <w14:ligatures w14:val="none"/>
        </w:rPr>
        <w:t>соответствует ролевому доступу (например, конструктор тестов виден только психологам)</w:t>
      </w:r>
      <w:r w:rsidR="00014D47">
        <w:rPr>
          <w:rFonts w:eastAsia="Times New Roman" w:cs="Times New Roman"/>
          <w:szCs w:val="28"/>
          <w:lang w:val="ru-RU"/>
          <w14:ligatures w14:val="none"/>
        </w:rPr>
        <w:t xml:space="preserve">. </w:t>
      </w:r>
      <w:r w:rsidRPr="00316D40">
        <w:rPr>
          <w:rFonts w:eastAsia="Times New Roman" w:cs="Times New Roman"/>
          <w:szCs w:val="28"/>
          <w:lang w:val="ru-RU"/>
          <w14:ligatures w14:val="none"/>
        </w:rPr>
        <w:t>Это позволяет реализовать адаптивную навигацию с боковым меню на десктопе и гамбургер-меню на мобильных устройствах.</w:t>
      </w:r>
    </w:p>
    <w:p w14:paraId="506E65D0" w14:textId="4BF10E98" w:rsidR="00A23F2A" w:rsidRPr="00A23F2A" w:rsidRDefault="00A23F2A" w:rsidP="00592CA0">
      <w:pPr>
        <w:pStyle w:val="3"/>
      </w:pPr>
      <w:bookmarkStart w:id="82" w:name="_Toc217081634"/>
      <w:r w:rsidRPr="00A23F2A">
        <w:t>Назначение экранов и описание</w:t>
      </w:r>
      <w:bookmarkEnd w:id="82"/>
    </w:p>
    <w:p w14:paraId="3644BDF8" w14:textId="1CABEEA6" w:rsidR="00A23F2A" w:rsidRDefault="00A23F2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A23F2A">
        <w:rPr>
          <w:rFonts w:eastAsia="Times New Roman" w:cs="Times New Roman"/>
          <w:szCs w:val="28"/>
          <w:lang w:val="ru-RU"/>
          <w14:ligatures w14:val="none"/>
        </w:rPr>
        <w:t xml:space="preserve">Ключевые экраны системы описаны в таблице 4. Таблица включает номер экрана, название, возможные состояния, правила валидации полей ввода, поведение системы </w:t>
      </w:r>
      <w:r>
        <w:rPr>
          <w:rFonts w:eastAsia="Times New Roman" w:cs="Times New Roman"/>
          <w:szCs w:val="28"/>
          <w:lang w:val="ru-RU"/>
          <w14:ligatures w14:val="none"/>
        </w:rPr>
        <w:t>и</w:t>
      </w:r>
      <w:r w:rsidRPr="00A23F2A">
        <w:rPr>
          <w:rFonts w:eastAsia="Times New Roman" w:cs="Times New Roman"/>
          <w:szCs w:val="28"/>
          <w:lang w:val="ru-RU"/>
          <w14:ligatures w14:val="none"/>
        </w:rPr>
        <w:t xml:space="preserve"> уведомления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. </w:t>
      </w:r>
      <w:r w:rsidRPr="00A23F2A">
        <w:rPr>
          <w:rFonts w:eastAsia="Times New Roman" w:cs="Times New Roman"/>
          <w:szCs w:val="28"/>
          <w:lang w:val="ru-RU"/>
          <w14:ligatures w14:val="none"/>
        </w:rPr>
        <w:t>Это позволяет систематизировать требования к интерфейсу, обеспечить контроль ошибок ввода и учесть пользовательский опыт.</w:t>
      </w:r>
    </w:p>
    <w:p w14:paraId="4DD6D448" w14:textId="77777777" w:rsidR="00D02DD2" w:rsidRDefault="00D02DD2">
      <w:pPr>
        <w:spacing w:line="259" w:lineRule="auto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br w:type="page"/>
      </w:r>
    </w:p>
    <w:p w14:paraId="0FC72A4A" w14:textId="78180DD0" w:rsidR="00A23F2A" w:rsidRDefault="00A23F2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lastRenderedPageBreak/>
        <w:t>Таблица 4 – Назначение экранов</w:t>
      </w:r>
    </w:p>
    <w:tbl>
      <w:tblPr>
        <w:tblStyle w:val="af1"/>
        <w:tblW w:w="10490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709"/>
        <w:gridCol w:w="1843"/>
        <w:gridCol w:w="1701"/>
        <w:gridCol w:w="2127"/>
        <w:gridCol w:w="2010"/>
        <w:gridCol w:w="2100"/>
      </w:tblGrid>
      <w:tr w:rsidR="00A23F2A" w:rsidRPr="00A23F2A" w14:paraId="3FCD3494" w14:textId="77777777" w:rsidTr="00D02DD2">
        <w:trPr>
          <w:trHeight w:val="300"/>
        </w:trPr>
        <w:tc>
          <w:tcPr>
            <w:tcW w:w="709" w:type="dxa"/>
            <w:hideMark/>
          </w:tcPr>
          <w:p w14:paraId="3E15A731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№</w:t>
            </w:r>
          </w:p>
        </w:tc>
        <w:tc>
          <w:tcPr>
            <w:tcW w:w="1843" w:type="dxa"/>
            <w:hideMark/>
          </w:tcPr>
          <w:p w14:paraId="5FBBD9A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Название</w:t>
            </w:r>
            <w:proofErr w:type="spellEnd"/>
          </w:p>
        </w:tc>
        <w:tc>
          <w:tcPr>
            <w:tcW w:w="1701" w:type="dxa"/>
            <w:hideMark/>
          </w:tcPr>
          <w:p w14:paraId="4499566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Состояния</w:t>
            </w:r>
            <w:proofErr w:type="spellEnd"/>
          </w:p>
        </w:tc>
        <w:tc>
          <w:tcPr>
            <w:tcW w:w="2127" w:type="dxa"/>
            <w:hideMark/>
          </w:tcPr>
          <w:p w14:paraId="4995520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Валидация</w:t>
            </w:r>
            <w:proofErr w:type="spellEnd"/>
          </w:p>
        </w:tc>
        <w:tc>
          <w:tcPr>
            <w:tcW w:w="2010" w:type="dxa"/>
            <w:hideMark/>
          </w:tcPr>
          <w:p w14:paraId="007822B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Поведение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системы</w:t>
            </w:r>
            <w:proofErr w:type="spellEnd"/>
          </w:p>
        </w:tc>
        <w:tc>
          <w:tcPr>
            <w:tcW w:w="2100" w:type="dxa"/>
            <w:hideMark/>
          </w:tcPr>
          <w:p w14:paraId="1BD7C5D5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Уведомления</w:t>
            </w:r>
            <w:proofErr w:type="spellEnd"/>
          </w:p>
        </w:tc>
      </w:tr>
      <w:tr w:rsidR="00A23F2A" w:rsidRPr="00A23F2A" w14:paraId="520996B0" w14:textId="77777777" w:rsidTr="00D02DD2">
        <w:trPr>
          <w:trHeight w:val="300"/>
        </w:trPr>
        <w:tc>
          <w:tcPr>
            <w:tcW w:w="709" w:type="dxa"/>
            <w:hideMark/>
          </w:tcPr>
          <w:p w14:paraId="3E66D99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1</w:t>
            </w:r>
          </w:p>
        </w:tc>
        <w:tc>
          <w:tcPr>
            <w:tcW w:w="1843" w:type="dxa"/>
            <w:hideMark/>
          </w:tcPr>
          <w:p w14:paraId="0AB61A2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Аккаунт</w:t>
            </w:r>
            <w:proofErr w:type="spellEnd"/>
          </w:p>
        </w:tc>
        <w:tc>
          <w:tcPr>
            <w:tcW w:w="1701" w:type="dxa"/>
            <w:hideMark/>
          </w:tcPr>
          <w:p w14:paraId="0714EDC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27" w:type="dxa"/>
            <w:hideMark/>
          </w:tcPr>
          <w:p w14:paraId="48F3C9C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010" w:type="dxa"/>
            <w:hideMark/>
          </w:tcPr>
          <w:p w14:paraId="4B91D91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00" w:type="dxa"/>
            <w:hideMark/>
          </w:tcPr>
          <w:p w14:paraId="3542783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</w:tr>
      <w:tr w:rsidR="00A23F2A" w:rsidRPr="00A23F2A" w14:paraId="4E540026" w14:textId="77777777" w:rsidTr="00D02DD2">
        <w:trPr>
          <w:trHeight w:val="1500"/>
        </w:trPr>
        <w:tc>
          <w:tcPr>
            <w:tcW w:w="709" w:type="dxa"/>
            <w:hideMark/>
          </w:tcPr>
          <w:p w14:paraId="54E6C231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1.1</w:t>
            </w:r>
          </w:p>
        </w:tc>
        <w:tc>
          <w:tcPr>
            <w:tcW w:w="1843" w:type="dxa"/>
            <w:hideMark/>
          </w:tcPr>
          <w:p w14:paraId="33B4ACF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Главная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страница</w:t>
            </w:r>
            <w:proofErr w:type="spellEnd"/>
          </w:p>
        </w:tc>
        <w:tc>
          <w:tcPr>
            <w:tcW w:w="1701" w:type="dxa"/>
            <w:noWrap/>
            <w:hideMark/>
          </w:tcPr>
          <w:p w14:paraId="355D41E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Обычное</w:t>
            </w:r>
            <w:proofErr w:type="spellEnd"/>
          </w:p>
        </w:tc>
        <w:tc>
          <w:tcPr>
            <w:tcW w:w="2127" w:type="dxa"/>
            <w:hideMark/>
          </w:tcPr>
          <w:p w14:paraId="55B6D6A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6256597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Отображает приветствие, кнопки "Войти" и "Регистрация"; после входа — редирект на дашборд по роли</w:t>
            </w:r>
          </w:p>
        </w:tc>
        <w:tc>
          <w:tcPr>
            <w:tcW w:w="2100" w:type="dxa"/>
            <w:hideMark/>
          </w:tcPr>
          <w:p w14:paraId="25B2903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</w:tr>
      <w:tr w:rsidR="00A23F2A" w:rsidRPr="00E93219" w14:paraId="264DC074" w14:textId="77777777" w:rsidTr="00D02DD2">
        <w:trPr>
          <w:trHeight w:val="1500"/>
        </w:trPr>
        <w:tc>
          <w:tcPr>
            <w:tcW w:w="709" w:type="dxa"/>
            <w:hideMark/>
          </w:tcPr>
          <w:p w14:paraId="07968E0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1.2</w:t>
            </w:r>
          </w:p>
        </w:tc>
        <w:tc>
          <w:tcPr>
            <w:tcW w:w="1843" w:type="dxa"/>
            <w:hideMark/>
          </w:tcPr>
          <w:p w14:paraId="35D4067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Вход</w:t>
            </w:r>
            <w:proofErr w:type="spellEnd"/>
          </w:p>
        </w:tc>
        <w:tc>
          <w:tcPr>
            <w:tcW w:w="1701" w:type="dxa"/>
            <w:hideMark/>
          </w:tcPr>
          <w:p w14:paraId="22093EE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proofErr w:type="gram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gramEnd"/>
            <w:r w:rsidRPr="00A23F2A">
              <w:rPr>
                <w:rFonts w:eastAsia="Times New Roman" w:cs="Times New Roman"/>
                <w:szCs w:val="28"/>
                <w:lang w:val="en-US"/>
              </w:rPr>
              <w:t>,ошибка</w:t>
            </w:r>
            <w:proofErr w:type="spellEnd"/>
          </w:p>
        </w:tc>
        <w:tc>
          <w:tcPr>
            <w:tcW w:w="2127" w:type="dxa"/>
            <w:hideMark/>
          </w:tcPr>
          <w:p w14:paraId="57BFE44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Email</w:t>
            </w:r>
            <w:r w:rsidRPr="00A23F2A">
              <w:rPr>
                <w:rFonts w:eastAsia="Times New Roman" w:cs="Times New Roman"/>
                <w:szCs w:val="28"/>
              </w:rPr>
              <w:t xml:space="preserve">: обязательное, формат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email</w:t>
            </w:r>
            <w:r w:rsidRPr="00A23F2A">
              <w:rPr>
                <w:rFonts w:eastAsia="Times New Roman" w:cs="Times New Roman"/>
                <w:szCs w:val="28"/>
              </w:rPr>
              <w:t>; Пароль: минимум 8 символов</w:t>
            </w:r>
          </w:p>
        </w:tc>
        <w:tc>
          <w:tcPr>
            <w:tcW w:w="2010" w:type="dxa"/>
            <w:hideMark/>
          </w:tcPr>
          <w:p w14:paraId="77A69F3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 xml:space="preserve">Форма входа; при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submit</w:t>
            </w:r>
            <w:r w:rsidRPr="00A23F2A">
              <w:rPr>
                <w:rFonts w:eastAsia="Times New Roman" w:cs="Times New Roman"/>
                <w:szCs w:val="28"/>
              </w:rPr>
              <w:t xml:space="preserve"> — запрос к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API</w:t>
            </w:r>
            <w:r w:rsidRPr="00A23F2A">
              <w:rPr>
                <w:rFonts w:eastAsia="Times New Roman" w:cs="Times New Roman"/>
                <w:szCs w:val="28"/>
              </w:rPr>
              <w:t xml:space="preserve">; успех — сохранение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JWT</w:t>
            </w:r>
            <w:r w:rsidRPr="00A23F2A">
              <w:rPr>
                <w:rFonts w:eastAsia="Times New Roman" w:cs="Times New Roman"/>
                <w:szCs w:val="28"/>
              </w:rPr>
              <w:t xml:space="preserve"> и редирект в профиль</w:t>
            </w:r>
          </w:p>
        </w:tc>
        <w:tc>
          <w:tcPr>
            <w:tcW w:w="2100" w:type="dxa"/>
            <w:hideMark/>
          </w:tcPr>
          <w:p w14:paraId="4E36C5C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 xml:space="preserve">Ошибка: "Неверный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email</w:t>
            </w:r>
            <w:r w:rsidRPr="00A23F2A">
              <w:rPr>
                <w:rFonts w:eastAsia="Times New Roman" w:cs="Times New Roman"/>
                <w:szCs w:val="28"/>
              </w:rPr>
              <w:t xml:space="preserve"> или пароль"</w:t>
            </w:r>
          </w:p>
        </w:tc>
      </w:tr>
      <w:tr w:rsidR="00A23F2A" w:rsidRPr="00E93219" w14:paraId="4054AF27" w14:textId="77777777" w:rsidTr="00D02DD2">
        <w:trPr>
          <w:trHeight w:val="2400"/>
        </w:trPr>
        <w:tc>
          <w:tcPr>
            <w:tcW w:w="709" w:type="dxa"/>
            <w:hideMark/>
          </w:tcPr>
          <w:p w14:paraId="0FDCEA3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1.3</w:t>
            </w:r>
          </w:p>
        </w:tc>
        <w:tc>
          <w:tcPr>
            <w:tcW w:w="1843" w:type="dxa"/>
            <w:hideMark/>
          </w:tcPr>
          <w:p w14:paraId="29125C8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Регистрация</w:t>
            </w:r>
            <w:proofErr w:type="spellEnd"/>
          </w:p>
        </w:tc>
        <w:tc>
          <w:tcPr>
            <w:tcW w:w="1701" w:type="dxa"/>
            <w:hideMark/>
          </w:tcPr>
          <w:p w14:paraId="4073ABD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proofErr w:type="gram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gramEnd"/>
            <w:r w:rsidRPr="00A23F2A">
              <w:rPr>
                <w:rFonts w:eastAsia="Times New Roman" w:cs="Times New Roman"/>
                <w:szCs w:val="28"/>
                <w:lang w:val="en-US"/>
              </w:rPr>
              <w:t>,ошибка</w:t>
            </w:r>
            <w:proofErr w:type="spellEnd"/>
          </w:p>
        </w:tc>
        <w:tc>
          <w:tcPr>
            <w:tcW w:w="2127" w:type="dxa"/>
            <w:hideMark/>
          </w:tcPr>
          <w:p w14:paraId="3094FF7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Email</w:t>
            </w:r>
            <w:r w:rsidRPr="00A23F2A">
              <w:rPr>
                <w:rFonts w:eastAsia="Times New Roman" w:cs="Times New Roman"/>
                <w:szCs w:val="28"/>
              </w:rPr>
              <w:t>: уникальный, формат; Пароль: 8+ символов, подтверждение; Имя/Фамилия: минимум 2 символа</w:t>
            </w:r>
          </w:p>
        </w:tc>
        <w:tc>
          <w:tcPr>
            <w:tcW w:w="2010" w:type="dxa"/>
            <w:hideMark/>
          </w:tcPr>
          <w:p w14:paraId="5F18A12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 xml:space="preserve">Заполнение формы;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submit</w:t>
            </w:r>
            <w:r w:rsidRPr="00A23F2A">
              <w:rPr>
                <w:rFonts w:eastAsia="Times New Roman" w:cs="Times New Roman"/>
                <w:szCs w:val="28"/>
              </w:rPr>
              <w:t xml:space="preserve"> — создание аккаунта; успех —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email</w:t>
            </w:r>
            <w:r w:rsidRPr="00A23F2A">
              <w:rPr>
                <w:rFonts w:eastAsia="Times New Roman" w:cs="Times New Roman"/>
                <w:szCs w:val="28"/>
              </w:rPr>
              <w:t>-подтверждение</w:t>
            </w:r>
          </w:p>
        </w:tc>
        <w:tc>
          <w:tcPr>
            <w:tcW w:w="2100" w:type="dxa"/>
            <w:hideMark/>
          </w:tcPr>
          <w:p w14:paraId="4EEB9F8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Успех: "Регистрация завершена"; Ошибка: "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Email</w:t>
            </w:r>
            <w:r w:rsidRPr="00A23F2A">
              <w:rPr>
                <w:rFonts w:eastAsia="Times New Roman" w:cs="Times New Roman"/>
                <w:szCs w:val="28"/>
              </w:rPr>
              <w:t xml:space="preserve"> занят"</w:t>
            </w:r>
          </w:p>
        </w:tc>
      </w:tr>
    </w:tbl>
    <w:p w14:paraId="5AD4A0B9" w14:textId="4F9A4D7C" w:rsidR="00951A05" w:rsidRPr="00E93219" w:rsidRDefault="00951A05">
      <w:pPr>
        <w:rPr>
          <w:lang w:val="ru-RU"/>
        </w:rPr>
      </w:pPr>
    </w:p>
    <w:p w14:paraId="6D9B5FCB" w14:textId="77777777" w:rsidR="00951A05" w:rsidRPr="00E93219" w:rsidRDefault="00951A05">
      <w:pPr>
        <w:spacing w:line="259" w:lineRule="auto"/>
        <w:rPr>
          <w:lang w:val="ru-RU"/>
        </w:rPr>
      </w:pPr>
      <w:r w:rsidRPr="00E93219">
        <w:rPr>
          <w:lang w:val="ru-RU"/>
        </w:rPr>
        <w:br w:type="page"/>
      </w:r>
    </w:p>
    <w:p w14:paraId="2E640ED8" w14:textId="50AFE12C" w:rsidR="00951A05" w:rsidRPr="00951A05" w:rsidRDefault="00951A05" w:rsidP="00951A05">
      <w:pPr>
        <w:ind w:firstLine="720"/>
        <w:rPr>
          <w:lang w:val="ru-RU"/>
        </w:rPr>
      </w:pPr>
      <w:r>
        <w:rPr>
          <w:lang w:val="ru-RU"/>
        </w:rPr>
        <w:lastRenderedPageBreak/>
        <w:t>Продолжение Таблицы 4 – Назначение экранов</w:t>
      </w:r>
    </w:p>
    <w:tbl>
      <w:tblPr>
        <w:tblStyle w:val="af1"/>
        <w:tblW w:w="10490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709"/>
        <w:gridCol w:w="1843"/>
        <w:gridCol w:w="1701"/>
        <w:gridCol w:w="2127"/>
        <w:gridCol w:w="2010"/>
        <w:gridCol w:w="2100"/>
      </w:tblGrid>
      <w:tr w:rsidR="00A23F2A" w:rsidRPr="00A23F2A" w14:paraId="065B4906" w14:textId="77777777" w:rsidTr="00D02DD2">
        <w:trPr>
          <w:trHeight w:val="1500"/>
        </w:trPr>
        <w:tc>
          <w:tcPr>
            <w:tcW w:w="709" w:type="dxa"/>
            <w:hideMark/>
          </w:tcPr>
          <w:p w14:paraId="0BD0373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1.4</w:t>
            </w:r>
          </w:p>
        </w:tc>
        <w:tc>
          <w:tcPr>
            <w:tcW w:w="1843" w:type="dxa"/>
            <w:hideMark/>
          </w:tcPr>
          <w:p w14:paraId="4DE3473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Личный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кабинет</w:t>
            </w:r>
            <w:proofErr w:type="spellEnd"/>
          </w:p>
        </w:tc>
        <w:tc>
          <w:tcPr>
            <w:tcW w:w="1701" w:type="dxa"/>
            <w:hideMark/>
          </w:tcPr>
          <w:p w14:paraId="232F199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proofErr w:type="gram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gramEnd"/>
            <w:r w:rsidRPr="00A23F2A">
              <w:rPr>
                <w:rFonts w:eastAsia="Times New Roman" w:cs="Times New Roman"/>
                <w:szCs w:val="28"/>
                <w:lang w:val="en-US"/>
              </w:rPr>
              <w:t>,пусто</w:t>
            </w:r>
            <w:proofErr w:type="spellEnd"/>
          </w:p>
        </w:tc>
        <w:tc>
          <w:tcPr>
            <w:tcW w:w="2127" w:type="dxa"/>
            <w:hideMark/>
          </w:tcPr>
          <w:p w14:paraId="60F47F5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1EC5A77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Отображение данных пользователя; кнопки перехода к тестам, консультациям и редактированию</w:t>
            </w:r>
          </w:p>
        </w:tc>
        <w:tc>
          <w:tcPr>
            <w:tcW w:w="2100" w:type="dxa"/>
            <w:hideMark/>
          </w:tcPr>
          <w:p w14:paraId="1FB5391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</w:tr>
      <w:tr w:rsidR="00A23F2A" w:rsidRPr="00A23F2A" w14:paraId="33211E0F" w14:textId="77777777" w:rsidTr="00D02DD2">
        <w:trPr>
          <w:trHeight w:val="300"/>
        </w:trPr>
        <w:tc>
          <w:tcPr>
            <w:tcW w:w="709" w:type="dxa"/>
            <w:hideMark/>
          </w:tcPr>
          <w:p w14:paraId="770D2AB7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2</w:t>
            </w:r>
          </w:p>
        </w:tc>
        <w:tc>
          <w:tcPr>
            <w:tcW w:w="1843" w:type="dxa"/>
            <w:hideMark/>
          </w:tcPr>
          <w:p w14:paraId="4F2CAFE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Тесты</w:t>
            </w:r>
            <w:proofErr w:type="spellEnd"/>
          </w:p>
        </w:tc>
        <w:tc>
          <w:tcPr>
            <w:tcW w:w="1701" w:type="dxa"/>
            <w:hideMark/>
          </w:tcPr>
          <w:p w14:paraId="00643F4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27" w:type="dxa"/>
            <w:hideMark/>
          </w:tcPr>
          <w:p w14:paraId="20DB656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010" w:type="dxa"/>
            <w:hideMark/>
          </w:tcPr>
          <w:p w14:paraId="1BCDCA28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00" w:type="dxa"/>
            <w:hideMark/>
          </w:tcPr>
          <w:p w14:paraId="40D1291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</w:tr>
      <w:tr w:rsidR="00A23F2A" w:rsidRPr="00A23F2A" w14:paraId="0B1A06B1" w14:textId="77777777" w:rsidTr="00D02DD2">
        <w:trPr>
          <w:trHeight w:val="900"/>
        </w:trPr>
        <w:tc>
          <w:tcPr>
            <w:tcW w:w="709" w:type="dxa"/>
            <w:hideMark/>
          </w:tcPr>
          <w:p w14:paraId="188AF7B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2.1</w:t>
            </w:r>
          </w:p>
        </w:tc>
        <w:tc>
          <w:tcPr>
            <w:tcW w:w="1843" w:type="dxa"/>
            <w:hideMark/>
          </w:tcPr>
          <w:p w14:paraId="264E389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Список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тестов</w:t>
            </w:r>
            <w:proofErr w:type="spellEnd"/>
          </w:p>
        </w:tc>
        <w:tc>
          <w:tcPr>
            <w:tcW w:w="1701" w:type="dxa"/>
            <w:hideMark/>
          </w:tcPr>
          <w:p w14:paraId="21DED905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proofErr w:type="gram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gramEnd"/>
            <w:r w:rsidRPr="00A23F2A">
              <w:rPr>
                <w:rFonts w:eastAsia="Times New Roman" w:cs="Times New Roman"/>
                <w:szCs w:val="28"/>
                <w:lang w:val="en-US"/>
              </w:rPr>
              <w:t>,пусто</w:t>
            </w:r>
            <w:proofErr w:type="spellEnd"/>
          </w:p>
        </w:tc>
        <w:tc>
          <w:tcPr>
            <w:tcW w:w="2127" w:type="dxa"/>
            <w:hideMark/>
          </w:tcPr>
          <w:p w14:paraId="7D38639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775087D7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Фильтруемый список тестов; клик на тест — переход к прохождению</w:t>
            </w:r>
          </w:p>
        </w:tc>
        <w:tc>
          <w:tcPr>
            <w:tcW w:w="2100" w:type="dxa"/>
            <w:hideMark/>
          </w:tcPr>
          <w:p w14:paraId="67783F1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Пусто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: "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назначенных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тестов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"</w:t>
            </w:r>
          </w:p>
        </w:tc>
      </w:tr>
      <w:tr w:rsidR="00A23F2A" w:rsidRPr="00E93219" w14:paraId="21EFB06A" w14:textId="77777777" w:rsidTr="00D02DD2">
        <w:trPr>
          <w:trHeight w:val="1500"/>
        </w:trPr>
        <w:tc>
          <w:tcPr>
            <w:tcW w:w="709" w:type="dxa"/>
            <w:hideMark/>
          </w:tcPr>
          <w:p w14:paraId="007F6EE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2.2</w:t>
            </w:r>
          </w:p>
        </w:tc>
        <w:tc>
          <w:tcPr>
            <w:tcW w:w="1843" w:type="dxa"/>
            <w:hideMark/>
          </w:tcPr>
          <w:p w14:paraId="33CE22A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Прохождение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тестов</w:t>
            </w:r>
            <w:proofErr w:type="spellEnd"/>
          </w:p>
        </w:tc>
        <w:tc>
          <w:tcPr>
            <w:tcW w:w="1701" w:type="dxa"/>
            <w:hideMark/>
          </w:tcPr>
          <w:p w14:paraId="06153EB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proofErr w:type="gram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gramEnd"/>
            <w:r w:rsidRPr="00A23F2A">
              <w:rPr>
                <w:rFonts w:eastAsia="Times New Roman" w:cs="Times New Roman"/>
                <w:szCs w:val="28"/>
                <w:lang w:val="en-US"/>
              </w:rPr>
              <w:t>,отправка</w:t>
            </w:r>
            <w:proofErr w:type="spellEnd"/>
          </w:p>
        </w:tc>
        <w:tc>
          <w:tcPr>
            <w:tcW w:w="2127" w:type="dxa"/>
            <w:hideMark/>
          </w:tcPr>
          <w:p w14:paraId="7814894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46E2415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 xml:space="preserve">Последовательный вывод вопросов; автосохранение прогресса; </w:t>
            </w:r>
            <w:r w:rsidRPr="00A23F2A">
              <w:rPr>
                <w:rFonts w:eastAsia="Times New Roman" w:cs="Times New Roman"/>
                <w:szCs w:val="28"/>
                <w:lang w:val="en-US"/>
              </w:rPr>
              <w:t>submit</w:t>
            </w:r>
            <w:r w:rsidRPr="00A23F2A">
              <w:rPr>
                <w:rFonts w:eastAsia="Times New Roman" w:cs="Times New Roman"/>
                <w:szCs w:val="28"/>
              </w:rPr>
              <w:t xml:space="preserve"> — расчёт баллов</w:t>
            </w:r>
          </w:p>
        </w:tc>
        <w:tc>
          <w:tcPr>
            <w:tcW w:w="2100" w:type="dxa"/>
            <w:hideMark/>
          </w:tcPr>
          <w:p w14:paraId="70F27E9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Успех: "Тест завершён"; Ошибка: "Время истекло</w:t>
            </w:r>
          </w:p>
        </w:tc>
      </w:tr>
      <w:tr w:rsidR="00A23F2A" w:rsidRPr="00A23F2A" w14:paraId="69813CE9" w14:textId="77777777" w:rsidTr="00D02DD2">
        <w:trPr>
          <w:trHeight w:val="1200"/>
        </w:trPr>
        <w:tc>
          <w:tcPr>
            <w:tcW w:w="709" w:type="dxa"/>
            <w:hideMark/>
          </w:tcPr>
          <w:p w14:paraId="034F9DA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2.3</w:t>
            </w:r>
          </w:p>
        </w:tc>
        <w:tc>
          <w:tcPr>
            <w:tcW w:w="1843" w:type="dxa"/>
            <w:hideMark/>
          </w:tcPr>
          <w:p w14:paraId="20603D5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Результаты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тестов</w:t>
            </w:r>
            <w:proofErr w:type="spellEnd"/>
          </w:p>
        </w:tc>
        <w:tc>
          <w:tcPr>
            <w:tcW w:w="1701" w:type="dxa"/>
            <w:hideMark/>
          </w:tcPr>
          <w:p w14:paraId="271E813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proofErr w:type="gram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  <w:proofErr w:type="gramEnd"/>
          </w:p>
        </w:tc>
        <w:tc>
          <w:tcPr>
            <w:tcW w:w="2127" w:type="dxa"/>
            <w:hideMark/>
          </w:tcPr>
          <w:p w14:paraId="584ED09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62A5665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Графики и интерпретация; кнопка "Поделиться с психологом"</w:t>
            </w:r>
          </w:p>
        </w:tc>
        <w:tc>
          <w:tcPr>
            <w:tcW w:w="2100" w:type="dxa"/>
            <w:hideMark/>
          </w:tcPr>
          <w:p w14:paraId="7E53A22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</w:tr>
      <w:tr w:rsidR="00A23F2A" w:rsidRPr="00E93219" w14:paraId="43421704" w14:textId="77777777" w:rsidTr="00D02DD2">
        <w:trPr>
          <w:trHeight w:val="1500"/>
        </w:trPr>
        <w:tc>
          <w:tcPr>
            <w:tcW w:w="709" w:type="dxa"/>
            <w:hideMark/>
          </w:tcPr>
          <w:p w14:paraId="1E0AA91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2.4</w:t>
            </w:r>
          </w:p>
        </w:tc>
        <w:tc>
          <w:tcPr>
            <w:tcW w:w="1843" w:type="dxa"/>
            <w:hideMark/>
          </w:tcPr>
          <w:p w14:paraId="1A048C4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Создание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тестов</w:t>
            </w:r>
            <w:proofErr w:type="spellEnd"/>
          </w:p>
        </w:tc>
        <w:tc>
          <w:tcPr>
            <w:tcW w:w="1701" w:type="dxa"/>
            <w:hideMark/>
          </w:tcPr>
          <w:p w14:paraId="3B87365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proofErr w:type="gram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gramEnd"/>
            <w:r w:rsidRPr="00A23F2A">
              <w:rPr>
                <w:rFonts w:eastAsia="Times New Roman" w:cs="Times New Roman"/>
                <w:szCs w:val="28"/>
                <w:lang w:val="en-US"/>
              </w:rPr>
              <w:t>,ошибка</w:t>
            </w:r>
            <w:proofErr w:type="spellEnd"/>
          </w:p>
        </w:tc>
        <w:tc>
          <w:tcPr>
            <w:tcW w:w="2127" w:type="dxa"/>
            <w:hideMark/>
          </w:tcPr>
          <w:p w14:paraId="4D3DB087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Название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: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обязательное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;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Вопросы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: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минимум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1</w:t>
            </w:r>
          </w:p>
        </w:tc>
        <w:tc>
          <w:tcPr>
            <w:tcW w:w="2010" w:type="dxa"/>
            <w:hideMark/>
          </w:tcPr>
          <w:p w14:paraId="52AA18F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Конструктор тестов; добавление вопросов, настройка баллов; публикация</w:t>
            </w:r>
          </w:p>
        </w:tc>
        <w:tc>
          <w:tcPr>
            <w:tcW w:w="2100" w:type="dxa"/>
            <w:hideMark/>
          </w:tcPr>
          <w:p w14:paraId="628C811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Успех: "Тест сохранён"; Ошибка: "Заполните все поля"</w:t>
            </w:r>
          </w:p>
        </w:tc>
      </w:tr>
    </w:tbl>
    <w:p w14:paraId="2AF7D4F6" w14:textId="389A4C41" w:rsidR="00951A05" w:rsidRDefault="00951A05">
      <w:pPr>
        <w:rPr>
          <w:lang w:val="ru-RU"/>
        </w:rPr>
      </w:pPr>
    </w:p>
    <w:p w14:paraId="126C18B5" w14:textId="77777777" w:rsidR="00951A05" w:rsidRDefault="00951A05">
      <w:pPr>
        <w:spacing w:line="259" w:lineRule="auto"/>
        <w:rPr>
          <w:lang w:val="ru-RU"/>
        </w:rPr>
      </w:pPr>
      <w:r>
        <w:rPr>
          <w:lang w:val="ru-RU"/>
        </w:rPr>
        <w:br w:type="page"/>
      </w:r>
    </w:p>
    <w:p w14:paraId="1B862D8A" w14:textId="77777777" w:rsidR="00951A05" w:rsidRPr="00951A05" w:rsidRDefault="00951A05" w:rsidP="00951A05">
      <w:pPr>
        <w:ind w:firstLine="720"/>
        <w:rPr>
          <w:lang w:val="ru-RU"/>
        </w:rPr>
      </w:pPr>
      <w:r>
        <w:rPr>
          <w:lang w:val="ru-RU"/>
        </w:rPr>
        <w:lastRenderedPageBreak/>
        <w:t>Продолжение Таблицы 4 – Назначение экранов</w:t>
      </w:r>
    </w:p>
    <w:tbl>
      <w:tblPr>
        <w:tblStyle w:val="af1"/>
        <w:tblW w:w="10490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709"/>
        <w:gridCol w:w="1843"/>
        <w:gridCol w:w="1701"/>
        <w:gridCol w:w="2127"/>
        <w:gridCol w:w="2010"/>
        <w:gridCol w:w="2100"/>
      </w:tblGrid>
      <w:tr w:rsidR="00A23F2A" w:rsidRPr="00A23F2A" w14:paraId="3958F670" w14:textId="77777777" w:rsidTr="00D02DD2">
        <w:trPr>
          <w:trHeight w:val="300"/>
        </w:trPr>
        <w:tc>
          <w:tcPr>
            <w:tcW w:w="709" w:type="dxa"/>
            <w:hideMark/>
          </w:tcPr>
          <w:p w14:paraId="5979DA5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3</w:t>
            </w:r>
          </w:p>
        </w:tc>
        <w:tc>
          <w:tcPr>
            <w:tcW w:w="1843" w:type="dxa"/>
            <w:hideMark/>
          </w:tcPr>
          <w:p w14:paraId="32BAB01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Консультации</w:t>
            </w:r>
            <w:proofErr w:type="spellEnd"/>
          </w:p>
        </w:tc>
        <w:tc>
          <w:tcPr>
            <w:tcW w:w="1701" w:type="dxa"/>
            <w:hideMark/>
          </w:tcPr>
          <w:p w14:paraId="3F027D28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27" w:type="dxa"/>
            <w:hideMark/>
          </w:tcPr>
          <w:p w14:paraId="5D884BB5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010" w:type="dxa"/>
            <w:hideMark/>
          </w:tcPr>
          <w:p w14:paraId="50CD595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00" w:type="dxa"/>
            <w:hideMark/>
          </w:tcPr>
          <w:p w14:paraId="70E9185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</w:tr>
      <w:tr w:rsidR="00A23F2A" w:rsidRPr="00E93219" w14:paraId="60D5A2D4" w14:textId="77777777" w:rsidTr="00D02DD2">
        <w:trPr>
          <w:trHeight w:val="1800"/>
        </w:trPr>
        <w:tc>
          <w:tcPr>
            <w:tcW w:w="709" w:type="dxa"/>
            <w:hideMark/>
          </w:tcPr>
          <w:p w14:paraId="24F2FF5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3.1</w:t>
            </w:r>
          </w:p>
        </w:tc>
        <w:tc>
          <w:tcPr>
            <w:tcW w:w="1843" w:type="dxa"/>
            <w:hideMark/>
          </w:tcPr>
          <w:p w14:paraId="193A0EC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Расписание и запись на консультацию</w:t>
            </w:r>
          </w:p>
        </w:tc>
        <w:tc>
          <w:tcPr>
            <w:tcW w:w="1701" w:type="dxa"/>
            <w:hideMark/>
          </w:tcPr>
          <w:p w14:paraId="6356039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proofErr w:type="gram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  <w:proofErr w:type="gramEnd"/>
          </w:p>
        </w:tc>
        <w:tc>
          <w:tcPr>
            <w:tcW w:w="2127" w:type="dxa"/>
            <w:hideMark/>
          </w:tcPr>
          <w:p w14:paraId="75D5B2F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Дата/время: проверка доступности, Клиент: выбор из списка; Время: свободный слот</w:t>
            </w:r>
          </w:p>
        </w:tc>
        <w:tc>
          <w:tcPr>
            <w:tcW w:w="2010" w:type="dxa"/>
            <w:hideMark/>
          </w:tcPr>
          <w:p w14:paraId="2240980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Календарь слотов; выбор — бронь и генерация ключа/ Выбор клиента и слота; отправка приглашения</w:t>
            </w:r>
          </w:p>
        </w:tc>
        <w:tc>
          <w:tcPr>
            <w:tcW w:w="2100" w:type="dxa"/>
            <w:hideMark/>
          </w:tcPr>
          <w:p w14:paraId="2314678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Успех: "Запись подтверждена"/Успех: "Консультация назначена"</w:t>
            </w:r>
          </w:p>
        </w:tc>
      </w:tr>
      <w:tr w:rsidR="00A23F2A" w:rsidRPr="00A23F2A" w14:paraId="08994D5C" w14:textId="77777777" w:rsidTr="00D02DD2">
        <w:trPr>
          <w:trHeight w:val="900"/>
        </w:trPr>
        <w:tc>
          <w:tcPr>
            <w:tcW w:w="709" w:type="dxa"/>
            <w:hideMark/>
          </w:tcPr>
          <w:p w14:paraId="7ED47C9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3.2</w:t>
            </w:r>
          </w:p>
        </w:tc>
        <w:tc>
          <w:tcPr>
            <w:tcW w:w="1843" w:type="dxa"/>
            <w:hideMark/>
          </w:tcPr>
          <w:p w14:paraId="38BCF4C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Видеоконференция</w:t>
            </w:r>
            <w:proofErr w:type="spellEnd"/>
          </w:p>
        </w:tc>
        <w:tc>
          <w:tcPr>
            <w:tcW w:w="1701" w:type="dxa"/>
            <w:hideMark/>
          </w:tcPr>
          <w:p w14:paraId="4406CE5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proofErr w:type="gramStart"/>
            <w:r w:rsidRPr="00A23F2A">
              <w:rPr>
                <w:rFonts w:eastAsia="Times New Roman" w:cs="Times New Roman"/>
                <w:szCs w:val="28"/>
                <w:lang w:val="en-US"/>
              </w:rPr>
              <w:t>Подключение,обычное</w:t>
            </w:r>
            <w:proofErr w:type="gramEnd"/>
            <w:r w:rsidRPr="00A23F2A">
              <w:rPr>
                <w:rFonts w:eastAsia="Times New Roman" w:cs="Times New Roman"/>
                <w:szCs w:val="28"/>
                <w:lang w:val="en-US"/>
              </w:rPr>
              <w:t>,ошибка</w:t>
            </w:r>
            <w:proofErr w:type="spellEnd"/>
          </w:p>
        </w:tc>
        <w:tc>
          <w:tcPr>
            <w:tcW w:w="2127" w:type="dxa"/>
            <w:hideMark/>
          </w:tcPr>
          <w:p w14:paraId="54275A0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04B526F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 xml:space="preserve">Запуск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BigBlueButton</w:t>
            </w:r>
            <w:proofErr w:type="spellEnd"/>
            <w:r w:rsidRPr="00A23F2A">
              <w:rPr>
                <w:rFonts w:eastAsia="Times New Roman" w:cs="Times New Roman"/>
                <w:szCs w:val="28"/>
              </w:rPr>
              <w:t>; инструменты (чат, доска, экран)</w:t>
            </w:r>
          </w:p>
        </w:tc>
        <w:tc>
          <w:tcPr>
            <w:tcW w:w="2100" w:type="dxa"/>
            <w:hideMark/>
          </w:tcPr>
          <w:p w14:paraId="34A3BD1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Ошибка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: "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удалось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подключиться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"</w:t>
            </w:r>
          </w:p>
        </w:tc>
      </w:tr>
      <w:tr w:rsidR="00A23F2A" w:rsidRPr="00A23F2A" w14:paraId="69B37C1F" w14:textId="77777777" w:rsidTr="00D02DD2">
        <w:trPr>
          <w:trHeight w:val="900"/>
        </w:trPr>
        <w:tc>
          <w:tcPr>
            <w:tcW w:w="709" w:type="dxa"/>
            <w:hideMark/>
          </w:tcPr>
          <w:p w14:paraId="7C39728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3.3</w:t>
            </w:r>
          </w:p>
        </w:tc>
        <w:tc>
          <w:tcPr>
            <w:tcW w:w="1843" w:type="dxa"/>
            <w:hideMark/>
          </w:tcPr>
          <w:p w14:paraId="42EB700C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История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консультаций</w:t>
            </w:r>
            <w:proofErr w:type="spellEnd"/>
          </w:p>
        </w:tc>
        <w:tc>
          <w:tcPr>
            <w:tcW w:w="1701" w:type="dxa"/>
            <w:hideMark/>
          </w:tcPr>
          <w:p w14:paraId="5D364F7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proofErr w:type="gram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gramEnd"/>
            <w:r w:rsidRPr="00A23F2A">
              <w:rPr>
                <w:rFonts w:eastAsia="Times New Roman" w:cs="Times New Roman"/>
                <w:szCs w:val="28"/>
                <w:lang w:val="en-US"/>
              </w:rPr>
              <w:t>,пусто</w:t>
            </w:r>
            <w:proofErr w:type="spellEnd"/>
          </w:p>
        </w:tc>
        <w:tc>
          <w:tcPr>
            <w:tcW w:w="2127" w:type="dxa"/>
            <w:hideMark/>
          </w:tcPr>
          <w:p w14:paraId="0792FFD8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2D6DA7C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Список прошлых сессий; просмотр протоколов и записей</w:t>
            </w:r>
          </w:p>
        </w:tc>
        <w:tc>
          <w:tcPr>
            <w:tcW w:w="2100" w:type="dxa"/>
            <w:hideMark/>
          </w:tcPr>
          <w:p w14:paraId="62C99058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Пусто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: "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проведённых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консультаций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"</w:t>
            </w:r>
          </w:p>
        </w:tc>
      </w:tr>
      <w:tr w:rsidR="00A23F2A" w:rsidRPr="00A23F2A" w14:paraId="36E8CB2B" w14:textId="77777777" w:rsidTr="00D02DD2">
        <w:trPr>
          <w:trHeight w:val="300"/>
        </w:trPr>
        <w:tc>
          <w:tcPr>
            <w:tcW w:w="709" w:type="dxa"/>
            <w:hideMark/>
          </w:tcPr>
          <w:p w14:paraId="25ADB0A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4</w:t>
            </w:r>
          </w:p>
        </w:tc>
        <w:tc>
          <w:tcPr>
            <w:tcW w:w="1843" w:type="dxa"/>
            <w:hideMark/>
          </w:tcPr>
          <w:p w14:paraId="135E555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Помощь</w:t>
            </w:r>
            <w:proofErr w:type="spellEnd"/>
          </w:p>
        </w:tc>
        <w:tc>
          <w:tcPr>
            <w:tcW w:w="1701" w:type="dxa"/>
            <w:hideMark/>
          </w:tcPr>
          <w:p w14:paraId="24FC318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27" w:type="dxa"/>
            <w:hideMark/>
          </w:tcPr>
          <w:p w14:paraId="7A0438B1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010" w:type="dxa"/>
            <w:hideMark/>
          </w:tcPr>
          <w:p w14:paraId="0EFFD0C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00" w:type="dxa"/>
            <w:hideMark/>
          </w:tcPr>
          <w:p w14:paraId="06F9C435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</w:tr>
      <w:tr w:rsidR="00A23F2A" w:rsidRPr="00A23F2A" w14:paraId="74594688" w14:textId="77777777" w:rsidTr="00D02DD2">
        <w:trPr>
          <w:trHeight w:val="900"/>
        </w:trPr>
        <w:tc>
          <w:tcPr>
            <w:tcW w:w="709" w:type="dxa"/>
            <w:hideMark/>
          </w:tcPr>
          <w:p w14:paraId="1BC7070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4.1</w:t>
            </w:r>
          </w:p>
        </w:tc>
        <w:tc>
          <w:tcPr>
            <w:tcW w:w="1843" w:type="dxa"/>
            <w:hideMark/>
          </w:tcPr>
          <w:p w14:paraId="3D64E87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Чат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с ИИ-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ассистеном</w:t>
            </w:r>
            <w:proofErr w:type="spellEnd"/>
          </w:p>
        </w:tc>
        <w:tc>
          <w:tcPr>
            <w:tcW w:w="1701" w:type="dxa"/>
            <w:hideMark/>
          </w:tcPr>
          <w:p w14:paraId="6337DA8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proofErr w:type="gram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  <w:proofErr w:type="gramEnd"/>
          </w:p>
        </w:tc>
        <w:tc>
          <w:tcPr>
            <w:tcW w:w="2127" w:type="dxa"/>
            <w:hideMark/>
          </w:tcPr>
          <w:p w14:paraId="70C8369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Текстовое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поле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: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пустое</w:t>
            </w:r>
            <w:proofErr w:type="spellEnd"/>
          </w:p>
        </w:tc>
        <w:tc>
          <w:tcPr>
            <w:tcW w:w="2010" w:type="dxa"/>
            <w:hideMark/>
          </w:tcPr>
          <w:p w14:paraId="4BE2A00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Диалог с ИИ; ввод вопроса — генерация ответа</w:t>
            </w:r>
          </w:p>
        </w:tc>
        <w:tc>
          <w:tcPr>
            <w:tcW w:w="2100" w:type="dxa"/>
            <w:hideMark/>
          </w:tcPr>
          <w:p w14:paraId="502346A0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Ошибка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: "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Недостаточно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данных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"</w:t>
            </w:r>
          </w:p>
        </w:tc>
      </w:tr>
      <w:tr w:rsidR="00A23F2A" w:rsidRPr="00A23F2A" w14:paraId="264046F6" w14:textId="77777777" w:rsidTr="00D02DD2">
        <w:trPr>
          <w:trHeight w:val="900"/>
        </w:trPr>
        <w:tc>
          <w:tcPr>
            <w:tcW w:w="709" w:type="dxa"/>
            <w:hideMark/>
          </w:tcPr>
          <w:p w14:paraId="1FF3CA8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4.2</w:t>
            </w:r>
          </w:p>
        </w:tc>
        <w:tc>
          <w:tcPr>
            <w:tcW w:w="1843" w:type="dxa"/>
            <w:hideMark/>
          </w:tcPr>
          <w:p w14:paraId="66ACEE3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Чат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психологов</w:t>
            </w:r>
            <w:proofErr w:type="spellEnd"/>
          </w:p>
        </w:tc>
        <w:tc>
          <w:tcPr>
            <w:tcW w:w="1701" w:type="dxa"/>
            <w:hideMark/>
          </w:tcPr>
          <w:p w14:paraId="133B79A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proofErr w:type="gram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  <w:proofErr w:type="gramEnd"/>
          </w:p>
        </w:tc>
        <w:tc>
          <w:tcPr>
            <w:tcW w:w="2127" w:type="dxa"/>
            <w:hideMark/>
          </w:tcPr>
          <w:p w14:paraId="6BB745B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70FBAC2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Внутренний чат для обмена опытом; создание тем</w:t>
            </w:r>
          </w:p>
        </w:tc>
        <w:tc>
          <w:tcPr>
            <w:tcW w:w="2100" w:type="dxa"/>
            <w:hideMark/>
          </w:tcPr>
          <w:p w14:paraId="0208CA2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</w:tr>
    </w:tbl>
    <w:p w14:paraId="058DBF68" w14:textId="1D63CDA0" w:rsidR="00951A05" w:rsidRDefault="00951A05"/>
    <w:p w14:paraId="18D443AD" w14:textId="77777777" w:rsidR="00951A05" w:rsidRDefault="00951A05">
      <w:pPr>
        <w:spacing w:line="259" w:lineRule="auto"/>
      </w:pPr>
      <w:r>
        <w:br w:type="page"/>
      </w:r>
    </w:p>
    <w:p w14:paraId="2CDFB65D" w14:textId="66850B5D" w:rsidR="00951A05" w:rsidRPr="00951A05" w:rsidRDefault="00951A05" w:rsidP="00951A05">
      <w:pPr>
        <w:ind w:firstLine="720"/>
        <w:rPr>
          <w:lang w:val="ru-RU"/>
        </w:rPr>
      </w:pPr>
      <w:r>
        <w:rPr>
          <w:lang w:val="ru-RU"/>
        </w:rPr>
        <w:lastRenderedPageBreak/>
        <w:t>Продолжение Таблицы 4 – Назначение экранов</w:t>
      </w:r>
    </w:p>
    <w:tbl>
      <w:tblPr>
        <w:tblStyle w:val="af1"/>
        <w:tblW w:w="10490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709"/>
        <w:gridCol w:w="1843"/>
        <w:gridCol w:w="1701"/>
        <w:gridCol w:w="2127"/>
        <w:gridCol w:w="2010"/>
        <w:gridCol w:w="2100"/>
      </w:tblGrid>
      <w:tr w:rsidR="00A23F2A" w:rsidRPr="00A23F2A" w14:paraId="4C5D3BB5" w14:textId="77777777" w:rsidTr="00D02DD2">
        <w:trPr>
          <w:trHeight w:val="300"/>
        </w:trPr>
        <w:tc>
          <w:tcPr>
            <w:tcW w:w="709" w:type="dxa"/>
            <w:noWrap/>
            <w:hideMark/>
          </w:tcPr>
          <w:p w14:paraId="0AEF0A7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5</w:t>
            </w:r>
          </w:p>
        </w:tc>
        <w:tc>
          <w:tcPr>
            <w:tcW w:w="1843" w:type="dxa"/>
            <w:hideMark/>
          </w:tcPr>
          <w:p w14:paraId="0F71191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Документы</w:t>
            </w:r>
            <w:proofErr w:type="spellEnd"/>
          </w:p>
        </w:tc>
        <w:tc>
          <w:tcPr>
            <w:tcW w:w="1701" w:type="dxa"/>
            <w:noWrap/>
            <w:hideMark/>
          </w:tcPr>
          <w:p w14:paraId="00DCB1D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27" w:type="dxa"/>
            <w:hideMark/>
          </w:tcPr>
          <w:p w14:paraId="2D9E81A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010" w:type="dxa"/>
            <w:hideMark/>
          </w:tcPr>
          <w:p w14:paraId="34E1D97D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00" w:type="dxa"/>
            <w:hideMark/>
          </w:tcPr>
          <w:p w14:paraId="57615741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</w:tr>
      <w:tr w:rsidR="00A23F2A" w:rsidRPr="00A23F2A" w14:paraId="61C16900" w14:textId="77777777" w:rsidTr="00D02DD2">
        <w:trPr>
          <w:trHeight w:val="600"/>
        </w:trPr>
        <w:tc>
          <w:tcPr>
            <w:tcW w:w="709" w:type="dxa"/>
            <w:noWrap/>
            <w:hideMark/>
          </w:tcPr>
          <w:p w14:paraId="2FC85DE1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5.1</w:t>
            </w:r>
          </w:p>
        </w:tc>
        <w:tc>
          <w:tcPr>
            <w:tcW w:w="1843" w:type="dxa"/>
            <w:hideMark/>
          </w:tcPr>
          <w:p w14:paraId="34C6536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Файловый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менеджер</w:t>
            </w:r>
            <w:proofErr w:type="spellEnd"/>
          </w:p>
        </w:tc>
        <w:tc>
          <w:tcPr>
            <w:tcW w:w="1701" w:type="dxa"/>
            <w:hideMark/>
          </w:tcPr>
          <w:p w14:paraId="3779BDD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proofErr w:type="gram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  <w:proofErr w:type="gramEnd"/>
          </w:p>
        </w:tc>
        <w:tc>
          <w:tcPr>
            <w:tcW w:w="2127" w:type="dxa"/>
            <w:hideMark/>
          </w:tcPr>
          <w:p w14:paraId="5475399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Файл: проверка размера и типа</w:t>
            </w:r>
          </w:p>
        </w:tc>
        <w:tc>
          <w:tcPr>
            <w:tcW w:w="2010" w:type="dxa"/>
            <w:hideMark/>
          </w:tcPr>
          <w:p w14:paraId="302E8D07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,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просмотр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,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удаление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документов</w:t>
            </w:r>
            <w:proofErr w:type="spellEnd"/>
          </w:p>
        </w:tc>
        <w:tc>
          <w:tcPr>
            <w:tcW w:w="2100" w:type="dxa"/>
            <w:hideMark/>
          </w:tcPr>
          <w:p w14:paraId="04E50A1B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Успех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: "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Файл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загружен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"</w:t>
            </w:r>
          </w:p>
        </w:tc>
      </w:tr>
      <w:tr w:rsidR="00A23F2A" w:rsidRPr="00A23F2A" w14:paraId="14A1427A" w14:textId="77777777" w:rsidTr="00D02DD2">
        <w:trPr>
          <w:trHeight w:val="300"/>
        </w:trPr>
        <w:tc>
          <w:tcPr>
            <w:tcW w:w="709" w:type="dxa"/>
            <w:noWrap/>
            <w:hideMark/>
          </w:tcPr>
          <w:p w14:paraId="53E611D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6</w:t>
            </w:r>
          </w:p>
        </w:tc>
        <w:tc>
          <w:tcPr>
            <w:tcW w:w="1843" w:type="dxa"/>
            <w:hideMark/>
          </w:tcPr>
          <w:p w14:paraId="3C486EE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b/>
                <w:bCs/>
                <w:szCs w:val="28"/>
                <w:lang w:val="en-US"/>
              </w:rPr>
              <w:t>Администрирование</w:t>
            </w:r>
            <w:proofErr w:type="spellEnd"/>
          </w:p>
        </w:tc>
        <w:tc>
          <w:tcPr>
            <w:tcW w:w="1701" w:type="dxa"/>
            <w:noWrap/>
            <w:hideMark/>
          </w:tcPr>
          <w:p w14:paraId="41D46EE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27" w:type="dxa"/>
            <w:hideMark/>
          </w:tcPr>
          <w:p w14:paraId="0DAFC14E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010" w:type="dxa"/>
            <w:hideMark/>
          </w:tcPr>
          <w:p w14:paraId="2A978CF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  <w:tc>
          <w:tcPr>
            <w:tcW w:w="2100" w:type="dxa"/>
            <w:hideMark/>
          </w:tcPr>
          <w:p w14:paraId="1307284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 </w:t>
            </w:r>
          </w:p>
        </w:tc>
      </w:tr>
      <w:tr w:rsidR="00A23F2A" w:rsidRPr="00A23F2A" w14:paraId="14A0DF00" w14:textId="77777777" w:rsidTr="00D02DD2">
        <w:trPr>
          <w:trHeight w:val="900"/>
        </w:trPr>
        <w:tc>
          <w:tcPr>
            <w:tcW w:w="709" w:type="dxa"/>
            <w:noWrap/>
            <w:hideMark/>
          </w:tcPr>
          <w:p w14:paraId="0980008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6.1</w:t>
            </w:r>
          </w:p>
        </w:tc>
        <w:tc>
          <w:tcPr>
            <w:tcW w:w="1843" w:type="dxa"/>
            <w:hideMark/>
          </w:tcPr>
          <w:p w14:paraId="0EA0724A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Управление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пользователями</w:t>
            </w:r>
            <w:proofErr w:type="spellEnd"/>
          </w:p>
        </w:tc>
        <w:tc>
          <w:tcPr>
            <w:tcW w:w="1701" w:type="dxa"/>
            <w:hideMark/>
          </w:tcPr>
          <w:p w14:paraId="3C4D4C69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proofErr w:type="gram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  <w:proofErr w:type="gramEnd"/>
          </w:p>
        </w:tc>
        <w:tc>
          <w:tcPr>
            <w:tcW w:w="2127" w:type="dxa"/>
            <w:hideMark/>
          </w:tcPr>
          <w:p w14:paraId="7C793594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Роль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: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выбор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из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списка</w:t>
            </w:r>
            <w:proofErr w:type="spellEnd"/>
          </w:p>
        </w:tc>
        <w:tc>
          <w:tcPr>
            <w:tcW w:w="2010" w:type="dxa"/>
            <w:hideMark/>
          </w:tcPr>
          <w:p w14:paraId="51095C03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Таблица пользователей; поиск, редактирование ролей</w:t>
            </w:r>
          </w:p>
        </w:tc>
        <w:tc>
          <w:tcPr>
            <w:tcW w:w="2100" w:type="dxa"/>
            <w:hideMark/>
          </w:tcPr>
          <w:p w14:paraId="6F1BB2A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Успех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: "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Роль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 xml:space="preserve"> </w:t>
            </w: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изменена</w:t>
            </w:r>
            <w:proofErr w:type="spellEnd"/>
            <w:r w:rsidRPr="00A23F2A">
              <w:rPr>
                <w:rFonts w:eastAsia="Times New Roman" w:cs="Times New Roman"/>
                <w:szCs w:val="28"/>
                <w:lang w:val="en-US"/>
              </w:rPr>
              <w:t>"</w:t>
            </w:r>
          </w:p>
        </w:tc>
      </w:tr>
      <w:tr w:rsidR="00A23F2A" w:rsidRPr="00A23F2A" w14:paraId="54338A01" w14:textId="77777777" w:rsidTr="00D02DD2">
        <w:trPr>
          <w:trHeight w:val="900"/>
        </w:trPr>
        <w:tc>
          <w:tcPr>
            <w:tcW w:w="709" w:type="dxa"/>
            <w:noWrap/>
            <w:hideMark/>
          </w:tcPr>
          <w:p w14:paraId="7A97B712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r w:rsidRPr="00A23F2A">
              <w:rPr>
                <w:rFonts w:eastAsia="Times New Roman" w:cs="Times New Roman"/>
                <w:szCs w:val="28"/>
                <w:lang w:val="en-US"/>
              </w:rPr>
              <w:t>6.2</w:t>
            </w:r>
          </w:p>
        </w:tc>
        <w:tc>
          <w:tcPr>
            <w:tcW w:w="1843" w:type="dxa"/>
            <w:hideMark/>
          </w:tcPr>
          <w:p w14:paraId="295736F6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Аналитика</w:t>
            </w:r>
            <w:proofErr w:type="spellEnd"/>
          </w:p>
        </w:tc>
        <w:tc>
          <w:tcPr>
            <w:tcW w:w="1701" w:type="dxa"/>
            <w:hideMark/>
          </w:tcPr>
          <w:p w14:paraId="11E433F1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proofErr w:type="gramStart"/>
            <w:r w:rsidRPr="00A23F2A">
              <w:rPr>
                <w:rFonts w:eastAsia="Times New Roman" w:cs="Times New Roman"/>
                <w:szCs w:val="28"/>
                <w:lang w:val="en-US"/>
              </w:rPr>
              <w:t>Загрузка,обычное</w:t>
            </w:r>
            <w:proofErr w:type="spellEnd"/>
            <w:proofErr w:type="gramEnd"/>
          </w:p>
        </w:tc>
        <w:tc>
          <w:tcPr>
            <w:tcW w:w="2127" w:type="dxa"/>
            <w:hideMark/>
          </w:tcPr>
          <w:p w14:paraId="7AA95D58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  <w:tc>
          <w:tcPr>
            <w:tcW w:w="2010" w:type="dxa"/>
            <w:hideMark/>
          </w:tcPr>
          <w:p w14:paraId="4E6EED08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</w:rPr>
            </w:pPr>
            <w:r w:rsidRPr="00A23F2A">
              <w:rPr>
                <w:rFonts w:eastAsia="Times New Roman" w:cs="Times New Roman"/>
                <w:szCs w:val="28"/>
              </w:rPr>
              <w:t>Дашборды (загрузка, статистика); экспорт отчётов</w:t>
            </w:r>
          </w:p>
        </w:tc>
        <w:tc>
          <w:tcPr>
            <w:tcW w:w="2100" w:type="dxa"/>
            <w:hideMark/>
          </w:tcPr>
          <w:p w14:paraId="108833AF" w14:textId="77777777" w:rsidR="00A23F2A" w:rsidRPr="00A23F2A" w:rsidRDefault="00A23F2A" w:rsidP="00D02DD2">
            <w:pPr>
              <w:spacing w:after="160" w:line="259" w:lineRule="auto"/>
              <w:jc w:val="both"/>
              <w:rPr>
                <w:rFonts w:eastAsia="Times New Roman" w:cs="Times New Roman"/>
                <w:szCs w:val="28"/>
                <w:lang w:val="en-US"/>
              </w:rPr>
            </w:pPr>
            <w:proofErr w:type="spellStart"/>
            <w:r w:rsidRPr="00A23F2A">
              <w:rPr>
                <w:rFonts w:eastAsia="Times New Roman" w:cs="Times New Roman"/>
                <w:szCs w:val="28"/>
                <w:lang w:val="en-US"/>
              </w:rPr>
              <w:t>Нет</w:t>
            </w:r>
            <w:proofErr w:type="spellEnd"/>
          </w:p>
        </w:tc>
      </w:tr>
    </w:tbl>
    <w:p w14:paraId="16D4AC9B" w14:textId="1CBEB42F" w:rsidR="00A23F2A" w:rsidRPr="00A23F2A" w:rsidRDefault="00A23F2A" w:rsidP="00194889">
      <w:pPr>
        <w:pStyle w:val="af2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A23F2A">
        <w:rPr>
          <w:sz w:val="28"/>
          <w:szCs w:val="28"/>
          <w:lang w:val="ru-RU"/>
        </w:rPr>
        <w:t>Таблица охватывает ключевые экраны, обеспечивая учёт состояний, валидации и уведомлений для повышения удобства</w:t>
      </w:r>
      <w:r>
        <w:rPr>
          <w:sz w:val="28"/>
          <w:szCs w:val="28"/>
          <w:lang w:val="ru-RU"/>
        </w:rPr>
        <w:t>.</w:t>
      </w:r>
    </w:p>
    <w:p w14:paraId="35CD378F" w14:textId="6172104A" w:rsidR="009C6709" w:rsidRPr="009C6709" w:rsidRDefault="009C6709" w:rsidP="00592CA0">
      <w:pPr>
        <w:pStyle w:val="3"/>
      </w:pPr>
      <w:bookmarkStart w:id="83" w:name="_Toc217081635"/>
      <w:r w:rsidRPr="009C6709">
        <w:t>Отрисовка и описание макетов</w:t>
      </w:r>
      <w:bookmarkEnd w:id="83"/>
    </w:p>
    <w:p w14:paraId="1CD94B7B" w14:textId="77777777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Для визуализации пользовательского интерфейса разработаны макеты ключевых экранов в среде </w:t>
      </w:r>
      <w:r w:rsidRPr="009C6709">
        <w:rPr>
          <w:rFonts w:eastAsia="Times New Roman" w:cs="Times New Roman"/>
          <w:szCs w:val="28"/>
          <w14:ligatures w14:val="none"/>
        </w:rPr>
        <w:t>Figma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Дизайн выполнен в минималистичном стиле с использованием спокойной цветовой палитры (синие и белые тона для создания атмосферы доверия, акцентные зелёные элементы для положительных действий). Макеты учитывают адаптивность для десктопных и мобильных устройств, а также требования к удобству использования в психологических сервисах (крупные кнопки, читаемые шрифты, минимальная когнитивная нагрузка).</w:t>
      </w:r>
    </w:p>
    <w:p w14:paraId="0E320D9D" w14:textId="6DC1CB96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t>Главная страница</w:t>
      </w:r>
    </w:p>
    <w:p w14:paraId="5731820D" w14:textId="40295F19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Макет главной страницы содержит логотип центра, навигационное меню с разделами (Тестирование, Видеоконсультации, Документооборот и др.), блок новостей с карточками и кнопки входа/регистрации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19).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Поведение: при клике на новость открывается полная статья; после авторизации меню персонализируется по роли пользователя.</w:t>
      </w:r>
    </w:p>
    <w:p w14:paraId="7D6375FD" w14:textId="77777777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14:ligatures w14:val="none"/>
        </w:rPr>
        <w:lastRenderedPageBreak/>
        <w:drawing>
          <wp:inline distT="0" distB="0" distL="0" distR="0" wp14:anchorId="011F1969" wp14:editId="6B76D0C4">
            <wp:extent cx="5939790" cy="3168015"/>
            <wp:effectExtent l="19050" t="19050" r="22860" b="13335"/>
            <wp:docPr id="256" name="Google Shape;256;p12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Google Shape;256;p12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27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939790" cy="316801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0853C393" w14:textId="33F51063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Рисунок 19 – Макет главной страницы</w:t>
      </w:r>
    </w:p>
    <w:p w14:paraId="64E8559D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t>Страница авторизации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46B4B26A" w14:textId="2EAE0451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Центрированная форма входа с полями </w:t>
      </w:r>
      <w:r w:rsidRPr="009C6709">
        <w:rPr>
          <w:rFonts w:eastAsia="Times New Roman" w:cs="Times New Roman"/>
          <w:szCs w:val="28"/>
          <w14:ligatures w14:val="none"/>
        </w:rPr>
        <w:t>email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и пароля, чекбоксом "Запомнить меня" и ссылкой "Забыли пароль?"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20)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валидация полей в реальном времени; при успешном входе — редирект на дашборд роли; при ошибке — отображение уведомления над формой.</w:t>
      </w:r>
    </w:p>
    <w:p w14:paraId="5C9DABA9" w14:textId="762FA607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14:ligatures w14:val="none"/>
        </w:rPr>
        <w:drawing>
          <wp:inline distT="0" distB="0" distL="0" distR="0" wp14:anchorId="1D015940" wp14:editId="23550A87">
            <wp:extent cx="5939790" cy="3121025"/>
            <wp:effectExtent l="19050" t="19050" r="22860" b="22225"/>
            <wp:docPr id="263" name="Google Shape;263;p13" descr="Изображение выглядит как текст, программное обеспечение, веб-страница, Значок на компьютер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Google Shape;263;p13" descr="Изображение выглядит как текст, программное обеспечение, веб-страница, Значок на компьютере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28">
                      <a:alphaModFix/>
                    </a:blip>
                    <a:srcRect t="1123"/>
                    <a:stretch/>
                  </pic:blipFill>
                  <pic:spPr>
                    <a:xfrm>
                      <a:off x="0" y="0"/>
                      <a:ext cx="5939790" cy="31210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5783709E" w14:textId="513CDC7A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20 – Макет страницы авторизации</w:t>
      </w:r>
    </w:p>
    <w:p w14:paraId="6354A93F" w14:textId="77777777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178A460C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личного кабинета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1D2D7329" w14:textId="6AFD6EA3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Личный профиль с аватаром, данными пользователя (имя, </w:t>
      </w:r>
      <w:r w:rsidRPr="009C6709">
        <w:rPr>
          <w:rFonts w:eastAsia="Times New Roman" w:cs="Times New Roman"/>
          <w:szCs w:val="28"/>
          <w14:ligatures w14:val="none"/>
        </w:rPr>
        <w:t>email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, роль), боковым меню (Профиль, Консультации, Документы, История, Настройки) и блоком советов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21)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кнопка "Редактировать" открывает форму редактирования; переходы по меню — загрузка соответствующих разделов.</w:t>
      </w:r>
    </w:p>
    <w:p w14:paraId="35E6809E" w14:textId="54267DF1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14:ligatures w14:val="none"/>
        </w:rPr>
        <w:drawing>
          <wp:inline distT="0" distB="0" distL="0" distR="0" wp14:anchorId="63BA78BD" wp14:editId="0AF51CB5">
            <wp:extent cx="5939790" cy="3170555"/>
            <wp:effectExtent l="19050" t="19050" r="22860" b="10795"/>
            <wp:docPr id="269" name="Google Shape;269;p14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Google Shape;269;p14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29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939790" cy="317055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583D323D" w14:textId="5E4DD807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21 – Макет страницы личного кабинета</w:t>
      </w:r>
    </w:p>
    <w:p w14:paraId="11830903" w14:textId="3EAC29CF" w:rsidR="00764A04" w:rsidRPr="003D154C" w:rsidRDefault="009C6709" w:rsidP="003D154C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с тестами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0579590F" w14:textId="66316F2D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Список доступных модулей тестирования в карточках с названием, описанием и кнопкой "Начать тест". Для психологов — дополнительная кнопка "Конструктор тестов"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22)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клик на карточку — переход к прохождению теста; фильтрация по статусу (назначенные, завершённые).</w:t>
      </w:r>
    </w:p>
    <w:p w14:paraId="1B5A5604" w14:textId="6878697D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14:ligatures w14:val="none"/>
        </w:rPr>
        <w:drawing>
          <wp:inline distT="0" distB="0" distL="0" distR="0" wp14:anchorId="6E73E0D6" wp14:editId="6187FB44">
            <wp:extent cx="5939790" cy="3113405"/>
            <wp:effectExtent l="19050" t="19050" r="22860" b="10795"/>
            <wp:docPr id="275" name="Google Shape;275;p15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Google Shape;275;p15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30">
                      <a:alphaModFix/>
                    </a:blip>
                    <a:srcRect b="7860"/>
                    <a:stretch/>
                  </pic:blipFill>
                  <pic:spPr>
                    <a:xfrm>
                      <a:off x="0" y="0"/>
                      <a:ext cx="5939790" cy="311340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39A7DAFE" w14:textId="06D78DDF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22 – Макет страницы с тестами</w:t>
      </w:r>
    </w:p>
    <w:p w14:paraId="58BBAD7C" w14:textId="77777777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45945298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прохождения теста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73A28874" w14:textId="626486CD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Прогресс-бар, шкала вопросов, текущий вопрос с вариантами ответов (радиокнопки или шкала). Кнопки "Назад" и "Далее"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23)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автосохранение ответа при выборе; по завершении — автоматический расчёт и переход к результатам.</w:t>
      </w:r>
    </w:p>
    <w:p w14:paraId="5C2D5EFF" w14:textId="0E38EAD0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14:ligatures w14:val="none"/>
        </w:rPr>
        <w:drawing>
          <wp:inline distT="0" distB="0" distL="0" distR="0" wp14:anchorId="3894E60F" wp14:editId="0FB2ACDE">
            <wp:extent cx="5939790" cy="3184525"/>
            <wp:effectExtent l="19050" t="19050" r="22860" b="15875"/>
            <wp:docPr id="281" name="Google Shape;281;p16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Google Shape;281;p16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31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939790" cy="3184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31009BDA" w14:textId="64E19BCE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23 – Макет прохождения теста</w:t>
      </w:r>
    </w:p>
    <w:p w14:paraId="7D2D6093" w14:textId="77777777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73F03D17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конструктора тестов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3783B16D" w14:textId="19E7FD61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Форма добавления вопроса с выбором типа (один/несколько ответов, шкала, открытый), полем текста и вариантами ответов с весами. Кнопка "Добавить вопрос"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24)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динамическое добавление вопросов; валидация перед публикацией.</w:t>
      </w:r>
    </w:p>
    <w:p w14:paraId="523A6B6D" w14:textId="21895B12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14:ligatures w14:val="none"/>
        </w:rPr>
        <w:drawing>
          <wp:inline distT="0" distB="0" distL="0" distR="0" wp14:anchorId="2D7792C3" wp14:editId="062F53B7">
            <wp:extent cx="5939790" cy="3177540"/>
            <wp:effectExtent l="19050" t="19050" r="22860" b="22860"/>
            <wp:docPr id="287" name="Google Shape;287;p17" descr="Изображение выглядит как текст, программное обеспечение, веб-страница, число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Google Shape;287;p17" descr="Изображение выглядит как текст, программное обеспечение, веб-страница, число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32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939790" cy="317754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1EC3ED33" w14:textId="13AACD4B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24 – Макет конструктора тестов</w:t>
      </w:r>
    </w:p>
    <w:p w14:paraId="21693B0E" w14:textId="77777777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0FC88020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документооборота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263823B8" w14:textId="03813B31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Таблица файлов с колонками (Имя, Размер, Дата, Статус, Действия). Кнопка загрузки файла и поиск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25)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действия "Скачать", "Подписать", "Удалить"; статусы "Черновик", "Подписан".</w:t>
      </w:r>
    </w:p>
    <w:p w14:paraId="13FCF12D" w14:textId="6637CC0C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noProof/>
          <w:szCs w:val="28"/>
          <w14:ligatures w14:val="none"/>
        </w:rPr>
        <w:drawing>
          <wp:inline distT="0" distB="0" distL="0" distR="0" wp14:anchorId="059BCCC4" wp14:editId="146DED76">
            <wp:extent cx="5939790" cy="3156585"/>
            <wp:effectExtent l="19050" t="19050" r="22860" b="24765"/>
            <wp:docPr id="293" name="Google Shape;293;p18" descr="Изображение выглядит как текст, программное обеспечение, веб-страница, Значок на компьютер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Google Shape;293;p18" descr="Изображение выглядит как текст, программное обеспечение, веб-страница, Значок на компьютере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33">
                      <a:alphaModFix/>
                    </a:blip>
                    <a:srcRect r="1919"/>
                    <a:stretch/>
                  </pic:blipFill>
                  <pic:spPr>
                    <a:xfrm>
                      <a:off x="0" y="0"/>
                      <a:ext cx="5939790" cy="315658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7DAFA85C" w14:textId="316316A6" w:rsidR="009C6709" w:rsidRPr="009C6709" w:rsidRDefault="009C6709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25 – Макет страницы документооборота</w:t>
      </w:r>
    </w:p>
    <w:p w14:paraId="73091ED0" w14:textId="77777777" w:rsidR="00764A04" w:rsidRDefault="00764A04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0946FDBF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чата психологов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062E0BC3" w14:textId="5E0BE46C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Интерфейс чата с списком пользователей/групп слева, полем ввода сообщения и историей справа</w:t>
      </w:r>
      <w:r w:rsidR="00764A04">
        <w:rPr>
          <w:rFonts w:eastAsia="Times New Roman" w:cs="Times New Roman"/>
          <w:szCs w:val="28"/>
          <w:lang w:val="ru-RU"/>
          <w14:ligatures w14:val="none"/>
        </w:rPr>
        <w:t xml:space="preserve"> (см. Рисунок 26)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создание группы, отправка сообщений в реальном времени.</w:t>
      </w:r>
    </w:p>
    <w:p w14:paraId="75A25E6B" w14:textId="77777777" w:rsidR="00764A04" w:rsidRDefault="00764A04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764A04">
        <w:rPr>
          <w:rFonts w:eastAsia="Times New Roman" w:cs="Times New Roman"/>
          <w:noProof/>
          <w:szCs w:val="28"/>
          <w14:ligatures w14:val="none"/>
        </w:rPr>
        <w:drawing>
          <wp:inline distT="0" distB="0" distL="0" distR="0" wp14:anchorId="43FDC87E" wp14:editId="41BBE0BA">
            <wp:extent cx="5939790" cy="3185160"/>
            <wp:effectExtent l="19050" t="19050" r="22860" b="15240"/>
            <wp:docPr id="299" name="Google Shape;299;p19" descr="Изображение выглядит как программное обеспечение, текст, Значок на компьютере, Операционная система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" name="Google Shape;299;p19" descr="Изображение выглядит как программное обеспечение, текст, Значок на компьютере, Операционная система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34">
                      <a:alphaModFix/>
                    </a:blip>
                    <a:srcRect t="1231" b="1584"/>
                    <a:stretch/>
                  </pic:blipFill>
                  <pic:spPr>
                    <a:xfrm>
                      <a:off x="0" y="0"/>
                      <a:ext cx="5939790" cy="318516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0B6843DC" w14:textId="51F75387" w:rsidR="00764A04" w:rsidRPr="00764A04" w:rsidRDefault="00764A04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 w:rsidRPr="00764A04">
        <w:rPr>
          <w:rFonts w:eastAsia="Times New Roman" w:cs="Times New Roman"/>
          <w:szCs w:val="28"/>
          <w:lang w:val="ru-RU"/>
          <w14:ligatures w14:val="none"/>
        </w:rPr>
        <w:t>Рисунок 26 – Макет страницы чата психологов</w:t>
      </w:r>
    </w:p>
    <w:p w14:paraId="117A7C6D" w14:textId="77777777" w:rsidR="00764A04" w:rsidRDefault="00764A04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2659E55F" w14:textId="4D6E09CB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lastRenderedPageBreak/>
        <w:t>Страница админ-панели</w:t>
      </w:r>
    </w:p>
    <w:p w14:paraId="425614EE" w14:textId="7C22CC7D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Таблица пользователей с колонками (</w:t>
      </w:r>
      <w:r w:rsidRPr="009C6709">
        <w:rPr>
          <w:rFonts w:eastAsia="Times New Roman" w:cs="Times New Roman"/>
          <w:szCs w:val="28"/>
          <w14:ligatures w14:val="none"/>
        </w:rPr>
        <w:t>Email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, Роль,</w:t>
      </w:r>
      <w:r w:rsidR="00764A04">
        <w:rPr>
          <w:rFonts w:eastAsia="Times New Roman" w:cs="Times New Roman"/>
          <w:szCs w:val="28"/>
          <w:lang w:val="ru-RU"/>
          <w14:ligatures w14:val="none"/>
        </w:rPr>
        <w:t xml:space="preserve"> п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оследний вход, Статус, Действия). Фильтры и кнопки "Назначить"/"Удалить"</w:t>
      </w:r>
      <w:r w:rsidR="00764A04">
        <w:rPr>
          <w:rFonts w:eastAsia="Times New Roman" w:cs="Times New Roman"/>
          <w:szCs w:val="28"/>
          <w:lang w:val="ru-RU"/>
          <w14:ligatures w14:val="none"/>
        </w:rPr>
        <w:t xml:space="preserve"> (см. Рисунок 27)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. Поведение: редактирование роли с немедленным применением.</w:t>
      </w:r>
    </w:p>
    <w:p w14:paraId="7B6DCC1E" w14:textId="08C3061F" w:rsidR="009C6709" w:rsidRDefault="00764A0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4A04">
        <w:rPr>
          <w:rFonts w:eastAsia="Times New Roman" w:cs="Times New Roman"/>
          <w:noProof/>
          <w:szCs w:val="28"/>
          <w14:ligatures w14:val="none"/>
        </w:rPr>
        <w:drawing>
          <wp:inline distT="0" distB="0" distL="0" distR="0" wp14:anchorId="3CCE95B9" wp14:editId="56C1C8E6">
            <wp:extent cx="5939790" cy="3156585"/>
            <wp:effectExtent l="19050" t="19050" r="22860" b="24765"/>
            <wp:docPr id="305" name="Google Shape;305;p20" descr="Изображение выглядит как текст, число, программное обеспечение, Значок на компьютер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Google Shape;305;p20" descr="Изображение выглядит как текст, число, программное обеспечение, Значок на компьютере&#10;&#10;Содержимое, созданное искусственным интеллектом, может быть неверным."/>
                    <pic:cNvPicPr preferRelativeResize="0"/>
                  </pic:nvPicPr>
                  <pic:blipFill rotWithShape="1">
                    <a:blip r:embed="rId35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939790" cy="315658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696DDA5C" w14:textId="6AB80048" w:rsidR="00764A04" w:rsidRPr="009C6709" w:rsidRDefault="00764A04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27 – Макет страницы админ-панели</w:t>
      </w:r>
    </w:p>
    <w:p w14:paraId="3497EACC" w14:textId="77777777" w:rsidR="00764A04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b/>
          <w:bCs/>
          <w:szCs w:val="28"/>
          <w:lang w:val="ru-RU"/>
          <w14:ligatures w14:val="none"/>
        </w:rPr>
        <w:t>Страница видеоконсультаций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 </w:t>
      </w:r>
    </w:p>
    <w:p w14:paraId="3E3C9D0D" w14:textId="456E53F6" w:rsidR="009C6709" w:rsidRP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Календарь слотов, карточки психологов с рейтингом и доступностью. Баннер "Назначенная встреча" с кнопкой "Присоединиться"</w:t>
      </w:r>
      <w:r w:rsidR="00764A04">
        <w:rPr>
          <w:rFonts w:eastAsia="Times New Roman" w:cs="Times New Roman"/>
          <w:szCs w:val="28"/>
          <w:lang w:val="ru-RU"/>
          <w14:ligatures w14:val="none"/>
        </w:rPr>
        <w:t xml:space="preserve"> (см. Рисунок 28)</w:t>
      </w:r>
      <w:r w:rsidRPr="009C6709">
        <w:rPr>
          <w:rFonts w:eastAsia="Times New Roman" w:cs="Times New Roman"/>
          <w:szCs w:val="28"/>
          <w:lang w:val="ru-RU"/>
          <w14:ligatures w14:val="none"/>
        </w:rPr>
        <w:t xml:space="preserve">. Поведение: выбор слота — бронь и генерация ключа; клик "Присоединиться" — запуск </w:t>
      </w:r>
      <w:proofErr w:type="spellStart"/>
      <w:r w:rsidRPr="009C6709">
        <w:rPr>
          <w:rFonts w:eastAsia="Times New Roman" w:cs="Times New Roman"/>
          <w:szCs w:val="28"/>
          <w14:ligatures w14:val="none"/>
        </w:rPr>
        <w:t>BigBlueButton</w:t>
      </w:r>
      <w:proofErr w:type="spellEnd"/>
      <w:r w:rsidRPr="009C6709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4963F025" w14:textId="77777777" w:rsidR="00764A04" w:rsidRDefault="00764A04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764A04">
        <w:rPr>
          <w:rFonts w:eastAsia="Times New Roman" w:cs="Times New Roman"/>
          <w:noProof/>
          <w:szCs w:val="28"/>
          <w14:ligatures w14:val="none"/>
        </w:rPr>
        <w:lastRenderedPageBreak/>
        <w:drawing>
          <wp:inline distT="0" distB="0" distL="0" distR="0" wp14:anchorId="1679E7FE" wp14:editId="4B6733B2">
            <wp:extent cx="5939790" cy="3208020"/>
            <wp:effectExtent l="19050" t="19050" r="22860" b="11430"/>
            <wp:docPr id="7" name="Рисунок 6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>
              <a:extLst xmlns:a="http://schemas.openxmlformats.org/drawingml/2006/main">
                <a:ext uri="{FF2B5EF4-FFF2-40B4-BE49-F238E27FC236}">
                  <a16:creationId xmlns:a16="http://schemas.microsoft.com/office/drawing/2014/main" id="{46F99FE1-7ECA-726C-28B9-3DFC2934FC1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>
                      <a:extLst>
                        <a:ext uri="{FF2B5EF4-FFF2-40B4-BE49-F238E27FC236}">
                          <a16:creationId xmlns:a16="http://schemas.microsoft.com/office/drawing/2014/main" id="{46F99FE1-7ECA-726C-28B9-3DFC2934FC1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6"/>
                    <a:srcRect l="-371" t="9312" r="53" b="4000"/>
                    <a:stretch/>
                  </pic:blipFill>
                  <pic:spPr>
                    <a:xfrm>
                      <a:off x="0" y="0"/>
                      <a:ext cx="5939790" cy="3208020"/>
                    </a:xfrm>
                    <a:prstGeom prst="rect">
                      <a:avLst/>
                    </a:prstGeom>
                    <a:ln>
                      <a:solidFill>
                        <a:srgbClr val="5A9EF8"/>
                      </a:solidFill>
                    </a:ln>
                  </pic:spPr>
                </pic:pic>
              </a:graphicData>
            </a:graphic>
          </wp:inline>
        </w:drawing>
      </w:r>
    </w:p>
    <w:p w14:paraId="24998F40" w14:textId="14FE7776" w:rsidR="00764A04" w:rsidRDefault="00764A04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t>Рисунок 28 – Макет страницы видеоконсультаций</w:t>
      </w:r>
    </w:p>
    <w:p w14:paraId="5F7C2750" w14:textId="5D6560F5" w:rsidR="009C6709" w:rsidRDefault="009C670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9C6709">
        <w:rPr>
          <w:rFonts w:eastAsia="Times New Roman" w:cs="Times New Roman"/>
          <w:szCs w:val="28"/>
          <w:lang w:val="ru-RU"/>
          <w14:ligatures w14:val="none"/>
        </w:rPr>
        <w:t>Представленные макеты покрывают все ключевые экраны</w:t>
      </w:r>
      <w:r w:rsidR="00764A04" w:rsidRPr="00764A04">
        <w:rPr>
          <w:rFonts w:eastAsia="Times New Roman" w:cs="Times New Roman"/>
          <w:szCs w:val="28"/>
          <w:lang w:val="ru-RU"/>
          <w14:ligatures w14:val="none"/>
        </w:rPr>
        <w:t xml:space="preserve">, </w:t>
      </w:r>
      <w:r w:rsidRPr="009C6709">
        <w:rPr>
          <w:rFonts w:eastAsia="Times New Roman" w:cs="Times New Roman"/>
          <w:szCs w:val="28"/>
          <w:lang w:val="ru-RU"/>
          <w14:ligatures w14:val="none"/>
        </w:rPr>
        <w:t>включая аутентификацию, тестирование, консультации, ИИ-поддержку, документооборот и администрирование. Они созданы для проверки удобства использования перед реализацией и обеспечивают единый стиль интерфейса.</w:t>
      </w:r>
    </w:p>
    <w:p w14:paraId="314B46F1" w14:textId="77777777" w:rsidR="00F15C95" w:rsidRDefault="00F15C95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>
        <w:rPr>
          <w:rFonts w:eastAsia="Times New Roman" w:cs="Times New Roman"/>
          <w:b/>
          <w:bCs/>
          <w:szCs w:val="28"/>
          <w:lang w:val="ru-RU"/>
          <w14:ligatures w14:val="none"/>
        </w:rPr>
        <w:br w:type="page"/>
      </w:r>
    </w:p>
    <w:p w14:paraId="1624730D" w14:textId="49F20F52" w:rsidR="00F15C95" w:rsidRDefault="00F15C95" w:rsidP="00592CA0">
      <w:pPr>
        <w:pStyle w:val="3"/>
      </w:pPr>
      <w:bookmarkStart w:id="84" w:name="_Toc217081636"/>
      <w:r w:rsidRPr="00F15C95">
        <w:lastRenderedPageBreak/>
        <w:t>Карта экранов</w:t>
      </w:r>
      <w:bookmarkEnd w:id="84"/>
    </w:p>
    <w:p w14:paraId="617E9D70" w14:textId="731DF931" w:rsidR="00F15C95" w:rsidRPr="00F15C95" w:rsidRDefault="00F15C95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 w:rsidRPr="00F15C95">
        <w:rPr>
          <w:rFonts w:eastAsia="Times New Roman" w:cs="Times New Roman"/>
          <w:szCs w:val="28"/>
          <w:lang w:val="ru-RU"/>
          <w14:ligatures w14:val="none"/>
        </w:rPr>
        <w:t>На диаграмме представлена полная архитектура пользовательского интерфейса портала, отображающая иерархию экранов и логику переходов между ними в зависимости от роли пользователя и авторизации</w:t>
      </w:r>
      <w:r>
        <w:rPr>
          <w:rFonts w:eastAsia="Times New Roman" w:cs="Times New Roman"/>
          <w:szCs w:val="28"/>
          <w:lang w:val="ru-RU"/>
          <w14:ligatures w14:val="none"/>
        </w:rPr>
        <w:t xml:space="preserve"> (см. Рисунок 29)</w:t>
      </w:r>
      <w:r w:rsidRPr="00F15C95">
        <w:rPr>
          <w:rFonts w:eastAsia="Times New Roman" w:cs="Times New Roman"/>
          <w:szCs w:val="28"/>
          <w:lang w:val="ru-RU"/>
          <w14:ligatures w14:val="none"/>
        </w:rPr>
        <w:t>.</w:t>
      </w:r>
    </w:p>
    <w:p w14:paraId="6A67BE66" w14:textId="64640085" w:rsidR="00F15C95" w:rsidRDefault="00F15C95" w:rsidP="00194889">
      <w:pPr>
        <w:spacing w:line="259" w:lineRule="auto"/>
        <w:ind w:firstLine="709"/>
        <w:jc w:val="both"/>
        <w:rPr>
          <w:rFonts w:eastAsia="Times New Roman" w:cs="Times New Roman"/>
          <w:b/>
          <w:bCs/>
          <w:szCs w:val="28"/>
          <w:lang w:val="ru-RU"/>
          <w14:ligatures w14:val="none"/>
        </w:rPr>
      </w:pPr>
      <w:r w:rsidRPr="00F15C95">
        <w:rPr>
          <w:rFonts w:eastAsia="Times New Roman" w:cs="Times New Roman"/>
          <w:b/>
          <w:bCs/>
          <w:noProof/>
          <w:szCs w:val="28"/>
          <w:lang w:val="ru-RU"/>
          <w14:ligatures w14:val="none"/>
        </w:rPr>
        <w:drawing>
          <wp:inline distT="0" distB="0" distL="0" distR="0" wp14:anchorId="6B74E4A1" wp14:editId="6B7B732D">
            <wp:extent cx="5939790" cy="5311140"/>
            <wp:effectExtent l="0" t="0" r="3810" b="3810"/>
            <wp:docPr id="1407386858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386858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31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7571D" w14:textId="7B774141" w:rsidR="002F5DEA" w:rsidRDefault="00F15C95" w:rsidP="003D154C">
      <w:pPr>
        <w:spacing w:line="259" w:lineRule="auto"/>
        <w:ind w:firstLine="709"/>
        <w:jc w:val="center"/>
        <w:rPr>
          <w:rFonts w:eastAsia="Times New Roman" w:cs="Times New Roman"/>
          <w:szCs w:val="28"/>
          <w:lang w:val="ru-RU"/>
          <w14:ligatures w14:val="none"/>
        </w:rPr>
      </w:pPr>
      <w:r w:rsidRPr="00F15C95">
        <w:rPr>
          <w:rFonts w:eastAsia="Times New Roman" w:cs="Times New Roman"/>
          <w:szCs w:val="28"/>
          <w:lang w:val="ru-RU"/>
          <w14:ligatures w14:val="none"/>
        </w:rPr>
        <w:t>Рисунок 29 – Карта экранов</w:t>
      </w:r>
    </w:p>
    <w:p w14:paraId="6E709CC5" w14:textId="33E0D8EE" w:rsidR="002F5DEA" w:rsidRDefault="002F5DEA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br w:type="page"/>
      </w:r>
    </w:p>
    <w:p w14:paraId="53EEEE83" w14:textId="7FE8CEA6" w:rsidR="00385686" w:rsidRPr="00555828" w:rsidRDefault="002F5DEA" w:rsidP="00592CA0">
      <w:pPr>
        <w:pStyle w:val="af"/>
      </w:pPr>
      <w:bookmarkStart w:id="85" w:name="_Toc217081637"/>
      <w:r w:rsidRPr="00555828">
        <w:lastRenderedPageBreak/>
        <w:t>З</w:t>
      </w:r>
      <w:r w:rsidR="00110C69">
        <w:t>АКЛЮЧЕНИЕ</w:t>
      </w:r>
      <w:bookmarkEnd w:id="85"/>
    </w:p>
    <w:p w14:paraId="4F9F7923" w14:textId="77777777" w:rsidR="00555828" w:rsidRPr="00555828" w:rsidRDefault="00555828" w:rsidP="00194889">
      <w:pPr>
        <w:pStyle w:val="af2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555828">
        <w:rPr>
          <w:sz w:val="28"/>
          <w:szCs w:val="28"/>
          <w:lang w:val="ru-RU"/>
        </w:rPr>
        <w:t>В ходе выполнения курсового проекта была разработана концепция комплексной автоматизированной платформы для Центра психологической реабилитации и коррекции (ЦПРК), ориентированной на интеграцию модулей психологического тестирования, видеоконсультаций, документооборота и искусственного интеллекта. Цель проекта — создание цифровой системы, повышающей эффективность работы специалистов, доступность услуг для клиентов и качество аналитики — достигнута за счет детального анализа предметной области и проектирования ключевых компонентов.</w:t>
      </w:r>
    </w:p>
    <w:p w14:paraId="33F71D24" w14:textId="12514803" w:rsidR="00555828" w:rsidRPr="00555828" w:rsidRDefault="00555828" w:rsidP="00194889">
      <w:pPr>
        <w:pStyle w:val="af2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555828">
        <w:rPr>
          <w:sz w:val="28"/>
          <w:szCs w:val="28"/>
          <w:lang w:val="ru-RU"/>
        </w:rPr>
        <w:t>В разделе анализа рассмотрены основные сущности и терминология предметной области, ролевая структура пользователей (администраторы, психологи, клиенты), а также ключевые проблемы, такие как разрозненность данных, высокая рутинная нагрузка на специалистов и отсутствие интегрированной аналитики. Это позволило обосновать актуальность цифровой трансформации, подтвержденную данными о росте спроса на психологическую помощь</w:t>
      </w:r>
      <w:r>
        <w:rPr>
          <w:sz w:val="28"/>
          <w:szCs w:val="28"/>
          <w:lang w:val="ru-RU"/>
        </w:rPr>
        <w:t>.</w:t>
      </w:r>
    </w:p>
    <w:p w14:paraId="2A25B75C" w14:textId="15EF8BB0" w:rsidR="00555828" w:rsidRPr="00555828" w:rsidRDefault="00555828" w:rsidP="00194889">
      <w:pPr>
        <w:pStyle w:val="af2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555828">
        <w:rPr>
          <w:sz w:val="28"/>
          <w:szCs w:val="28"/>
          <w:lang w:val="ru-RU"/>
        </w:rPr>
        <w:t>В разделе проектирования предложена архитектура системы на основе микросервисов с использованием технологического стека (</w:t>
      </w:r>
      <w:proofErr w:type="spellStart"/>
      <w:r w:rsidRPr="00555828">
        <w:rPr>
          <w:sz w:val="28"/>
          <w:szCs w:val="28"/>
        </w:rPr>
        <w:t>FastAPI</w:t>
      </w:r>
      <w:proofErr w:type="spellEnd"/>
      <w:r w:rsidRPr="00555828">
        <w:rPr>
          <w:sz w:val="28"/>
          <w:szCs w:val="28"/>
          <w:lang w:val="ru-RU"/>
        </w:rPr>
        <w:t xml:space="preserve"> для бэкенда, </w:t>
      </w:r>
      <w:r w:rsidRPr="00555828">
        <w:rPr>
          <w:sz w:val="28"/>
          <w:szCs w:val="28"/>
        </w:rPr>
        <w:t>React</w:t>
      </w:r>
      <w:r w:rsidRPr="00555828">
        <w:rPr>
          <w:sz w:val="28"/>
          <w:szCs w:val="28"/>
          <w:lang w:val="ru-RU"/>
        </w:rPr>
        <w:t xml:space="preserve"> для фронтенда, </w:t>
      </w:r>
      <w:r w:rsidRPr="00555828">
        <w:rPr>
          <w:sz w:val="28"/>
          <w:szCs w:val="28"/>
        </w:rPr>
        <w:t>PostgreSQL</w:t>
      </w:r>
      <w:r w:rsidRPr="00555828">
        <w:rPr>
          <w:sz w:val="28"/>
          <w:szCs w:val="28"/>
          <w:lang w:val="ru-RU"/>
        </w:rPr>
        <w:t xml:space="preserve"> для хранения данных), включая </w:t>
      </w:r>
      <w:r w:rsidRPr="00555828">
        <w:rPr>
          <w:sz w:val="28"/>
          <w:szCs w:val="28"/>
        </w:rPr>
        <w:t>ER</w:t>
      </w:r>
      <w:r w:rsidRPr="00555828">
        <w:rPr>
          <w:sz w:val="28"/>
          <w:szCs w:val="28"/>
          <w:lang w:val="ru-RU"/>
        </w:rPr>
        <w:t>-диаграмму базы данных, иерархию экранов, детальное описание назначения и поведения интерфейсов, а также макеты. Разработанные элементы обеспечивают адаптивность, безопасность и удобство использования, с учетом ролевого доступа и минимизации когнитивной нагрузки.</w:t>
      </w:r>
    </w:p>
    <w:p w14:paraId="03F810A1" w14:textId="77777777" w:rsidR="00555828" w:rsidRPr="00555828" w:rsidRDefault="00555828" w:rsidP="00194889">
      <w:pPr>
        <w:pStyle w:val="af2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555828">
        <w:rPr>
          <w:sz w:val="28"/>
          <w:szCs w:val="28"/>
          <w:lang w:val="ru-RU"/>
        </w:rPr>
        <w:t>Полученные результаты демонстрируют ценность проекта: платформа позволяет автоматизировать процессы диагностики, коррекции и реабилитации, снижая время на рутинные задачи и повышая качество услуг. Прототип может служить основой для реализации, интегрируя ИИ-ассистента для анализа данных и рекомендаций.</w:t>
      </w:r>
    </w:p>
    <w:p w14:paraId="5EA2998C" w14:textId="77777777" w:rsidR="00555828" w:rsidRPr="00555828" w:rsidRDefault="00555828" w:rsidP="00194889">
      <w:pPr>
        <w:pStyle w:val="af2"/>
        <w:spacing w:before="0" w:beforeAutospacing="0" w:after="160" w:afterAutospacing="0" w:line="259" w:lineRule="auto"/>
        <w:ind w:firstLine="709"/>
        <w:jc w:val="both"/>
        <w:rPr>
          <w:sz w:val="28"/>
          <w:szCs w:val="28"/>
          <w:lang w:val="ru-RU"/>
        </w:rPr>
      </w:pPr>
      <w:r w:rsidRPr="00555828">
        <w:rPr>
          <w:sz w:val="28"/>
          <w:szCs w:val="28"/>
          <w:lang w:val="ru-RU"/>
        </w:rPr>
        <w:t xml:space="preserve">Рекомендации по дальнейшему развитию включают: реализацию полного прототипа с интеграцией </w:t>
      </w:r>
      <w:proofErr w:type="spellStart"/>
      <w:r w:rsidRPr="00555828">
        <w:rPr>
          <w:sz w:val="28"/>
          <w:szCs w:val="28"/>
        </w:rPr>
        <w:t>BigBlueButton</w:t>
      </w:r>
      <w:proofErr w:type="spellEnd"/>
      <w:r w:rsidRPr="00555828">
        <w:rPr>
          <w:sz w:val="28"/>
          <w:szCs w:val="28"/>
          <w:lang w:val="ru-RU"/>
        </w:rPr>
        <w:t xml:space="preserve"> для видеоконсультаций, тестирование на реальных пользователях, добавление мобильной версии и расширение аналитических дашбордов. Перспективы проекта — внедрение в реальные центры ЦПРК для улучшения психологической помощи населению, с потенциалом масштабирования на региональный уровень. Таким образом, разработка способствует цифровизации сферы психологии, повышая ее эффективность и доступность.</w:t>
      </w:r>
    </w:p>
    <w:p w14:paraId="7B8668A6" w14:textId="0858CC78" w:rsidR="00110C69" w:rsidRDefault="00110C69" w:rsidP="00194889">
      <w:pPr>
        <w:spacing w:line="259" w:lineRule="auto"/>
        <w:ind w:firstLine="709"/>
        <w:jc w:val="both"/>
        <w:rPr>
          <w:rFonts w:eastAsia="Times New Roman" w:cs="Times New Roman"/>
          <w:szCs w:val="28"/>
          <w:lang w:val="ru-RU"/>
          <w14:ligatures w14:val="none"/>
        </w:rPr>
      </w:pPr>
    </w:p>
    <w:p w14:paraId="51A8BDE2" w14:textId="77777777" w:rsidR="00110C69" w:rsidRDefault="00110C69">
      <w:pPr>
        <w:spacing w:line="259" w:lineRule="auto"/>
        <w:rPr>
          <w:rFonts w:eastAsia="Times New Roman" w:cs="Times New Roman"/>
          <w:szCs w:val="28"/>
          <w:lang w:val="ru-RU"/>
          <w14:ligatures w14:val="none"/>
        </w:rPr>
      </w:pPr>
      <w:r>
        <w:rPr>
          <w:rFonts w:eastAsia="Times New Roman" w:cs="Times New Roman"/>
          <w:szCs w:val="28"/>
          <w:lang w:val="ru-RU"/>
          <w14:ligatures w14:val="none"/>
        </w:rPr>
        <w:br w:type="page"/>
      </w:r>
    </w:p>
    <w:p w14:paraId="14C94495" w14:textId="7020633E" w:rsidR="00555828" w:rsidRDefault="00110C69" w:rsidP="00110C69">
      <w:pPr>
        <w:pStyle w:val="af"/>
      </w:pPr>
      <w:bookmarkStart w:id="86" w:name="_Toc217081638"/>
      <w:r w:rsidRPr="00110C69">
        <w:lastRenderedPageBreak/>
        <w:t>СПИСОК ИСПОЛЬЗОВАННЫХ ИСТОЧНИКОВ</w:t>
      </w:r>
      <w:bookmarkEnd w:id="86"/>
    </w:p>
    <w:p w14:paraId="33F8BB03" w14:textId="77777777" w:rsidR="00AC0B57" w:rsidRPr="00AC0B57" w:rsidRDefault="00AC0B57">
      <w:pPr>
        <w:numPr>
          <w:ilvl w:val="0"/>
          <w:numId w:val="27"/>
        </w:numPr>
        <w:spacing w:line="259" w:lineRule="auto"/>
        <w:ind w:left="0" w:firstLine="709"/>
        <w:jc w:val="both"/>
        <w:rPr>
          <w:lang w:val="ru-RU"/>
        </w:rPr>
      </w:pPr>
      <w:r w:rsidRPr="00AC0B57">
        <w:rPr>
          <w:lang w:val="ru-RU"/>
        </w:rPr>
        <w:t xml:space="preserve">О персональных </w:t>
      </w:r>
      <w:proofErr w:type="gramStart"/>
      <w:r w:rsidRPr="00AC0B57">
        <w:rPr>
          <w:lang w:val="ru-RU"/>
        </w:rPr>
        <w:t>данных :</w:t>
      </w:r>
      <w:proofErr w:type="gramEnd"/>
      <w:r w:rsidRPr="00AC0B57">
        <w:rPr>
          <w:lang w:val="ru-RU"/>
        </w:rPr>
        <w:t xml:space="preserve"> Федеральный закон от 27 июля 2006 г. № 152-ФЗ (в ред. от 6 февраля 2023 г.) // Собрание законодательства РФ. – 2006. – № 31 (1 ч.). – Ст. 3451.</w:t>
      </w:r>
    </w:p>
    <w:p w14:paraId="682B3F4C" w14:textId="77777777" w:rsidR="00AC0B57" w:rsidRPr="00AC0B57" w:rsidRDefault="00AC0B57">
      <w:pPr>
        <w:numPr>
          <w:ilvl w:val="0"/>
          <w:numId w:val="27"/>
        </w:numPr>
        <w:spacing w:line="259" w:lineRule="auto"/>
        <w:ind w:left="0" w:firstLine="709"/>
        <w:jc w:val="both"/>
        <w:rPr>
          <w:lang w:val="ru-RU"/>
        </w:rPr>
      </w:pPr>
      <w:proofErr w:type="spellStart"/>
      <w:r w:rsidRPr="00AC0B57">
        <w:rPr>
          <w:lang w:val="ru-RU"/>
        </w:rPr>
        <w:t>Гутгарц</w:t>
      </w:r>
      <w:proofErr w:type="spellEnd"/>
      <w:r w:rsidRPr="00AC0B57">
        <w:rPr>
          <w:lang w:val="ru-RU"/>
        </w:rPr>
        <w:t xml:space="preserve"> Р.Д. Проектирование автоматизированных систем обработки информации и </w:t>
      </w:r>
      <w:proofErr w:type="gramStart"/>
      <w:r w:rsidRPr="00AC0B57">
        <w:rPr>
          <w:lang w:val="ru-RU"/>
        </w:rPr>
        <w:t>управления :</w:t>
      </w:r>
      <w:proofErr w:type="gramEnd"/>
      <w:r w:rsidRPr="00AC0B57">
        <w:rPr>
          <w:lang w:val="ru-RU"/>
        </w:rPr>
        <w:t xml:space="preserve"> учебное пособие для академического бакалавриата / Р.Д. </w:t>
      </w:r>
      <w:proofErr w:type="spellStart"/>
      <w:r w:rsidRPr="00AC0B57">
        <w:rPr>
          <w:lang w:val="ru-RU"/>
        </w:rPr>
        <w:t>Гутгарц</w:t>
      </w:r>
      <w:proofErr w:type="spellEnd"/>
      <w:r w:rsidRPr="00AC0B57">
        <w:rPr>
          <w:lang w:val="ru-RU"/>
        </w:rPr>
        <w:t xml:space="preserve">. – </w:t>
      </w:r>
      <w:proofErr w:type="gramStart"/>
      <w:r w:rsidRPr="00AC0B57">
        <w:rPr>
          <w:lang w:val="ru-RU"/>
        </w:rPr>
        <w:t>М. :</w:t>
      </w:r>
      <w:proofErr w:type="gramEnd"/>
      <w:r w:rsidRPr="00AC0B57">
        <w:rPr>
          <w:lang w:val="ru-RU"/>
        </w:rPr>
        <w:t xml:space="preserve"> Издательство </w:t>
      </w:r>
      <w:proofErr w:type="spellStart"/>
      <w:r w:rsidRPr="00AC0B57">
        <w:rPr>
          <w:lang w:val="ru-RU"/>
        </w:rPr>
        <w:t>Юрайт</w:t>
      </w:r>
      <w:proofErr w:type="spellEnd"/>
      <w:r w:rsidRPr="00AC0B57">
        <w:rPr>
          <w:lang w:val="ru-RU"/>
        </w:rPr>
        <w:t>, 2019. – 150 с.</w:t>
      </w:r>
    </w:p>
    <w:p w14:paraId="5E284550" w14:textId="77777777" w:rsidR="00AC0B57" w:rsidRPr="00AC0B57" w:rsidRDefault="00AC0B57">
      <w:pPr>
        <w:numPr>
          <w:ilvl w:val="0"/>
          <w:numId w:val="27"/>
        </w:numPr>
        <w:spacing w:line="259" w:lineRule="auto"/>
        <w:ind w:left="0" w:firstLine="709"/>
        <w:jc w:val="both"/>
      </w:pPr>
      <w:r w:rsidRPr="00AC0B57">
        <w:rPr>
          <w:lang w:val="ru-RU"/>
        </w:rPr>
        <w:t>Проектирование АСОИУ [Электронный ресурс</w:t>
      </w:r>
      <w:proofErr w:type="gramStart"/>
      <w:r w:rsidRPr="00AC0B57">
        <w:rPr>
          <w:lang w:val="ru-RU"/>
        </w:rPr>
        <w:t>] :</w:t>
      </w:r>
      <w:proofErr w:type="gramEnd"/>
      <w:r w:rsidRPr="00AC0B57">
        <w:rPr>
          <w:lang w:val="ru-RU"/>
        </w:rPr>
        <w:t xml:space="preserve"> методические указания по выполнению курсового проекта: 09.03.01 «Информатика и вычислительная техника» для бакалавров по специальности «Автоматизированные системы обработки информации и управления» / Иркут. нац. </w:t>
      </w:r>
      <w:proofErr w:type="spellStart"/>
      <w:r w:rsidRPr="00AC0B57">
        <w:rPr>
          <w:lang w:val="ru-RU"/>
        </w:rPr>
        <w:t>исслед</w:t>
      </w:r>
      <w:proofErr w:type="spellEnd"/>
      <w:r w:rsidRPr="00AC0B57">
        <w:rPr>
          <w:lang w:val="ru-RU"/>
        </w:rPr>
        <w:t>. техн. ун-</w:t>
      </w:r>
      <w:proofErr w:type="gramStart"/>
      <w:r w:rsidRPr="00AC0B57">
        <w:rPr>
          <w:lang w:val="ru-RU"/>
        </w:rPr>
        <w:t>т ;</w:t>
      </w:r>
      <w:proofErr w:type="gramEnd"/>
      <w:r w:rsidRPr="00AC0B57">
        <w:rPr>
          <w:lang w:val="ru-RU"/>
        </w:rPr>
        <w:t xml:space="preserve"> сост. </w:t>
      </w:r>
      <w:r w:rsidRPr="00AC0B57">
        <w:t xml:space="preserve">Р. Д. </w:t>
      </w:r>
      <w:proofErr w:type="spellStart"/>
      <w:r w:rsidRPr="00AC0B57">
        <w:t>Гутгарц</w:t>
      </w:r>
      <w:proofErr w:type="spellEnd"/>
      <w:r w:rsidRPr="00AC0B57">
        <w:t xml:space="preserve">. – </w:t>
      </w:r>
      <w:proofErr w:type="spellStart"/>
      <w:r w:rsidRPr="00AC0B57">
        <w:t>Электрон</w:t>
      </w:r>
      <w:proofErr w:type="spellEnd"/>
      <w:r w:rsidRPr="00AC0B57">
        <w:t xml:space="preserve">. </w:t>
      </w:r>
      <w:proofErr w:type="spellStart"/>
      <w:r w:rsidRPr="00AC0B57">
        <w:t>дан</w:t>
      </w:r>
      <w:proofErr w:type="spellEnd"/>
      <w:r w:rsidRPr="00AC0B57">
        <w:t xml:space="preserve">. – </w:t>
      </w:r>
      <w:proofErr w:type="spellStart"/>
      <w:proofErr w:type="gramStart"/>
      <w:r w:rsidRPr="00AC0B57">
        <w:t>Иркутск</w:t>
      </w:r>
      <w:proofErr w:type="spellEnd"/>
      <w:r w:rsidRPr="00AC0B57">
        <w:t xml:space="preserve"> :</w:t>
      </w:r>
      <w:proofErr w:type="gramEnd"/>
      <w:r w:rsidRPr="00AC0B57">
        <w:t xml:space="preserve"> ИРНИТУ, 2018.</w:t>
      </w:r>
    </w:p>
    <w:p w14:paraId="49F7EDD2" w14:textId="77777777" w:rsidR="00AC0B57" w:rsidRPr="00AC0B57" w:rsidRDefault="00AC0B57">
      <w:pPr>
        <w:numPr>
          <w:ilvl w:val="0"/>
          <w:numId w:val="27"/>
        </w:numPr>
        <w:spacing w:line="259" w:lineRule="auto"/>
        <w:ind w:left="0" w:firstLine="709"/>
        <w:jc w:val="both"/>
      </w:pPr>
      <w:r w:rsidRPr="00AC0B57">
        <w:rPr>
          <w:lang w:val="ru-RU"/>
        </w:rPr>
        <w:t xml:space="preserve">Проектирование информационных </w:t>
      </w:r>
      <w:proofErr w:type="gramStart"/>
      <w:r w:rsidRPr="00AC0B57">
        <w:rPr>
          <w:lang w:val="ru-RU"/>
        </w:rPr>
        <w:t>систем :</w:t>
      </w:r>
      <w:proofErr w:type="gramEnd"/>
      <w:r w:rsidRPr="00AC0B57">
        <w:rPr>
          <w:lang w:val="ru-RU"/>
        </w:rPr>
        <w:t xml:space="preserve"> учебник и практикум для академического бакалавриата / Д. В. Чистов, П. П. Мельников, А. В. </w:t>
      </w:r>
      <w:proofErr w:type="spellStart"/>
      <w:r w:rsidRPr="00AC0B57">
        <w:rPr>
          <w:lang w:val="ru-RU"/>
        </w:rPr>
        <w:t>Золотарюк</w:t>
      </w:r>
      <w:proofErr w:type="spellEnd"/>
      <w:r w:rsidRPr="00AC0B57">
        <w:rPr>
          <w:lang w:val="ru-RU"/>
        </w:rPr>
        <w:t xml:space="preserve">, Н. Б. </w:t>
      </w:r>
      <w:proofErr w:type="spellStart"/>
      <w:proofErr w:type="gramStart"/>
      <w:r w:rsidRPr="00AC0B57">
        <w:rPr>
          <w:lang w:val="ru-RU"/>
        </w:rPr>
        <w:t>Ничепорук</w:t>
      </w:r>
      <w:proofErr w:type="spellEnd"/>
      <w:r w:rsidRPr="00AC0B57">
        <w:rPr>
          <w:lang w:val="ru-RU"/>
        </w:rPr>
        <w:t xml:space="preserve"> ;</w:t>
      </w:r>
      <w:proofErr w:type="gramEnd"/>
      <w:r w:rsidRPr="00AC0B57">
        <w:rPr>
          <w:lang w:val="ru-RU"/>
        </w:rPr>
        <w:t xml:space="preserve"> под общ. ред. </w:t>
      </w:r>
      <w:r w:rsidRPr="00AC0B57">
        <w:t xml:space="preserve">Д. В. </w:t>
      </w:r>
      <w:proofErr w:type="spellStart"/>
      <w:r w:rsidRPr="00AC0B57">
        <w:t>Чистова</w:t>
      </w:r>
      <w:proofErr w:type="spellEnd"/>
      <w:r w:rsidRPr="00AC0B57">
        <w:t xml:space="preserve">. – </w:t>
      </w:r>
      <w:proofErr w:type="gramStart"/>
      <w:r w:rsidRPr="00AC0B57">
        <w:t>М. :</w:t>
      </w:r>
      <w:proofErr w:type="gramEnd"/>
      <w:r w:rsidRPr="00AC0B57">
        <w:t xml:space="preserve"> </w:t>
      </w:r>
      <w:proofErr w:type="spellStart"/>
      <w:r w:rsidRPr="00AC0B57">
        <w:t>Издательство</w:t>
      </w:r>
      <w:proofErr w:type="spellEnd"/>
      <w:r w:rsidRPr="00AC0B57">
        <w:t xml:space="preserve"> </w:t>
      </w:r>
      <w:proofErr w:type="spellStart"/>
      <w:r w:rsidRPr="00AC0B57">
        <w:t>Юрайт</w:t>
      </w:r>
      <w:proofErr w:type="spellEnd"/>
      <w:r w:rsidRPr="00AC0B57">
        <w:t>, 2016. – 258 с.</w:t>
      </w:r>
    </w:p>
    <w:p w14:paraId="476B705F" w14:textId="77777777" w:rsidR="00AC0B57" w:rsidRPr="00AC0B57" w:rsidRDefault="00AC0B57">
      <w:pPr>
        <w:numPr>
          <w:ilvl w:val="0"/>
          <w:numId w:val="27"/>
        </w:numPr>
        <w:spacing w:line="259" w:lineRule="auto"/>
        <w:ind w:left="0" w:firstLine="709"/>
        <w:jc w:val="both"/>
        <w:rPr>
          <w:lang w:val="ru-RU"/>
        </w:rPr>
      </w:pPr>
      <w:r w:rsidRPr="00AC0B57">
        <w:rPr>
          <w:lang w:val="ru-RU"/>
        </w:rPr>
        <w:t xml:space="preserve">Рудинский И.Д. Технология проектирования автоматизированных систем обработки информации и </w:t>
      </w:r>
      <w:proofErr w:type="gramStart"/>
      <w:r w:rsidRPr="00AC0B57">
        <w:rPr>
          <w:lang w:val="ru-RU"/>
        </w:rPr>
        <w:t>управления :</w:t>
      </w:r>
      <w:proofErr w:type="gramEnd"/>
      <w:r w:rsidRPr="00AC0B57">
        <w:rPr>
          <w:lang w:val="ru-RU"/>
        </w:rPr>
        <w:t xml:space="preserve"> учебное пособие для вузов / И. Д. Рудинский. – </w:t>
      </w:r>
      <w:proofErr w:type="gramStart"/>
      <w:r w:rsidRPr="00AC0B57">
        <w:rPr>
          <w:lang w:val="ru-RU"/>
        </w:rPr>
        <w:t>Москва :</w:t>
      </w:r>
      <w:proofErr w:type="gramEnd"/>
      <w:r w:rsidRPr="00AC0B57">
        <w:rPr>
          <w:lang w:val="ru-RU"/>
        </w:rPr>
        <w:t xml:space="preserve"> Горячая линия - Телеком, 2011. – 304 с.</w:t>
      </w:r>
    </w:p>
    <w:p w14:paraId="4D346BA2" w14:textId="77777777" w:rsidR="00AC0B57" w:rsidRPr="00AC0B57" w:rsidRDefault="00AC0B57" w:rsidP="00AC0B57">
      <w:pPr>
        <w:rPr>
          <w:lang w:val="ru-RU"/>
        </w:rPr>
      </w:pPr>
    </w:p>
    <w:sectPr w:rsidR="00AC0B57" w:rsidRPr="00AC0B57" w:rsidSect="00B57066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E4932" w14:textId="77777777" w:rsidR="00A734AB" w:rsidRDefault="00A734AB" w:rsidP="00A23F2A">
      <w:pPr>
        <w:spacing w:after="0"/>
      </w:pPr>
      <w:r>
        <w:separator/>
      </w:r>
    </w:p>
  </w:endnote>
  <w:endnote w:type="continuationSeparator" w:id="0">
    <w:p w14:paraId="4A61E2A9" w14:textId="77777777" w:rsidR="00A734AB" w:rsidRDefault="00A734AB" w:rsidP="00A23F2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224EA" w14:textId="77777777" w:rsidR="00A734AB" w:rsidRDefault="00A734AB" w:rsidP="00A23F2A">
      <w:pPr>
        <w:spacing w:after="0"/>
      </w:pPr>
      <w:r>
        <w:separator/>
      </w:r>
    </w:p>
  </w:footnote>
  <w:footnote w:type="continuationSeparator" w:id="0">
    <w:p w14:paraId="26149543" w14:textId="77777777" w:rsidR="00A734AB" w:rsidRDefault="00A734AB" w:rsidP="00A23F2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25CA7"/>
    <w:multiLevelType w:val="multilevel"/>
    <w:tmpl w:val="4BECFEE8"/>
    <w:lvl w:ilvl="0">
      <w:start w:val="1"/>
      <w:numFmt w:val="decimal"/>
      <w:pStyle w:val="1"/>
      <w:lvlText w:val="%1."/>
      <w:lvlJc w:val="left"/>
      <w:pPr>
        <w:ind w:left="4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pStyle w:val="3"/>
      <w:isLgl/>
      <w:lvlText w:val="%1.%2.%3"/>
      <w:lvlJc w:val="left"/>
      <w:pPr>
        <w:ind w:left="20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7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7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4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412" w:hanging="2160"/>
      </w:pPr>
      <w:rPr>
        <w:rFonts w:hint="default"/>
      </w:rPr>
    </w:lvl>
  </w:abstractNum>
  <w:abstractNum w:abstractNumId="1" w15:restartNumberingAfterBreak="0">
    <w:nsid w:val="104D7D80"/>
    <w:multiLevelType w:val="multilevel"/>
    <w:tmpl w:val="D06EC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BD3252"/>
    <w:multiLevelType w:val="multilevel"/>
    <w:tmpl w:val="6BCC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960813"/>
    <w:multiLevelType w:val="multilevel"/>
    <w:tmpl w:val="DB26F6C0"/>
    <w:lvl w:ilvl="0">
      <w:start w:val="1"/>
      <w:numFmt w:val="decimal"/>
      <w:lvlText w:val="%1."/>
      <w:lvlJc w:val="left"/>
      <w:pPr>
        <w:tabs>
          <w:tab w:val="num" w:pos="1920"/>
        </w:tabs>
        <w:ind w:left="19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E77094"/>
    <w:multiLevelType w:val="multilevel"/>
    <w:tmpl w:val="3570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353242"/>
    <w:multiLevelType w:val="multilevel"/>
    <w:tmpl w:val="85D4A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1023D8"/>
    <w:multiLevelType w:val="multilevel"/>
    <w:tmpl w:val="B5A6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2677F8"/>
    <w:multiLevelType w:val="multilevel"/>
    <w:tmpl w:val="74E27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F141A6"/>
    <w:multiLevelType w:val="multilevel"/>
    <w:tmpl w:val="8C1EE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593F50"/>
    <w:multiLevelType w:val="multilevel"/>
    <w:tmpl w:val="2904F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320ABA"/>
    <w:multiLevelType w:val="multilevel"/>
    <w:tmpl w:val="53D81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473FF4"/>
    <w:multiLevelType w:val="multilevel"/>
    <w:tmpl w:val="8F1CB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C137F5"/>
    <w:multiLevelType w:val="multilevel"/>
    <w:tmpl w:val="BFF21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B5F6C1F"/>
    <w:multiLevelType w:val="multilevel"/>
    <w:tmpl w:val="6D3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066133"/>
    <w:multiLevelType w:val="hybridMultilevel"/>
    <w:tmpl w:val="3702CBB6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DAC2C55"/>
    <w:multiLevelType w:val="multilevel"/>
    <w:tmpl w:val="09488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875DC1"/>
    <w:multiLevelType w:val="multilevel"/>
    <w:tmpl w:val="227EA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595B19"/>
    <w:multiLevelType w:val="multilevel"/>
    <w:tmpl w:val="51664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68A5C9A"/>
    <w:multiLevelType w:val="multilevel"/>
    <w:tmpl w:val="B4025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F00589"/>
    <w:multiLevelType w:val="hybridMultilevel"/>
    <w:tmpl w:val="05807D32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4CA5ACF"/>
    <w:multiLevelType w:val="multilevel"/>
    <w:tmpl w:val="05981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DC1DD9"/>
    <w:multiLevelType w:val="multilevel"/>
    <w:tmpl w:val="A9443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BA90BA9"/>
    <w:multiLevelType w:val="multilevel"/>
    <w:tmpl w:val="FD64A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C344D6D"/>
    <w:multiLevelType w:val="multilevel"/>
    <w:tmpl w:val="346ED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842457F"/>
    <w:multiLevelType w:val="multilevel"/>
    <w:tmpl w:val="D5268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E573BF"/>
    <w:multiLevelType w:val="multilevel"/>
    <w:tmpl w:val="7E52A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9B3C6E"/>
    <w:multiLevelType w:val="multilevel"/>
    <w:tmpl w:val="072A5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664822">
    <w:abstractNumId w:val="0"/>
  </w:num>
  <w:num w:numId="2" w16cid:durableId="1024477049">
    <w:abstractNumId w:val="14"/>
  </w:num>
  <w:num w:numId="3" w16cid:durableId="217597986">
    <w:abstractNumId w:val="19"/>
  </w:num>
  <w:num w:numId="4" w16cid:durableId="2065371854">
    <w:abstractNumId w:val="3"/>
  </w:num>
  <w:num w:numId="5" w16cid:durableId="1283077269">
    <w:abstractNumId w:val="25"/>
  </w:num>
  <w:num w:numId="6" w16cid:durableId="1851412968">
    <w:abstractNumId w:val="9"/>
  </w:num>
  <w:num w:numId="7" w16cid:durableId="1652557162">
    <w:abstractNumId w:val="12"/>
  </w:num>
  <w:num w:numId="8" w16cid:durableId="1608192973">
    <w:abstractNumId w:val="15"/>
  </w:num>
  <w:num w:numId="9" w16cid:durableId="1540313726">
    <w:abstractNumId w:val="18"/>
  </w:num>
  <w:num w:numId="10" w16cid:durableId="873154060">
    <w:abstractNumId w:val="21"/>
  </w:num>
  <w:num w:numId="11" w16cid:durableId="1008564035">
    <w:abstractNumId w:val="24"/>
  </w:num>
  <w:num w:numId="12" w16cid:durableId="1236278154">
    <w:abstractNumId w:val="1"/>
  </w:num>
  <w:num w:numId="13" w16cid:durableId="1746338206">
    <w:abstractNumId w:val="6"/>
  </w:num>
  <w:num w:numId="14" w16cid:durableId="211043920">
    <w:abstractNumId w:val="17"/>
  </w:num>
  <w:num w:numId="15" w16cid:durableId="1210264429">
    <w:abstractNumId w:val="4"/>
  </w:num>
  <w:num w:numId="16" w16cid:durableId="946275022">
    <w:abstractNumId w:val="8"/>
  </w:num>
  <w:num w:numId="17" w16cid:durableId="194269158">
    <w:abstractNumId w:val="10"/>
  </w:num>
  <w:num w:numId="18" w16cid:durableId="1338382903">
    <w:abstractNumId w:val="20"/>
  </w:num>
  <w:num w:numId="19" w16cid:durableId="1441993639">
    <w:abstractNumId w:val="22"/>
  </w:num>
  <w:num w:numId="20" w16cid:durableId="1313412434">
    <w:abstractNumId w:val="2"/>
  </w:num>
  <w:num w:numId="21" w16cid:durableId="113448578">
    <w:abstractNumId w:val="11"/>
  </w:num>
  <w:num w:numId="22" w16cid:durableId="120878167">
    <w:abstractNumId w:val="7"/>
  </w:num>
  <w:num w:numId="23" w16cid:durableId="660158907">
    <w:abstractNumId w:val="26"/>
  </w:num>
  <w:num w:numId="24" w16cid:durableId="1556501141">
    <w:abstractNumId w:val="23"/>
  </w:num>
  <w:num w:numId="25" w16cid:durableId="533008744">
    <w:abstractNumId w:val="13"/>
  </w:num>
  <w:num w:numId="26" w16cid:durableId="202601155">
    <w:abstractNumId w:val="5"/>
  </w:num>
  <w:num w:numId="27" w16cid:durableId="241062813">
    <w:abstractNumId w:val="16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84C"/>
    <w:rsid w:val="00014D47"/>
    <w:rsid w:val="00094FF0"/>
    <w:rsid w:val="000B5C0B"/>
    <w:rsid w:val="00110C69"/>
    <w:rsid w:val="00143E7C"/>
    <w:rsid w:val="00155ECA"/>
    <w:rsid w:val="00194889"/>
    <w:rsid w:val="001E09A5"/>
    <w:rsid w:val="0020113A"/>
    <w:rsid w:val="002201FA"/>
    <w:rsid w:val="00237124"/>
    <w:rsid w:val="00243692"/>
    <w:rsid w:val="00244277"/>
    <w:rsid w:val="002821DF"/>
    <w:rsid w:val="002F5DEA"/>
    <w:rsid w:val="00316D40"/>
    <w:rsid w:val="0036584C"/>
    <w:rsid w:val="00385686"/>
    <w:rsid w:val="003D154C"/>
    <w:rsid w:val="0040269B"/>
    <w:rsid w:val="00410A9D"/>
    <w:rsid w:val="00457C62"/>
    <w:rsid w:val="004953B4"/>
    <w:rsid w:val="004A4405"/>
    <w:rsid w:val="004D44B9"/>
    <w:rsid w:val="00525517"/>
    <w:rsid w:val="005405C9"/>
    <w:rsid w:val="00555828"/>
    <w:rsid w:val="00592CA0"/>
    <w:rsid w:val="005E0477"/>
    <w:rsid w:val="0067084D"/>
    <w:rsid w:val="006B5324"/>
    <w:rsid w:val="006C0B77"/>
    <w:rsid w:val="006D0B7E"/>
    <w:rsid w:val="007109B9"/>
    <w:rsid w:val="00764A04"/>
    <w:rsid w:val="00766263"/>
    <w:rsid w:val="00772467"/>
    <w:rsid w:val="007F27B4"/>
    <w:rsid w:val="008242FF"/>
    <w:rsid w:val="00870751"/>
    <w:rsid w:val="008E72AF"/>
    <w:rsid w:val="00905141"/>
    <w:rsid w:val="00905C99"/>
    <w:rsid w:val="00922C48"/>
    <w:rsid w:val="00951A05"/>
    <w:rsid w:val="009B5E4C"/>
    <w:rsid w:val="009B646F"/>
    <w:rsid w:val="009C6709"/>
    <w:rsid w:val="00A17D07"/>
    <w:rsid w:val="00A23F2A"/>
    <w:rsid w:val="00A42221"/>
    <w:rsid w:val="00A42E64"/>
    <w:rsid w:val="00A734AB"/>
    <w:rsid w:val="00AC0B57"/>
    <w:rsid w:val="00AF1B5B"/>
    <w:rsid w:val="00B00B62"/>
    <w:rsid w:val="00B117DB"/>
    <w:rsid w:val="00B5106C"/>
    <w:rsid w:val="00B57066"/>
    <w:rsid w:val="00B915B7"/>
    <w:rsid w:val="00BC24A4"/>
    <w:rsid w:val="00BF1996"/>
    <w:rsid w:val="00C06A08"/>
    <w:rsid w:val="00C30CD5"/>
    <w:rsid w:val="00C713C6"/>
    <w:rsid w:val="00D02DD2"/>
    <w:rsid w:val="00D30D61"/>
    <w:rsid w:val="00D603CD"/>
    <w:rsid w:val="00D70AF5"/>
    <w:rsid w:val="00DE3457"/>
    <w:rsid w:val="00E43989"/>
    <w:rsid w:val="00E75F6A"/>
    <w:rsid w:val="00E77310"/>
    <w:rsid w:val="00E808BE"/>
    <w:rsid w:val="00E93219"/>
    <w:rsid w:val="00EA204F"/>
    <w:rsid w:val="00EA59DF"/>
    <w:rsid w:val="00EE4070"/>
    <w:rsid w:val="00EF6198"/>
    <w:rsid w:val="00F12C76"/>
    <w:rsid w:val="00F15C95"/>
    <w:rsid w:val="00F16582"/>
    <w:rsid w:val="00F54770"/>
    <w:rsid w:val="00F72D4B"/>
    <w:rsid w:val="00FC7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A73FE"/>
  <w15:chartTrackingRefBased/>
  <w15:docId w15:val="{9EA45095-E470-496D-A0B3-F50EDDD11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3658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3658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0">
    <w:name w:val="heading 3"/>
    <w:basedOn w:val="a"/>
    <w:next w:val="a"/>
    <w:link w:val="31"/>
    <w:uiPriority w:val="9"/>
    <w:semiHidden/>
    <w:unhideWhenUsed/>
    <w:qFormat/>
    <w:rsid w:val="0036584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584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584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584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584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584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584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36584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semiHidden/>
    <w:rsid w:val="0036584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1">
    <w:name w:val="Заголовок 3 Знак"/>
    <w:basedOn w:val="a0"/>
    <w:link w:val="30"/>
    <w:uiPriority w:val="9"/>
    <w:semiHidden/>
    <w:rsid w:val="0036584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584C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6584C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36584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36584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36584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36584C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36584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58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584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58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3658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36584C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link w:val="a8"/>
    <w:uiPriority w:val="34"/>
    <w:qFormat/>
    <w:rsid w:val="0036584C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36584C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36584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36584C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36584C"/>
    <w:rPr>
      <w:b/>
      <w:bCs/>
      <w:smallCaps/>
      <w:color w:val="2E74B5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8E72AF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8E72AF"/>
    <w:rPr>
      <w:color w:val="605E5C"/>
      <w:shd w:val="clear" w:color="auto" w:fill="E1DFDD"/>
    </w:rPr>
  </w:style>
  <w:style w:type="paragraph" w:customStyle="1" w:styleId="af">
    <w:name w:val="ДЛЯ ЗАГОЛОВКОВ БЕЗ НОМЕРА"/>
    <w:basedOn w:val="a"/>
    <w:link w:val="af0"/>
    <w:qFormat/>
    <w:rsid w:val="00F72D4B"/>
    <w:pPr>
      <w:widowControl w:val="0"/>
      <w:autoSpaceDE w:val="0"/>
      <w:autoSpaceDN w:val="0"/>
      <w:spacing w:line="259" w:lineRule="auto"/>
      <w:ind w:firstLine="709"/>
      <w:jc w:val="center"/>
    </w:pPr>
    <w:rPr>
      <w:rFonts w:eastAsia="Times New Roman" w:cs="Times New Roman"/>
      <w:b/>
      <w:bCs/>
      <w:szCs w:val="28"/>
      <w:lang w:val="ru-RU" w:eastAsia="ru-RU" w:bidi="ru-RU"/>
      <w14:ligatures w14:val="none"/>
    </w:rPr>
  </w:style>
  <w:style w:type="character" w:customStyle="1" w:styleId="af0">
    <w:name w:val="ДЛЯ ЗАГОЛОВКОВ БЕЗ НОМЕРА Знак"/>
    <w:basedOn w:val="a0"/>
    <w:link w:val="af"/>
    <w:rsid w:val="00F72D4B"/>
    <w:rPr>
      <w:rFonts w:ascii="Times New Roman" w:eastAsia="Times New Roman" w:hAnsi="Times New Roman" w:cs="Times New Roman"/>
      <w:b/>
      <w:bCs/>
      <w:sz w:val="28"/>
      <w:szCs w:val="28"/>
      <w:lang w:val="ru-RU" w:eastAsia="ru-RU" w:bidi="ru-RU"/>
      <w14:ligatures w14:val="none"/>
    </w:rPr>
  </w:style>
  <w:style w:type="paragraph" w:customStyle="1" w:styleId="1">
    <w:name w:val="1 УРОВЕНЬ"/>
    <w:basedOn w:val="a7"/>
    <w:qFormat/>
    <w:rsid w:val="00F72D4B"/>
    <w:pPr>
      <w:widowControl w:val="0"/>
      <w:numPr>
        <w:numId w:val="1"/>
      </w:numPr>
      <w:autoSpaceDE w:val="0"/>
      <w:autoSpaceDN w:val="0"/>
      <w:spacing w:line="259" w:lineRule="auto"/>
      <w:jc w:val="both"/>
      <w:outlineLvl w:val="0"/>
    </w:pPr>
    <w:rPr>
      <w:rFonts w:eastAsia="Times New Roman" w:cs="Times New Roman"/>
      <w:b/>
      <w:bCs/>
      <w:szCs w:val="28"/>
      <w:lang w:val="ru-RU" w:eastAsia="ru-RU" w:bidi="ru-RU"/>
      <w14:ligatures w14:val="none"/>
    </w:rPr>
  </w:style>
  <w:style w:type="character" w:customStyle="1" w:styleId="a8">
    <w:name w:val="Абзац списка Знак"/>
    <w:basedOn w:val="a0"/>
    <w:link w:val="a7"/>
    <w:uiPriority w:val="34"/>
    <w:rsid w:val="00F72D4B"/>
    <w:rPr>
      <w:rFonts w:ascii="Times New Roman" w:hAnsi="Times New Roman"/>
      <w:sz w:val="28"/>
    </w:rPr>
  </w:style>
  <w:style w:type="paragraph" w:customStyle="1" w:styleId="2">
    <w:name w:val="2 уровень"/>
    <w:basedOn w:val="a7"/>
    <w:link w:val="24"/>
    <w:qFormat/>
    <w:rsid w:val="00F72D4B"/>
    <w:pPr>
      <w:widowControl w:val="0"/>
      <w:numPr>
        <w:ilvl w:val="1"/>
        <w:numId w:val="1"/>
      </w:numPr>
      <w:autoSpaceDE w:val="0"/>
      <w:autoSpaceDN w:val="0"/>
      <w:spacing w:line="259" w:lineRule="auto"/>
      <w:jc w:val="both"/>
      <w:outlineLvl w:val="1"/>
    </w:pPr>
    <w:rPr>
      <w:rFonts w:eastAsia="Times New Roman" w:cs="Times New Roman"/>
      <w:b/>
      <w:bCs/>
      <w:szCs w:val="28"/>
      <w:lang w:val="ru-RU" w:eastAsia="ru-RU" w:bidi="ru-RU"/>
      <w14:ligatures w14:val="none"/>
    </w:rPr>
  </w:style>
  <w:style w:type="character" w:customStyle="1" w:styleId="24">
    <w:name w:val="2 уровень Знак"/>
    <w:basedOn w:val="a8"/>
    <w:link w:val="2"/>
    <w:rsid w:val="00F72D4B"/>
    <w:rPr>
      <w:rFonts w:ascii="Times New Roman" w:eastAsia="Times New Roman" w:hAnsi="Times New Roman" w:cs="Times New Roman"/>
      <w:b/>
      <w:bCs/>
      <w:sz w:val="28"/>
      <w:szCs w:val="28"/>
      <w:lang w:val="ru-RU" w:eastAsia="ru-RU" w:bidi="ru-RU"/>
      <w14:ligatures w14:val="none"/>
    </w:rPr>
  </w:style>
  <w:style w:type="paragraph" w:customStyle="1" w:styleId="3">
    <w:name w:val="3 УРОВЕНЬ"/>
    <w:basedOn w:val="a7"/>
    <w:link w:val="32"/>
    <w:qFormat/>
    <w:rsid w:val="00F72D4B"/>
    <w:pPr>
      <w:numPr>
        <w:ilvl w:val="2"/>
        <w:numId w:val="1"/>
      </w:numPr>
      <w:spacing w:line="259" w:lineRule="auto"/>
      <w:jc w:val="both"/>
    </w:pPr>
    <w:rPr>
      <w:rFonts w:eastAsia="Times New Roman" w:cs="Times New Roman"/>
      <w:b/>
      <w:bCs/>
      <w:szCs w:val="28"/>
      <w:lang w:val="ru-RU"/>
      <w14:ligatures w14:val="none"/>
    </w:rPr>
  </w:style>
  <w:style w:type="character" w:customStyle="1" w:styleId="32">
    <w:name w:val="3 УРОВЕНЬ Знак"/>
    <w:basedOn w:val="a8"/>
    <w:link w:val="3"/>
    <w:rsid w:val="00F72D4B"/>
    <w:rPr>
      <w:rFonts w:ascii="Times New Roman" w:eastAsia="Times New Roman" w:hAnsi="Times New Roman" w:cs="Times New Roman"/>
      <w:b/>
      <w:bCs/>
      <w:sz w:val="28"/>
      <w:szCs w:val="28"/>
      <w:lang w:val="ru-RU"/>
      <w14:ligatures w14:val="none"/>
    </w:rPr>
  </w:style>
  <w:style w:type="table" w:styleId="af1">
    <w:name w:val="Table Grid"/>
    <w:aliases w:val="Стиль_таблицы"/>
    <w:basedOn w:val="a1"/>
    <w:uiPriority w:val="59"/>
    <w:rsid w:val="00905141"/>
    <w:pPr>
      <w:spacing w:after="0" w:line="240" w:lineRule="auto"/>
    </w:pPr>
    <w:rPr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next w:val="af1"/>
    <w:uiPriority w:val="39"/>
    <w:rsid w:val="007109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rmal (Web)"/>
    <w:basedOn w:val="a"/>
    <w:uiPriority w:val="99"/>
    <w:unhideWhenUsed/>
    <w:rsid w:val="004953B4"/>
    <w:pPr>
      <w:spacing w:before="100" w:beforeAutospacing="1" w:after="100" w:afterAutospacing="1"/>
    </w:pPr>
    <w:rPr>
      <w:rFonts w:eastAsia="Times New Roman" w:cs="Times New Roman"/>
      <w:sz w:val="24"/>
      <w:szCs w:val="24"/>
      <w14:ligatures w14:val="none"/>
    </w:rPr>
  </w:style>
  <w:style w:type="paragraph" w:styleId="af3">
    <w:name w:val="header"/>
    <w:basedOn w:val="a"/>
    <w:link w:val="af4"/>
    <w:uiPriority w:val="99"/>
    <w:unhideWhenUsed/>
    <w:rsid w:val="00A23F2A"/>
    <w:pPr>
      <w:tabs>
        <w:tab w:val="center" w:pos="4844"/>
        <w:tab w:val="right" w:pos="9689"/>
      </w:tabs>
      <w:spacing w:after="0"/>
    </w:pPr>
  </w:style>
  <w:style w:type="character" w:customStyle="1" w:styleId="af4">
    <w:name w:val="Верхний колонтитул Знак"/>
    <w:basedOn w:val="a0"/>
    <w:link w:val="af3"/>
    <w:uiPriority w:val="99"/>
    <w:rsid w:val="00A23F2A"/>
    <w:rPr>
      <w:rFonts w:ascii="Times New Roman" w:hAnsi="Times New Roman"/>
      <w:sz w:val="28"/>
    </w:rPr>
  </w:style>
  <w:style w:type="paragraph" w:styleId="af5">
    <w:name w:val="footer"/>
    <w:basedOn w:val="a"/>
    <w:link w:val="af6"/>
    <w:uiPriority w:val="99"/>
    <w:unhideWhenUsed/>
    <w:rsid w:val="00A23F2A"/>
    <w:pPr>
      <w:tabs>
        <w:tab w:val="center" w:pos="4844"/>
        <w:tab w:val="right" w:pos="9689"/>
      </w:tabs>
      <w:spacing w:after="0"/>
    </w:pPr>
  </w:style>
  <w:style w:type="character" w:customStyle="1" w:styleId="af6">
    <w:name w:val="Нижний колонтитул Знак"/>
    <w:basedOn w:val="a0"/>
    <w:link w:val="af5"/>
    <w:uiPriority w:val="99"/>
    <w:rsid w:val="00A23F2A"/>
    <w:rPr>
      <w:rFonts w:ascii="Times New Roman" w:hAnsi="Times New Roman"/>
      <w:sz w:val="28"/>
    </w:rPr>
  </w:style>
  <w:style w:type="character" w:styleId="af7">
    <w:name w:val="line number"/>
    <w:basedOn w:val="a0"/>
    <w:uiPriority w:val="99"/>
    <w:semiHidden/>
    <w:unhideWhenUsed/>
    <w:rsid w:val="00B00B62"/>
  </w:style>
  <w:style w:type="paragraph" w:styleId="13">
    <w:name w:val="toc 1"/>
    <w:basedOn w:val="a"/>
    <w:next w:val="a"/>
    <w:autoRedefine/>
    <w:uiPriority w:val="39"/>
    <w:unhideWhenUsed/>
    <w:rsid w:val="00B00B62"/>
    <w:pPr>
      <w:spacing w:after="100"/>
    </w:pPr>
  </w:style>
  <w:style w:type="paragraph" w:styleId="25">
    <w:name w:val="toc 2"/>
    <w:basedOn w:val="a"/>
    <w:next w:val="a"/>
    <w:autoRedefine/>
    <w:uiPriority w:val="39"/>
    <w:unhideWhenUsed/>
    <w:rsid w:val="00B00B62"/>
    <w:pPr>
      <w:spacing w:after="100"/>
      <w:ind w:left="280"/>
    </w:pPr>
  </w:style>
  <w:style w:type="paragraph" w:styleId="33">
    <w:name w:val="toc 3"/>
    <w:basedOn w:val="a"/>
    <w:next w:val="a"/>
    <w:autoRedefine/>
    <w:uiPriority w:val="39"/>
    <w:unhideWhenUsed/>
    <w:rsid w:val="00B00B62"/>
    <w:pPr>
      <w:spacing w:after="100"/>
      <w:ind w:left="560"/>
    </w:pPr>
  </w:style>
  <w:style w:type="paragraph" w:styleId="af8">
    <w:name w:val="No Spacing"/>
    <w:uiPriority w:val="1"/>
    <w:qFormat/>
    <w:rsid w:val="00B00B62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sv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F75781-34D7-4164-8AAB-5830F77B9B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9807</Words>
  <Characters>55901</Characters>
  <Application>Microsoft Office Word</Application>
  <DocSecurity>0</DocSecurity>
  <Lines>465</Lines>
  <Paragraphs>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Рудак</dc:creator>
  <cp:keywords/>
  <dc:description/>
  <cp:lastModifiedBy>Дмитрий Рудак</cp:lastModifiedBy>
  <cp:revision>42</cp:revision>
  <cp:lastPrinted>2025-12-19T16:09:00Z</cp:lastPrinted>
  <dcterms:created xsi:type="dcterms:W3CDTF">2025-12-05T09:30:00Z</dcterms:created>
  <dcterms:modified xsi:type="dcterms:W3CDTF">2025-12-19T16:10:00Z</dcterms:modified>
</cp:coreProperties>
</file>