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6FA5" w14:textId="31754398" w:rsidR="00DD3E41" w:rsidRDefault="00A85FB4">
      <w:pPr>
        <w:rPr>
          <w:b/>
          <w:bCs/>
        </w:rPr>
      </w:pPr>
      <w:r>
        <w:rPr>
          <w:b/>
          <w:bCs/>
        </w:rPr>
        <w:t xml:space="preserve">Tarea: </w:t>
      </w:r>
      <w:proofErr w:type="spellStart"/>
      <w:r w:rsidRPr="00A85FB4">
        <w:rPr>
          <w:b/>
          <w:bCs/>
        </w:rPr>
        <w:t>Obedient</w:t>
      </w:r>
      <w:proofErr w:type="spellEnd"/>
      <w:r w:rsidRPr="00A85FB4">
        <w:rPr>
          <w:b/>
          <w:bCs/>
        </w:rPr>
        <w:t xml:space="preserve"> </w:t>
      </w:r>
      <w:proofErr w:type="spellStart"/>
      <w:r w:rsidRPr="00A85FB4">
        <w:rPr>
          <w:b/>
          <w:bCs/>
        </w:rPr>
        <w:t>cat</w:t>
      </w:r>
      <w:proofErr w:type="spellEnd"/>
    </w:p>
    <w:p w14:paraId="7AAEED1D" w14:textId="0BCA8986" w:rsidR="00A85FB4" w:rsidRDefault="00A85FB4">
      <w:pPr>
        <w:rPr>
          <w:b/>
          <w:bCs/>
        </w:rPr>
      </w:pPr>
      <w:r>
        <w:rPr>
          <w:b/>
          <w:bCs/>
        </w:rPr>
        <w:t>Alumno: Quintana Escamilla Roberto Carlos</w:t>
      </w:r>
    </w:p>
    <w:p w14:paraId="740A8596" w14:textId="52B3B644" w:rsidR="00A85FB4" w:rsidRDefault="00A85FB4">
      <w:pPr>
        <w:rPr>
          <w:b/>
          <w:bCs/>
        </w:rPr>
      </w:pPr>
    </w:p>
    <w:p w14:paraId="330BFCEA" w14:textId="328E2873" w:rsidR="00A85FB4" w:rsidRDefault="00A85FB4">
      <w:r>
        <w:t>En esta ocasión el ejercicio nos indica</w:t>
      </w:r>
      <w:r w:rsidR="001F7121">
        <w:t xml:space="preserve"> que la contraseña se encuentra a plena vista y se nos da un archivo.</w:t>
      </w:r>
    </w:p>
    <w:p w14:paraId="53642266" w14:textId="12B299F3" w:rsidR="00A85FB4" w:rsidRDefault="00A85FB4" w:rsidP="004B49BA">
      <w:pPr>
        <w:jc w:val="center"/>
      </w:pPr>
      <w:r>
        <w:rPr>
          <w:noProof/>
        </w:rPr>
        <w:drawing>
          <wp:inline distT="0" distB="0" distL="0" distR="0" wp14:anchorId="7AEA298F" wp14:editId="637FABF5">
            <wp:extent cx="4149969" cy="2333242"/>
            <wp:effectExtent l="0" t="0" r="317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691" cy="23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AF8" w14:textId="77777777" w:rsidR="004B49BA" w:rsidRDefault="004B49BA" w:rsidP="004B49BA">
      <w:r>
        <w:t xml:space="preserve">Si lo descargamos observaremos un archivo de nombre </w:t>
      </w:r>
      <w:proofErr w:type="spellStart"/>
      <w:r>
        <w:t>flag</w:t>
      </w:r>
      <w:proofErr w:type="spellEnd"/>
      <w:r>
        <w:t xml:space="preserve"> sin extensión.</w:t>
      </w:r>
      <w:r w:rsidRPr="004B49BA">
        <w:t xml:space="preserve"> </w:t>
      </w:r>
    </w:p>
    <w:p w14:paraId="68C8AE68" w14:textId="511AC17A" w:rsidR="001F7121" w:rsidRDefault="004B49BA" w:rsidP="004B49BA">
      <w:pPr>
        <w:jc w:val="center"/>
      </w:pPr>
      <w:r w:rsidRPr="004B49BA">
        <w:rPr>
          <w:noProof/>
        </w:rPr>
        <w:drawing>
          <wp:inline distT="0" distB="0" distL="0" distR="0" wp14:anchorId="262B3C41" wp14:editId="63B34B19">
            <wp:extent cx="2958067" cy="4175614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807" cy="41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6CE" w14:textId="57238F1D" w:rsidR="004B49BA" w:rsidRDefault="004B49BA" w:rsidP="004B49BA">
      <w:r>
        <w:lastRenderedPageBreak/>
        <w:t xml:space="preserve">Si utilizamos un comando </w:t>
      </w:r>
      <w:proofErr w:type="spellStart"/>
      <w:r>
        <w:t>cat</w:t>
      </w:r>
      <w:proofErr w:type="spellEnd"/>
      <w:r>
        <w:t xml:space="preserve"> en consola para ver su contenido, encontramos la bandera.</w:t>
      </w:r>
    </w:p>
    <w:p w14:paraId="1272E745" w14:textId="40443F71" w:rsidR="004B49BA" w:rsidRDefault="004B49BA">
      <w:r w:rsidRPr="004B49BA">
        <w:rPr>
          <w:noProof/>
        </w:rPr>
        <w:drawing>
          <wp:inline distT="0" distB="0" distL="0" distR="0" wp14:anchorId="5D86D6BE" wp14:editId="18E9112A">
            <wp:extent cx="5544324" cy="3505689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AF5" w14:textId="0BBC9AA8" w:rsidR="004B49BA" w:rsidRDefault="004B49BA">
      <w:proofErr w:type="spellStart"/>
      <w:r w:rsidRPr="004B49BA">
        <w:t>picoCTF</w:t>
      </w:r>
      <w:proofErr w:type="spellEnd"/>
      <w:r w:rsidRPr="004B49BA">
        <w:t>{s4n1ty_v3r1f13d_b5aeb3dd}</w:t>
      </w:r>
    </w:p>
    <w:p w14:paraId="054D909F" w14:textId="77777777" w:rsidR="004B49BA" w:rsidRDefault="004B49BA">
      <w:r>
        <w:t>Comprobamos</w:t>
      </w:r>
    </w:p>
    <w:p w14:paraId="5FBAA95F" w14:textId="24FFD2FA" w:rsidR="004B49BA" w:rsidRDefault="004B49BA">
      <w:r>
        <w:rPr>
          <w:noProof/>
        </w:rPr>
        <w:drawing>
          <wp:inline distT="0" distB="0" distL="0" distR="0" wp14:anchorId="033555AC" wp14:editId="0241B34B">
            <wp:extent cx="4948074" cy="2485293"/>
            <wp:effectExtent l="0" t="0" r="508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2716" t="12261" r="1614" b="2271"/>
                    <a:stretch/>
                  </pic:blipFill>
                  <pic:spPr bwMode="auto">
                    <a:xfrm>
                      <a:off x="0" y="0"/>
                      <a:ext cx="4968488" cy="24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A9ED" w14:textId="7274C297" w:rsidR="004B49BA" w:rsidRDefault="004B49BA">
      <w:r>
        <w:rPr>
          <w:noProof/>
        </w:rPr>
        <w:lastRenderedPageBreak/>
        <w:drawing>
          <wp:inline distT="0" distB="0" distL="0" distR="0" wp14:anchorId="30EE1FD6" wp14:editId="7AD903D3">
            <wp:extent cx="4988646" cy="2543908"/>
            <wp:effectExtent l="0" t="0" r="254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925" t="12260" r="1613" b="1157"/>
                    <a:stretch/>
                  </pic:blipFill>
                  <pic:spPr bwMode="auto">
                    <a:xfrm>
                      <a:off x="0" y="0"/>
                      <a:ext cx="5010045" cy="255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A0E53" w14:textId="0DE4362F" w:rsidR="004B49BA" w:rsidRDefault="004B49BA"/>
    <w:p w14:paraId="06FF6D1D" w14:textId="1CE97009" w:rsidR="004B49BA" w:rsidRDefault="004B49BA" w:rsidP="004B49BA">
      <w:pPr>
        <w:ind w:firstLine="708"/>
        <w:rPr>
          <w:b/>
          <w:bCs/>
        </w:rPr>
      </w:pPr>
      <w:r>
        <w:rPr>
          <w:b/>
          <w:bCs/>
        </w:rPr>
        <w:t>Vulnerabilidades</w:t>
      </w:r>
    </w:p>
    <w:p w14:paraId="427BB81A" w14:textId="023C9D41" w:rsidR="004B49BA" w:rsidRDefault="004B49BA">
      <w:r>
        <w:t xml:space="preserve">En este caso el ejercicio aclara que la </w:t>
      </w:r>
      <w:proofErr w:type="spellStart"/>
      <w:r>
        <w:t>flag</w:t>
      </w:r>
      <w:proofErr w:type="spellEnd"/>
      <w:r>
        <w:t xml:space="preserve"> se encuentra </w:t>
      </w:r>
      <w:r w:rsidRPr="004B49BA">
        <w:t>"</w:t>
      </w:r>
      <w:proofErr w:type="spellStart"/>
      <w:r w:rsidRPr="004B49BA">
        <w:t>in-the-clear</w:t>
      </w:r>
      <w:proofErr w:type="spellEnd"/>
      <w:r>
        <w:t xml:space="preserve">”, por lo cual es de fácil acceso de manera </w:t>
      </w:r>
      <w:r w:rsidR="005F72DB">
        <w:t>intencionada. Sin embargo, si consideramos esto como una contraseña esto seria un riesgo pues cualquiera podría acceder a ella por lo cual lo preferible seria encriptarla la información previamente.</w:t>
      </w:r>
    </w:p>
    <w:p w14:paraId="18DC9AFD" w14:textId="6C68AD42" w:rsidR="005F72DB" w:rsidRDefault="005F72D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Solución.</w:t>
      </w:r>
    </w:p>
    <w:p w14:paraId="06CBB970" w14:textId="4A64FFDC" w:rsidR="005F72DB" w:rsidRDefault="00B06BD0">
      <w:r>
        <w:t>Para solucionar el problema se debe encriptar el archivo</w:t>
      </w:r>
      <w:r w:rsidR="0079303F">
        <w:t xml:space="preserve">, para ello se debe elegir una contraseña </w:t>
      </w:r>
      <w:r w:rsidR="006164D0">
        <w:t xml:space="preserve"> y un algoritmo de encriptación. Hay diversos softwares los cuales nos pueden facilitar el </w:t>
      </w:r>
      <w:r w:rsidR="00AF1888">
        <w:t>cifrado como</w:t>
      </w:r>
      <w:r w:rsidR="00CD482E">
        <w:t xml:space="preserve"> podría ser el </w:t>
      </w:r>
      <w:r w:rsidR="00F90147">
        <w:t>programa “</w:t>
      </w:r>
      <w:proofErr w:type="spellStart"/>
      <w:r w:rsidR="00F90147" w:rsidRPr="00F90147">
        <w:t>Encrypto</w:t>
      </w:r>
      <w:proofErr w:type="spellEnd"/>
      <w:r w:rsidR="00F90147">
        <w:t>”</w:t>
      </w:r>
      <w:r w:rsidR="00253374">
        <w:t xml:space="preserve"> el cual utiliza </w:t>
      </w:r>
      <w:proofErr w:type="gramStart"/>
      <w:r w:rsidR="00253374">
        <w:t>el escama</w:t>
      </w:r>
      <w:proofErr w:type="gramEnd"/>
      <w:r w:rsidR="00253374">
        <w:t xml:space="preserve"> de seguridad AES 256</w:t>
      </w:r>
      <w:r w:rsidR="008E1E1A">
        <w:t xml:space="preserve"> y únicamente nos requerirá proporcionar el </w:t>
      </w:r>
      <w:r w:rsidR="00AF1888">
        <w:t>archivo y</w:t>
      </w:r>
      <w:r w:rsidR="008E1E1A">
        <w:t xml:space="preserve"> contraseña para encriptar o desencriptar</w:t>
      </w:r>
      <w:r w:rsidR="00253374">
        <w:t>.</w:t>
      </w:r>
    </w:p>
    <w:p w14:paraId="3BD26D7B" w14:textId="77777777" w:rsidR="00253374" w:rsidRDefault="00253374"/>
    <w:p w14:paraId="401DE082" w14:textId="5B3BCE6F" w:rsidR="00253374" w:rsidRDefault="00253374">
      <w:pPr>
        <w:rPr>
          <w:b/>
          <w:bCs/>
        </w:rPr>
      </w:pPr>
      <w:r>
        <w:tab/>
      </w:r>
      <w:r w:rsidR="008E1E1A" w:rsidRPr="008E1E1A">
        <w:rPr>
          <w:b/>
          <w:bCs/>
        </w:rPr>
        <w:t>Referencias</w:t>
      </w:r>
      <w:r w:rsidR="007B26B1">
        <w:rPr>
          <w:b/>
          <w:bCs/>
        </w:rPr>
        <w:t xml:space="preserve"> (pendiente)</w:t>
      </w:r>
    </w:p>
    <w:p w14:paraId="5F71F019" w14:textId="514A76D4" w:rsidR="009443A7" w:rsidRPr="009443A7" w:rsidRDefault="00874A1F">
      <w:proofErr w:type="spellStart"/>
      <w:r w:rsidRPr="00874A1F">
        <w:t>BorjaGalisteo</w:t>
      </w:r>
      <w:proofErr w:type="spellEnd"/>
      <w:r w:rsidR="009443A7" w:rsidRPr="009443A7">
        <w:t>. (</w:t>
      </w:r>
      <w:r w:rsidR="000349B3" w:rsidRPr="000349B3">
        <w:t>2019</w:t>
      </w:r>
      <w:r w:rsidR="009443A7" w:rsidRPr="009443A7">
        <w:t>).</w:t>
      </w:r>
      <w:r w:rsidR="00E326E8">
        <w:t xml:space="preserve"> </w:t>
      </w:r>
      <w:proofErr w:type="gramStart"/>
      <w:r w:rsidR="00E326E8">
        <w:t>“</w:t>
      </w:r>
      <w:r w:rsidR="009443A7" w:rsidRPr="009443A7">
        <w:t xml:space="preserve"> </w:t>
      </w:r>
      <w:r w:rsidR="00AB77B8" w:rsidRPr="00E326E8">
        <w:rPr>
          <w:rFonts w:ascii="Segoe UI Emoji" w:hAnsi="Segoe UI Emoji" w:cs="Segoe UI Emoji"/>
          <w:i/>
          <w:iCs/>
        </w:rPr>
        <w:t>🔐</w:t>
      </w:r>
      <w:proofErr w:type="gramEnd"/>
      <w:r w:rsidR="00AB77B8" w:rsidRPr="00E326E8">
        <w:rPr>
          <w:rFonts w:ascii="Segoe UI Emoji" w:hAnsi="Segoe UI Emoji" w:cs="Segoe UI Emoji"/>
          <w:i/>
          <w:iCs/>
        </w:rPr>
        <w:t>💥</w:t>
      </w:r>
      <w:r w:rsidR="00AB77B8" w:rsidRPr="00E326E8">
        <w:rPr>
          <w:i/>
          <w:iCs/>
        </w:rPr>
        <w:t>Como ENCRIPTAR | Que es la encriptación de archivos y como se usa</w:t>
      </w:r>
      <w:r w:rsidR="00AB77B8" w:rsidRPr="00E326E8">
        <w:rPr>
          <w:i/>
          <w:iCs/>
        </w:rPr>
        <w:t xml:space="preserve"> </w:t>
      </w:r>
      <w:r w:rsidR="00E326E8">
        <w:t xml:space="preserve">“. </w:t>
      </w:r>
      <w:r w:rsidR="009443A7" w:rsidRPr="009443A7">
        <w:t xml:space="preserve">Recuperado de </w:t>
      </w:r>
      <w:r w:rsidR="00C46092" w:rsidRPr="00C46092">
        <w:t>https://www.youtube.com/watch?v=8Ois7NYwf_M</w:t>
      </w:r>
    </w:p>
    <w:p w14:paraId="04D11295" w14:textId="77777777" w:rsidR="00AF1888" w:rsidRPr="00C46092" w:rsidRDefault="00AF1888">
      <w:pPr>
        <w:rPr>
          <w:b/>
          <w:bCs/>
          <w:u w:val="single"/>
        </w:rPr>
      </w:pPr>
    </w:p>
    <w:sectPr w:rsidR="00AF1888" w:rsidRPr="00C46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B4"/>
    <w:rsid w:val="000016ED"/>
    <w:rsid w:val="000349B3"/>
    <w:rsid w:val="001F7121"/>
    <w:rsid w:val="00253374"/>
    <w:rsid w:val="004B49BA"/>
    <w:rsid w:val="005777C3"/>
    <w:rsid w:val="005F462E"/>
    <w:rsid w:val="005F72DB"/>
    <w:rsid w:val="006164D0"/>
    <w:rsid w:val="0079303F"/>
    <w:rsid w:val="007B26B1"/>
    <w:rsid w:val="00874A1F"/>
    <w:rsid w:val="008E1E1A"/>
    <w:rsid w:val="009443A7"/>
    <w:rsid w:val="00A27A45"/>
    <w:rsid w:val="00A85FB4"/>
    <w:rsid w:val="00AB77B8"/>
    <w:rsid w:val="00AC127F"/>
    <w:rsid w:val="00AF1888"/>
    <w:rsid w:val="00B06BD0"/>
    <w:rsid w:val="00C46092"/>
    <w:rsid w:val="00CB1A41"/>
    <w:rsid w:val="00CD482E"/>
    <w:rsid w:val="00DD3E41"/>
    <w:rsid w:val="00E326E8"/>
    <w:rsid w:val="00F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548"/>
  <w15:chartTrackingRefBased/>
  <w15:docId w15:val="{BA3647BF-02B9-44FD-B451-B6BD452C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19</cp:revision>
  <dcterms:created xsi:type="dcterms:W3CDTF">2023-03-21T17:00:00Z</dcterms:created>
  <dcterms:modified xsi:type="dcterms:W3CDTF">2023-03-24T02:23:00Z</dcterms:modified>
</cp:coreProperties>
</file>