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44A1C" w14:textId="3C883804" w:rsidR="00851C7E" w:rsidRPr="005820AE" w:rsidRDefault="00A81570">
      <w:pPr>
        <w:rPr>
          <w:b/>
          <w:bCs/>
        </w:rPr>
      </w:pPr>
      <w:r w:rsidRPr="005820AE">
        <w:rPr>
          <w:b/>
          <w:bCs/>
        </w:rPr>
        <w:t xml:space="preserve">Tarea: </w:t>
      </w:r>
      <w:proofErr w:type="spellStart"/>
      <w:r w:rsidRPr="005820AE">
        <w:rPr>
          <w:b/>
          <w:bCs/>
        </w:rPr>
        <w:t>Illumination</w:t>
      </w:r>
      <w:proofErr w:type="spellEnd"/>
      <w:r w:rsidRPr="005820AE">
        <w:rPr>
          <w:b/>
          <w:bCs/>
        </w:rPr>
        <w:t xml:space="preserve"> HTB</w:t>
      </w:r>
    </w:p>
    <w:p w14:paraId="7772FD37" w14:textId="143E2E12" w:rsidR="00A81570" w:rsidRPr="005820AE" w:rsidRDefault="00C15C38">
      <w:pPr>
        <w:rPr>
          <w:b/>
          <w:bCs/>
        </w:rPr>
      </w:pPr>
      <w:r w:rsidRPr="005820AE">
        <w:rPr>
          <w:b/>
          <w:bCs/>
        </w:rPr>
        <w:t>Alumno;</w:t>
      </w:r>
      <w:r w:rsidR="00DC04CE" w:rsidRPr="005820AE">
        <w:rPr>
          <w:b/>
          <w:bCs/>
        </w:rPr>
        <w:t xml:space="preserve"> Quintana Escamilla Roberto Carlos</w:t>
      </w:r>
    </w:p>
    <w:p w14:paraId="57F352BA" w14:textId="77777777" w:rsidR="00DC04CE" w:rsidRDefault="00DC04CE"/>
    <w:p w14:paraId="65E18E92" w14:textId="72E61B5D" w:rsidR="00DC04CE" w:rsidRDefault="00903AD7">
      <w:r w:rsidRPr="00903AD7">
        <w:t>"Un desarrollador junior acaba de cambiar a una nueva plataforma de control de código fuente. ¿Puedes encontrar el token secreto?"</w:t>
      </w:r>
      <w:r w:rsidR="000D3C87">
        <w:t xml:space="preserve">, para ello se nos proporciona un archivo </w:t>
      </w:r>
      <w:proofErr w:type="gramStart"/>
      <w:r w:rsidR="000D3C87">
        <w:t>zip</w:t>
      </w:r>
      <w:r w:rsidR="00384088">
        <w:t xml:space="preserve">  y</w:t>
      </w:r>
      <w:proofErr w:type="gramEnd"/>
      <w:r w:rsidR="00384088">
        <w:t xml:space="preserve"> una contraseña para descomprimirlo</w:t>
      </w:r>
      <w:r w:rsidR="000662DD">
        <w:t xml:space="preserve"> y un hash de verificación </w:t>
      </w:r>
      <w:proofErr w:type="spellStart"/>
      <w:r w:rsidR="000662DD">
        <w:t>sha</w:t>
      </w:r>
      <w:proofErr w:type="spellEnd"/>
      <w:r w:rsidR="000662DD">
        <w:t xml:space="preserve"> 256</w:t>
      </w:r>
      <w:r w:rsidR="00384088">
        <w:t>.</w:t>
      </w:r>
    </w:p>
    <w:p w14:paraId="331FF5A3" w14:textId="6CC3D100" w:rsidR="00DB7014" w:rsidRDefault="000662DD">
      <w:r>
        <w:t xml:space="preserve">Pass: </w:t>
      </w:r>
      <w:proofErr w:type="spellStart"/>
      <w:r w:rsidRPr="000662DD">
        <w:t>hackthebox</w:t>
      </w:r>
      <w:proofErr w:type="spellEnd"/>
    </w:p>
    <w:p w14:paraId="145E5450" w14:textId="03827B06" w:rsidR="000662DD" w:rsidRDefault="000662DD">
      <w:r>
        <w:t>Sha256:</w:t>
      </w:r>
      <w:r w:rsidR="00DB01C6">
        <w:t xml:space="preserve"> </w:t>
      </w:r>
      <w:r w:rsidR="00DB01C6" w:rsidRPr="00DB01C6">
        <w:t>cbd6cd9a9379d0f4193f35c09fa60c0753c0d31cb2848ed5d575ba99062a1331</w:t>
      </w:r>
    </w:p>
    <w:p w14:paraId="7FE0B0E1" w14:textId="6ECDA2B0" w:rsidR="000D3C87" w:rsidRDefault="00200898">
      <w:pPr>
        <w:rPr>
          <w:b/>
          <w:bCs/>
        </w:rPr>
      </w:pPr>
      <w:r>
        <w:rPr>
          <w:noProof/>
        </w:rPr>
        <w:drawing>
          <wp:inline distT="0" distB="0" distL="0" distR="0" wp14:anchorId="61E72203" wp14:editId="79FCAD79">
            <wp:extent cx="5612130" cy="3155315"/>
            <wp:effectExtent l="0" t="0" r="7620" b="6985"/>
            <wp:docPr id="952959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59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A8BA" w14:textId="77777777" w:rsidR="00357EA0" w:rsidRDefault="002743D4">
      <w:r w:rsidRPr="005869BA">
        <w:t xml:space="preserve">Para descomprimirlo </w:t>
      </w:r>
      <w:r w:rsidR="005869BA">
        <w:t xml:space="preserve">utilizaremos una consola tipo Linux (como repaso </w:t>
      </w:r>
      <w:r w:rsidR="001F0625">
        <w:t>para la clase</w:t>
      </w:r>
      <w:r w:rsidR="005869BA">
        <w:t>)</w:t>
      </w:r>
      <w:r w:rsidR="001F0625">
        <w:t>. Primero confirmamos que se encuentra en formato zip para utilizar el comando adecuado</w:t>
      </w:r>
      <w:r w:rsidR="00695B27">
        <w:t xml:space="preserve"> de descompresión</w:t>
      </w:r>
      <w:r w:rsidR="005A61C4">
        <w:t xml:space="preserve">. </w:t>
      </w:r>
      <w:r w:rsidR="003C360A">
        <w:t xml:space="preserve">Además de ello confirmaremos que se trata del archivo original verificando </w:t>
      </w:r>
      <w:r w:rsidR="00357EA0">
        <w:t xml:space="preserve">con </w:t>
      </w:r>
      <w:proofErr w:type="spellStart"/>
      <w:r w:rsidR="00357EA0">
        <w:t>shasum</w:t>
      </w:r>
      <w:proofErr w:type="spellEnd"/>
      <w:r w:rsidR="00357EA0">
        <w:t xml:space="preserve">  256</w:t>
      </w:r>
      <w:r w:rsidR="003C360A">
        <w:t>.</w:t>
      </w:r>
    </w:p>
    <w:p w14:paraId="6B2F463B" w14:textId="61318ED1" w:rsidR="00357EA0" w:rsidRDefault="003B170E">
      <w:r w:rsidRPr="003B170E">
        <w:lastRenderedPageBreak/>
        <w:drawing>
          <wp:inline distT="0" distB="0" distL="0" distR="0" wp14:anchorId="4540D399" wp14:editId="5C3095AF">
            <wp:extent cx="5553075" cy="2305050"/>
            <wp:effectExtent l="0" t="0" r="0" b="0"/>
            <wp:docPr id="20565111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1163" name="Imagen 1" descr="Texto&#10;&#10;Descripción generada automáticamente"/>
                    <pic:cNvPicPr/>
                  </pic:nvPicPr>
                  <pic:blipFill rotWithShape="1">
                    <a:blip r:embed="rId6"/>
                    <a:srcRect b="34771"/>
                    <a:stretch/>
                  </pic:blipFill>
                  <pic:spPr bwMode="auto">
                    <a:xfrm>
                      <a:off x="0" y="0"/>
                      <a:ext cx="5553850" cy="230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0ACEE" w14:textId="2677D049" w:rsidR="003B170E" w:rsidRDefault="003B170E" w:rsidP="003B170E">
      <w:pPr>
        <w:ind w:firstLine="708"/>
      </w:pPr>
      <w:r>
        <w:t xml:space="preserve">Hash </w:t>
      </w:r>
      <w:proofErr w:type="gramStart"/>
      <w:r>
        <w:t>proporcionado :</w:t>
      </w:r>
      <w:proofErr w:type="gramEnd"/>
      <w:r w:rsidRPr="003B170E">
        <w:t xml:space="preserve"> </w:t>
      </w:r>
      <w:r w:rsidRPr="00DB01C6">
        <w:t>cbd6cd9a9379d0f4193f35c09fa60c0753c0d31cb2848ed5d575ba99062a1331</w:t>
      </w:r>
    </w:p>
    <w:p w14:paraId="211A7E07" w14:textId="5FF5BA16" w:rsidR="00AD41F1" w:rsidRDefault="00AD41F1" w:rsidP="003B170E">
      <w:pPr>
        <w:ind w:firstLine="708"/>
      </w:pPr>
      <w:r>
        <w:t xml:space="preserve">Has obtenido: </w:t>
      </w:r>
      <w:r w:rsidR="00811DEE">
        <w:rPr>
          <w:rFonts w:ascii="Lucida Console" w:hAnsi="Lucida Console" w:cs="Lucida Console"/>
          <w:sz w:val="18"/>
          <w:szCs w:val="18"/>
        </w:rPr>
        <w:t>cbd6cd9a9379d0f4193f35c09fa60c0753c0d31cb2848ed5d575ba99062a1331</w:t>
      </w:r>
    </w:p>
    <w:p w14:paraId="6A64A5B7" w14:textId="0136C7CC" w:rsidR="00BB2CEC" w:rsidRDefault="005A61C4">
      <w:r>
        <w:t xml:space="preserve">Una vez </w:t>
      </w:r>
      <w:r w:rsidR="00811DEE">
        <w:t>hecho</w:t>
      </w:r>
      <w:r>
        <w:t xml:space="preserve"> esto con un </w:t>
      </w:r>
      <w:proofErr w:type="spellStart"/>
      <w:r>
        <w:t>ls</w:t>
      </w:r>
      <w:proofErr w:type="spellEnd"/>
      <w:r>
        <w:t xml:space="preserve"> podemos utilizar </w:t>
      </w:r>
      <w:proofErr w:type="spellStart"/>
      <w:r w:rsidR="00522DB3">
        <w:t>unzip</w:t>
      </w:r>
      <w:proofErr w:type="spellEnd"/>
      <w:r w:rsidR="00522DB3">
        <w:t>, donde</w:t>
      </w:r>
      <w:r w:rsidR="00D41FFF">
        <w:t xml:space="preserve"> ingresaremos </w:t>
      </w:r>
      <w:proofErr w:type="gramStart"/>
      <w:r w:rsidR="00D41FFF">
        <w:t xml:space="preserve">el </w:t>
      </w:r>
      <w:proofErr w:type="spellStart"/>
      <w:r w:rsidR="00D41FFF">
        <w:t>password</w:t>
      </w:r>
      <w:proofErr w:type="spellEnd"/>
      <w:proofErr w:type="gramEnd"/>
      <w:r w:rsidR="00D41FFF">
        <w:t xml:space="preserve"> otorgado</w:t>
      </w:r>
      <w:r w:rsidR="00811DEE">
        <w:t>.</w:t>
      </w:r>
    </w:p>
    <w:p w14:paraId="44CFD31D" w14:textId="69B2FB6F" w:rsidR="00811DEE" w:rsidRDefault="00C67E13">
      <w:r w:rsidRPr="00C67E13">
        <w:drawing>
          <wp:inline distT="0" distB="0" distL="0" distR="0" wp14:anchorId="1264CF95" wp14:editId="407C3D14">
            <wp:extent cx="5553850" cy="1629002"/>
            <wp:effectExtent l="0" t="0" r="8890" b="9525"/>
            <wp:docPr id="6732020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209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E316" w14:textId="037BC335" w:rsidR="002D254F" w:rsidRDefault="002D254F">
      <w:r w:rsidRPr="002D254F">
        <w:lastRenderedPageBreak/>
        <w:drawing>
          <wp:inline distT="0" distB="0" distL="0" distR="0" wp14:anchorId="3DFC6A0C" wp14:editId="065A577D">
            <wp:extent cx="5612130" cy="4256405"/>
            <wp:effectExtent l="0" t="0" r="7620" b="0"/>
            <wp:docPr id="14610525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5254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C8D5" w14:textId="1B905B92" w:rsidR="00D67CA7" w:rsidRDefault="00295100">
      <w:r>
        <w:t xml:space="preserve">Notaremos que se nos creo la carpeta </w:t>
      </w:r>
      <w:r w:rsidR="00143FD6">
        <w:t xml:space="preserve">“Illumination.js” (no es un archivo </w:t>
      </w:r>
      <w:r w:rsidR="00786A8A">
        <w:t>.</w:t>
      </w:r>
      <w:proofErr w:type="spellStart"/>
      <w:r w:rsidR="00786A8A">
        <w:t>js</w:t>
      </w:r>
      <w:proofErr w:type="spellEnd"/>
      <w:r w:rsidR="00786A8A">
        <w:t xml:space="preserve"> lo podemos saber </w:t>
      </w:r>
      <w:proofErr w:type="spellStart"/>
      <w:r w:rsidR="00786A8A">
        <w:t>por que</w:t>
      </w:r>
      <w:proofErr w:type="spellEnd"/>
      <w:r w:rsidR="00786A8A">
        <w:t xml:space="preserve"> se crearon </w:t>
      </w:r>
      <w:proofErr w:type="spellStart"/>
      <w:r w:rsidR="00786A8A">
        <w:t>mas</w:t>
      </w:r>
      <w:proofErr w:type="spellEnd"/>
      <w:r w:rsidR="00786A8A">
        <w:t xml:space="preserve"> direcciones utilizando este nombre como carpeta </w:t>
      </w:r>
      <w:r w:rsidR="00CA3690">
        <w:t xml:space="preserve">raíz y por el </w:t>
      </w:r>
      <w:proofErr w:type="spellStart"/>
      <w:r w:rsidR="00CA3690">
        <w:t>echo</w:t>
      </w:r>
      <w:proofErr w:type="spellEnd"/>
      <w:r w:rsidR="00CA3690">
        <w:t xml:space="preserve"> de estar señalado con mayúsculas</w:t>
      </w:r>
      <w:r w:rsidR="00143FD6">
        <w:t>)</w:t>
      </w:r>
      <w:r w:rsidR="00786A8A">
        <w:t xml:space="preserve"> y además dentro de ella </w:t>
      </w:r>
      <w:r w:rsidR="00CA3690">
        <w:t xml:space="preserve">se creo la carpeta </w:t>
      </w:r>
      <w:proofErr w:type="gramStart"/>
      <w:r w:rsidR="00797265">
        <w:t>“.</w:t>
      </w:r>
      <w:proofErr w:type="spellStart"/>
      <w:r w:rsidR="00797265">
        <w:t>git</w:t>
      </w:r>
      <w:proofErr w:type="spellEnd"/>
      <w:proofErr w:type="gramEnd"/>
      <w:r w:rsidR="00797265">
        <w:t>” por lo que podemos sospechar que “</w:t>
      </w:r>
      <w:r w:rsidR="00797265">
        <w:t>Illumination.js</w:t>
      </w:r>
      <w:r w:rsidR="00797265">
        <w:t xml:space="preserve">” es un repositorio de </w:t>
      </w:r>
      <w:proofErr w:type="spellStart"/>
      <w:r w:rsidR="00797265">
        <w:t>git</w:t>
      </w:r>
      <w:proofErr w:type="spellEnd"/>
      <w:r w:rsidR="00797265">
        <w:t xml:space="preserve"> </w:t>
      </w:r>
      <w:proofErr w:type="spellStart"/>
      <w:r w:rsidR="00797265">
        <w:t>hub</w:t>
      </w:r>
      <w:proofErr w:type="spellEnd"/>
      <w:r w:rsidR="00D67CA7">
        <w:t xml:space="preserve">. </w:t>
      </w:r>
      <w:r w:rsidR="00D754D2">
        <w:t xml:space="preserve"> </w:t>
      </w:r>
      <w:r w:rsidR="009577D5">
        <w:t xml:space="preserve">Actualmente estamos trabajando con una consola proporcionada por </w:t>
      </w:r>
      <w:proofErr w:type="spellStart"/>
      <w:r w:rsidR="009577D5">
        <w:t>github</w:t>
      </w:r>
      <w:proofErr w:type="spellEnd"/>
      <w:r w:rsidR="009577D5">
        <w:t xml:space="preserve"> por lo que podemos confirmarlo simplemente entrando al repositorio </w:t>
      </w:r>
      <w:r w:rsidR="00EF1194">
        <w:t>con cd</w:t>
      </w:r>
      <w:r w:rsidR="00655CD5">
        <w:t xml:space="preserve"> y </w:t>
      </w:r>
      <w:r w:rsidR="00113670">
        <w:t xml:space="preserve">revisando que en la dirección actual se </w:t>
      </w:r>
      <w:proofErr w:type="spellStart"/>
      <w:r w:rsidR="00113670">
        <w:t>buestre</w:t>
      </w:r>
      <w:proofErr w:type="spellEnd"/>
      <w:r w:rsidR="00113670">
        <w:t xml:space="preserve"> un Branch con letras </w:t>
      </w:r>
      <w:r w:rsidR="00EB29E7">
        <w:t>azules</w:t>
      </w:r>
      <w:r w:rsidR="00113670">
        <w:t xml:space="preserve">. En caso de </w:t>
      </w:r>
      <w:r w:rsidR="00EB29E7">
        <w:t xml:space="preserve">estar en una consola que no cuente con esta </w:t>
      </w:r>
      <w:r w:rsidR="0028263D">
        <w:t xml:space="preserve">etiqueta visual podemos intentar ejecutar un </w:t>
      </w:r>
      <w:proofErr w:type="spellStart"/>
      <w:r w:rsidR="0028263D">
        <w:t>git</w:t>
      </w:r>
      <w:proofErr w:type="spellEnd"/>
      <w:r w:rsidR="0028263D">
        <w:t xml:space="preserve"> log y ver si se han generados </w:t>
      </w:r>
      <w:proofErr w:type="spellStart"/>
      <w:r w:rsidR="0028263D">
        <w:t>commits</w:t>
      </w:r>
      <w:proofErr w:type="spellEnd"/>
      <w:r w:rsidR="00592A37">
        <w:t xml:space="preserve">. Esto </w:t>
      </w:r>
      <w:proofErr w:type="spellStart"/>
      <w:r w:rsidR="00592A37">
        <w:t>ultimo</w:t>
      </w:r>
      <w:proofErr w:type="spellEnd"/>
      <w:r w:rsidR="00592A37">
        <w:t xml:space="preserve"> también lo haremos debido a que el ejercicio nos indicaba que el </w:t>
      </w:r>
      <w:r w:rsidR="00CD36BD">
        <w:t>desarrollador había</w:t>
      </w:r>
      <w:r w:rsidR="00592A37">
        <w:t xml:space="preserve"> cambiado de plataforma de control</w:t>
      </w:r>
      <w:r w:rsidR="00227286">
        <w:t xml:space="preserve">, por lo que al ser inexperto podría haber provocado una falla </w:t>
      </w:r>
      <w:r w:rsidR="004E2A5F">
        <w:t>en la seguridad</w:t>
      </w:r>
      <w:r w:rsidR="00592A37">
        <w:t>.</w:t>
      </w:r>
    </w:p>
    <w:p w14:paraId="6F365A9F" w14:textId="52D3E14E" w:rsidR="00592A37" w:rsidRDefault="00107777">
      <w:r w:rsidRPr="00107777">
        <w:lastRenderedPageBreak/>
        <w:drawing>
          <wp:inline distT="0" distB="0" distL="0" distR="0" wp14:anchorId="2577484D" wp14:editId="4BE523F8">
            <wp:extent cx="5612130" cy="3162935"/>
            <wp:effectExtent l="0" t="0" r="7620" b="0"/>
            <wp:docPr id="3200961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9612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A21" w14:textId="346FF9F7" w:rsidR="001A4132" w:rsidRDefault="001A4132">
      <w:r w:rsidRPr="00452488">
        <w:rPr>
          <w:lang w:val="en-US"/>
        </w:rPr>
        <w:t xml:space="preserve">Si </w:t>
      </w:r>
      <w:proofErr w:type="spellStart"/>
      <w:r w:rsidRPr="00452488">
        <w:rPr>
          <w:lang w:val="en-US"/>
        </w:rPr>
        <w:t>somos</w:t>
      </w:r>
      <w:proofErr w:type="spellEnd"/>
      <w:r w:rsidRPr="00452488">
        <w:rPr>
          <w:lang w:val="en-US"/>
        </w:rPr>
        <w:t xml:space="preserve"> </w:t>
      </w:r>
      <w:proofErr w:type="spellStart"/>
      <w:r w:rsidRPr="00452488">
        <w:rPr>
          <w:lang w:val="en-US"/>
        </w:rPr>
        <w:t>atentos</w:t>
      </w:r>
      <w:proofErr w:type="spellEnd"/>
      <w:r w:rsidRPr="00452488">
        <w:rPr>
          <w:lang w:val="en-US"/>
        </w:rPr>
        <w:t xml:space="preserve"> </w:t>
      </w:r>
      <w:proofErr w:type="spellStart"/>
      <w:r w:rsidR="00BA7F16" w:rsidRPr="00452488">
        <w:rPr>
          <w:lang w:val="en-US"/>
        </w:rPr>
        <w:t>notaremos</w:t>
      </w:r>
      <w:proofErr w:type="spellEnd"/>
      <w:r w:rsidR="00BA7F16" w:rsidRPr="00452488">
        <w:rPr>
          <w:lang w:val="en-US"/>
        </w:rPr>
        <w:t xml:space="preserve"> un commit </w:t>
      </w:r>
      <w:proofErr w:type="spellStart"/>
      <w:r w:rsidR="00BA7F16" w:rsidRPr="00452488">
        <w:rPr>
          <w:lang w:val="en-US"/>
        </w:rPr>
        <w:t>comentado</w:t>
      </w:r>
      <w:proofErr w:type="spellEnd"/>
      <w:r w:rsidR="00BA7F16" w:rsidRPr="00452488">
        <w:rPr>
          <w:lang w:val="en-US"/>
        </w:rPr>
        <w:t xml:space="preserve"> con “</w:t>
      </w:r>
      <w:r w:rsidR="00452488" w:rsidRPr="00452488">
        <w:rPr>
          <w:lang w:val="en-US"/>
        </w:rPr>
        <w:t xml:space="preserve">Thanks to contributors, I removed the unique token as it was a security risk. </w:t>
      </w:r>
      <w:proofErr w:type="spellStart"/>
      <w:r w:rsidR="00452488" w:rsidRPr="00B66169">
        <w:t>Thanks</w:t>
      </w:r>
      <w:proofErr w:type="spellEnd"/>
      <w:r w:rsidR="00452488" w:rsidRPr="00B66169">
        <w:t xml:space="preserve"> </w:t>
      </w:r>
      <w:proofErr w:type="spellStart"/>
      <w:r w:rsidR="00452488" w:rsidRPr="00B66169">
        <w:t>for</w:t>
      </w:r>
      <w:proofErr w:type="spellEnd"/>
      <w:r w:rsidR="00452488" w:rsidRPr="00B66169">
        <w:t xml:space="preserve"> </w:t>
      </w:r>
      <w:proofErr w:type="spellStart"/>
      <w:r w:rsidR="00452488" w:rsidRPr="00B66169">
        <w:t>reporting</w:t>
      </w:r>
      <w:proofErr w:type="spellEnd"/>
      <w:r w:rsidR="00452488" w:rsidRPr="00B66169">
        <w:t xml:space="preserve"> </w:t>
      </w:r>
      <w:proofErr w:type="spellStart"/>
      <w:r w:rsidR="00452488" w:rsidRPr="00B66169">
        <w:t>responsibly</w:t>
      </w:r>
      <w:proofErr w:type="spellEnd"/>
      <w:r w:rsidR="00452488" w:rsidRPr="00B66169">
        <w:t>!</w:t>
      </w:r>
      <w:r w:rsidR="00BA7F16">
        <w:t>”</w:t>
      </w:r>
      <w:r w:rsidR="00452488">
        <w:t xml:space="preserve"> por lo que podemos intuir que </w:t>
      </w:r>
      <w:r w:rsidR="00B66169">
        <w:t xml:space="preserve">puede existir alguna vulnerabilidad en la versión </w:t>
      </w:r>
      <w:r w:rsidR="00BE2A8D">
        <w:t xml:space="preserve"> anterior a ese </w:t>
      </w:r>
      <w:proofErr w:type="spellStart"/>
      <w:r w:rsidR="00BE2A8D">
        <w:t>commit</w:t>
      </w:r>
      <w:proofErr w:type="spellEnd"/>
      <w:r w:rsidR="00BE2A8D">
        <w:t xml:space="preserve">. Para </w:t>
      </w:r>
      <w:r w:rsidR="00D0011B">
        <w:t xml:space="preserve">verificarlo primero observaremos que fue lo que se modifico en este </w:t>
      </w:r>
      <w:proofErr w:type="spellStart"/>
      <w:r w:rsidR="00D0011B">
        <w:t>commit</w:t>
      </w:r>
      <w:proofErr w:type="spellEnd"/>
      <w:r w:rsidR="00D0011B">
        <w:t xml:space="preserve"> con el comando </w:t>
      </w:r>
      <w:proofErr w:type="spellStart"/>
      <w:r w:rsidR="00D0011B">
        <w:t>git</w:t>
      </w:r>
      <w:proofErr w:type="spellEnd"/>
      <w:r w:rsidR="00D0011B">
        <w:t xml:space="preserve"> </w:t>
      </w:r>
      <w:proofErr w:type="gramStart"/>
      <w:r w:rsidR="001933C1">
        <w:t>show</w:t>
      </w:r>
      <w:proofErr w:type="gramEnd"/>
      <w:r w:rsidR="001933C1">
        <w:t xml:space="preserve"> con el hash correspondiente al </w:t>
      </w:r>
      <w:proofErr w:type="spellStart"/>
      <w:r w:rsidR="001933C1">
        <w:t>commit</w:t>
      </w:r>
      <w:proofErr w:type="spellEnd"/>
      <w:r w:rsidR="004F5B22">
        <w:t xml:space="preserve"> (</w:t>
      </w:r>
      <w:r w:rsidR="000D4743" w:rsidRPr="000D4743">
        <w:t>47241a47f62ada864ec74bd6dedc4d33f4374699</w:t>
      </w:r>
      <w:r w:rsidR="004F5B22">
        <w:t>)</w:t>
      </w:r>
      <w:r w:rsidR="001933C1">
        <w:t>.</w:t>
      </w:r>
    </w:p>
    <w:p w14:paraId="429E901F" w14:textId="47196159" w:rsidR="001933C1" w:rsidRDefault="00F97596">
      <w:r>
        <w:t xml:space="preserve">Nota: </w:t>
      </w:r>
      <w:r w:rsidR="00287F3F">
        <w:t>si se tiene problemas para</w:t>
      </w:r>
      <w:r>
        <w:t xml:space="preserve"> salir del listado de </w:t>
      </w:r>
      <w:proofErr w:type="spellStart"/>
      <w:r>
        <w:t>git</w:t>
      </w:r>
      <w:proofErr w:type="spellEnd"/>
      <w:r>
        <w:t xml:space="preserve"> log </w:t>
      </w:r>
      <w:r w:rsidR="00AE09F7">
        <w:t>basta con escribir “q”.</w:t>
      </w:r>
    </w:p>
    <w:p w14:paraId="6388FEED" w14:textId="77496607" w:rsidR="00AE09F7" w:rsidRDefault="00D16CFD">
      <w:r w:rsidRPr="00D16CFD">
        <w:drawing>
          <wp:inline distT="0" distB="0" distL="0" distR="0" wp14:anchorId="55DC022B" wp14:editId="6C671C8B">
            <wp:extent cx="5612130" cy="3173730"/>
            <wp:effectExtent l="0" t="0" r="7620" b="7620"/>
            <wp:docPr id="3769822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8220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0F0C" w14:textId="77777777" w:rsidR="00AE09F7" w:rsidRDefault="00AE09F7"/>
    <w:p w14:paraId="1BF62474" w14:textId="51722A49" w:rsidR="004B45CC" w:rsidRDefault="00C20463">
      <w:r>
        <w:lastRenderedPageBreak/>
        <w:t xml:space="preserve">Notamos </w:t>
      </w:r>
      <w:r w:rsidR="00877884">
        <w:t xml:space="preserve">que se </w:t>
      </w:r>
      <w:r w:rsidR="00E56A5F">
        <w:t>remplazó</w:t>
      </w:r>
      <w:r w:rsidR="00877884">
        <w:t xml:space="preserve"> una línea en el archivo </w:t>
      </w:r>
      <w:r w:rsidR="009804F1">
        <w:t>“</w:t>
      </w:r>
      <w:proofErr w:type="spellStart"/>
      <w:proofErr w:type="gramStart"/>
      <w:r w:rsidR="00877884">
        <w:t>config.j</w:t>
      </w:r>
      <w:r w:rsidR="009804F1">
        <w:t>son</w:t>
      </w:r>
      <w:proofErr w:type="spellEnd"/>
      <w:proofErr w:type="gramEnd"/>
      <w:r w:rsidR="009804F1">
        <w:t xml:space="preserve">” , la cual antes mostraba un token </w:t>
      </w:r>
      <w:r w:rsidR="003E759E">
        <w:t xml:space="preserve">codificado en base 64 (esto lo podemos sospechar debido al uso de </w:t>
      </w:r>
      <w:r w:rsidR="00E56A5F">
        <w:t xml:space="preserve">caracteres alfanuméricos en mayúsculas y minúsculas además del signo igual al final </w:t>
      </w:r>
      <w:r w:rsidR="00EC174C">
        <w:t>de la cadena</w:t>
      </w:r>
      <w:r w:rsidR="003E759E">
        <w:t>)</w:t>
      </w:r>
      <w:r w:rsidR="00EC174C">
        <w:t>, esta fue remplazada por la leyenda “</w:t>
      </w:r>
      <w:proofErr w:type="spellStart"/>
      <w:r w:rsidR="00DE31B3" w:rsidRPr="00DE31B3">
        <w:t>Replace</w:t>
      </w:r>
      <w:proofErr w:type="spellEnd"/>
      <w:r w:rsidR="00DE31B3" w:rsidRPr="00DE31B3">
        <w:t xml:space="preserve"> me </w:t>
      </w:r>
      <w:proofErr w:type="spellStart"/>
      <w:r w:rsidR="00DE31B3" w:rsidRPr="00DE31B3">
        <w:t>with</w:t>
      </w:r>
      <w:proofErr w:type="spellEnd"/>
      <w:r w:rsidR="00DE31B3" w:rsidRPr="00DE31B3">
        <w:t xml:space="preserve"> token </w:t>
      </w:r>
      <w:proofErr w:type="spellStart"/>
      <w:r w:rsidR="00DE31B3" w:rsidRPr="00DE31B3">
        <w:t>when</w:t>
      </w:r>
      <w:proofErr w:type="spellEnd"/>
      <w:r w:rsidR="00DE31B3" w:rsidRPr="00DE31B3">
        <w:t xml:space="preserve"> in use! Security </w:t>
      </w:r>
      <w:proofErr w:type="spellStart"/>
      <w:r w:rsidR="00DE31B3" w:rsidRPr="00DE31B3">
        <w:t>Risk</w:t>
      </w:r>
      <w:proofErr w:type="spellEnd"/>
      <w:r w:rsidR="00DE31B3" w:rsidRPr="00DE31B3">
        <w:t>!</w:t>
      </w:r>
      <w:r w:rsidR="00EC174C">
        <w:t>”</w:t>
      </w:r>
      <w:r w:rsidR="00DE31B3">
        <w:t xml:space="preserve">, que parece ser mas que nada una instrucción para </w:t>
      </w:r>
      <w:r w:rsidR="00E5205F">
        <w:t>las desarrolladoras</w:t>
      </w:r>
      <w:r w:rsidR="00DE31B3">
        <w:t>. También encontramos otro hash en base</w:t>
      </w:r>
      <w:r w:rsidR="004B45CC">
        <w:t xml:space="preserve"> 64 donde se corresponde a la variable </w:t>
      </w:r>
      <w:proofErr w:type="spellStart"/>
      <w:r w:rsidR="004B45CC">
        <w:t>username</w:t>
      </w:r>
      <w:proofErr w:type="spellEnd"/>
      <w:r w:rsidR="004B45CC">
        <w:t>.</w:t>
      </w:r>
    </w:p>
    <w:p w14:paraId="07CF7D7F" w14:textId="53F0E407" w:rsidR="004B45CC" w:rsidRDefault="004B45CC">
      <w:r>
        <w:tab/>
        <w:t xml:space="preserve">Token: </w:t>
      </w:r>
      <w:r w:rsidR="00893497" w:rsidRPr="00893497">
        <w:t>SFRCe3YzcnNpMG5fYzBudHIwbF9hbV9JX3JpZ2h0P30</w:t>
      </w:r>
      <w:r w:rsidR="00893497">
        <w:t>=</w:t>
      </w:r>
    </w:p>
    <w:p w14:paraId="06505B48" w14:textId="093A8998" w:rsidR="004B45CC" w:rsidRDefault="004B45CC">
      <w:r>
        <w:tab/>
      </w:r>
      <w:proofErr w:type="spellStart"/>
      <w:r>
        <w:t>Username</w:t>
      </w:r>
      <w:proofErr w:type="spellEnd"/>
      <w:r>
        <w:t>:</w:t>
      </w:r>
      <w:r w:rsidR="00893497">
        <w:t xml:space="preserve"> </w:t>
      </w:r>
      <w:proofErr w:type="spellStart"/>
      <w:r w:rsidR="003E286B" w:rsidRPr="003E286B">
        <w:t>UmVkIEhlcnJpbmcsIHJlYWQgdGhlIEpTIGNhcmVmdWxseQ</w:t>
      </w:r>
      <w:proofErr w:type="spellEnd"/>
      <w:r w:rsidR="003E286B">
        <w:t>==</w:t>
      </w:r>
    </w:p>
    <w:p w14:paraId="6B18A09D" w14:textId="1CA70B7C" w:rsidR="003E286B" w:rsidRDefault="00B02EEF">
      <w:r>
        <w:t xml:space="preserve">Para decodificarlas utilizaremos el comando echo para </w:t>
      </w:r>
      <w:r w:rsidR="00CB1CFA">
        <w:t>utilizar los respectivos tokens como entrada del comando base64 con el modificador -d, esto con ayuda del carácter |</w:t>
      </w:r>
      <w:r w:rsidR="00F24FD1">
        <w:t xml:space="preserve"> como se muestra en el siguiente ejemplo.</w:t>
      </w:r>
    </w:p>
    <w:p w14:paraId="20BCB9A1" w14:textId="668C0142" w:rsidR="00F24FD1" w:rsidRDefault="00F24FD1">
      <w:r>
        <w:tab/>
        <w:t xml:space="preserve">echo </w:t>
      </w:r>
      <w:r w:rsidR="000B2615">
        <w:t>“</w:t>
      </w:r>
      <w:proofErr w:type="spellStart"/>
      <w:r w:rsidR="006E7912">
        <w:t>cadena_ejemplo</w:t>
      </w:r>
      <w:proofErr w:type="spellEnd"/>
      <w:r w:rsidR="000B2615">
        <w:t>”</w:t>
      </w:r>
      <w:r w:rsidR="006E7912">
        <w:t xml:space="preserve"> | base64 -d</w:t>
      </w:r>
    </w:p>
    <w:p w14:paraId="746B3B79" w14:textId="13839147" w:rsidR="000B2615" w:rsidRDefault="00291250">
      <w:r w:rsidRPr="00291250">
        <w:drawing>
          <wp:inline distT="0" distB="0" distL="0" distR="0" wp14:anchorId="39691AC9" wp14:editId="61D8916E">
            <wp:extent cx="5612130" cy="1862455"/>
            <wp:effectExtent l="0" t="0" r="7620" b="4445"/>
            <wp:docPr id="197111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62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B788" w14:textId="7446F979" w:rsidR="00C458E3" w:rsidRDefault="00A86E11">
      <w:pPr>
        <w:rPr>
          <w:rFonts w:cstheme="minorHAnsi"/>
          <w:lang w:val="en-US"/>
        </w:rPr>
      </w:pPr>
      <w:r w:rsidRPr="00D15649">
        <w:rPr>
          <w:rFonts w:cstheme="minorHAnsi"/>
        </w:rPr>
        <w:tab/>
      </w:r>
      <w:r w:rsidRPr="00D15649">
        <w:rPr>
          <w:rFonts w:cstheme="minorHAnsi"/>
          <w:lang w:val="en-US"/>
        </w:rPr>
        <w:t xml:space="preserve">Token: </w:t>
      </w:r>
      <w:r w:rsidRPr="00D15649">
        <w:rPr>
          <w:rFonts w:cstheme="minorHAnsi"/>
          <w:lang w:val="en-US"/>
        </w:rPr>
        <w:t>HTB{v3rsi0n_c0ntr0l_am_I_right?}</w:t>
      </w:r>
    </w:p>
    <w:p w14:paraId="2C3DF11E" w14:textId="275111A8" w:rsidR="006A1428" w:rsidRPr="00D15649" w:rsidRDefault="006A1428" w:rsidP="006A1428">
      <w:pPr>
        <w:ind w:firstLine="708"/>
        <w:rPr>
          <w:rFonts w:cstheme="minorHAnsi"/>
          <w:lang w:val="en-US"/>
        </w:rPr>
      </w:pPr>
      <w:r>
        <w:rPr>
          <w:rFonts w:cstheme="minorHAnsi"/>
          <w:lang w:val="en-US"/>
        </w:rPr>
        <w:t>flag</w:t>
      </w:r>
      <w:proofErr w:type="gramStart"/>
      <w:r>
        <w:rPr>
          <w:rFonts w:cstheme="minorHAnsi"/>
          <w:lang w:val="en-US"/>
        </w:rPr>
        <w:t xml:space="preserve">: </w:t>
      </w:r>
      <w:r w:rsidRPr="006A1428">
        <w:rPr>
          <w:rFonts w:cstheme="minorHAnsi"/>
          <w:lang w:val="en-US"/>
        </w:rPr>
        <w:t>:</w:t>
      </w:r>
      <w:proofErr w:type="gramEnd"/>
      <w:r w:rsidRPr="006A1428">
        <w:rPr>
          <w:rFonts w:cstheme="minorHAnsi"/>
          <w:lang w:val="en-US"/>
        </w:rPr>
        <w:t xml:space="preserve"> HTB{v3rsi0n_c0ntr0l_am_I_right?}</w:t>
      </w:r>
    </w:p>
    <w:p w14:paraId="030F51DB" w14:textId="7B31D175" w:rsidR="00A86E11" w:rsidRPr="00D15649" w:rsidRDefault="00A86E11">
      <w:pPr>
        <w:rPr>
          <w:rFonts w:cstheme="minorHAnsi"/>
          <w:lang w:val="en-US"/>
        </w:rPr>
      </w:pPr>
      <w:r w:rsidRPr="00D15649">
        <w:rPr>
          <w:rFonts w:cstheme="minorHAnsi"/>
          <w:lang w:val="en-US"/>
        </w:rPr>
        <w:tab/>
        <w:t xml:space="preserve">Username: </w:t>
      </w:r>
      <w:r w:rsidR="00D15649" w:rsidRPr="00D15649">
        <w:rPr>
          <w:rFonts w:cstheme="minorHAnsi"/>
          <w:lang w:val="en-US"/>
        </w:rPr>
        <w:t>Red Herring, read the JS carefully</w:t>
      </w:r>
    </w:p>
    <w:p w14:paraId="01AD9760" w14:textId="3ACB61B6" w:rsidR="00B55D97" w:rsidRDefault="0086500C">
      <w:r w:rsidRPr="0086500C">
        <w:t>Observamos que la cadena r</w:t>
      </w:r>
      <w:r>
        <w:t xml:space="preserve">esultado de </w:t>
      </w:r>
      <w:r w:rsidR="00623232">
        <w:t xml:space="preserve">decodificar el Token antiguo es </w:t>
      </w:r>
      <w:r w:rsidR="009636EB">
        <w:t xml:space="preserve">una probable </w:t>
      </w:r>
      <w:proofErr w:type="spellStart"/>
      <w:r w:rsidR="009636EB">
        <w:t>flag</w:t>
      </w:r>
      <w:proofErr w:type="spellEnd"/>
      <w:r w:rsidR="009636EB">
        <w:t xml:space="preserve"> de HTB, mientras que el de </w:t>
      </w:r>
      <w:proofErr w:type="spellStart"/>
      <w:r w:rsidR="009636EB">
        <w:t>username</w:t>
      </w:r>
      <w:proofErr w:type="spellEnd"/>
      <w:r w:rsidR="009636EB">
        <w:t xml:space="preserve"> indica un “Red </w:t>
      </w:r>
      <w:proofErr w:type="spellStart"/>
      <w:r w:rsidR="009636EB">
        <w:t>Herring</w:t>
      </w:r>
      <w:proofErr w:type="spellEnd"/>
      <w:r w:rsidR="009636EB">
        <w:t xml:space="preserve">” </w:t>
      </w:r>
      <w:r w:rsidR="007B276B">
        <w:t xml:space="preserve">. Como curiosidad </w:t>
      </w:r>
      <w:r w:rsidR="000B05BE">
        <w:t xml:space="preserve">si investigamos que significa utilizando chat GTP con el </w:t>
      </w:r>
      <w:proofErr w:type="spellStart"/>
      <w:proofErr w:type="gramStart"/>
      <w:r w:rsidR="007F7E36" w:rsidRPr="007F7E36">
        <w:t>prompt</w:t>
      </w:r>
      <w:proofErr w:type="spellEnd"/>
      <w:r w:rsidR="00B514D3">
        <w:t>{</w:t>
      </w:r>
      <w:proofErr w:type="gramEnd"/>
      <w:r w:rsidR="00B55D97" w:rsidRPr="00B55D97">
        <w:t xml:space="preserve">define "red </w:t>
      </w:r>
      <w:proofErr w:type="spellStart"/>
      <w:r w:rsidR="00B55D97" w:rsidRPr="00B55D97">
        <w:t>herring</w:t>
      </w:r>
      <w:proofErr w:type="spellEnd"/>
      <w:r w:rsidR="00B55D97" w:rsidRPr="00B55D97">
        <w:t>" usado en un contexto de programación</w:t>
      </w:r>
      <w:r w:rsidR="00B514D3">
        <w:t>}</w:t>
      </w:r>
      <w:r w:rsidR="00B55D97" w:rsidRPr="00B55D97">
        <w:t>. Retorna en español</w:t>
      </w:r>
      <w:r w:rsidR="000B05BE">
        <w:t>”</w:t>
      </w:r>
      <w:r w:rsidR="00B55D97">
        <w:t xml:space="preserve"> nos indica que suele usarse </w:t>
      </w:r>
      <w:r w:rsidR="00745C85">
        <w:t xml:space="preserve">como expresión de “pista falsa” por lo que podemos intuir que se </w:t>
      </w:r>
      <w:r w:rsidR="00AB67BA">
        <w:t>colocó</w:t>
      </w:r>
      <w:r w:rsidR="00745C85">
        <w:t xml:space="preserve"> </w:t>
      </w:r>
      <w:r w:rsidR="00AB67BA">
        <w:t xml:space="preserve">en el ejercicio pensando en que primero revisaríamos el código actual y nos </w:t>
      </w:r>
      <w:r w:rsidR="00E478AA">
        <w:t>encontraríamos con</w:t>
      </w:r>
      <w:r w:rsidR="00555A5B">
        <w:t xml:space="preserve"> esta pista falsa</w:t>
      </w:r>
      <w:r w:rsidR="00E478AA">
        <w:t>.</w:t>
      </w:r>
    </w:p>
    <w:p w14:paraId="6A9941C8" w14:textId="77777777" w:rsidR="00D47094" w:rsidRDefault="00D47094"/>
    <w:p w14:paraId="79D0FD3B" w14:textId="7FE3244A" w:rsidR="000B05BE" w:rsidRPr="0086500C" w:rsidRDefault="000B05BE">
      <w:r>
        <w:rPr>
          <w:noProof/>
        </w:rPr>
        <w:lastRenderedPageBreak/>
        <w:drawing>
          <wp:inline distT="0" distB="0" distL="0" distR="0" wp14:anchorId="47F41668" wp14:editId="1FF08C33">
            <wp:extent cx="5612130" cy="3155315"/>
            <wp:effectExtent l="0" t="0" r="7620" b="6985"/>
            <wp:docPr id="2101267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40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4688" b="97266" l="732" r="98097">
                                  <a14:foregroundMark x1="2709" y1="87891" x2="45461" y2="89714"/>
                                  <a14:foregroundMark x1="45461" y1="89714" x2="67277" y2="87760"/>
                                  <a14:foregroundMark x1="67277" y1="87760" x2="78404" y2="80208"/>
                                  <a14:foregroundMark x1="78404" y1="80208" x2="85505" y2="62760"/>
                                  <a14:foregroundMark x1="85505" y1="62760" x2="86091" y2="35547"/>
                                  <a14:foregroundMark x1="86091" y1="35547" x2="72767" y2="23177"/>
                                  <a14:foregroundMark x1="72767" y1="23177" x2="8931" y2="23307"/>
                                  <a14:foregroundMark x1="8931" y1="23307" x2="13836" y2="45313"/>
                                  <a14:foregroundMark x1="13836" y1="45313" x2="24378" y2="59635"/>
                                  <a14:foregroundMark x1="24378" y1="59635" x2="20059" y2="31120"/>
                                  <a14:foregroundMark x1="20059" y1="31120" x2="27818" y2="6901"/>
                                  <a14:foregroundMark x1="27818" y1="6901" x2="42313" y2="4818"/>
                                  <a14:foregroundMark x1="42313" y1="4818" x2="89385" y2="13542"/>
                                  <a14:foregroundMark x1="89385" y1="13542" x2="95388" y2="20182"/>
                                  <a14:foregroundMark x1="11347" y1="76432" x2="6003" y2="13932"/>
                                  <a14:foregroundMark x1="6003" y1="13932" x2="7833" y2="9375"/>
                                  <a14:foregroundMark x1="2855" y1="4167" x2="38067" y2="391"/>
                                  <a14:foregroundMark x1="38067" y1="391" x2="75256" y2="2474"/>
                                  <a14:foregroundMark x1="75256" y1="2474" x2="89824" y2="12109"/>
                                  <a14:foregroundMark x1="89824" y1="12109" x2="96047" y2="22656"/>
                                  <a14:foregroundMark x1="96047" y1="22656" x2="97950" y2="49740"/>
                                  <a14:foregroundMark x1="97950" y1="49740" x2="95095" y2="82682"/>
                                  <a14:foregroundMark x1="95095" y1="82682" x2="85725" y2="94531"/>
                                  <a14:foregroundMark x1="85725" y1="94531" x2="17936" y2="95443"/>
                                  <a14:foregroundMark x1="17936" y1="95443" x2="10176" y2="78516"/>
                                  <a14:foregroundMark x1="10176" y1="78516" x2="5857" y2="93359"/>
                                  <a14:foregroundMark x1="5857" y1="93359" x2="878" y2="75651"/>
                                  <a14:foregroundMark x1="878" y1="75651" x2="1171" y2="5990"/>
                                  <a14:foregroundMark x1="39385" y1="12630" x2="57321" y2="9896"/>
                                  <a14:foregroundMark x1="57321" y1="9896" x2="65154" y2="12370"/>
                                  <a14:foregroundMark x1="33748" y1="29297" x2="32943" y2="27474"/>
                                  <a14:foregroundMark x1="18668" y1="77604" x2="14422" y2="46224"/>
                                  <a14:foregroundMark x1="14422" y1="46224" x2="14422" y2="45833"/>
                                  <a14:foregroundMark x1="2050" y1="95443" x2="21083" y2="92057"/>
                                  <a14:foregroundMark x1="21083" y1="92057" x2="52489" y2="94792"/>
                                  <a14:foregroundMark x1="52489" y1="94792" x2="63324" y2="94531"/>
                                  <a14:foregroundMark x1="63324" y1="94531" x2="89458" y2="97266"/>
                                  <a14:foregroundMark x1="99122" y1="89323" x2="98097" y2="4688"/>
                                  <a14:foregroundMark x1="98097" y1="4688" x2="89239" y2="5078"/>
                                  <a14:backgroundMark x1="33455" y1="17839" x2="33455" y2="1601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B85" w14:textId="74549774" w:rsidR="00D0011B" w:rsidRDefault="002F4F4C">
      <w:r>
        <w:t xml:space="preserve">Si revisamos el </w:t>
      </w:r>
      <w:r w:rsidR="00AE0767">
        <w:t xml:space="preserve">archivo bot.js que se encuentra en el repositorio </w:t>
      </w:r>
      <w:r w:rsidR="00EC43E8">
        <w:t xml:space="preserve">podemos encontrar la función de </w:t>
      </w:r>
      <w:proofErr w:type="spellStart"/>
      <w:r w:rsidR="00EC43E8">
        <w:t>login</w:t>
      </w:r>
      <w:proofErr w:type="spellEnd"/>
      <w:r w:rsidR="00EC43E8">
        <w:t xml:space="preserve"> </w:t>
      </w:r>
      <w:r w:rsidR="007620ED">
        <w:t xml:space="preserve">la cual indica que hay que </w:t>
      </w:r>
      <w:proofErr w:type="spellStart"/>
      <w:r w:rsidR="007620ED">
        <w:t>logguearse</w:t>
      </w:r>
      <w:proofErr w:type="spellEnd"/>
      <w:r w:rsidR="007620ED">
        <w:t xml:space="preserve"> con el token secreto.</w:t>
      </w:r>
    </w:p>
    <w:p w14:paraId="0D2FE744" w14:textId="5F2AD5B1" w:rsidR="00892A38" w:rsidRDefault="00892A38">
      <w:r>
        <w:rPr>
          <w:noProof/>
        </w:rPr>
        <w:drawing>
          <wp:inline distT="0" distB="0" distL="0" distR="0" wp14:anchorId="0954BFDF" wp14:editId="7E0D2BD0">
            <wp:extent cx="5612130" cy="3155315"/>
            <wp:effectExtent l="0" t="0" r="7620" b="6985"/>
            <wp:docPr id="1537488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88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9CDD" w14:textId="254A5EB5" w:rsidR="007620ED" w:rsidRDefault="007620ED">
      <w:r>
        <w:rPr>
          <w:noProof/>
        </w:rPr>
        <w:lastRenderedPageBreak/>
        <w:drawing>
          <wp:inline distT="0" distB="0" distL="0" distR="0" wp14:anchorId="31201F72" wp14:editId="1A02930E">
            <wp:extent cx="5612130" cy="3155315"/>
            <wp:effectExtent l="0" t="0" r="7620" b="6985"/>
            <wp:docPr id="10729359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35966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1DC8" w14:textId="6549CFC3" w:rsidR="007620ED" w:rsidRDefault="001F3283">
      <w:r>
        <w:t xml:space="preserve">El cual si revisamos </w:t>
      </w:r>
      <w:proofErr w:type="spellStart"/>
      <w:proofErr w:type="gramStart"/>
      <w:r>
        <w:t>config</w:t>
      </w:r>
      <w:r w:rsidR="00BF266A">
        <w:t>.jason</w:t>
      </w:r>
      <w:proofErr w:type="spellEnd"/>
      <w:proofErr w:type="gramEnd"/>
      <w:r w:rsidR="00BF266A">
        <w:t xml:space="preserve"> es el mismo por el que se cambio en el </w:t>
      </w:r>
      <w:proofErr w:type="spellStart"/>
      <w:r w:rsidR="00BF266A">
        <w:t>commit</w:t>
      </w:r>
      <w:proofErr w:type="spellEnd"/>
      <w:r w:rsidR="00BF266A">
        <w:t xml:space="preserve"> </w:t>
      </w:r>
      <w:r w:rsidR="00920F24">
        <w:t>analizado anteriormente</w:t>
      </w:r>
    </w:p>
    <w:p w14:paraId="325FC227" w14:textId="1945FB89" w:rsidR="00920F24" w:rsidRDefault="00920F24">
      <w:r w:rsidRPr="00920F24">
        <w:drawing>
          <wp:inline distT="0" distB="0" distL="0" distR="0" wp14:anchorId="2CCF684C" wp14:editId="4C7385B0">
            <wp:extent cx="5612130" cy="1653540"/>
            <wp:effectExtent l="0" t="0" r="7620" b="3810"/>
            <wp:docPr id="1676279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793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C808" w14:textId="061481DC" w:rsidR="00920F24" w:rsidRDefault="00920F24">
      <w:r>
        <w:t xml:space="preserve">Lo cual nos llevaría a sospechar que para resolver el ejercicio habría que encontrar este </w:t>
      </w:r>
      <w:proofErr w:type="spellStart"/>
      <w:r>
        <w:t>tokken</w:t>
      </w:r>
      <w:proofErr w:type="spellEnd"/>
      <w:r>
        <w:t xml:space="preserve"> secreto, por lo que nos llevaría a realizar el proceso de investigación en el repositorio</w:t>
      </w:r>
      <w:r w:rsidR="009A1BE2">
        <w:t xml:space="preserve"> y por ende a investigar los </w:t>
      </w:r>
      <w:proofErr w:type="spellStart"/>
      <w:r w:rsidR="009A1BE2">
        <w:t>commits</w:t>
      </w:r>
      <w:proofErr w:type="spellEnd"/>
      <w:r w:rsidR="009A1BE2">
        <w:t xml:space="preserve"> como hicimos anteriormente. </w:t>
      </w:r>
    </w:p>
    <w:p w14:paraId="6D374286" w14:textId="480C005F" w:rsidR="009A1BE2" w:rsidRDefault="009A1BE2">
      <w:r>
        <w:t xml:space="preserve">Por </w:t>
      </w:r>
      <w:proofErr w:type="gramStart"/>
      <w:r>
        <w:t>ultimo</w:t>
      </w:r>
      <w:proofErr w:type="gramEnd"/>
      <w:r>
        <w:t xml:space="preserve"> comprobaremos que la </w:t>
      </w:r>
      <w:proofErr w:type="spellStart"/>
      <w:r>
        <w:t>flag</w:t>
      </w:r>
      <w:proofErr w:type="spellEnd"/>
      <w:r>
        <w:t xml:space="preserve"> es correcta.</w:t>
      </w:r>
    </w:p>
    <w:p w14:paraId="64D5610F" w14:textId="18FE0E26" w:rsidR="009A1BE2" w:rsidRDefault="00D47094">
      <w:r>
        <w:rPr>
          <w:noProof/>
        </w:rPr>
        <w:lastRenderedPageBreak/>
        <w:drawing>
          <wp:inline distT="0" distB="0" distL="0" distR="0" wp14:anchorId="6571938E" wp14:editId="4B248009">
            <wp:extent cx="5612130" cy="3155315"/>
            <wp:effectExtent l="0" t="0" r="7620" b="6985"/>
            <wp:docPr id="1586217194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17194" name="Imagen 1" descr="Captura de pantalla de un videojueg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D95B" w14:textId="3CBDD201" w:rsidR="00206408" w:rsidRDefault="00206408">
      <w:r>
        <w:rPr>
          <w:noProof/>
        </w:rPr>
        <w:drawing>
          <wp:inline distT="0" distB="0" distL="0" distR="0" wp14:anchorId="592E3BAA" wp14:editId="49969991">
            <wp:extent cx="5612130" cy="3155315"/>
            <wp:effectExtent l="0" t="0" r="7620" b="6985"/>
            <wp:docPr id="1483334876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4876" name="Imagen 1" descr="Captura de pantalla de un videojueg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82D7" w14:textId="77777777" w:rsidR="00C03470" w:rsidRDefault="00C03470"/>
    <w:p w14:paraId="5CA090D1" w14:textId="1194B716" w:rsidR="00C03470" w:rsidRDefault="00C03470">
      <w:pPr>
        <w:rPr>
          <w:b/>
          <w:bCs/>
        </w:rPr>
      </w:pPr>
      <w:r>
        <w:rPr>
          <w:b/>
          <w:bCs/>
        </w:rPr>
        <w:tab/>
        <w:t>Vulnerabilidades</w:t>
      </w:r>
      <w:r w:rsidR="00850429">
        <w:rPr>
          <w:b/>
          <w:bCs/>
        </w:rPr>
        <w:t xml:space="preserve"> y mitigaciones</w:t>
      </w:r>
    </w:p>
    <w:p w14:paraId="46FE875A" w14:textId="35998D33" w:rsidR="00C03470" w:rsidRDefault="00850429" w:rsidP="00850429">
      <w:pPr>
        <w:pStyle w:val="Prrafodelista"/>
        <w:numPr>
          <w:ilvl w:val="0"/>
          <w:numId w:val="1"/>
        </w:numPr>
      </w:pPr>
      <w:r>
        <w:t xml:space="preserve">La primera razón por la que pudimos atacar de manera </w:t>
      </w:r>
      <w:r w:rsidR="000C28C5">
        <w:t xml:space="preserve">sencilla el </w:t>
      </w:r>
      <w:r w:rsidR="006660C4">
        <w:t>repositorio</w:t>
      </w:r>
      <w:r w:rsidR="000C28C5">
        <w:t xml:space="preserve"> es precisamente </w:t>
      </w:r>
      <w:r w:rsidR="00981A8A">
        <w:t>porque</w:t>
      </w:r>
      <w:r w:rsidR="000C28C5">
        <w:t xml:space="preserve"> teníamos </w:t>
      </w:r>
      <w:r w:rsidR="00981A8A">
        <w:t xml:space="preserve">acceso a él. Esto debido a que se nos otorgó un zip </w:t>
      </w:r>
      <w:r w:rsidR="00002735">
        <w:t>con el repositorio completo lo cual dio lugar a que pudiéramos acceder a versiones pasadas.</w:t>
      </w:r>
      <w:r w:rsidR="007D4AEC">
        <w:t xml:space="preserve"> En este caso </w:t>
      </w:r>
      <w:r w:rsidR="00015E55">
        <w:t xml:space="preserve">era el objetivo que se revisara el sistema de control de versiones. Pero para </w:t>
      </w:r>
      <w:r w:rsidR="00C24C35">
        <w:t>mitigar riesgos</w:t>
      </w:r>
      <w:r w:rsidR="0035295A">
        <w:t xml:space="preserve"> es recomendable únicamente compartir los archivos </w:t>
      </w:r>
      <w:r w:rsidR="006660C4">
        <w:t>correspondientes al proyecto final o bien establecer permisos.</w:t>
      </w:r>
    </w:p>
    <w:p w14:paraId="1F03C430" w14:textId="7419CB56" w:rsidR="006660C4" w:rsidRDefault="008B505A" w:rsidP="001C2ACC">
      <w:pPr>
        <w:pStyle w:val="Prrafodelista"/>
        <w:numPr>
          <w:ilvl w:val="0"/>
          <w:numId w:val="1"/>
        </w:numPr>
      </w:pPr>
      <w:r>
        <w:lastRenderedPageBreak/>
        <w:t xml:space="preserve">En este repositorio se dejaron todos los </w:t>
      </w:r>
      <w:proofErr w:type="spellStart"/>
      <w:r>
        <w:t>commits</w:t>
      </w:r>
      <w:proofErr w:type="spellEnd"/>
      <w:r>
        <w:t xml:space="preserve"> incluyendo uno en el cual se </w:t>
      </w:r>
      <w:r w:rsidR="00E24BF7">
        <w:t>especifica</w:t>
      </w:r>
      <w:r>
        <w:t xml:space="preserve"> </w:t>
      </w:r>
      <w:r w:rsidR="00E24BF7">
        <w:t>que se hizo un cambio en el c</w:t>
      </w:r>
      <w:r w:rsidR="00D8051C">
        <w:t>ual había un riesgo para</w:t>
      </w:r>
      <w:r w:rsidR="00A8500B">
        <w:t xml:space="preserve"> la integridad del proyecto. Esto es un riesgo por si mismo ya que un atacante se fijara en la declaración de esta vulnerabilidad, por lo cual no es rec</w:t>
      </w:r>
      <w:r w:rsidR="00DE1270">
        <w:t xml:space="preserve">omendable dejar este tipo de </w:t>
      </w:r>
      <w:proofErr w:type="spellStart"/>
      <w:r w:rsidR="00DE1270">
        <w:t>commits</w:t>
      </w:r>
      <w:proofErr w:type="spellEnd"/>
      <w:r w:rsidR="00DE1270">
        <w:t xml:space="preserve">. Para mitigarlos </w:t>
      </w:r>
      <w:r w:rsidR="005A3756">
        <w:t>se recomienda:</w:t>
      </w:r>
    </w:p>
    <w:p w14:paraId="72CFA729" w14:textId="07A473A4" w:rsidR="005A3756" w:rsidRDefault="004538AC" w:rsidP="005A3756">
      <w:pPr>
        <w:pStyle w:val="Prrafodelista"/>
        <w:numPr>
          <w:ilvl w:val="1"/>
          <w:numId w:val="1"/>
        </w:numPr>
      </w:pPr>
      <w:r>
        <w:t>Etiquetar</w:t>
      </w:r>
      <w:r w:rsidR="005A3756">
        <w:t xml:space="preserve"> de forma más cuidadosa los </w:t>
      </w:r>
      <w:proofErr w:type="spellStart"/>
      <w:r w:rsidR="005A3756">
        <w:t>commits</w:t>
      </w:r>
      <w:proofErr w:type="spellEnd"/>
      <w:r w:rsidR="005A3756">
        <w:t>.</w:t>
      </w:r>
    </w:p>
    <w:p w14:paraId="01A910F5" w14:textId="3B9A46E4" w:rsidR="005A3756" w:rsidRDefault="0026271E" w:rsidP="005A3756">
      <w:pPr>
        <w:pStyle w:val="Prrafodelista"/>
        <w:numPr>
          <w:ilvl w:val="1"/>
          <w:numId w:val="1"/>
        </w:numPr>
      </w:pPr>
      <w:r>
        <w:t>Realizar las etiquetas mediante una cadena cifrada</w:t>
      </w:r>
    </w:p>
    <w:p w14:paraId="3F8DC4E3" w14:textId="4BC79F28" w:rsidR="00BB1343" w:rsidRDefault="00BB1343" w:rsidP="005A3756">
      <w:pPr>
        <w:pStyle w:val="Prrafodelista"/>
        <w:numPr>
          <w:ilvl w:val="1"/>
          <w:numId w:val="1"/>
        </w:numPr>
      </w:pPr>
      <w:r>
        <w:t xml:space="preserve">En caso de que el </w:t>
      </w:r>
      <w:proofErr w:type="spellStart"/>
      <w:r>
        <w:t>co</w:t>
      </w:r>
      <w:r w:rsidR="002917D6">
        <w:t>mmit</w:t>
      </w:r>
      <w:proofErr w:type="spellEnd"/>
      <w:r w:rsidR="002917D6">
        <w:t xml:space="preserve"> y/o el código modificado sea un riesgo importante</w:t>
      </w:r>
      <w:r w:rsidR="002D6BA3">
        <w:t xml:space="preserve">, se puede eliminar el </w:t>
      </w:r>
      <w:proofErr w:type="spellStart"/>
      <w:r w:rsidR="002D6BA3">
        <w:t>commit</w:t>
      </w:r>
      <w:proofErr w:type="spellEnd"/>
      <w:r w:rsidR="002D6BA3">
        <w:t xml:space="preserve"> del historial. Esto debe realizarse con mucha precaución ya que en general atenta contra el </w:t>
      </w:r>
      <w:r w:rsidR="00306462">
        <w:t>propósito del sistema de control de versiones por lo que es recomendable discutirlo primero con el equipo de trabajo.</w:t>
      </w:r>
      <w:r w:rsidR="00E02D56">
        <w:t xml:space="preserve"> Para ello se utiliza el comando “</w:t>
      </w:r>
      <w:proofErr w:type="spellStart"/>
      <w:r w:rsidR="00CE6EAA" w:rsidRPr="00CE6EAA">
        <w:t>git</w:t>
      </w:r>
      <w:proofErr w:type="spellEnd"/>
      <w:r w:rsidR="00CE6EAA" w:rsidRPr="00CE6EAA">
        <w:t xml:space="preserve"> rebase -i </w:t>
      </w:r>
      <w:proofErr w:type="spellStart"/>
      <w:r w:rsidR="00CE6EAA" w:rsidRPr="00CE6EAA">
        <w:t>hash_del_commit</w:t>
      </w:r>
      <w:r w:rsidR="00CE6EAA">
        <w:t>_a_eliminar</w:t>
      </w:r>
      <w:proofErr w:type="spellEnd"/>
      <w:r w:rsidR="00E02D56">
        <w:t>”</w:t>
      </w:r>
      <w:r w:rsidR="00CE6EAA">
        <w:t xml:space="preserve"> </w:t>
      </w:r>
      <w:r w:rsidR="00966C1A">
        <w:t xml:space="preserve">para que se nos habrá un archivo que contiene la información </w:t>
      </w:r>
      <w:r w:rsidR="00C24B3E">
        <w:t xml:space="preserve">para </w:t>
      </w:r>
      <w:proofErr w:type="spellStart"/>
      <w:proofErr w:type="gramStart"/>
      <w:r w:rsidR="00C24B3E">
        <w:t>administar</w:t>
      </w:r>
      <w:proofErr w:type="spellEnd"/>
      <w:r w:rsidR="00C24B3E">
        <w:t xml:space="preserve"> </w:t>
      </w:r>
      <w:r w:rsidR="00966C1A">
        <w:t xml:space="preserve"> los</w:t>
      </w:r>
      <w:proofErr w:type="gramEnd"/>
      <w:r w:rsidR="00966C1A">
        <w:t xml:space="preserve"> </w:t>
      </w:r>
      <w:proofErr w:type="spellStart"/>
      <w:r w:rsidR="00966C1A">
        <w:t>commits</w:t>
      </w:r>
      <w:proofErr w:type="spellEnd"/>
      <w:r w:rsidR="00966C1A">
        <w:t xml:space="preserve">, </w:t>
      </w:r>
      <w:r w:rsidR="0084163A">
        <w:t>una vez eliminado</w:t>
      </w:r>
      <w:r w:rsidR="00987996">
        <w:t xml:space="preserve"> </w:t>
      </w:r>
      <w:proofErr w:type="spellStart"/>
      <w:r w:rsidR="00987996">
        <w:t>slavamos</w:t>
      </w:r>
      <w:proofErr w:type="spellEnd"/>
      <w:r w:rsidR="00987996">
        <w:t xml:space="preserve"> y salimos para </w:t>
      </w:r>
      <w:r w:rsidR="0084163A">
        <w:t xml:space="preserve"> </w:t>
      </w:r>
      <w:r w:rsidR="008C43EC">
        <w:t>usa</w:t>
      </w:r>
      <w:r w:rsidR="00987996">
        <w:t>r</w:t>
      </w:r>
      <w:r w:rsidR="008C43EC">
        <w:t xml:space="preserve"> “</w:t>
      </w:r>
      <w:proofErr w:type="spellStart"/>
      <w:r w:rsidR="00987996" w:rsidRPr="00987996">
        <w:t>git</w:t>
      </w:r>
      <w:proofErr w:type="spellEnd"/>
      <w:r w:rsidR="00987996" w:rsidRPr="00987996">
        <w:t xml:space="preserve"> </w:t>
      </w:r>
      <w:proofErr w:type="spellStart"/>
      <w:r w:rsidR="00987996" w:rsidRPr="00987996">
        <w:t>push</w:t>
      </w:r>
      <w:proofErr w:type="spellEnd"/>
      <w:r w:rsidR="00987996" w:rsidRPr="00987996">
        <w:t xml:space="preserve"> --</w:t>
      </w:r>
      <w:proofErr w:type="spellStart"/>
      <w:r w:rsidR="00987996" w:rsidRPr="00987996">
        <w:t>force</w:t>
      </w:r>
      <w:proofErr w:type="spellEnd"/>
      <w:r w:rsidR="008C43EC">
        <w:t>”</w:t>
      </w:r>
    </w:p>
    <w:p w14:paraId="415E37F0" w14:textId="24443FFB" w:rsidR="00987996" w:rsidRDefault="00E936A1" w:rsidP="00987996">
      <w:pPr>
        <w:pStyle w:val="Prrafodelista"/>
        <w:numPr>
          <w:ilvl w:val="0"/>
          <w:numId w:val="1"/>
        </w:numPr>
      </w:pPr>
      <w:r>
        <w:t xml:space="preserve">El token se </w:t>
      </w:r>
      <w:proofErr w:type="spellStart"/>
      <w:r>
        <w:t>realizo</w:t>
      </w:r>
      <w:proofErr w:type="spellEnd"/>
      <w:r>
        <w:t xml:space="preserve"> usando una codificación de la </w:t>
      </w:r>
      <w:proofErr w:type="spellStart"/>
      <w:r>
        <w:t>flag</w:t>
      </w:r>
      <w:proofErr w:type="spellEnd"/>
      <w:r>
        <w:t xml:space="preserve"> en lugar de un cifrado</w:t>
      </w:r>
      <w:r w:rsidR="006F44B5">
        <w:t xml:space="preserve">. Esto reduce la seguridad debido a que para </w:t>
      </w:r>
      <w:r w:rsidR="008E7668">
        <w:t xml:space="preserve">obtener la cadena original el atacante no necesita ninguna </w:t>
      </w:r>
      <w:proofErr w:type="spellStart"/>
      <w:r w:rsidR="008E7668">
        <w:t>key</w:t>
      </w:r>
      <w:proofErr w:type="spellEnd"/>
      <w:r w:rsidR="008E7668">
        <w:t xml:space="preserve"> para revertir la codificación por lo cual si la reconoce puede revertirla </w:t>
      </w:r>
      <w:r w:rsidR="00287F14">
        <w:t>fácilmente. Para</w:t>
      </w:r>
      <w:r w:rsidR="00DA3227">
        <w:t xml:space="preserve"> reali</w:t>
      </w:r>
      <w:r w:rsidR="00AE3E14">
        <w:t xml:space="preserve">zar esta encriptación y mitigar la vulnerabilidad se pueden utilizar diferentes algoritmos matemáticos </w:t>
      </w:r>
      <w:r w:rsidR="00C01839">
        <w:t>o incluso aplicaciones las cuales nos facilitan el proceso.</w:t>
      </w:r>
    </w:p>
    <w:p w14:paraId="7CF05552" w14:textId="77777777" w:rsidR="001C2ACC" w:rsidRDefault="001C2ACC" w:rsidP="001C2ACC"/>
    <w:p w14:paraId="5268606D" w14:textId="3FA597AE" w:rsidR="00C01839" w:rsidRDefault="00C01839" w:rsidP="00C01839">
      <w:pPr>
        <w:ind w:left="360"/>
        <w:rPr>
          <w:b/>
          <w:bCs/>
        </w:rPr>
      </w:pPr>
      <w:r>
        <w:rPr>
          <w:b/>
          <w:bCs/>
        </w:rPr>
        <w:t>Referencias</w:t>
      </w:r>
    </w:p>
    <w:p w14:paraId="21301449" w14:textId="6724AC08" w:rsidR="00C01839" w:rsidRDefault="003D6A24" w:rsidP="00C01839">
      <w:pPr>
        <w:rPr>
          <w:b/>
          <w:bCs/>
        </w:rPr>
      </w:pPr>
      <w:r>
        <w:rPr>
          <w:b/>
          <w:bCs/>
        </w:rPr>
        <w:t>-</w:t>
      </w:r>
      <w:r w:rsidRPr="003D6A24">
        <w:t xml:space="preserve"> </w:t>
      </w:r>
      <w:proofErr w:type="spellStart"/>
      <w:r w:rsidRPr="003D6A24">
        <w:rPr>
          <w:b/>
          <w:bCs/>
        </w:rPr>
        <w:t>WeLiveSecurity</w:t>
      </w:r>
      <w:proofErr w:type="spellEnd"/>
      <w:r w:rsidRPr="003D6A24">
        <w:rPr>
          <w:b/>
          <w:bCs/>
        </w:rPr>
        <w:t xml:space="preserve">. (2016, diciembre 7). Codificación o cifrado: ¿cuál es la diferencia? [Entrada de blog]. Recuperado el 4 de abril de 2023, de </w:t>
      </w:r>
      <w:hyperlink r:id="rId19" w:history="1">
        <w:r w:rsidRPr="00D305A6">
          <w:rPr>
            <w:rStyle w:val="Hipervnculo"/>
            <w:b/>
            <w:bCs/>
          </w:rPr>
          <w:t>https://www.welivesecurity.com/la-es/2016/12/07/codificacion-o-cifrado-diferencia/</w:t>
        </w:r>
      </w:hyperlink>
    </w:p>
    <w:p w14:paraId="58B6D348" w14:textId="46F9F90A" w:rsidR="003D6A24" w:rsidRDefault="00B514D3" w:rsidP="00C01839">
      <w:pPr>
        <w:rPr>
          <w:b/>
          <w:bCs/>
        </w:rPr>
      </w:pPr>
      <w:r>
        <w:rPr>
          <w:b/>
          <w:bCs/>
        </w:rPr>
        <w:t>-</w:t>
      </w:r>
      <w:r w:rsidRPr="00B514D3">
        <w:t xml:space="preserve"> </w:t>
      </w:r>
      <w:proofErr w:type="spellStart"/>
      <w:r w:rsidRPr="00B514D3">
        <w:rPr>
          <w:b/>
          <w:bCs/>
        </w:rPr>
        <w:t>ChatGPT</w:t>
      </w:r>
      <w:proofErr w:type="spellEnd"/>
      <w:r w:rsidRPr="00B514D3">
        <w:rPr>
          <w:b/>
          <w:bCs/>
        </w:rPr>
        <w:t>. (2023, 4 de abril).</w:t>
      </w:r>
      <w:r w:rsidR="007F7E36" w:rsidRPr="007F7E36">
        <w:t xml:space="preserve"> </w:t>
      </w:r>
      <w:proofErr w:type="spellStart"/>
      <w:r w:rsidR="007F7E36">
        <w:rPr>
          <w:b/>
          <w:bCs/>
        </w:rPr>
        <w:t>P</w:t>
      </w:r>
      <w:r w:rsidR="007F7E36" w:rsidRPr="007F7E36">
        <w:rPr>
          <w:b/>
          <w:bCs/>
        </w:rPr>
        <w:t>rompt</w:t>
      </w:r>
      <w:proofErr w:type="spellEnd"/>
      <w:r>
        <w:rPr>
          <w:b/>
          <w:bCs/>
        </w:rPr>
        <w:t xml:space="preserve">: </w:t>
      </w:r>
      <w:r w:rsidRPr="00B514D3">
        <w:rPr>
          <w:b/>
          <w:bCs/>
        </w:rPr>
        <w:t xml:space="preserve">define "red </w:t>
      </w:r>
      <w:proofErr w:type="spellStart"/>
      <w:r w:rsidRPr="00B514D3">
        <w:rPr>
          <w:b/>
          <w:bCs/>
        </w:rPr>
        <w:t>herring</w:t>
      </w:r>
      <w:proofErr w:type="spellEnd"/>
      <w:r w:rsidRPr="00B514D3">
        <w:rPr>
          <w:b/>
          <w:bCs/>
        </w:rPr>
        <w:t xml:space="preserve">" usado en un contexto de programación. Recuperado el 4 de abril de 2023, de </w:t>
      </w:r>
      <w:hyperlink r:id="rId20" w:history="1">
        <w:r w:rsidR="007F7E36" w:rsidRPr="00D305A6">
          <w:rPr>
            <w:rStyle w:val="Hipervnculo"/>
            <w:b/>
            <w:bCs/>
          </w:rPr>
          <w:t>https://chat.openai.com/chat/5b099fed-2a6d-4301-a7b4-9215f5a0c553</w:t>
        </w:r>
      </w:hyperlink>
    </w:p>
    <w:p w14:paraId="3218001B" w14:textId="3054FE37" w:rsidR="002D1A86" w:rsidRDefault="002D1A86" w:rsidP="002D1A86">
      <w:pPr>
        <w:rPr>
          <w:b/>
          <w:bCs/>
        </w:rPr>
      </w:pPr>
      <w:r>
        <w:rPr>
          <w:b/>
          <w:bCs/>
        </w:rPr>
        <w:t>-</w:t>
      </w:r>
      <w:r w:rsidRPr="00B514D3">
        <w:t xml:space="preserve"> </w:t>
      </w:r>
      <w:proofErr w:type="spellStart"/>
      <w:r w:rsidRPr="00B514D3">
        <w:rPr>
          <w:b/>
          <w:bCs/>
        </w:rPr>
        <w:t>ChatGPT</w:t>
      </w:r>
      <w:proofErr w:type="spellEnd"/>
      <w:r w:rsidRPr="00B514D3">
        <w:rPr>
          <w:b/>
          <w:bCs/>
        </w:rPr>
        <w:t>. (2023, 4 de abril).</w:t>
      </w:r>
      <w:r w:rsidRPr="007F7E36">
        <w:t xml:space="preserve"> </w:t>
      </w:r>
      <w:proofErr w:type="spellStart"/>
      <w:r>
        <w:rPr>
          <w:b/>
          <w:bCs/>
        </w:rPr>
        <w:t>P</w:t>
      </w:r>
      <w:r w:rsidRPr="007F7E36">
        <w:rPr>
          <w:b/>
          <w:bCs/>
        </w:rPr>
        <w:t>rompt</w:t>
      </w:r>
      <w:proofErr w:type="spellEnd"/>
      <w:r>
        <w:rPr>
          <w:b/>
          <w:bCs/>
        </w:rPr>
        <w:t>:</w:t>
      </w:r>
      <w:r w:rsidR="007742BA">
        <w:rPr>
          <w:b/>
          <w:bCs/>
        </w:rPr>
        <w:t xml:space="preserve"> </w:t>
      </w:r>
      <w:r w:rsidR="007742BA" w:rsidRPr="007742BA">
        <w:rPr>
          <w:b/>
          <w:bCs/>
        </w:rPr>
        <w:t xml:space="preserve">describe como ocultar la información de un </w:t>
      </w:r>
      <w:proofErr w:type="spellStart"/>
      <w:r w:rsidR="007742BA" w:rsidRPr="007742BA">
        <w:rPr>
          <w:b/>
          <w:bCs/>
        </w:rPr>
        <w:t>commit</w:t>
      </w:r>
      <w:proofErr w:type="spellEnd"/>
      <w:r w:rsidR="007742BA" w:rsidRPr="007742BA">
        <w:rPr>
          <w:b/>
          <w:bCs/>
        </w:rPr>
        <w:t xml:space="preserve"> en </w:t>
      </w:r>
      <w:proofErr w:type="spellStart"/>
      <w:r w:rsidR="007742BA" w:rsidRPr="007742BA">
        <w:rPr>
          <w:b/>
          <w:bCs/>
        </w:rPr>
        <w:t>github</w:t>
      </w:r>
      <w:proofErr w:type="spellEnd"/>
      <w:r w:rsidR="007742BA" w:rsidRPr="007742BA">
        <w:rPr>
          <w:b/>
          <w:bCs/>
        </w:rPr>
        <w:t xml:space="preserve"> por terminal</w:t>
      </w:r>
      <w:r w:rsidRPr="00B514D3">
        <w:rPr>
          <w:b/>
          <w:bCs/>
        </w:rPr>
        <w:t xml:space="preserve">. Recuperado el 4 de abril de 2023, de </w:t>
      </w:r>
      <w:hyperlink r:id="rId21" w:history="1">
        <w:r w:rsidRPr="00D305A6">
          <w:rPr>
            <w:rStyle w:val="Hipervnculo"/>
            <w:b/>
            <w:bCs/>
          </w:rPr>
          <w:t>https://chat.openai.com/chat/5b099fed-2a6d-4301-a7b4-9215f5a0c553</w:t>
        </w:r>
      </w:hyperlink>
    </w:p>
    <w:p w14:paraId="24405BB1" w14:textId="77777777" w:rsidR="007F7E36" w:rsidRPr="00C01839" w:rsidRDefault="007F7E36" w:rsidP="00C01839">
      <w:pPr>
        <w:rPr>
          <w:b/>
          <w:bCs/>
        </w:rPr>
      </w:pPr>
    </w:p>
    <w:sectPr w:rsidR="007F7E36" w:rsidRPr="00C018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B1B93"/>
    <w:multiLevelType w:val="hybridMultilevel"/>
    <w:tmpl w:val="EBF003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713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1C"/>
    <w:rsid w:val="000016ED"/>
    <w:rsid w:val="00002735"/>
    <w:rsid w:val="00015E55"/>
    <w:rsid w:val="000662DD"/>
    <w:rsid w:val="000B05BE"/>
    <w:rsid w:val="000B2615"/>
    <w:rsid w:val="000C28C5"/>
    <w:rsid w:val="000D3C87"/>
    <w:rsid w:val="000D4743"/>
    <w:rsid w:val="00107777"/>
    <w:rsid w:val="00113670"/>
    <w:rsid w:val="00143FD6"/>
    <w:rsid w:val="001933C1"/>
    <w:rsid w:val="001A4132"/>
    <w:rsid w:val="001C2ACC"/>
    <w:rsid w:val="001F0625"/>
    <w:rsid w:val="001F3283"/>
    <w:rsid w:val="00200898"/>
    <w:rsid w:val="00206408"/>
    <w:rsid w:val="00227286"/>
    <w:rsid w:val="0026271E"/>
    <w:rsid w:val="002743D4"/>
    <w:rsid w:val="0028263D"/>
    <w:rsid w:val="00287F14"/>
    <w:rsid w:val="00287F3F"/>
    <w:rsid w:val="00291250"/>
    <w:rsid w:val="002917D6"/>
    <w:rsid w:val="00295100"/>
    <w:rsid w:val="002D1A86"/>
    <w:rsid w:val="002D254F"/>
    <w:rsid w:val="002D6BA3"/>
    <w:rsid w:val="002F4F4C"/>
    <w:rsid w:val="00306462"/>
    <w:rsid w:val="0035295A"/>
    <w:rsid w:val="00357EA0"/>
    <w:rsid w:val="00384088"/>
    <w:rsid w:val="003B170E"/>
    <w:rsid w:val="003C360A"/>
    <w:rsid w:val="003D6A24"/>
    <w:rsid w:val="003E286B"/>
    <w:rsid w:val="003E759E"/>
    <w:rsid w:val="00452488"/>
    <w:rsid w:val="004538AC"/>
    <w:rsid w:val="004B45CC"/>
    <w:rsid w:val="004E2A5F"/>
    <w:rsid w:val="004F5B22"/>
    <w:rsid w:val="00522DB3"/>
    <w:rsid w:val="00527CB8"/>
    <w:rsid w:val="00555A5B"/>
    <w:rsid w:val="005777C3"/>
    <w:rsid w:val="005820AE"/>
    <w:rsid w:val="005869BA"/>
    <w:rsid w:val="00592A37"/>
    <w:rsid w:val="005A3756"/>
    <w:rsid w:val="005A61C4"/>
    <w:rsid w:val="00623232"/>
    <w:rsid w:val="00655CD5"/>
    <w:rsid w:val="006660C4"/>
    <w:rsid w:val="00695B27"/>
    <w:rsid w:val="006A1428"/>
    <w:rsid w:val="006E7912"/>
    <w:rsid w:val="006F44B5"/>
    <w:rsid w:val="00745C85"/>
    <w:rsid w:val="007620ED"/>
    <w:rsid w:val="007742BA"/>
    <w:rsid w:val="00786A8A"/>
    <w:rsid w:val="00797265"/>
    <w:rsid w:val="007B276B"/>
    <w:rsid w:val="007D4AEC"/>
    <w:rsid w:val="007F7E36"/>
    <w:rsid w:val="00811DEE"/>
    <w:rsid w:val="0084163A"/>
    <w:rsid w:val="00850429"/>
    <w:rsid w:val="00851C7E"/>
    <w:rsid w:val="0086500C"/>
    <w:rsid w:val="00877884"/>
    <w:rsid w:val="00892A38"/>
    <w:rsid w:val="00893497"/>
    <w:rsid w:val="0089456B"/>
    <w:rsid w:val="008B505A"/>
    <w:rsid w:val="008C43EC"/>
    <w:rsid w:val="008E7668"/>
    <w:rsid w:val="00903AD7"/>
    <w:rsid w:val="00920F24"/>
    <w:rsid w:val="009577D5"/>
    <w:rsid w:val="009636EB"/>
    <w:rsid w:val="00966C1A"/>
    <w:rsid w:val="009804F1"/>
    <w:rsid w:val="00981A8A"/>
    <w:rsid w:val="00987996"/>
    <w:rsid w:val="009A1BE2"/>
    <w:rsid w:val="00A81570"/>
    <w:rsid w:val="00A8500B"/>
    <w:rsid w:val="00A86E11"/>
    <w:rsid w:val="00AB67BA"/>
    <w:rsid w:val="00AD41F1"/>
    <w:rsid w:val="00AE0767"/>
    <w:rsid w:val="00AE09F7"/>
    <w:rsid w:val="00AE3E14"/>
    <w:rsid w:val="00AE6611"/>
    <w:rsid w:val="00B02EEF"/>
    <w:rsid w:val="00B514D3"/>
    <w:rsid w:val="00B55D97"/>
    <w:rsid w:val="00B66169"/>
    <w:rsid w:val="00BA381C"/>
    <w:rsid w:val="00BA7F16"/>
    <w:rsid w:val="00BB1343"/>
    <w:rsid w:val="00BB2CEC"/>
    <w:rsid w:val="00BE2A8D"/>
    <w:rsid w:val="00BF266A"/>
    <w:rsid w:val="00C01839"/>
    <w:rsid w:val="00C03470"/>
    <w:rsid w:val="00C15C38"/>
    <w:rsid w:val="00C20463"/>
    <w:rsid w:val="00C24B3E"/>
    <w:rsid w:val="00C24C35"/>
    <w:rsid w:val="00C458E3"/>
    <w:rsid w:val="00C67E13"/>
    <w:rsid w:val="00CA3690"/>
    <w:rsid w:val="00CB1CFA"/>
    <w:rsid w:val="00CD36BD"/>
    <w:rsid w:val="00CE6EAA"/>
    <w:rsid w:val="00D0011B"/>
    <w:rsid w:val="00D15649"/>
    <w:rsid w:val="00D16CFD"/>
    <w:rsid w:val="00D41FFF"/>
    <w:rsid w:val="00D47094"/>
    <w:rsid w:val="00D67CA7"/>
    <w:rsid w:val="00D754D2"/>
    <w:rsid w:val="00D8051C"/>
    <w:rsid w:val="00DA3227"/>
    <w:rsid w:val="00DB01C6"/>
    <w:rsid w:val="00DB7014"/>
    <w:rsid w:val="00DC04CE"/>
    <w:rsid w:val="00DE1270"/>
    <w:rsid w:val="00DE31B3"/>
    <w:rsid w:val="00E02D56"/>
    <w:rsid w:val="00E239C2"/>
    <w:rsid w:val="00E24BF7"/>
    <w:rsid w:val="00E478AA"/>
    <w:rsid w:val="00E5205F"/>
    <w:rsid w:val="00E56A5F"/>
    <w:rsid w:val="00E936A1"/>
    <w:rsid w:val="00EB29E7"/>
    <w:rsid w:val="00EC174C"/>
    <w:rsid w:val="00EC43E8"/>
    <w:rsid w:val="00EF1194"/>
    <w:rsid w:val="00F24FD1"/>
    <w:rsid w:val="00F97596"/>
    <w:rsid w:val="00FE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7FC7D"/>
  <w15:chartTrackingRefBased/>
  <w15:docId w15:val="{6FC22182-AA08-4FEC-B750-805807A9A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042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D6A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6A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4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chat.openai.com/chat/5b099fed-2a6d-4301-a7b4-9215f5a0c553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chat.openai.com/chat/5b099fed-2a6d-4301-a7b4-9215f5a0c55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welivesecurity.com/la-es/2016/12/07/codificacion-o-cifrado-diferenci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1139</Words>
  <Characters>6268</Characters>
  <Application>Microsoft Office Word</Application>
  <DocSecurity>0</DocSecurity>
  <Lines>52</Lines>
  <Paragraphs>14</Paragraphs>
  <ScaleCrop>false</ScaleCrop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quintana</dc:creator>
  <cp:keywords/>
  <dc:description/>
  <cp:lastModifiedBy>roberto quintana</cp:lastModifiedBy>
  <cp:revision>147</cp:revision>
  <dcterms:created xsi:type="dcterms:W3CDTF">2023-04-04T17:22:00Z</dcterms:created>
  <dcterms:modified xsi:type="dcterms:W3CDTF">2023-04-04T19:36:00Z</dcterms:modified>
</cp:coreProperties>
</file>