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719" w14:textId="43AC90F5" w:rsidR="00F17107" w:rsidRDefault="00F17107">
      <w:pPr>
        <w:rPr>
          <w:b/>
          <w:bCs/>
        </w:rPr>
      </w:pPr>
      <w:r>
        <w:rPr>
          <w:b/>
          <w:bCs/>
        </w:rPr>
        <w:t xml:space="preserve">Tarea: </w:t>
      </w:r>
      <w:proofErr w:type="spellStart"/>
      <w:r>
        <w:rPr>
          <w:b/>
          <w:bCs/>
        </w:rPr>
        <w:t>Login</w:t>
      </w:r>
      <w:proofErr w:type="spellEnd"/>
    </w:p>
    <w:p w14:paraId="4DDA8CFB" w14:textId="61B7B46D" w:rsidR="00F17107" w:rsidRDefault="00F17107">
      <w:pPr>
        <w:rPr>
          <w:b/>
          <w:bCs/>
        </w:rPr>
      </w:pPr>
      <w:r>
        <w:rPr>
          <w:b/>
          <w:bCs/>
        </w:rPr>
        <w:t>Alumno: Roberto Carlos Quintana Escamilla</w:t>
      </w:r>
    </w:p>
    <w:p w14:paraId="71C8DF37" w14:textId="77777777" w:rsidR="00F17107" w:rsidRDefault="00F17107">
      <w:pPr>
        <w:rPr>
          <w:b/>
          <w:bCs/>
        </w:rPr>
      </w:pPr>
    </w:p>
    <w:p w14:paraId="3FD41B6B" w14:textId="06072A9F" w:rsidR="00E83FDD" w:rsidRPr="00E83FDD" w:rsidRDefault="00E83FDD">
      <w:r>
        <w:t xml:space="preserve">Para este ejercicio se nos pide que entremos a un sitio web creado por </w:t>
      </w:r>
      <w:r w:rsidR="00D75F25">
        <w:t xml:space="preserve">el cuidador de perros del hermano del </w:t>
      </w:r>
      <w:proofErr w:type="gramStart"/>
      <w:r w:rsidR="00B31874">
        <w:t xml:space="preserve">solicitante </w:t>
      </w:r>
      <w:r w:rsidR="00D75F25">
        <w:t xml:space="preserve"> (</w:t>
      </w:r>
      <w:proofErr w:type="spellStart"/>
      <w:proofErr w:type="gramEnd"/>
      <w:r w:rsidR="00B31874">
        <w:rPr>
          <w:rFonts w:ascii="Open Sans" w:hAnsi="Open Sans" w:cs="Open Sans"/>
          <w:color w:val="212121"/>
          <w:shd w:val="clear" w:color="auto" w:fill="FFFFFF"/>
        </w:rPr>
        <w:t>dog-sitter's</w:t>
      </w:r>
      <w:proofErr w:type="spellEnd"/>
      <w:r w:rsidR="00B31874">
        <w:rPr>
          <w:rFonts w:ascii="Open Sans" w:hAnsi="Open Sans" w:cs="Open Sans"/>
          <w:color w:val="212121"/>
          <w:shd w:val="clear" w:color="auto" w:fill="FFFFFF"/>
        </w:rPr>
        <w:t xml:space="preserve"> </w:t>
      </w:r>
      <w:proofErr w:type="spellStart"/>
      <w:r w:rsidR="00B31874">
        <w:rPr>
          <w:rFonts w:ascii="Open Sans" w:hAnsi="Open Sans" w:cs="Open Sans"/>
          <w:color w:val="212121"/>
          <w:shd w:val="clear" w:color="auto" w:fill="FFFFFF"/>
        </w:rPr>
        <w:t>brother</w:t>
      </w:r>
      <w:proofErr w:type="spellEnd"/>
      <w:r w:rsidR="00D75F25">
        <w:t>).</w:t>
      </w:r>
    </w:p>
    <w:p w14:paraId="1B375265" w14:textId="46ED92B5" w:rsidR="00F17107" w:rsidRDefault="00FF12DC">
      <w:r>
        <w:rPr>
          <w:noProof/>
        </w:rPr>
        <w:drawing>
          <wp:inline distT="0" distB="0" distL="0" distR="0" wp14:anchorId="23220F22" wp14:editId="7A4FD47C">
            <wp:extent cx="5612130" cy="31553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03A" w14:textId="77777777" w:rsidR="00B31874" w:rsidRDefault="00B31874"/>
    <w:p w14:paraId="5703826B" w14:textId="5E260722" w:rsidR="00B31874" w:rsidRDefault="003A6BD6">
      <w:pPr>
        <w:rPr>
          <w:noProof/>
        </w:rPr>
      </w:pPr>
      <w:r>
        <w:rPr>
          <w:noProof/>
        </w:rPr>
        <w:t>Si entramos al sitio encontramos un</w:t>
      </w:r>
      <w:r w:rsidR="00045CFD">
        <w:rPr>
          <w:noProof/>
        </w:rPr>
        <w:t>a pagina de login simple con  un texfile para usuario y uno de contraseña ademas de un boton para ingresarlos.</w:t>
      </w:r>
    </w:p>
    <w:p w14:paraId="5665861D" w14:textId="5DB94DFD" w:rsidR="00045CFD" w:rsidRDefault="00045CFD">
      <w:r>
        <w:rPr>
          <w:noProof/>
        </w:rPr>
        <w:drawing>
          <wp:inline distT="0" distB="0" distL="0" distR="0" wp14:anchorId="28F1BE79" wp14:editId="30B8C297">
            <wp:extent cx="5612130" cy="2614246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b="17147"/>
                    <a:stretch/>
                  </pic:blipFill>
                  <pic:spPr bwMode="auto">
                    <a:xfrm>
                      <a:off x="0" y="0"/>
                      <a:ext cx="5612130" cy="261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91653" w14:textId="4F9E3CA9" w:rsidR="00045CFD" w:rsidRDefault="00843CB9">
      <w:r>
        <w:lastRenderedPageBreak/>
        <w:t>Si intentamos ingresar usa</w:t>
      </w:r>
      <w:r w:rsidR="00BF6E7E">
        <w:t xml:space="preserve">ndo por ejemplo el usuario </w:t>
      </w:r>
      <w:proofErr w:type="spellStart"/>
      <w:r w:rsidR="00BF6E7E">
        <w:t>admin</w:t>
      </w:r>
      <w:proofErr w:type="spellEnd"/>
      <w:r w:rsidR="00BF6E7E">
        <w:t xml:space="preserve"> y el </w:t>
      </w:r>
      <w:proofErr w:type="spellStart"/>
      <w:r w:rsidR="00BF6E7E">
        <w:t>pasword</w:t>
      </w:r>
      <w:proofErr w:type="spellEnd"/>
      <w:r w:rsidR="00BF6E7E">
        <w:t xml:space="preserve"> </w:t>
      </w:r>
      <w:proofErr w:type="spellStart"/>
      <w:proofErr w:type="gramStart"/>
      <w:r w:rsidR="00BF6E7E">
        <w:t>pass</w:t>
      </w:r>
      <w:proofErr w:type="spellEnd"/>
      <w:r w:rsidR="00BF6E7E">
        <w:t xml:space="preserve"> </w:t>
      </w:r>
      <w:r w:rsidR="00022B0E">
        <w:t xml:space="preserve"> (</w:t>
      </w:r>
      <w:proofErr w:type="gramEnd"/>
      <w:r w:rsidR="00022B0E">
        <w:t xml:space="preserve">únicamente por </w:t>
      </w:r>
      <w:r w:rsidR="009F31BD">
        <w:t>ser comunes para este tipo de problemas</w:t>
      </w:r>
      <w:r w:rsidR="00022B0E">
        <w:t xml:space="preserve">) </w:t>
      </w:r>
      <w:r w:rsidR="00761CA2">
        <w:t xml:space="preserve">la </w:t>
      </w:r>
      <w:r w:rsidR="009F31BD">
        <w:t>página</w:t>
      </w:r>
      <w:r w:rsidR="00761CA2">
        <w:t xml:space="preserve"> </w:t>
      </w:r>
      <w:proofErr w:type="spellStart"/>
      <w:r w:rsidR="00BA317B">
        <w:t>lansara</w:t>
      </w:r>
      <w:proofErr w:type="spellEnd"/>
      <w:r w:rsidR="00BA317B">
        <w:t xml:space="preserve"> un </w:t>
      </w:r>
      <w:proofErr w:type="spellStart"/>
      <w:r w:rsidR="00BA317B">
        <w:t>alert</w:t>
      </w:r>
      <w:proofErr w:type="spellEnd"/>
      <w:r w:rsidR="00BA317B">
        <w:t xml:space="preserve"> el cual indica que la contraseña es incorrecta (</w:t>
      </w:r>
      <w:r w:rsidR="00863AE0">
        <w:t xml:space="preserve">se </w:t>
      </w:r>
      <w:proofErr w:type="spellStart"/>
      <w:r w:rsidR="00863AE0">
        <w:t>utilizo</w:t>
      </w:r>
      <w:proofErr w:type="spellEnd"/>
      <w:r w:rsidR="00863AE0">
        <w:t xml:space="preserve"> el inspector del navegador para poder visualizar el </w:t>
      </w:r>
      <w:proofErr w:type="spellStart"/>
      <w:r w:rsidR="00863AE0">
        <w:t>pa</w:t>
      </w:r>
      <w:r w:rsidR="00FD2203">
        <w:t>sword</w:t>
      </w:r>
      <w:proofErr w:type="spellEnd"/>
      <w:r w:rsidR="00FD2203">
        <w:t xml:space="preserve"> editando la etiqueta de input</w:t>
      </w:r>
      <w:r w:rsidR="00BA317B">
        <w:t>).</w:t>
      </w:r>
    </w:p>
    <w:p w14:paraId="6C244774" w14:textId="58647BC8" w:rsidR="00BF6E7E" w:rsidRDefault="00761CA2">
      <w:r>
        <w:rPr>
          <w:noProof/>
        </w:rPr>
        <w:drawing>
          <wp:inline distT="0" distB="0" distL="0" distR="0" wp14:anchorId="21ED7D4D" wp14:editId="468603B8">
            <wp:extent cx="5612130" cy="3155315"/>
            <wp:effectExtent l="0" t="0" r="7620" b="6985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683" w14:textId="34FDD387" w:rsidR="007C54F6" w:rsidRDefault="00C524A8">
      <w:r>
        <w:t xml:space="preserve">Ya que nos indica que el </w:t>
      </w:r>
      <w:proofErr w:type="spellStart"/>
      <w:r>
        <w:t>pasword</w:t>
      </w:r>
      <w:proofErr w:type="spellEnd"/>
      <w:r>
        <w:t xml:space="preserve"> es incorrecto probemos cambiar el usuario para verificar que no se lanza</w:t>
      </w:r>
      <w:r w:rsidR="0044472C">
        <w:t xml:space="preserve"> un mensaje genérico en </w:t>
      </w:r>
      <w:proofErr w:type="spellStart"/>
      <w:r w:rsidR="0044472C">
        <w:t>casso</w:t>
      </w:r>
      <w:proofErr w:type="spellEnd"/>
      <w:r w:rsidR="0044472C">
        <w:t xml:space="preserve"> de errar el </w:t>
      </w:r>
      <w:proofErr w:type="spellStart"/>
      <w:r w:rsidR="0044472C">
        <w:t>pasword</w:t>
      </w:r>
      <w:proofErr w:type="spellEnd"/>
      <w:r w:rsidR="0044472C">
        <w:t xml:space="preserve"> o la contraseña.</w:t>
      </w:r>
      <w:r w:rsidR="007C54F6">
        <w:t xml:space="preserve"> </w:t>
      </w:r>
    </w:p>
    <w:p w14:paraId="475E1F99" w14:textId="2FC9C406" w:rsidR="0044472C" w:rsidRDefault="007C54F6">
      <w:r>
        <w:rPr>
          <w:noProof/>
        </w:rPr>
        <w:drawing>
          <wp:inline distT="0" distB="0" distL="0" distR="0" wp14:anchorId="6A71F3F1" wp14:editId="5509B26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5AA" w14:textId="7A0066B0" w:rsidR="007C54F6" w:rsidRDefault="007C54F6">
      <w:r>
        <w:t xml:space="preserve">Comprobaos que no es el caso y que encontramos </w:t>
      </w:r>
      <w:r w:rsidR="00022B0E">
        <w:t xml:space="preserve">el usuario </w:t>
      </w:r>
      <w:r w:rsidR="009F31BD">
        <w:t>correcto.</w:t>
      </w:r>
      <w:r w:rsidR="00AA36C0">
        <w:t xml:space="preserve"> Inspeccionemos la función del </w:t>
      </w:r>
      <w:r w:rsidR="002C4157">
        <w:t xml:space="preserve">botón </w:t>
      </w:r>
      <w:proofErr w:type="spellStart"/>
      <w:r w:rsidR="002C4157">
        <w:t>sumit</w:t>
      </w:r>
      <w:proofErr w:type="spellEnd"/>
      <w:r w:rsidR="00EC4BAC">
        <w:t xml:space="preserve"> para averiguar mas de la consulta. Para ello nos fijamos en la etiqueta del botón </w:t>
      </w:r>
      <w:r w:rsidR="00EC4BAC">
        <w:lastRenderedPageBreak/>
        <w:t>correspondiente para encontrar que la función que usa es una llamada “</w:t>
      </w:r>
      <w:proofErr w:type="spellStart"/>
      <w:r w:rsidR="00EC4BAC">
        <w:t>sumit</w:t>
      </w:r>
      <w:proofErr w:type="spellEnd"/>
      <w:r w:rsidR="00EC4BAC">
        <w:t>”.</w:t>
      </w:r>
      <w:r w:rsidR="0046081F">
        <w:t xml:space="preserve"> Luego buscamos un archivo </w:t>
      </w:r>
      <w:proofErr w:type="spellStart"/>
      <w:r w:rsidR="0046081F">
        <w:t>js</w:t>
      </w:r>
      <w:proofErr w:type="spellEnd"/>
      <w:r w:rsidR="0046081F">
        <w:t xml:space="preserve"> en el cual se puedan almacenar las funciones y encontramos </w:t>
      </w:r>
      <w:r w:rsidR="00292249">
        <w:t xml:space="preserve">index.js (esto también lo hubiéramos podido realizar simplemente verificando </w:t>
      </w:r>
      <w:r w:rsidR="004C62DB">
        <w:t xml:space="preserve">los archivos de la </w:t>
      </w:r>
      <w:proofErr w:type="spellStart"/>
      <w:r w:rsidR="004C62DB">
        <w:t>pagina</w:t>
      </w:r>
      <w:proofErr w:type="spellEnd"/>
      <w:r w:rsidR="004C62DB">
        <w:t xml:space="preserve"> con la ayuda de la pestaña fuentes</w:t>
      </w:r>
      <w:r w:rsidR="00292249">
        <w:t>)</w:t>
      </w:r>
      <w:r w:rsidR="004C62DB">
        <w:t>.</w:t>
      </w:r>
    </w:p>
    <w:p w14:paraId="013561B5" w14:textId="51D95268" w:rsidR="004C62DB" w:rsidRDefault="004C62DB">
      <w:r>
        <w:rPr>
          <w:noProof/>
        </w:rPr>
        <w:drawing>
          <wp:inline distT="0" distB="0" distL="0" distR="0" wp14:anchorId="193B3E9B" wp14:editId="705F1C7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565" w14:textId="7FD79231" w:rsidR="00216F67" w:rsidRDefault="00216F67">
      <w:r>
        <w:t xml:space="preserve">Si observamos el contenido del archivo </w:t>
      </w:r>
      <w:proofErr w:type="spellStart"/>
      <w:r>
        <w:t>js</w:t>
      </w:r>
      <w:proofErr w:type="spellEnd"/>
      <w:r>
        <w:t xml:space="preserve"> encontraremos una función poco entendible po</w:t>
      </w:r>
      <w:r w:rsidR="003968B7">
        <w:t xml:space="preserve">r la forma en la que fue escrita. Aun </w:t>
      </w:r>
      <w:proofErr w:type="gramStart"/>
      <w:r w:rsidR="003968B7">
        <w:t>así</w:t>
      </w:r>
      <w:proofErr w:type="gramEnd"/>
      <w:r w:rsidR="003968B7">
        <w:t xml:space="preserve"> podemos notar rápidamente que esta relacionada con nuestro botón </w:t>
      </w:r>
      <w:proofErr w:type="spellStart"/>
      <w:r w:rsidR="003968B7">
        <w:t>sumit</w:t>
      </w:r>
      <w:proofErr w:type="spellEnd"/>
      <w:r w:rsidR="003968B7">
        <w:t>.</w:t>
      </w:r>
    </w:p>
    <w:p w14:paraId="4EF8BDDD" w14:textId="243C4F30" w:rsidR="00C73D4C" w:rsidRDefault="00216F67">
      <w:r>
        <w:rPr>
          <w:noProof/>
        </w:rPr>
        <w:drawing>
          <wp:inline distT="0" distB="0" distL="0" distR="0" wp14:anchorId="38B6B2BD" wp14:editId="0BB2A8D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818A" w14:textId="429606B5" w:rsidR="004C62DB" w:rsidRPr="003968B7" w:rsidRDefault="00C73D4C">
      <w:pPr>
        <w:rPr>
          <w:i/>
          <w:iCs/>
        </w:rPr>
      </w:pPr>
      <w:r w:rsidRPr="003968B7">
        <w:rPr>
          <w:i/>
          <w:iCs/>
        </w:rPr>
        <w:lastRenderedPageBreak/>
        <w:t>(</w:t>
      </w:r>
      <w:proofErr w:type="spellStart"/>
      <w:r w:rsidRPr="003968B7">
        <w:rPr>
          <w:i/>
          <w:iCs/>
        </w:rPr>
        <w:t>async</w:t>
      </w:r>
      <w:proofErr w:type="spellEnd"/>
      <w:r w:rsidRPr="003968B7">
        <w:rPr>
          <w:i/>
          <w:iCs/>
        </w:rPr>
        <w:t>()=&gt;{</w:t>
      </w:r>
      <w:proofErr w:type="spellStart"/>
      <w:r w:rsidRPr="003968B7">
        <w:rPr>
          <w:i/>
          <w:iCs/>
        </w:rPr>
        <w:t>await</w:t>
      </w:r>
      <w:proofErr w:type="spellEnd"/>
      <w:r w:rsidRPr="003968B7">
        <w:rPr>
          <w:i/>
          <w:iCs/>
        </w:rPr>
        <w:t xml:space="preserve"> new Promise((e=&gt;window.addEventListener("load",e))),document.querySelector("form").addEventListener("submit",(e=&gt;{e.preventDefault();const r={u:"input[name=username]",p:"input[name=password]"},t={};for(const e in r)t[e]=btoa(document.querySelector(r[e]).value).replace(/=/g,"");return"YWRtaW4"!==t.u?alert("Incorrect Username"):"cGljb0NURns1M3J2M3JfNTNydjNyXzUzcnYzcl81M3J2M3JfNTNydjNyfQ"!==t.p?alert("Incorrect </w:t>
      </w:r>
      <w:proofErr w:type="spellStart"/>
      <w:r w:rsidRPr="003968B7">
        <w:rPr>
          <w:i/>
          <w:iCs/>
        </w:rPr>
        <w:t>Password</w:t>
      </w:r>
      <w:proofErr w:type="spellEnd"/>
      <w:r w:rsidRPr="003968B7">
        <w:rPr>
          <w:i/>
          <w:iCs/>
        </w:rPr>
        <w:t>"):</w:t>
      </w:r>
      <w:proofErr w:type="spellStart"/>
      <w:r w:rsidRPr="003968B7">
        <w:rPr>
          <w:i/>
          <w:iCs/>
        </w:rPr>
        <w:t>void</w:t>
      </w:r>
      <w:proofErr w:type="spellEnd"/>
      <w:r w:rsidRPr="003968B7">
        <w:rPr>
          <w:i/>
          <w:iCs/>
        </w:rPr>
        <w:t xml:space="preserve"> </w:t>
      </w:r>
      <w:proofErr w:type="spellStart"/>
      <w:r w:rsidRPr="003968B7">
        <w:rPr>
          <w:i/>
          <w:iCs/>
        </w:rPr>
        <w:t>alert</w:t>
      </w:r>
      <w:proofErr w:type="spellEnd"/>
      <w:r w:rsidRPr="003968B7">
        <w:rPr>
          <w:i/>
          <w:iCs/>
        </w:rPr>
        <w:t>(`</w:t>
      </w:r>
      <w:proofErr w:type="spellStart"/>
      <w:r w:rsidRPr="003968B7">
        <w:rPr>
          <w:i/>
          <w:iCs/>
        </w:rPr>
        <w:t>Correct</w:t>
      </w:r>
      <w:proofErr w:type="spellEnd"/>
      <w:r w:rsidRPr="003968B7">
        <w:rPr>
          <w:i/>
          <w:iCs/>
        </w:rPr>
        <w:t xml:space="preserve"> </w:t>
      </w:r>
      <w:proofErr w:type="spellStart"/>
      <w:r w:rsidRPr="003968B7">
        <w:rPr>
          <w:i/>
          <w:iCs/>
        </w:rPr>
        <w:t>Password</w:t>
      </w:r>
      <w:proofErr w:type="spellEnd"/>
      <w:r w:rsidRPr="003968B7">
        <w:rPr>
          <w:i/>
          <w:iCs/>
        </w:rPr>
        <w:t xml:space="preserve">! </w:t>
      </w:r>
      <w:proofErr w:type="spellStart"/>
      <w:r w:rsidRPr="003968B7">
        <w:rPr>
          <w:i/>
          <w:iCs/>
        </w:rPr>
        <w:t>Your</w:t>
      </w:r>
      <w:proofErr w:type="spellEnd"/>
      <w:r w:rsidRPr="003968B7">
        <w:rPr>
          <w:i/>
          <w:iCs/>
        </w:rPr>
        <w:t xml:space="preserve"> </w:t>
      </w:r>
      <w:proofErr w:type="spellStart"/>
      <w:r w:rsidRPr="003968B7">
        <w:rPr>
          <w:i/>
          <w:iCs/>
        </w:rPr>
        <w:t>flag</w:t>
      </w:r>
      <w:proofErr w:type="spellEnd"/>
      <w:r w:rsidRPr="003968B7">
        <w:rPr>
          <w:i/>
          <w:iCs/>
        </w:rPr>
        <w:t xml:space="preserve"> </w:t>
      </w:r>
      <w:proofErr w:type="spellStart"/>
      <w:r w:rsidRPr="003968B7">
        <w:rPr>
          <w:i/>
          <w:iCs/>
        </w:rPr>
        <w:t>is</w:t>
      </w:r>
      <w:proofErr w:type="spellEnd"/>
      <w:r w:rsidRPr="003968B7">
        <w:rPr>
          <w:i/>
          <w:iCs/>
        </w:rPr>
        <w:t xml:space="preserve"> ${</w:t>
      </w:r>
      <w:proofErr w:type="spellStart"/>
      <w:proofErr w:type="gramStart"/>
      <w:r w:rsidRPr="003968B7">
        <w:rPr>
          <w:i/>
          <w:iCs/>
        </w:rPr>
        <w:t>atob</w:t>
      </w:r>
      <w:proofErr w:type="spellEnd"/>
      <w:r w:rsidRPr="003968B7">
        <w:rPr>
          <w:i/>
          <w:iCs/>
        </w:rPr>
        <w:t>(</w:t>
      </w:r>
      <w:proofErr w:type="spellStart"/>
      <w:proofErr w:type="gramEnd"/>
      <w:r w:rsidRPr="003968B7">
        <w:rPr>
          <w:i/>
          <w:iCs/>
        </w:rPr>
        <w:t>t.p</w:t>
      </w:r>
      <w:proofErr w:type="spellEnd"/>
      <w:r w:rsidRPr="003968B7">
        <w:rPr>
          <w:i/>
          <w:iCs/>
        </w:rPr>
        <w:t>)}.`)}))})();</w:t>
      </w:r>
    </w:p>
    <w:p w14:paraId="0B174508" w14:textId="77777777" w:rsidR="00CA001F" w:rsidRDefault="003968B7">
      <w:r>
        <w:t xml:space="preserve">Por practicidad </w:t>
      </w:r>
      <w:r w:rsidR="00E8106D">
        <w:t xml:space="preserve">utilizaremos la herramienta </w:t>
      </w:r>
      <w:proofErr w:type="spellStart"/>
      <w:r w:rsidR="00E8106D">
        <w:t>chatgpt</w:t>
      </w:r>
      <w:proofErr w:type="spellEnd"/>
      <w:r w:rsidR="00E8106D">
        <w:t xml:space="preserve"> para analizar la </w:t>
      </w:r>
      <w:r w:rsidR="00C94545">
        <w:t>función con una simple consulta.</w:t>
      </w:r>
    </w:p>
    <w:p w14:paraId="292ED1CF" w14:textId="5E1F7483" w:rsidR="00CA001F" w:rsidRDefault="00097AC5" w:rsidP="00CA001F">
      <w:r w:rsidRPr="00097AC5">
        <w:drawing>
          <wp:inline distT="0" distB="0" distL="0" distR="0" wp14:anchorId="4F134273" wp14:editId="77C5AA24">
            <wp:extent cx="4591691" cy="2581635"/>
            <wp:effectExtent l="0" t="0" r="0" b="9525"/>
            <wp:docPr id="17" name="Imagen 1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a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16AD" w14:textId="77777777" w:rsidR="00097AC5" w:rsidRDefault="00097AC5" w:rsidP="00CA001F"/>
    <w:p w14:paraId="3785085E" w14:textId="77777777" w:rsidR="00097AC5" w:rsidRDefault="00097AC5" w:rsidP="00CA001F">
      <w:r>
        <w:t>Anexo respuesta:</w:t>
      </w:r>
    </w:p>
    <w:p w14:paraId="72541164" w14:textId="77777777" w:rsidR="005D0264" w:rsidRDefault="00097AC5" w:rsidP="005D0264">
      <w:r>
        <w:t xml:space="preserve"> “</w:t>
      </w:r>
      <w:r w:rsidR="005D0264">
        <w:t>El código en cuestión es un código JavaScript que utiliza características de las promesas y los selectores de DOM para realizar algunas operaciones.</w:t>
      </w:r>
    </w:p>
    <w:p w14:paraId="1E2C2B42" w14:textId="77777777" w:rsidR="005D0264" w:rsidRDefault="005D0264" w:rsidP="005D0264"/>
    <w:p w14:paraId="5B325BE5" w14:textId="77777777" w:rsidR="005D0264" w:rsidRDefault="005D0264" w:rsidP="005D0264">
      <w:r>
        <w:t xml:space="preserve">Aquí está una explicación línea por </w:t>
      </w:r>
      <w:proofErr w:type="gramStart"/>
      <w:r>
        <w:t>línea</w:t>
      </w:r>
      <w:proofErr w:type="gramEnd"/>
      <w:r>
        <w:t xml:space="preserve"> del código:</w:t>
      </w:r>
    </w:p>
    <w:p w14:paraId="0616E48F" w14:textId="27F59E52" w:rsidR="00D92305" w:rsidRDefault="00D92305" w:rsidP="005D0264">
      <w:r>
        <w:tab/>
      </w:r>
      <w:r w:rsidRPr="00D92305">
        <w:t>(</w:t>
      </w:r>
      <w:proofErr w:type="spellStart"/>
      <w:proofErr w:type="gramStart"/>
      <w:r w:rsidRPr="00D92305">
        <w:t>async</w:t>
      </w:r>
      <w:proofErr w:type="spellEnd"/>
      <w:r w:rsidRPr="00D92305">
        <w:t>(</w:t>
      </w:r>
      <w:proofErr w:type="gramEnd"/>
      <w:r w:rsidRPr="00D92305">
        <w:t>)=&gt;{</w:t>
      </w:r>
    </w:p>
    <w:p w14:paraId="6605D0DE" w14:textId="1C44D304" w:rsidR="00D92305" w:rsidRDefault="00D92305" w:rsidP="005D0264">
      <w:r w:rsidRPr="00D92305">
        <w:t>Este código comienza con una función anónima asíncrona, que se autoejecuta inmediatamente utilizando una sintaxis de función flecha asíncrona.</w:t>
      </w:r>
    </w:p>
    <w:p w14:paraId="361BB926" w14:textId="2A3837BE" w:rsidR="009213D7" w:rsidRDefault="00F1618F" w:rsidP="005D0264">
      <w:pPr>
        <w:rPr>
          <w:lang w:val="en-US"/>
        </w:rPr>
      </w:pPr>
      <w:r>
        <w:rPr>
          <w:lang w:val="en-US"/>
        </w:rPr>
        <w:tab/>
      </w:r>
      <w:r w:rsidRPr="00F1618F">
        <w:rPr>
          <w:lang w:val="en-US"/>
        </w:rPr>
        <w:t>await new Promise((e=&gt;</w:t>
      </w:r>
      <w:proofErr w:type="spellStart"/>
      <w:proofErr w:type="gramStart"/>
      <w:r w:rsidRPr="00F1618F">
        <w:rPr>
          <w:lang w:val="en-US"/>
        </w:rPr>
        <w:t>window.addEventListener</w:t>
      </w:r>
      <w:proofErr w:type="spellEnd"/>
      <w:proofErr w:type="gramEnd"/>
      <w:r w:rsidRPr="00F1618F">
        <w:rPr>
          <w:lang w:val="en-US"/>
        </w:rPr>
        <w:t>("</w:t>
      </w:r>
      <w:proofErr w:type="spellStart"/>
      <w:r w:rsidRPr="00F1618F">
        <w:rPr>
          <w:lang w:val="en-US"/>
        </w:rPr>
        <w:t>load",e</w:t>
      </w:r>
      <w:proofErr w:type="spellEnd"/>
      <w:r w:rsidRPr="00F1618F">
        <w:rPr>
          <w:lang w:val="en-US"/>
        </w:rPr>
        <w:t>))),</w:t>
      </w:r>
    </w:p>
    <w:p w14:paraId="78953501" w14:textId="5295253E" w:rsidR="00F1618F" w:rsidRDefault="00523DAE" w:rsidP="005D0264">
      <w:r w:rsidRPr="00523DAE">
        <w:t>La primera línea de esta función espera hasta que se carga completamente la página (</w:t>
      </w:r>
      <w:proofErr w:type="spellStart"/>
      <w:r w:rsidRPr="00523DAE">
        <w:t>event</w:t>
      </w:r>
      <w:proofErr w:type="spellEnd"/>
      <w:r w:rsidRPr="00523DAE">
        <w:t xml:space="preserve"> "load") antes de continuar con la siguiente línea de código. Esto se hace utilizando una promesa que se resuelve una vez que se ha producido el evento "load".</w:t>
      </w:r>
    </w:p>
    <w:p w14:paraId="3ADECA82" w14:textId="77777777" w:rsidR="00523DAE" w:rsidRPr="00523DAE" w:rsidRDefault="00523DAE" w:rsidP="00523DAE">
      <w:pPr>
        <w:rPr>
          <w:lang w:val="en-US"/>
        </w:rPr>
      </w:pPr>
      <w:r>
        <w:tab/>
      </w:r>
      <w:proofErr w:type="spellStart"/>
      <w:proofErr w:type="gramStart"/>
      <w:r w:rsidRPr="00523DAE">
        <w:rPr>
          <w:lang w:val="en-US"/>
        </w:rPr>
        <w:t>document.querySelector</w:t>
      </w:r>
      <w:proofErr w:type="spellEnd"/>
      <w:proofErr w:type="gramEnd"/>
      <w:r w:rsidRPr="00523DAE">
        <w:rPr>
          <w:lang w:val="en-US"/>
        </w:rPr>
        <w:t>("form").</w:t>
      </w:r>
      <w:proofErr w:type="spellStart"/>
      <w:r w:rsidRPr="00523DAE">
        <w:rPr>
          <w:lang w:val="en-US"/>
        </w:rPr>
        <w:t>addEventListener</w:t>
      </w:r>
      <w:proofErr w:type="spellEnd"/>
      <w:r w:rsidRPr="00523DAE">
        <w:rPr>
          <w:lang w:val="en-US"/>
        </w:rPr>
        <w:t>("submit",(e=&gt;{</w:t>
      </w:r>
    </w:p>
    <w:p w14:paraId="100BB2CC" w14:textId="77777777" w:rsidR="00523DAE" w:rsidRPr="00523DAE" w:rsidRDefault="00523DAE" w:rsidP="00523DAE">
      <w:pPr>
        <w:rPr>
          <w:lang w:val="en-US"/>
        </w:rPr>
      </w:pPr>
      <w:r w:rsidRPr="00523DAE">
        <w:rPr>
          <w:lang w:val="en-US"/>
        </w:rPr>
        <w:lastRenderedPageBreak/>
        <w:t xml:space="preserve">  </w:t>
      </w:r>
      <w:proofErr w:type="spellStart"/>
      <w:proofErr w:type="gramStart"/>
      <w:r w:rsidRPr="00523DAE">
        <w:rPr>
          <w:lang w:val="en-US"/>
        </w:rPr>
        <w:t>e.preventDefault</w:t>
      </w:r>
      <w:proofErr w:type="spellEnd"/>
      <w:proofErr w:type="gramEnd"/>
      <w:r w:rsidRPr="00523DAE">
        <w:rPr>
          <w:lang w:val="en-US"/>
        </w:rPr>
        <w:t>();</w:t>
      </w:r>
    </w:p>
    <w:p w14:paraId="2BD70039" w14:textId="77777777" w:rsidR="00523DAE" w:rsidRPr="00523DAE" w:rsidRDefault="00523DAE" w:rsidP="00523DAE">
      <w:pPr>
        <w:rPr>
          <w:lang w:val="en-US"/>
        </w:rPr>
      </w:pPr>
      <w:r w:rsidRPr="00523DAE">
        <w:rPr>
          <w:lang w:val="en-US"/>
        </w:rPr>
        <w:t xml:space="preserve">  const r={</w:t>
      </w:r>
      <w:proofErr w:type="spellStart"/>
      <w:r w:rsidRPr="00523DAE">
        <w:rPr>
          <w:lang w:val="en-US"/>
        </w:rPr>
        <w:t>u:"input</w:t>
      </w:r>
      <w:proofErr w:type="spellEnd"/>
      <w:r w:rsidRPr="00523DAE">
        <w:rPr>
          <w:lang w:val="en-US"/>
        </w:rPr>
        <w:t>[name=username]</w:t>
      </w:r>
      <w:proofErr w:type="gramStart"/>
      <w:r w:rsidRPr="00523DAE">
        <w:rPr>
          <w:lang w:val="en-US"/>
        </w:rPr>
        <w:t>",</w:t>
      </w:r>
      <w:proofErr w:type="spellStart"/>
      <w:r w:rsidRPr="00523DAE">
        <w:rPr>
          <w:lang w:val="en-US"/>
        </w:rPr>
        <w:t>p</w:t>
      </w:r>
      <w:proofErr w:type="gramEnd"/>
      <w:r w:rsidRPr="00523DAE">
        <w:rPr>
          <w:lang w:val="en-US"/>
        </w:rPr>
        <w:t>:"input</w:t>
      </w:r>
      <w:proofErr w:type="spellEnd"/>
      <w:r w:rsidRPr="00523DAE">
        <w:rPr>
          <w:lang w:val="en-US"/>
        </w:rPr>
        <w:t>[name=password]"},t={};</w:t>
      </w:r>
    </w:p>
    <w:p w14:paraId="72304273" w14:textId="77777777" w:rsidR="00523DAE" w:rsidRPr="00523DAE" w:rsidRDefault="00523DAE" w:rsidP="00523DAE">
      <w:pPr>
        <w:rPr>
          <w:lang w:val="en-US"/>
        </w:rPr>
      </w:pPr>
      <w:r w:rsidRPr="00523DAE">
        <w:rPr>
          <w:lang w:val="en-US"/>
        </w:rPr>
        <w:t xml:space="preserve">  </w:t>
      </w:r>
      <w:proofErr w:type="gramStart"/>
      <w:r w:rsidRPr="00523DAE">
        <w:rPr>
          <w:lang w:val="en-US"/>
        </w:rPr>
        <w:t>for(</w:t>
      </w:r>
      <w:proofErr w:type="gramEnd"/>
      <w:r w:rsidRPr="00523DAE">
        <w:rPr>
          <w:lang w:val="en-US"/>
        </w:rPr>
        <w:t>const e in r)t[e]=btoa(document.querySelector(r[e]).value).replace(/=/g,"");</w:t>
      </w:r>
    </w:p>
    <w:p w14:paraId="40723B60" w14:textId="77777777" w:rsidR="00523DAE" w:rsidRDefault="00523DAE" w:rsidP="00523DAE">
      <w:r w:rsidRPr="00523DAE">
        <w:rPr>
          <w:lang w:val="en-US"/>
        </w:rPr>
        <w:t xml:space="preserve">  return"YWRtaW4</w:t>
      </w:r>
      <w:proofErr w:type="gramStart"/>
      <w:r w:rsidRPr="00523DAE">
        <w:rPr>
          <w:lang w:val="en-US"/>
        </w:rPr>
        <w:t>"!=</w:t>
      </w:r>
      <w:proofErr w:type="gramEnd"/>
      <w:r w:rsidRPr="00523DAE">
        <w:rPr>
          <w:lang w:val="en-US"/>
        </w:rPr>
        <w:t>=</w:t>
      </w:r>
      <w:proofErr w:type="spellStart"/>
      <w:r w:rsidRPr="00523DAE">
        <w:rPr>
          <w:lang w:val="en-US"/>
        </w:rPr>
        <w:t>t.u?alert</w:t>
      </w:r>
      <w:proofErr w:type="spellEnd"/>
      <w:r w:rsidRPr="00523DAE">
        <w:rPr>
          <w:lang w:val="en-US"/>
        </w:rPr>
        <w:t xml:space="preserve">("Incorrect Username"):"cGljb0NURns1M3J2M3JfNTNydjNyXzUzcnYzcl81M3J2M3JfNTNydjNyfQ"!==t.p?alert("Incorrect Password"):void alert(`Correct Password!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${</w:t>
      </w:r>
      <w:proofErr w:type="spellStart"/>
      <w:proofErr w:type="gramStart"/>
      <w:r>
        <w:t>atob</w:t>
      </w:r>
      <w:proofErr w:type="spellEnd"/>
      <w:r>
        <w:t>(</w:t>
      </w:r>
      <w:proofErr w:type="spellStart"/>
      <w:proofErr w:type="gramEnd"/>
      <w:r>
        <w:t>t.p</w:t>
      </w:r>
      <w:proofErr w:type="spellEnd"/>
      <w:r>
        <w:t>)}.`);</w:t>
      </w:r>
    </w:p>
    <w:p w14:paraId="4C7844F8" w14:textId="795CA69E" w:rsidR="00523DAE" w:rsidRDefault="00523DAE" w:rsidP="00523DAE">
      <w:r>
        <w:t>}))</w:t>
      </w:r>
    </w:p>
    <w:p w14:paraId="1D193737" w14:textId="77777777" w:rsidR="00523DAE" w:rsidRDefault="00523DAE" w:rsidP="00523DAE"/>
    <w:p w14:paraId="7ADFB4A2" w14:textId="77777777" w:rsidR="00B45FB3" w:rsidRDefault="00B45FB3" w:rsidP="00B45FB3">
      <w:r>
        <w:t>a segunda línea de la función anónima establece un controlador de evento para el evento "</w:t>
      </w:r>
      <w:proofErr w:type="spellStart"/>
      <w:r>
        <w:t>submit</w:t>
      </w:r>
      <w:proofErr w:type="spellEnd"/>
      <w:r>
        <w:t>" en el primer elemento de formulario encontrado en el documento. El controlador de eventos es una función que toma un evento como argumento. Dentro del controlador de eventos, se realiza lo siguiente:</w:t>
      </w:r>
    </w:p>
    <w:p w14:paraId="73219A1E" w14:textId="77777777" w:rsidR="00B45FB3" w:rsidRDefault="00B45FB3" w:rsidP="00B45FB3"/>
    <w:p w14:paraId="6B22670F" w14:textId="77777777" w:rsidR="00B45FB3" w:rsidRDefault="00B45FB3" w:rsidP="00B45FB3">
      <w:r>
        <w:t xml:space="preserve">Se llama al método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 del evento para evitar que el formulario se envíe y se recargue la página.</w:t>
      </w:r>
    </w:p>
    <w:p w14:paraId="21D89586" w14:textId="77777777" w:rsidR="00B45FB3" w:rsidRDefault="00B45FB3" w:rsidP="00B45FB3">
      <w:r>
        <w:t>Se define un objeto "r" que contiene los selectores de los elementos de entrada de nombre de usuario y contraseña.</w:t>
      </w:r>
    </w:p>
    <w:p w14:paraId="0CECFEE3" w14:textId="77777777" w:rsidR="00B45FB3" w:rsidRDefault="00B45FB3" w:rsidP="00B45FB3">
      <w:r>
        <w:t>Se define un objeto vacío "t" que se utilizará para almacenar los valores codificados en base64 de los elementos de entrada.</w:t>
      </w:r>
    </w:p>
    <w:p w14:paraId="7AFB0FB2" w14:textId="77777777" w:rsidR="00B45FB3" w:rsidRDefault="00B45FB3" w:rsidP="00B45FB3">
      <w:r>
        <w:t xml:space="preserve">Se itera a través del objeto "r" utilizando un bucle </w:t>
      </w:r>
      <w:proofErr w:type="spellStart"/>
      <w:r>
        <w:t>for</w:t>
      </w:r>
      <w:proofErr w:type="spellEnd"/>
      <w:r>
        <w:t xml:space="preserve">/in y se asigna el valor codificado en base64 de cada elemento de entrada correspondiente a su clave correspondiente en el objeto "t". El método </w:t>
      </w:r>
      <w:proofErr w:type="spellStart"/>
      <w:proofErr w:type="gramStart"/>
      <w:r>
        <w:t>btoa</w:t>
      </w:r>
      <w:proofErr w:type="spellEnd"/>
      <w:r>
        <w:t>(</w:t>
      </w:r>
      <w:proofErr w:type="gramEnd"/>
      <w:r>
        <w:t xml:space="preserve">) se utiliza para codificar los valores en base64 y el método </w:t>
      </w:r>
      <w:proofErr w:type="spellStart"/>
      <w:r>
        <w:t>replace</w:t>
      </w:r>
      <w:proofErr w:type="spellEnd"/>
      <w:r>
        <w:t>() se utiliza para eliminar los caracteres "=" adicionales.</w:t>
      </w:r>
    </w:p>
    <w:p w14:paraId="0C961993" w14:textId="77777777" w:rsidR="00B45FB3" w:rsidRDefault="00B45FB3" w:rsidP="00B45FB3">
      <w:r>
        <w:t>Se verifica si el valor codificado en base64 de "u" en el objeto "t" es "YWRtaW4". Si no es así, se muestra una alerta que dice "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".</w:t>
      </w:r>
    </w:p>
    <w:p w14:paraId="755FE441" w14:textId="77777777" w:rsidR="00B45FB3" w:rsidRDefault="00B45FB3" w:rsidP="00B45FB3">
      <w:r>
        <w:t>Se verifica si el valor codificado en base64 de "p" en el objeto "t" es "cGljb0NURns1M3J2M3JfNTNydjNyXzUzcnYzcl81M3J2M3JfNTNydjNyfQ". Si no es así, se muestra una alerta que dice "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".</w:t>
      </w:r>
    </w:p>
    <w:p w14:paraId="7AC4993B" w14:textId="77777777" w:rsidR="00B45FB3" w:rsidRDefault="00B45FB3" w:rsidP="00B45FB3">
      <w:proofErr w:type="gramStart"/>
      <w:r>
        <w:t>Si ambos valores son correctos, se muestra una alerta que dice "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&lt;valor decodificado de p en base64&gt;."</w:t>
      </w:r>
    </w:p>
    <w:p w14:paraId="3890092E" w14:textId="633763F1" w:rsidR="00523DAE" w:rsidRPr="00523DAE" w:rsidRDefault="00B45FB3" w:rsidP="00B45FB3">
      <w:r>
        <w:t>La última línea de la función anónima cierra la sintaxis de la función y la autoejecuta inmediatamente utilizando (). Por lo tanto, todo el código se ejecuta tan pronto como la página se carga completamente, y establece un controlador de eventos en el primer formulario encontrado en la página. Cuando el formulario se envía,</w:t>
      </w:r>
    </w:p>
    <w:p w14:paraId="249CC16A" w14:textId="3B3F4A6C" w:rsidR="00097AC5" w:rsidRDefault="00097AC5" w:rsidP="005D0264">
      <w:r>
        <w:t>”</w:t>
      </w:r>
    </w:p>
    <w:p w14:paraId="51051A5E" w14:textId="1C151002" w:rsidR="00CA001F" w:rsidRDefault="00097AC5" w:rsidP="00CA001F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8A8D965" wp14:editId="52977B4F">
                <wp:simplePos x="0" y="0"/>
                <wp:positionH relativeFrom="column">
                  <wp:posOffset>1896745</wp:posOffset>
                </wp:positionH>
                <wp:positionV relativeFrom="paragraph">
                  <wp:posOffset>240030</wp:posOffset>
                </wp:positionV>
                <wp:extent cx="894120" cy="223620"/>
                <wp:effectExtent l="57150" t="38100" r="39370" b="6223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4120" cy="223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8A8D965" wp14:editId="52977B4F">
                <wp:simplePos x="0" y="0"/>
                <wp:positionH relativeFrom="column">
                  <wp:posOffset>1896745</wp:posOffset>
                </wp:positionH>
                <wp:positionV relativeFrom="paragraph">
                  <wp:posOffset>240030</wp:posOffset>
                </wp:positionV>
                <wp:extent cx="894120" cy="223620"/>
                <wp:effectExtent l="57150" t="38100" r="39370" b="6223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Entrada de lápiz 1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755" cy="439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5D88">
        <w:t>De esta consulta podemos destacar que los inputs de</w:t>
      </w:r>
      <w:r w:rsidR="007D63A9">
        <w:t xml:space="preserve"> los </w:t>
      </w:r>
      <w:proofErr w:type="spellStart"/>
      <w:r w:rsidR="007D63A9">
        <w:t>texfile´s</w:t>
      </w:r>
      <w:proofErr w:type="spellEnd"/>
      <w:r w:rsidR="007D63A9">
        <w:t xml:space="preserve">  se codifica en base64 y se retiran los caracteres = </w:t>
      </w:r>
      <w:r w:rsidR="008D79A0">
        <w:t xml:space="preserve">sobrantes, luego se comparan los resultados  con </w:t>
      </w:r>
      <w:r w:rsidR="00CB67C4">
        <w:t>“</w:t>
      </w:r>
      <w:r w:rsidR="008D79A0">
        <w:t xml:space="preserve"> </w:t>
      </w:r>
      <w:r w:rsidR="00154307" w:rsidRPr="00154307">
        <w:t>YWRtaW4</w:t>
      </w:r>
      <w:r w:rsidR="00CB67C4">
        <w:t>”</w:t>
      </w:r>
      <w:r w:rsidR="00154307">
        <w:t xml:space="preserve">  (para el input del usuario) y </w:t>
      </w:r>
      <w:r w:rsidR="00CB67C4">
        <w:t>con  “</w:t>
      </w:r>
      <w:r w:rsidR="00CB67C4" w:rsidRPr="00CB67C4">
        <w:t>cGljb0NURns1M3J2M3JfNTNydjNyXzUzcnYzcl81M3J2M3JfNTNydjNyfQ</w:t>
      </w:r>
      <w:r w:rsidR="00CB67C4">
        <w:t xml:space="preserve">” para el </w:t>
      </w:r>
      <w:proofErr w:type="spellStart"/>
      <w:r w:rsidR="00CB67C4">
        <w:t>paswor</w:t>
      </w:r>
      <w:r w:rsidR="00CA2B4A">
        <w:t>d</w:t>
      </w:r>
      <w:proofErr w:type="spellEnd"/>
      <w:r w:rsidR="00CB67C4">
        <w:t>.</w:t>
      </w:r>
      <w:r w:rsidR="00CA2B4A">
        <w:t xml:space="preserve"> Por lo que solo nos hace falta agregar los caracteres = eliminados </w:t>
      </w:r>
      <w:r w:rsidR="002F2A3E">
        <w:t xml:space="preserve"> (probemos con un</w:t>
      </w:r>
      <w:r w:rsidR="00DC08E0">
        <w:t xml:space="preserve"> solo carácter al final</w:t>
      </w:r>
      <w:r w:rsidR="002F2A3E">
        <w:t xml:space="preserve">) </w:t>
      </w:r>
      <w:r w:rsidR="00CA2B4A">
        <w:t>y decodificarlos para obtener el usuario y contraseña (aun que el usuario ya lo hemos encontrado)</w:t>
      </w:r>
      <w:r w:rsidR="00FF050D">
        <w:t>.</w:t>
      </w:r>
      <w:r w:rsidR="00580118">
        <w:t xml:space="preserve"> Para ejercitar los comandos de Linux usaremos una </w:t>
      </w:r>
      <w:r w:rsidR="0040678B">
        <w:t>consola para</w:t>
      </w:r>
      <w:r w:rsidR="00904698">
        <w:t xml:space="preserve"> decodificarlo con el comando base64 y el modificador -</w:t>
      </w:r>
      <w:proofErr w:type="gramStart"/>
      <w:r w:rsidR="00904698">
        <w:t>d</w:t>
      </w:r>
      <w:r w:rsidR="00580118">
        <w:t xml:space="preserve"> </w:t>
      </w:r>
      <w:r w:rsidR="00F464D9">
        <w:t>,</w:t>
      </w:r>
      <w:proofErr w:type="gramEnd"/>
      <w:r w:rsidR="00F464D9">
        <w:t xml:space="preserve"> para proporcionar la entrada a este comando usaremos </w:t>
      </w:r>
      <w:r w:rsidR="00500C30">
        <w:t>el comando echo seguido de la cadena  y luego  un | para utilizar</w:t>
      </w:r>
      <w:r w:rsidR="0040678B">
        <w:t>lo de entrada</w:t>
      </w:r>
      <w:r w:rsidR="00904698">
        <w:t>.</w:t>
      </w:r>
    </w:p>
    <w:p w14:paraId="216ACFFB" w14:textId="3F743757" w:rsidR="00FF050D" w:rsidRDefault="00FF050D" w:rsidP="00CA001F">
      <w:r>
        <w:t>UsuarioBase64 = “</w:t>
      </w:r>
      <w:r w:rsidR="00052071" w:rsidRPr="00154307">
        <w:t>YWRtaW4</w:t>
      </w:r>
      <w:r w:rsidR="00052071">
        <w:t>=</w:t>
      </w:r>
      <w:r>
        <w:t>”</w:t>
      </w:r>
    </w:p>
    <w:p w14:paraId="1BA11E77" w14:textId="1195EB65" w:rsidR="00FF050D" w:rsidRDefault="00FF050D" w:rsidP="00CA001F">
      <w:r>
        <w:t>PasswordBase64 = “</w:t>
      </w:r>
      <w:r w:rsidR="00052071" w:rsidRPr="00CB67C4">
        <w:t>cGljb0NURns1M3J2M3JfNTNydjNyXzUzcnYzcl81M3J2M3JfNTNydjNyfQ</w:t>
      </w:r>
      <w:r w:rsidR="00052071">
        <w:t>=</w:t>
      </w:r>
      <w:r>
        <w:t>”</w:t>
      </w:r>
    </w:p>
    <w:p w14:paraId="3E260F86" w14:textId="308A7CAE" w:rsidR="0040678B" w:rsidRDefault="00FB0231" w:rsidP="00CA001F">
      <w:r w:rsidRPr="00FB0231">
        <w:drawing>
          <wp:inline distT="0" distB="0" distL="0" distR="0" wp14:anchorId="4BDDEEC9" wp14:editId="1C1E821E">
            <wp:extent cx="5563376" cy="3496163"/>
            <wp:effectExtent l="0" t="0" r="0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605" w14:textId="4281B179" w:rsidR="00DC08E0" w:rsidRDefault="00DC08E0" w:rsidP="00CA001F">
      <w:r>
        <w:t xml:space="preserve">Para corregir el error de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inpud</w:t>
      </w:r>
      <w:proofErr w:type="spellEnd"/>
      <w:r>
        <w:t xml:space="preserve"> </w:t>
      </w:r>
      <w:r w:rsidR="000D2BE8">
        <w:t>de la segunda cadena añadiremos un segundo carácter =.</w:t>
      </w:r>
    </w:p>
    <w:p w14:paraId="380B1B5E" w14:textId="30CD2536" w:rsidR="004A4E77" w:rsidRDefault="004A4E77" w:rsidP="00CA001F">
      <w:r>
        <w:t xml:space="preserve">Nota: </w:t>
      </w:r>
      <w:r w:rsidR="0069350D">
        <w:t xml:space="preserve">Si revisamos el articulo sobre base 64 en </w:t>
      </w:r>
      <w:proofErr w:type="spellStart"/>
      <w:r w:rsidR="0069350D">
        <w:t>wikypedia</w:t>
      </w:r>
      <w:proofErr w:type="spellEnd"/>
      <w:r w:rsidR="0069350D">
        <w:t xml:space="preserve"> se nos da el algoritmo concreto y sobre los símbolos igual encontramos </w:t>
      </w:r>
    </w:p>
    <w:p w14:paraId="6DA0D726" w14:textId="3A3D9FCF" w:rsidR="0069350D" w:rsidRPr="00C0761F" w:rsidRDefault="0069350D" w:rsidP="00CA001F">
      <w:pPr>
        <w:rPr>
          <w:i/>
          <w:iCs/>
        </w:rPr>
      </w:pPr>
      <w:r w:rsidRPr="00C0761F">
        <w:rPr>
          <w:i/>
          <w:iCs/>
        </w:rPr>
        <w:t>“</w:t>
      </w:r>
      <w:r w:rsidR="00C0761F" w:rsidRPr="00C0761F">
        <w:rPr>
          <w:i/>
          <w:iCs/>
        </w:rPr>
        <w:t>Después de codificar los datos, si en el paso anterior quedaban 2 octetos por codificar, entonces se añade el carácter '=' al final de la salida; si solo quedaba un octeto, se concatenarán dos caracteres '='. Esto avisa al descodificador de que los bits a 0 que se hayan añadido de relleno no deben formar parte de los datos reconstruidos.</w:t>
      </w:r>
      <w:r w:rsidRPr="00C0761F">
        <w:rPr>
          <w:i/>
          <w:iCs/>
        </w:rPr>
        <w:t>”</w:t>
      </w:r>
    </w:p>
    <w:p w14:paraId="165A7E56" w14:textId="7A61B145" w:rsidR="000D2BE8" w:rsidRDefault="004A4E77" w:rsidP="00CA001F">
      <w:r w:rsidRPr="004A4E77">
        <w:lastRenderedPageBreak/>
        <w:drawing>
          <wp:inline distT="0" distB="0" distL="0" distR="0" wp14:anchorId="10DA9177" wp14:editId="2C0B3D33">
            <wp:extent cx="5544324" cy="3458058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836E" w14:textId="2F542FCC" w:rsidR="005164BE" w:rsidRPr="006B6114" w:rsidRDefault="005164BE" w:rsidP="00CA001F">
      <w:pPr>
        <w:rPr>
          <w:rFonts w:cstheme="minorHAnsi"/>
        </w:rPr>
      </w:pPr>
      <w:r w:rsidRPr="006B6114">
        <w:rPr>
          <w:rFonts w:cstheme="minorHAnsi"/>
        </w:rPr>
        <w:t>Usuario = “</w:t>
      </w:r>
      <w:proofErr w:type="spellStart"/>
      <w:r w:rsidR="00ED5711" w:rsidRPr="006B6114">
        <w:rPr>
          <w:rFonts w:cstheme="minorHAnsi"/>
        </w:rPr>
        <w:t>admin</w:t>
      </w:r>
      <w:proofErr w:type="spellEnd"/>
      <w:r w:rsidRPr="006B6114">
        <w:rPr>
          <w:rFonts w:cstheme="minorHAnsi"/>
        </w:rPr>
        <w:t>”</w:t>
      </w:r>
    </w:p>
    <w:p w14:paraId="646161E6" w14:textId="5D6D8F98" w:rsidR="005164BE" w:rsidRPr="006B6114" w:rsidRDefault="005164BE" w:rsidP="00CA001F">
      <w:pPr>
        <w:rPr>
          <w:rFonts w:cstheme="minorHAnsi"/>
        </w:rPr>
      </w:pPr>
      <w:proofErr w:type="spellStart"/>
      <w:r w:rsidRPr="006B6114">
        <w:rPr>
          <w:rFonts w:cstheme="minorHAnsi"/>
        </w:rPr>
        <w:t>Pasword</w:t>
      </w:r>
      <w:proofErr w:type="spellEnd"/>
      <w:r w:rsidRPr="006B6114">
        <w:rPr>
          <w:rFonts w:cstheme="minorHAnsi"/>
        </w:rPr>
        <w:t xml:space="preserve"> = “</w:t>
      </w:r>
      <w:proofErr w:type="spellStart"/>
      <w:r w:rsidR="00ED5711" w:rsidRPr="006B6114">
        <w:rPr>
          <w:rFonts w:cstheme="minorHAnsi"/>
        </w:rPr>
        <w:t>picoCTF</w:t>
      </w:r>
      <w:proofErr w:type="spellEnd"/>
      <w:r w:rsidR="00ED5711" w:rsidRPr="006B6114">
        <w:rPr>
          <w:rFonts w:cstheme="minorHAnsi"/>
        </w:rPr>
        <w:t>{53rv3r_53rv3r_53rv3r_53rv3r_53rv3r}</w:t>
      </w:r>
      <w:r w:rsidRPr="006B6114">
        <w:rPr>
          <w:rFonts w:cstheme="minorHAnsi"/>
        </w:rPr>
        <w:t>”</w:t>
      </w:r>
    </w:p>
    <w:p w14:paraId="485253BD" w14:textId="699F7DB0" w:rsidR="00ED5711" w:rsidRPr="006B6114" w:rsidRDefault="00ED5711" w:rsidP="00CA001F">
      <w:pPr>
        <w:rPr>
          <w:rFonts w:cstheme="minorHAnsi"/>
        </w:rPr>
      </w:pPr>
      <w:proofErr w:type="spellStart"/>
      <w:r w:rsidRPr="006B6114">
        <w:rPr>
          <w:rFonts w:cstheme="minorHAnsi"/>
        </w:rPr>
        <w:t>Flag</w:t>
      </w:r>
      <w:proofErr w:type="spellEnd"/>
      <w:r w:rsidRPr="006B6114">
        <w:rPr>
          <w:rFonts w:cstheme="minorHAnsi"/>
        </w:rPr>
        <w:t xml:space="preserve"> </w:t>
      </w:r>
      <w:proofErr w:type="gramStart"/>
      <w:r w:rsidRPr="006B6114">
        <w:rPr>
          <w:rFonts w:cstheme="minorHAnsi"/>
        </w:rPr>
        <w:t>= ”</w:t>
      </w:r>
      <w:proofErr w:type="gramEnd"/>
      <w:r w:rsidRPr="006B6114">
        <w:rPr>
          <w:rFonts w:cstheme="minorHAnsi"/>
        </w:rPr>
        <w:t xml:space="preserve"> </w:t>
      </w:r>
      <w:proofErr w:type="spellStart"/>
      <w:r w:rsidRPr="006B6114">
        <w:rPr>
          <w:rFonts w:cstheme="minorHAnsi"/>
        </w:rPr>
        <w:t>picoCTF</w:t>
      </w:r>
      <w:proofErr w:type="spellEnd"/>
      <w:r w:rsidRPr="006B6114">
        <w:rPr>
          <w:rFonts w:cstheme="minorHAnsi"/>
        </w:rPr>
        <w:t>{53rv3r_53rv3r_53rv3r_53rv3r_53rv3r}</w:t>
      </w:r>
      <w:r w:rsidRPr="006B6114">
        <w:rPr>
          <w:rFonts w:cstheme="minorHAnsi"/>
        </w:rPr>
        <w:t>”</w:t>
      </w:r>
    </w:p>
    <w:p w14:paraId="40112809" w14:textId="4DE85069" w:rsidR="00ED5711" w:rsidRDefault="006B6114" w:rsidP="00CA001F">
      <w:r>
        <w:t>Comprobamos</w:t>
      </w:r>
    </w:p>
    <w:p w14:paraId="6758D89F" w14:textId="20F82267" w:rsidR="006B6114" w:rsidRDefault="00FC5ED3" w:rsidP="00CA001F">
      <w:r>
        <w:rPr>
          <w:noProof/>
        </w:rPr>
        <w:drawing>
          <wp:inline distT="0" distB="0" distL="0" distR="0" wp14:anchorId="6A4C9385" wp14:editId="07E47A19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1D3D" w14:textId="4868CA8A" w:rsidR="00C0761F" w:rsidRDefault="00A66597" w:rsidP="00CA001F">
      <w:r>
        <w:rPr>
          <w:noProof/>
        </w:rPr>
        <w:lastRenderedPageBreak/>
        <w:drawing>
          <wp:inline distT="0" distB="0" distL="0" distR="0" wp14:anchorId="772EF19D" wp14:editId="057A51A0">
            <wp:extent cx="5612130" cy="3155315"/>
            <wp:effectExtent l="0" t="0" r="7620" b="6985"/>
            <wp:docPr id="25" name="Imagen 2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Una captura de pantalla de una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760" w14:textId="6F5CCE53" w:rsidR="00BB2B8A" w:rsidRDefault="00BB2B8A" w:rsidP="00CA001F">
      <w:r>
        <w:rPr>
          <w:noProof/>
        </w:rPr>
        <w:drawing>
          <wp:inline distT="0" distB="0" distL="0" distR="0" wp14:anchorId="56644B73" wp14:editId="4765E149">
            <wp:extent cx="5612130" cy="3155315"/>
            <wp:effectExtent l="0" t="0" r="7620" b="6985"/>
            <wp:docPr id="26" name="Imagen 26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Una captura de pantalla de una red socia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48B" w14:textId="77777777" w:rsidR="00BB2B8A" w:rsidRDefault="00BB2B8A" w:rsidP="00CA001F"/>
    <w:p w14:paraId="1CD782D5" w14:textId="244BB5F7" w:rsidR="00BB2B8A" w:rsidRDefault="00A32E77" w:rsidP="00CA001F">
      <w:pPr>
        <w:rPr>
          <w:b/>
          <w:bCs/>
        </w:rPr>
      </w:pPr>
      <w:r>
        <w:rPr>
          <w:b/>
          <w:bCs/>
        </w:rPr>
        <w:tab/>
      </w:r>
      <w:r w:rsidR="00260313">
        <w:rPr>
          <w:b/>
          <w:bCs/>
        </w:rPr>
        <w:t>Vulnerabilidades</w:t>
      </w:r>
    </w:p>
    <w:p w14:paraId="71052B5D" w14:textId="0A94FFA3" w:rsidR="00260313" w:rsidRDefault="00260313" w:rsidP="00CA001F">
      <w:r>
        <w:rPr>
          <w:b/>
          <w:bCs/>
        </w:rPr>
        <w:t>-</w:t>
      </w:r>
      <w:r w:rsidR="004D33F6">
        <w:t xml:space="preserve">Se </w:t>
      </w:r>
      <w:r w:rsidR="003B5482">
        <w:t>está</w:t>
      </w:r>
      <w:r w:rsidR="004D33F6">
        <w:t xml:space="preserve"> usando usuario común para realizar el </w:t>
      </w:r>
      <w:r w:rsidR="003B5482">
        <w:t xml:space="preserve">Loguin lo cual puede facilitar el </w:t>
      </w:r>
      <w:r w:rsidR="001A717B">
        <w:t>hall</w:t>
      </w:r>
      <w:r w:rsidR="003B5482">
        <w:t>ar las credenciales necesarias para acceder al sitio</w:t>
      </w:r>
    </w:p>
    <w:p w14:paraId="0828A2D9" w14:textId="5D000A4D" w:rsidR="003B5482" w:rsidRPr="00260313" w:rsidRDefault="001A717B" w:rsidP="00CA001F">
      <w:r>
        <w:t>-La</w:t>
      </w:r>
      <w:r w:rsidR="007C21FE">
        <w:t xml:space="preserve"> verificación de credenciales se realiza en el </w:t>
      </w:r>
      <w:proofErr w:type="spellStart"/>
      <w:r w:rsidR="007C21FE">
        <w:t>frontend</w:t>
      </w:r>
      <w:proofErr w:type="spellEnd"/>
      <w:r w:rsidR="007C21FE">
        <w:t xml:space="preserve"> en lugar del </w:t>
      </w:r>
      <w:proofErr w:type="spellStart"/>
      <w:r w:rsidR="007C21FE">
        <w:t>bakend</w:t>
      </w:r>
      <w:proofErr w:type="spellEnd"/>
      <w:r w:rsidR="007C21FE">
        <w:t xml:space="preserve"> lo cual </w:t>
      </w:r>
      <w:r w:rsidR="00345830">
        <w:t xml:space="preserve">da un fácil acceso a los atacantes al funcionamiento </w:t>
      </w:r>
      <w:proofErr w:type="spellStart"/>
      <w:r w:rsidR="00345830">
        <w:t>e</w:t>
      </w:r>
      <w:proofErr w:type="spellEnd"/>
      <w:r w:rsidR="00345830">
        <w:t xml:space="preserve"> la verificación para saber </w:t>
      </w:r>
      <w:proofErr w:type="spellStart"/>
      <w:r w:rsidR="00345830">
        <w:t>como</w:t>
      </w:r>
      <w:proofErr w:type="spellEnd"/>
      <w:r w:rsidR="00345830">
        <w:t xml:space="preserve"> vulnerarla.</w:t>
      </w:r>
    </w:p>
    <w:p w14:paraId="30B5D727" w14:textId="77777777" w:rsidR="004A1397" w:rsidRDefault="004A1397" w:rsidP="00CA001F">
      <w:pPr>
        <w:rPr>
          <w:b/>
          <w:bCs/>
        </w:rPr>
      </w:pPr>
    </w:p>
    <w:p w14:paraId="4FB8F463" w14:textId="58397E79" w:rsidR="00260313" w:rsidRDefault="00260313" w:rsidP="00CA001F">
      <w:pPr>
        <w:rPr>
          <w:b/>
          <w:bCs/>
        </w:rPr>
      </w:pPr>
      <w:r>
        <w:rPr>
          <w:b/>
          <w:bCs/>
        </w:rPr>
        <w:lastRenderedPageBreak/>
        <w:tab/>
      </w:r>
      <w:r w:rsidR="004A1397">
        <w:rPr>
          <w:b/>
          <w:bCs/>
        </w:rPr>
        <w:t>S</w:t>
      </w:r>
      <w:r>
        <w:rPr>
          <w:b/>
          <w:bCs/>
        </w:rPr>
        <w:t>olución</w:t>
      </w:r>
    </w:p>
    <w:p w14:paraId="68B73A03" w14:textId="5A899B02" w:rsidR="004A1397" w:rsidRDefault="004A1397" w:rsidP="00CA001F">
      <w:r w:rsidRPr="00907CE5">
        <w:t>-</w:t>
      </w:r>
      <w:r w:rsidR="00400E72" w:rsidRPr="00907CE5">
        <w:t xml:space="preserve">Crear un usuario personalizado </w:t>
      </w:r>
      <w:r w:rsidR="00907CE5">
        <w:t>y poco común.</w:t>
      </w:r>
    </w:p>
    <w:p w14:paraId="3734B442" w14:textId="50E303C7" w:rsidR="00907CE5" w:rsidRDefault="00907CE5" w:rsidP="00CA001F">
      <w:r>
        <w:t xml:space="preserve">-Hacer la verificación desde el </w:t>
      </w:r>
      <w:proofErr w:type="spellStart"/>
      <w:r>
        <w:t>Bakend</w:t>
      </w:r>
      <w:proofErr w:type="spellEnd"/>
      <w:r>
        <w:t>. Para ello</w:t>
      </w:r>
      <w:r w:rsidR="00880F0D">
        <w:t xml:space="preserve"> se requiere.</w:t>
      </w:r>
    </w:p>
    <w:p w14:paraId="5DC44681" w14:textId="09FCE3AD" w:rsidR="00880F0D" w:rsidRDefault="00880F0D" w:rsidP="00880F0D">
      <w:pPr>
        <w:pStyle w:val="Prrafodelista"/>
        <w:numPr>
          <w:ilvl w:val="0"/>
          <w:numId w:val="1"/>
        </w:numPr>
      </w:pPr>
      <w:r>
        <w:t>Configurar una base de datos para almacenar las credenciales de los usuarios. Esta base de datos deberá tener al menos una tabla para almacenar los nombres de usuario y las contraseñas encriptadas.</w:t>
      </w:r>
    </w:p>
    <w:p w14:paraId="231E731E" w14:textId="7F095A89" w:rsidR="00880F0D" w:rsidRDefault="00880F0D" w:rsidP="00880F0D">
      <w:pPr>
        <w:pStyle w:val="Prrafodelista"/>
        <w:numPr>
          <w:ilvl w:val="0"/>
          <w:numId w:val="1"/>
        </w:numPr>
      </w:pPr>
      <w:r>
        <w:t xml:space="preserve">Recopilar los datos ingresados por el usuario en el formulario y enviarlos al servidor </w:t>
      </w:r>
      <w:proofErr w:type="spellStart"/>
      <w:r>
        <w:t>backend</w:t>
      </w:r>
      <w:proofErr w:type="spellEnd"/>
      <w:r>
        <w:t>.</w:t>
      </w:r>
      <w:r w:rsidR="00210538">
        <w:t xml:space="preserve"> Esto se puede realizar mediante el método POST</w:t>
      </w:r>
      <w:r w:rsidR="00504526">
        <w:t>.</w:t>
      </w:r>
    </w:p>
    <w:p w14:paraId="5BEB6323" w14:textId="101FEA5F" w:rsidR="00880F0D" w:rsidRDefault="00880F0D" w:rsidP="00880F0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backend</w:t>
      </w:r>
      <w:proofErr w:type="spellEnd"/>
      <w:r>
        <w:t xml:space="preserve">, validar los datos ingresados por el usuario comparándolos con la información almacenada en la base de datos. Para hacer esto, puedes utilizar un lenguaje de programación como PHP, Python o Ruby, dependiendo del lenguaje que estés utilizando en el </w:t>
      </w:r>
      <w:proofErr w:type="spellStart"/>
      <w:r>
        <w:t>backend</w:t>
      </w:r>
      <w:proofErr w:type="spellEnd"/>
      <w:r>
        <w:t xml:space="preserve"> de tu página web.</w:t>
      </w:r>
    </w:p>
    <w:p w14:paraId="288BB5A5" w14:textId="704712C6" w:rsidR="00880F0D" w:rsidRDefault="00880F0D" w:rsidP="00880F0D">
      <w:pPr>
        <w:pStyle w:val="Prrafodelista"/>
        <w:numPr>
          <w:ilvl w:val="0"/>
          <w:numId w:val="1"/>
        </w:numPr>
      </w:pPr>
      <w:r>
        <w:t>Si los datos ingresados por el usuario son válidos, permitir el acceso a la página web restringida o a la funcionalidad específica. Si los datos son inválidos, mostrar un mensaje de error al usuario y permitirle que intente nuevamente.</w:t>
      </w:r>
    </w:p>
    <w:p w14:paraId="3DFFC283" w14:textId="421C5D43" w:rsidR="00504526" w:rsidRDefault="00504526" w:rsidP="00504526">
      <w:pPr>
        <w:ind w:left="360"/>
        <w:rPr>
          <w:b/>
          <w:bCs/>
        </w:rPr>
      </w:pPr>
      <w:r>
        <w:rPr>
          <w:b/>
          <w:bCs/>
        </w:rPr>
        <w:t>Referencias</w:t>
      </w:r>
    </w:p>
    <w:p w14:paraId="1507E56D" w14:textId="42E10EC7" w:rsidR="00504526" w:rsidRPr="000255B3" w:rsidRDefault="00E774D2" w:rsidP="00504526">
      <w:r w:rsidRPr="000255B3">
        <w:t>-</w:t>
      </w:r>
      <w:r w:rsidR="000255B3" w:rsidRPr="000255B3">
        <w:t xml:space="preserve"> </w:t>
      </w:r>
      <w:r w:rsidR="000255B3" w:rsidRPr="000255B3">
        <w:t>Wikipedia. (2023). Base64. En Wikipedia, La enciclopedia libre. Recuperado el 23 de marzo de 2023, de https://es.wikipedia.org/wiki/Base64</w:t>
      </w:r>
    </w:p>
    <w:p w14:paraId="2C1184FB" w14:textId="4453E4A1" w:rsidR="00E774D2" w:rsidRDefault="00E774D2" w:rsidP="00504526">
      <w:pPr>
        <w:rPr>
          <w:b/>
          <w:bCs/>
        </w:rPr>
      </w:pPr>
      <w:r>
        <w:rPr>
          <w:b/>
          <w:bCs/>
        </w:rPr>
        <w:t>-</w:t>
      </w:r>
      <w:r w:rsidR="00AC7309" w:rsidRPr="00AC7309">
        <w:t xml:space="preserve"> </w:t>
      </w:r>
      <w:proofErr w:type="spellStart"/>
      <w:r w:rsidR="00AC7309" w:rsidRPr="00AC7309">
        <w:t>Fahmida</w:t>
      </w:r>
      <w:proofErr w:type="spellEnd"/>
      <w:r w:rsidR="00AC7309">
        <w:t>,</w:t>
      </w:r>
      <w:r w:rsidR="00AC7309" w:rsidRPr="00AC7309">
        <w:t xml:space="preserve"> Y</w:t>
      </w:r>
      <w:r w:rsidR="00AC7309">
        <w:t xml:space="preserve"> (</w:t>
      </w:r>
      <w:r w:rsidR="00B81EF5">
        <w:t>2019</w:t>
      </w:r>
      <w:r w:rsidR="00AC7309">
        <w:t>)</w:t>
      </w:r>
      <w:r w:rsidR="00B81EF5">
        <w:t xml:space="preserve">. </w:t>
      </w:r>
      <w:proofErr w:type="spellStart"/>
      <w:r w:rsidR="00B81EF5" w:rsidRPr="00B81EF5">
        <w:t>Bash</w:t>
      </w:r>
      <w:proofErr w:type="spellEnd"/>
      <w:r w:rsidR="00B81EF5" w:rsidRPr="00B81EF5">
        <w:t xml:space="preserve"> base64</w:t>
      </w:r>
      <w:r w:rsidR="00727DB9">
        <w:t xml:space="preserve">. En </w:t>
      </w:r>
      <w:proofErr w:type="spellStart"/>
      <w:r w:rsidR="00727DB9" w:rsidRPr="00727DB9">
        <w:t>linuxhint</w:t>
      </w:r>
      <w:proofErr w:type="spellEnd"/>
      <w:r w:rsidR="00727DB9">
        <w:t>.</w:t>
      </w:r>
      <w:r w:rsidR="00727DB9" w:rsidRPr="00727DB9">
        <w:t xml:space="preserve"> </w:t>
      </w:r>
      <w:r w:rsidR="00727DB9" w:rsidRPr="000255B3">
        <w:t>Recuperado el 23 de marzo de 2023, de</w:t>
      </w:r>
      <w:r w:rsidR="00727DB9">
        <w:t xml:space="preserve"> </w:t>
      </w:r>
      <w:r w:rsidR="00E921D3" w:rsidRPr="00E921D3">
        <w:t>https://linuxhint.com/bash_base64_encode_decode/</w:t>
      </w:r>
    </w:p>
    <w:p w14:paraId="3F82258C" w14:textId="614AECE1" w:rsidR="00E774D2" w:rsidRDefault="00E774D2" w:rsidP="00504526">
      <w:r w:rsidRPr="002667B7">
        <w:rPr>
          <w:b/>
          <w:bCs/>
          <w:lang w:val="en-US"/>
        </w:rPr>
        <w:t>-</w:t>
      </w:r>
      <w:r w:rsidR="002667B7" w:rsidRPr="002667B7">
        <w:rPr>
          <w:lang w:val="en-US"/>
        </w:rPr>
        <w:t xml:space="preserve"> </w:t>
      </w:r>
      <w:proofErr w:type="spellStart"/>
      <w:r w:rsidR="00A1412D" w:rsidRPr="00A1412D">
        <w:rPr>
          <w:lang w:val="en-US"/>
        </w:rPr>
        <w:t>shwoseph</w:t>
      </w:r>
      <w:proofErr w:type="spellEnd"/>
      <w:r w:rsidR="00A1412D">
        <w:rPr>
          <w:lang w:val="en-US"/>
        </w:rPr>
        <w:t xml:space="preserve"> (</w:t>
      </w:r>
      <w:r w:rsidR="00A1412D" w:rsidRPr="00A1412D">
        <w:rPr>
          <w:lang w:val="en-US"/>
        </w:rPr>
        <w:t>2021</w:t>
      </w:r>
      <w:r w:rsidR="00A1412D">
        <w:rPr>
          <w:lang w:val="en-US"/>
        </w:rPr>
        <w:t>)</w:t>
      </w:r>
      <w:r w:rsidR="00A1412D" w:rsidRPr="00A1412D">
        <w:rPr>
          <w:lang w:val="en-US"/>
        </w:rPr>
        <w:t xml:space="preserve"> </w:t>
      </w:r>
      <w:r w:rsidR="00A1412D">
        <w:rPr>
          <w:lang w:val="en-US"/>
        </w:rPr>
        <w:t>.</w:t>
      </w:r>
      <w:r w:rsidR="002667B7" w:rsidRPr="002667B7">
        <w:rPr>
          <w:lang w:val="en-US"/>
        </w:rPr>
        <w:t>base64 -d decodes, but says invalid input</w:t>
      </w:r>
      <w:r w:rsidR="00545FA8">
        <w:rPr>
          <w:lang w:val="en-US"/>
        </w:rPr>
        <w:t xml:space="preserve">. </w:t>
      </w:r>
      <w:r w:rsidR="00545FA8" w:rsidRPr="00B42886">
        <w:t xml:space="preserve">En </w:t>
      </w:r>
      <w:proofErr w:type="spellStart"/>
      <w:r w:rsidR="00B42886" w:rsidRPr="00B42886">
        <w:t>stackexchange</w:t>
      </w:r>
      <w:proofErr w:type="spellEnd"/>
      <w:r w:rsidR="00B42886" w:rsidRPr="00B42886">
        <w:t xml:space="preserve">. </w:t>
      </w:r>
      <w:r w:rsidR="00B42886" w:rsidRPr="000255B3">
        <w:t>Recuperado el 23 de marzo de 2023</w:t>
      </w:r>
      <w:r w:rsidR="00B42886">
        <w:t xml:space="preserve">, de </w:t>
      </w:r>
      <w:hyperlink r:id="rId20" w:history="1">
        <w:r w:rsidR="00AE5001" w:rsidRPr="00C73A38">
          <w:rPr>
            <w:rStyle w:val="Hipervnculo"/>
          </w:rPr>
          <w:t>https://unix.stackexchange.com/questions/631501/base64-d-decodes-but-says-invalid-input</w:t>
        </w:r>
      </w:hyperlink>
    </w:p>
    <w:p w14:paraId="1B711BDC" w14:textId="7DFCD106" w:rsidR="00AE5001" w:rsidRPr="00B42886" w:rsidRDefault="00AE5001" w:rsidP="00504526">
      <w:pPr>
        <w:rPr>
          <w:b/>
          <w:bCs/>
        </w:rPr>
      </w:pPr>
      <w:r>
        <w:t>-</w:t>
      </w:r>
      <w:r w:rsidR="006A6383" w:rsidRPr="006A6383">
        <w:t xml:space="preserve"> </w:t>
      </w:r>
      <w:proofErr w:type="spellStart"/>
      <w:r w:rsidR="006A6383" w:rsidRPr="006A6383">
        <w:t>ChatGPT</w:t>
      </w:r>
      <w:proofErr w:type="spellEnd"/>
      <w:r w:rsidR="006A6383" w:rsidRPr="006A6383">
        <w:t xml:space="preserve">. (2023, marzo 23). Consulta </w:t>
      </w:r>
      <w:r w:rsidR="004418EC">
        <w:t>análisis de la función encontrada en el archivo index.js</w:t>
      </w:r>
      <w:r w:rsidR="002250A6">
        <w:t xml:space="preserve"> de la página </w:t>
      </w:r>
      <w:proofErr w:type="gramStart"/>
      <w:r w:rsidR="002250A6" w:rsidRPr="002250A6">
        <w:t>https://login.mars.picoctf.net</w:t>
      </w:r>
      <w:r w:rsidR="002250A6">
        <w:t xml:space="preserve"> .</w:t>
      </w:r>
      <w:proofErr w:type="gramEnd"/>
      <w:r w:rsidR="002250A6">
        <w:t xml:space="preserve"> </w:t>
      </w:r>
      <w:r w:rsidR="006A6383" w:rsidRPr="006A6383">
        <w:t xml:space="preserve"> </w:t>
      </w:r>
      <w:proofErr w:type="spellStart"/>
      <w:r w:rsidR="006A6383" w:rsidRPr="006A6383">
        <w:t>ChatGPT</w:t>
      </w:r>
      <w:proofErr w:type="spellEnd"/>
      <w:r w:rsidR="006A6383" w:rsidRPr="006A6383">
        <w:t>. Recuperado de https://chatgpt.com/</w:t>
      </w:r>
    </w:p>
    <w:sectPr w:rsidR="00AE5001" w:rsidRPr="00B42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2F4"/>
    <w:multiLevelType w:val="hybridMultilevel"/>
    <w:tmpl w:val="F3B4F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9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3"/>
    <w:rsid w:val="000016ED"/>
    <w:rsid w:val="00022B0E"/>
    <w:rsid w:val="000255B3"/>
    <w:rsid w:val="00045CFD"/>
    <w:rsid w:val="00052071"/>
    <w:rsid w:val="000714F3"/>
    <w:rsid w:val="00097AC5"/>
    <w:rsid w:val="000D2BE8"/>
    <w:rsid w:val="00154307"/>
    <w:rsid w:val="00175D88"/>
    <w:rsid w:val="001A717B"/>
    <w:rsid w:val="00210538"/>
    <w:rsid w:val="00216F67"/>
    <w:rsid w:val="002250A6"/>
    <w:rsid w:val="00260313"/>
    <w:rsid w:val="002667B7"/>
    <w:rsid w:val="00292249"/>
    <w:rsid w:val="002C4157"/>
    <w:rsid w:val="002F2A3E"/>
    <w:rsid w:val="00345830"/>
    <w:rsid w:val="003968B7"/>
    <w:rsid w:val="003A6BD6"/>
    <w:rsid w:val="003B5482"/>
    <w:rsid w:val="00400E72"/>
    <w:rsid w:val="0040678B"/>
    <w:rsid w:val="004418EC"/>
    <w:rsid w:val="0044472C"/>
    <w:rsid w:val="0046081F"/>
    <w:rsid w:val="004A1397"/>
    <w:rsid w:val="004A4E77"/>
    <w:rsid w:val="004C62DB"/>
    <w:rsid w:val="004D32F8"/>
    <w:rsid w:val="004D33F6"/>
    <w:rsid w:val="004F084C"/>
    <w:rsid w:val="00500C30"/>
    <w:rsid w:val="00504526"/>
    <w:rsid w:val="005164BE"/>
    <w:rsid w:val="00523DAE"/>
    <w:rsid w:val="00545FA8"/>
    <w:rsid w:val="005777C3"/>
    <w:rsid w:val="00580118"/>
    <w:rsid w:val="005D0264"/>
    <w:rsid w:val="0069350D"/>
    <w:rsid w:val="006A6383"/>
    <w:rsid w:val="006B6114"/>
    <w:rsid w:val="00727DB9"/>
    <w:rsid w:val="00761CA2"/>
    <w:rsid w:val="007C21FE"/>
    <w:rsid w:val="007C54F6"/>
    <w:rsid w:val="007D63A9"/>
    <w:rsid w:val="00807399"/>
    <w:rsid w:val="00843CB9"/>
    <w:rsid w:val="00863AE0"/>
    <w:rsid w:val="00880F0D"/>
    <w:rsid w:val="008D79A0"/>
    <w:rsid w:val="00904698"/>
    <w:rsid w:val="00907CE5"/>
    <w:rsid w:val="009213D7"/>
    <w:rsid w:val="009F31BD"/>
    <w:rsid w:val="00A1412D"/>
    <w:rsid w:val="00A32E77"/>
    <w:rsid w:val="00A66597"/>
    <w:rsid w:val="00AA36C0"/>
    <w:rsid w:val="00AC7309"/>
    <w:rsid w:val="00AE5001"/>
    <w:rsid w:val="00B034CE"/>
    <w:rsid w:val="00B31874"/>
    <w:rsid w:val="00B42886"/>
    <w:rsid w:val="00B45FB3"/>
    <w:rsid w:val="00B81EF5"/>
    <w:rsid w:val="00BA317B"/>
    <w:rsid w:val="00BB2B8A"/>
    <w:rsid w:val="00BF6E7E"/>
    <w:rsid w:val="00C0761F"/>
    <w:rsid w:val="00C524A8"/>
    <w:rsid w:val="00C56CB6"/>
    <w:rsid w:val="00C73D4C"/>
    <w:rsid w:val="00C94545"/>
    <w:rsid w:val="00CA001F"/>
    <w:rsid w:val="00CA2B4A"/>
    <w:rsid w:val="00CB67C4"/>
    <w:rsid w:val="00D75F25"/>
    <w:rsid w:val="00D92305"/>
    <w:rsid w:val="00DC08E0"/>
    <w:rsid w:val="00E56E1E"/>
    <w:rsid w:val="00E774D2"/>
    <w:rsid w:val="00E8106D"/>
    <w:rsid w:val="00E83FDD"/>
    <w:rsid w:val="00E921D3"/>
    <w:rsid w:val="00EC4BAC"/>
    <w:rsid w:val="00ED5711"/>
    <w:rsid w:val="00F1618F"/>
    <w:rsid w:val="00F17107"/>
    <w:rsid w:val="00F464D9"/>
    <w:rsid w:val="00FB0231"/>
    <w:rsid w:val="00FC5ED3"/>
    <w:rsid w:val="00FD2203"/>
    <w:rsid w:val="00FD739D"/>
    <w:rsid w:val="00FF050D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4F90"/>
  <w15:chartTrackingRefBased/>
  <w15:docId w15:val="{07A5106A-EAD7-4237-AD71-3AC9851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F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1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unix.stackexchange.com/questions/631501/base64-d-decodes-but-says-invalid-inpu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4T03:44:31.58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33 1,'0'0</inkml:trace>
  <inkml:trace contextRef="#ctx0" brushRef="#br0" timeOffset="493.97">1 262,'0'0</inkml:trace>
  <inkml:trace contextRef="#ctx0" brushRef="#br0" timeOffset="703.97">1 262,'0'0</inkml:trace>
  <inkml:trace contextRef="#ctx0" brushRef="#br0" timeOffset="1358.12">2477 621,'5'0,"-3"0,-8 0,-8 0,-13 0,-8 0,-8-6,-3-1,-5-6,-4-5,-10-6,-10 1,-9-1,-7-7,-10-4,-10-2,-9 0,-11 1,-5 1,-2 1,5 0,21 7,18 7,13 8,16 5,7 4,9 3,6 1,11-5,11-2</inkml:trace>
  <inkml:trace contextRef="#ctx0" brushRef="#br0" timeOffset="1757.9">131 164,'-5'0,"-3"0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672B-E9FC-42D6-ACC3-CC91A88C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1351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97</cp:revision>
  <dcterms:created xsi:type="dcterms:W3CDTF">2023-03-24T03:17:00Z</dcterms:created>
  <dcterms:modified xsi:type="dcterms:W3CDTF">2023-03-24T05:00:00Z</dcterms:modified>
</cp:coreProperties>
</file>