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81B2" w14:textId="1F8D075F" w:rsidR="00990873" w:rsidRDefault="00844F6F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Fernando Quintero</w:t>
      </w:r>
    </w:p>
    <w:p w14:paraId="6FB3F652" w14:textId="533E8B79" w:rsidR="00825B06" w:rsidRDefault="00825B06">
      <w:pPr>
        <w:jc w:val="center"/>
      </w:pPr>
      <w:r w:rsidRPr="00825B06">
        <w:t>https://www.linkedin.com/in/fernando-quintero-7642021bb/|</w:t>
      </w:r>
    </w:p>
    <w:p w14:paraId="5D3F58A3" w14:textId="6233BAA9" w:rsidR="00990873" w:rsidRDefault="00844F6F">
      <w:pPr>
        <w:jc w:val="center"/>
        <w:rPr>
          <w:b/>
          <w:bCs/>
        </w:rPr>
      </w:pPr>
      <w:r>
        <w:t xml:space="preserve"> | (832) 800-9212 | </w:t>
      </w:r>
      <w:r w:rsidR="00083072">
        <w:t>quintef.romero@gmail.com</w:t>
      </w:r>
      <w:r>
        <w:t xml:space="preserve"> | github.com/quintef</w:t>
      </w:r>
      <w:r w:rsidR="004F0C3C">
        <w:rPr>
          <w:noProof/>
        </w:rPr>
        <mc:AlternateContent>
          <mc:Choice Requires="wps">
            <w:drawing>
              <wp:anchor distT="152399" distB="152399" distL="152400" distR="152400" simplePos="0" relativeHeight="251659264" behindDoc="0" locked="0" layoutInCell="1" allowOverlap="1" wp14:anchorId="5BBB6ED1" wp14:editId="77D15A32">
                <wp:simplePos x="0" y="0"/>
                <wp:positionH relativeFrom="margin">
                  <wp:posOffset>1270</wp:posOffset>
                </wp:positionH>
                <wp:positionV relativeFrom="line">
                  <wp:posOffset>195579</wp:posOffset>
                </wp:positionV>
                <wp:extent cx="6400800" cy="0"/>
                <wp:effectExtent l="38100" t="19050" r="38100" b="7620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satOff val="-4409"/>
                              <a:lumOff val="-10509"/>
                            </a:schemeClr>
                          </a:solidFill>
                          <a:prstDash val="solid"/>
                          <a:miter lim="400000"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5A349" id="Straight Connector 1" o:spid="_x0000_s1026" style="position:absolute;z-index:251659264;visibility:visible;mso-wrap-style:square;mso-width-percent:0;mso-height-percent:0;mso-wrap-distance-left:12pt;mso-wrap-distance-top:4.23331mm;mso-wrap-distance-right:12pt;mso-wrap-distance-bottom:4.23331mm;mso-position-horizontal:absolute;mso-position-horizontal-relative:margin;mso-position-vertical:absolute;mso-position-vertical-relative:line;mso-width-percent:0;mso-height-percent:0;mso-width-relative:page;mso-height-relative:page" from=".1pt,15.4pt" to="504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" strokecolor="#4f81bd [3204]" strokeweight="1pt">
                <v:stroke miterlimit="4" joinstyle="miter"/>
                <v:shadow on="t" color="black" opacity="24903f" origin=",.5" offset="0,.55556mm"/>
                <o:lock v:ext="edit" shapetype="f"/>
                <w10:wrap type="topAndBottom" anchorx="margin" anchory="line"/>
              </v:line>
            </w:pict>
          </mc:Fallback>
        </mc:AlternateContent>
      </w:r>
      <w:r>
        <w:t xml:space="preserve"> </w:t>
      </w:r>
      <w:r>
        <w:tab/>
        <w:t xml:space="preserve">           </w:t>
      </w:r>
      <w:r>
        <w:rPr>
          <w:b/>
          <w:bCs/>
        </w:rPr>
        <w:t xml:space="preserve">                   </w:t>
      </w:r>
    </w:p>
    <w:p w14:paraId="62385049" w14:textId="77777777" w:rsidR="00990873" w:rsidRDefault="00990873">
      <w:pPr>
        <w:rPr>
          <w:sz w:val="22"/>
          <w:szCs w:val="22"/>
        </w:rPr>
      </w:pPr>
    </w:p>
    <w:p w14:paraId="5F4087B8" w14:textId="576FD7F1" w:rsidR="00990873" w:rsidRPr="00083072" w:rsidRDefault="00844F6F">
      <w:pPr>
        <w:rPr>
          <w:rFonts w:eastAsia="Times New Roman" w:cs="Times New Roman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Education </w:t>
      </w:r>
    </w:p>
    <w:p w14:paraId="49A37582" w14:textId="6CD3C8B9" w:rsidR="00990873" w:rsidRDefault="00844F6F">
      <w:pPr>
        <w:rPr>
          <w:rFonts w:eastAsia="Times New Roman" w:cs="Times New Roman"/>
          <w:b/>
          <w:bCs/>
        </w:rPr>
      </w:pPr>
      <w:r>
        <w:rPr>
          <w:b/>
          <w:bCs/>
        </w:rPr>
        <w:t xml:space="preserve">Bachelor of Science in Computer Science, Minor in Mathematics                               </w:t>
      </w:r>
      <w:r w:rsidR="00083072">
        <w:rPr>
          <w:b/>
          <w:bCs/>
        </w:rPr>
        <w:t>December</w:t>
      </w:r>
      <w:r w:rsidR="00F979D9">
        <w:rPr>
          <w:b/>
          <w:bCs/>
        </w:rPr>
        <w:t xml:space="preserve"> </w:t>
      </w:r>
      <w:r>
        <w:rPr>
          <w:b/>
          <w:bCs/>
        </w:rPr>
        <w:t>202</w:t>
      </w:r>
      <w:r w:rsidR="002D62AF">
        <w:rPr>
          <w:b/>
          <w:bCs/>
        </w:rPr>
        <w:t>2</w:t>
      </w:r>
      <w:r>
        <w:rPr>
          <w:b/>
          <w:bCs/>
        </w:rPr>
        <w:t xml:space="preserve">                                                                                                                                    </w:t>
      </w:r>
    </w:p>
    <w:p w14:paraId="1EDFEA00" w14:textId="266A52BA" w:rsidR="00990873" w:rsidRDefault="00844F6F">
      <w:r>
        <w:rPr>
          <w:i/>
          <w:iCs/>
        </w:rPr>
        <w:t xml:space="preserve">The University of St. Thomas - Houston, </w:t>
      </w:r>
      <w:proofErr w:type="gramStart"/>
      <w:r>
        <w:rPr>
          <w:i/>
          <w:iCs/>
        </w:rPr>
        <w:t xml:space="preserve">TX </w:t>
      </w:r>
      <w:r>
        <w:t xml:space="preserve"> </w:t>
      </w:r>
      <w:r w:rsidR="00825B06">
        <w:t>(</w:t>
      </w:r>
      <w:proofErr w:type="gramEnd"/>
      <w:r w:rsidR="00825B06">
        <w:t>UST)</w:t>
      </w:r>
    </w:p>
    <w:p w14:paraId="0F20B973" w14:textId="77777777" w:rsidR="00990873" w:rsidRDefault="00844F6F">
      <w:pPr>
        <w:rPr>
          <w:sz w:val="22"/>
          <w:szCs w:val="22"/>
        </w:rPr>
      </w:pPr>
      <w:r>
        <w:t xml:space="preserve">   </w:t>
      </w:r>
      <w:r>
        <w:rPr>
          <w:sz w:val="22"/>
          <w:szCs w:val="22"/>
        </w:rPr>
        <w:t xml:space="preserve">                                              </w:t>
      </w:r>
    </w:p>
    <w:p w14:paraId="75773423" w14:textId="28DA69CD" w:rsidR="00990873" w:rsidRPr="00963E76" w:rsidRDefault="00844F6F">
      <w:r>
        <w:rPr>
          <w:b/>
          <w:bCs/>
        </w:rPr>
        <w:t>Relevant Coursework</w:t>
      </w:r>
      <w:r>
        <w:t>:</w:t>
      </w:r>
      <w:r>
        <w:rPr>
          <w:b/>
          <w:bCs/>
        </w:rPr>
        <w:t xml:space="preserve"> (</w:t>
      </w:r>
      <w:r w:rsidR="000A1028">
        <w:rPr>
          <w:b/>
          <w:bCs/>
        </w:rPr>
        <w:t>1351):</w:t>
      </w:r>
      <w:r w:rsidR="000A1028">
        <w:t xml:space="preserve"> Object</w:t>
      </w:r>
      <w:r>
        <w:t>-Orientated Programming</w:t>
      </w:r>
      <w:r>
        <w:rPr>
          <w:b/>
          <w:bCs/>
        </w:rPr>
        <w:t xml:space="preserve"> </w:t>
      </w:r>
      <w:r>
        <w:t>(</w:t>
      </w:r>
      <w:r w:rsidR="00F979D9">
        <w:rPr>
          <w:b/>
          <w:bCs/>
        </w:rPr>
        <w:t>Java</w:t>
      </w:r>
      <w:r w:rsidR="003140B6">
        <w:t>), (</w:t>
      </w:r>
      <w:r w:rsidR="000A1028">
        <w:rPr>
          <w:b/>
          <w:bCs/>
        </w:rPr>
        <w:t>3375</w:t>
      </w:r>
      <w:r>
        <w:rPr>
          <w:b/>
          <w:bCs/>
        </w:rPr>
        <w:t>):</w:t>
      </w:r>
      <w:r>
        <w:t xml:space="preserve"> Database Systems (</w:t>
      </w:r>
      <w:r w:rsidR="00F979D9">
        <w:rPr>
          <w:b/>
          <w:bCs/>
        </w:rPr>
        <w:t>Java</w:t>
      </w:r>
      <w:proofErr w:type="gramStart"/>
      <w:r>
        <w:t xml:space="preserve">),  </w:t>
      </w:r>
      <w:r>
        <w:rPr>
          <w:b/>
          <w:bCs/>
        </w:rPr>
        <w:t>(</w:t>
      </w:r>
      <w:proofErr w:type="gramEnd"/>
      <w:r w:rsidR="000A1028">
        <w:rPr>
          <w:b/>
          <w:bCs/>
        </w:rPr>
        <w:t>3385</w:t>
      </w:r>
      <w:r>
        <w:rPr>
          <w:b/>
          <w:bCs/>
        </w:rPr>
        <w:t>)</w:t>
      </w:r>
      <w:r>
        <w:t xml:space="preserve">:Computer Architecture,  </w:t>
      </w:r>
      <w:r>
        <w:rPr>
          <w:b/>
          <w:bCs/>
        </w:rPr>
        <w:t>(</w:t>
      </w:r>
      <w:r w:rsidR="000A1028">
        <w:rPr>
          <w:b/>
          <w:bCs/>
        </w:rPr>
        <w:t>2351</w:t>
      </w:r>
      <w:r>
        <w:rPr>
          <w:b/>
          <w:bCs/>
        </w:rPr>
        <w:t xml:space="preserve">): </w:t>
      </w:r>
      <w:r>
        <w:t>Data Structures(</w:t>
      </w:r>
      <w:r w:rsidR="00F979D9">
        <w:rPr>
          <w:b/>
          <w:bCs/>
        </w:rPr>
        <w:t>Java</w:t>
      </w:r>
      <w:r w:rsidR="00963E76">
        <w:t>)</w:t>
      </w:r>
    </w:p>
    <w:p w14:paraId="791807DD" w14:textId="69D50FB7" w:rsidR="00990873" w:rsidRDefault="00000000">
      <w:pPr>
        <w:rPr>
          <w:sz w:val="22"/>
          <w:szCs w:val="22"/>
        </w:rPr>
      </w:pPr>
      <w:r>
        <w:rPr>
          <w:sz w:val="22"/>
          <w:szCs w:val="22"/>
        </w:rPr>
        <w:pict w14:anchorId="2DC8E142">
          <v:rect id="_x0000_i1025" style="width:0;height:1.5pt" o:hralign="center" o:hrstd="t" o:hr="t" fillcolor="#a0a0a0" stroked="f"/>
        </w:pict>
      </w:r>
    </w:p>
    <w:p w14:paraId="5E9EE3AC" w14:textId="3F7A6295" w:rsidR="00990873" w:rsidRDefault="00844F6F" w:rsidP="00B008B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Skills </w:t>
      </w:r>
    </w:p>
    <w:p w14:paraId="10911CA6" w14:textId="3BA36C10" w:rsidR="00990873" w:rsidRDefault="00844F6F">
      <w:pPr>
        <w:widowControl w:val="0"/>
        <w:tabs>
          <w:tab w:val="left" w:pos="2160"/>
          <w:tab w:val="left" w:pos="3330"/>
        </w:tabs>
        <w:suppressAutoHyphens/>
        <w:rPr>
          <w:kern w:val="2"/>
        </w:rPr>
      </w:pPr>
      <w:r>
        <w:rPr>
          <w:b/>
          <w:bCs/>
          <w:kern w:val="2"/>
        </w:rPr>
        <w:t>Languages:</w:t>
      </w:r>
      <w:r>
        <w:rPr>
          <w:i/>
          <w:iCs/>
          <w:kern w:val="2"/>
        </w:rPr>
        <w:tab/>
        <w:t xml:space="preserve">    </w:t>
      </w:r>
      <w:r>
        <w:rPr>
          <w:kern w:val="2"/>
        </w:rPr>
        <w:t xml:space="preserve">Python, Java, C++, </w:t>
      </w:r>
      <w:r w:rsidR="00083072">
        <w:rPr>
          <w:kern w:val="2"/>
        </w:rPr>
        <w:t>Postgress</w:t>
      </w:r>
    </w:p>
    <w:p w14:paraId="2A04B3A5" w14:textId="3A604DEB" w:rsidR="00990873" w:rsidRDefault="00844F6F">
      <w:pPr>
        <w:widowControl w:val="0"/>
        <w:tabs>
          <w:tab w:val="left" w:pos="2160"/>
          <w:tab w:val="left" w:pos="3330"/>
        </w:tabs>
        <w:suppressAutoHyphens/>
        <w:rPr>
          <w:kern w:val="2"/>
        </w:rPr>
      </w:pPr>
      <w:r>
        <w:rPr>
          <w:b/>
          <w:bCs/>
          <w:kern w:val="2"/>
        </w:rPr>
        <w:t>Libraires:</w:t>
      </w:r>
      <w:r>
        <w:rPr>
          <w:kern w:val="2"/>
        </w:rPr>
        <w:t xml:space="preserve">                       Django, </w:t>
      </w:r>
      <w:r w:rsidR="00083072">
        <w:rPr>
          <w:kern w:val="2"/>
        </w:rPr>
        <w:t>Celery,</w:t>
      </w:r>
      <w:r>
        <w:rPr>
          <w:kern w:val="2"/>
        </w:rPr>
        <w:t xml:space="preserve"> </w:t>
      </w:r>
      <w:r w:rsidR="00083072">
        <w:rPr>
          <w:kern w:val="2"/>
        </w:rPr>
        <w:t>Pandas, TensorFlow, BioPython, GOATools</w:t>
      </w:r>
    </w:p>
    <w:p w14:paraId="116C8248" w14:textId="7DAC8732" w:rsidR="00990873" w:rsidRDefault="00844F6F">
      <w:pPr>
        <w:widowControl w:val="0"/>
        <w:tabs>
          <w:tab w:val="left" w:pos="2160"/>
          <w:tab w:val="left" w:pos="3330"/>
        </w:tabs>
        <w:suppressAutoHyphens/>
        <w:rPr>
          <w:kern w:val="2"/>
        </w:rPr>
      </w:pPr>
      <w:r>
        <w:rPr>
          <w:b/>
          <w:bCs/>
          <w:kern w:val="2"/>
        </w:rPr>
        <w:t>Operating Systems:</w:t>
      </w:r>
      <w:r>
        <w:rPr>
          <w:i/>
          <w:iCs/>
          <w:kern w:val="2"/>
        </w:rPr>
        <w:tab/>
        <w:t xml:space="preserve">    </w:t>
      </w:r>
      <w:r>
        <w:rPr>
          <w:kern w:val="2"/>
        </w:rPr>
        <w:t>Linux, Mac OS, Windows</w:t>
      </w:r>
    </w:p>
    <w:p w14:paraId="39A679A9" w14:textId="435998F4" w:rsidR="00990873" w:rsidRDefault="00000000">
      <w:pPr>
        <w:widowControl w:val="0"/>
        <w:tabs>
          <w:tab w:val="left" w:pos="2160"/>
          <w:tab w:val="left" w:pos="3330"/>
        </w:tabs>
        <w:suppressAutoHyphens/>
      </w:pPr>
      <w:r>
        <w:rPr>
          <w:sz w:val="22"/>
          <w:szCs w:val="22"/>
        </w:rPr>
        <w:pict w14:anchorId="52312B5E">
          <v:rect id="_x0000_i1026" style="width:0;height:1.5pt" o:hralign="center" o:hrstd="t" o:hr="t" fillcolor="#a0a0a0" stroked="f"/>
        </w:pict>
      </w:r>
    </w:p>
    <w:p w14:paraId="11D20A52" w14:textId="519C5270" w:rsidR="00990873" w:rsidRPr="00083072" w:rsidRDefault="0008307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Internships</w:t>
      </w:r>
      <w:r w:rsidR="00844F6F">
        <w:rPr>
          <w:b/>
          <w:bCs/>
          <w:sz w:val="30"/>
          <w:szCs w:val="30"/>
        </w:rPr>
        <w:t xml:space="preserve"> &amp; Extracurriculars</w:t>
      </w:r>
    </w:p>
    <w:p w14:paraId="06C960BD" w14:textId="413C42A4" w:rsidR="00083072" w:rsidRDefault="00083072" w:rsidP="00083072">
      <w:r>
        <w:rPr>
          <w:b/>
          <w:bCs/>
        </w:rPr>
        <w:t>University of St. Thomas NSF Grant Researcher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          202</w:t>
      </w:r>
      <w:r w:rsidR="00C46233">
        <w:rPr>
          <w:b/>
          <w:bCs/>
        </w:rPr>
        <w:t>1</w:t>
      </w:r>
      <w:r>
        <w:rPr>
          <w:b/>
          <w:bCs/>
        </w:rPr>
        <w:t xml:space="preserve"> - Present</w:t>
      </w:r>
    </w:p>
    <w:p w14:paraId="7690E83B" w14:textId="77777777" w:rsidR="00083072" w:rsidRDefault="00083072" w:rsidP="00083072">
      <w:pPr>
        <w:rPr>
          <w:i/>
          <w:iCs/>
        </w:rPr>
      </w:pPr>
      <w:r>
        <w:rPr>
          <w:i/>
          <w:iCs/>
        </w:rPr>
        <w:t xml:space="preserve">UST </w:t>
      </w:r>
    </w:p>
    <w:p w14:paraId="1D31051A" w14:textId="737F91AD" w:rsidR="00083072" w:rsidRDefault="00083072" w:rsidP="00083072">
      <w:pPr>
        <w:numPr>
          <w:ilvl w:val="0"/>
          <w:numId w:val="1"/>
        </w:numPr>
      </w:pPr>
      <w:r>
        <w:t xml:space="preserve">Used API’s, TensorFlow, AWS Resources, and more to develop an application for detecting SCD’s in proteins </w:t>
      </w:r>
      <w:r>
        <w:t>given a FASTA file</w:t>
      </w:r>
      <w:r>
        <w:t xml:space="preserve">. </w:t>
      </w:r>
      <w:r>
        <w:t xml:space="preserve">Developed tools to study patterns of protein enrichment in those sets of SCD’s. </w:t>
      </w:r>
      <w:r>
        <w:t xml:space="preserve">Participated in the development of a Machine Learning Model to detect patters in the 3D protein structures created by the AlphaFold 2 technology. </w:t>
      </w:r>
    </w:p>
    <w:p w14:paraId="41E2A9C1" w14:textId="77777777" w:rsidR="00990873" w:rsidRDefault="00844F6F">
      <w:pPr>
        <w:rPr>
          <w:b/>
          <w:bCs/>
        </w:rPr>
      </w:pPr>
      <w:r>
        <w:rPr>
          <w:b/>
          <w:bCs/>
        </w:rPr>
        <w:t xml:space="preserve">Computer Science Club, Vice President                                                                            2018 - Present  </w:t>
      </w:r>
    </w:p>
    <w:p w14:paraId="2F973345" w14:textId="77777777" w:rsidR="00990873" w:rsidRDefault="00844F6F">
      <w:pPr>
        <w:rPr>
          <w:b/>
          <w:bCs/>
        </w:rPr>
      </w:pPr>
      <w:r>
        <w:rPr>
          <w:i/>
          <w:iCs/>
        </w:rPr>
        <w:t xml:space="preserve">UST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</w:t>
      </w:r>
    </w:p>
    <w:p w14:paraId="52E4EA3B" w14:textId="5E114423" w:rsidR="00083072" w:rsidRDefault="00666B7D" w:rsidP="00083072">
      <w:pPr>
        <w:numPr>
          <w:ilvl w:val="0"/>
          <w:numId w:val="1"/>
        </w:numPr>
      </w:pPr>
      <w:r>
        <w:t>R</w:t>
      </w:r>
      <w:r w:rsidR="006444E4">
        <w:t>edefine</w:t>
      </w:r>
      <w:r>
        <w:t>d</w:t>
      </w:r>
      <w:r w:rsidR="006444E4">
        <w:t xml:space="preserve"> the operation of the club</w:t>
      </w:r>
      <w:r>
        <w:t xml:space="preserve"> through scheduling weekly meetings and </w:t>
      </w:r>
      <w:r w:rsidR="00D8237A">
        <w:t>events</w:t>
      </w:r>
      <w:r w:rsidR="00825B06">
        <w:t>.</w:t>
      </w:r>
      <w:r w:rsidR="003070F9">
        <w:t xml:space="preserve"> Introduced weekly mini projects</w:t>
      </w:r>
      <w:r w:rsidR="00D8237A">
        <w:t xml:space="preserve"> of python scripting</w:t>
      </w:r>
      <w:r w:rsidR="003070F9">
        <w:t xml:space="preserve">. Tutored club members </w:t>
      </w:r>
      <w:r w:rsidR="00D8237A">
        <w:t>in Java</w:t>
      </w:r>
      <w:r w:rsidR="003070F9">
        <w:t xml:space="preserve">. </w:t>
      </w:r>
      <w:r w:rsidR="00D905CE">
        <w:t>Attended</w:t>
      </w:r>
      <w:r w:rsidR="003070F9">
        <w:t xml:space="preserve"> Babylon Hackathon. </w:t>
      </w:r>
      <w:r w:rsidR="00825B06">
        <w:t>Hosted</w:t>
      </w:r>
      <w:r w:rsidR="003070F9">
        <w:t xml:space="preserve"> weekly Project Euler problem solving sessions</w:t>
      </w:r>
      <w:r w:rsidR="00825B06">
        <w:t>. Adapted the club to an online environment</w:t>
      </w:r>
      <w:r w:rsidR="003070F9">
        <w:t xml:space="preserve">. </w:t>
      </w:r>
    </w:p>
    <w:p w14:paraId="32FAC0B0" w14:textId="77777777" w:rsidR="00083072" w:rsidRDefault="00083072" w:rsidP="00083072">
      <w:pPr>
        <w:rPr>
          <w:b/>
          <w:bCs/>
          <w:sz w:val="22"/>
          <w:szCs w:val="22"/>
        </w:rPr>
      </w:pPr>
      <w:r>
        <w:rPr>
          <w:sz w:val="22"/>
          <w:szCs w:val="22"/>
        </w:rPr>
        <w:pict w14:anchorId="5B01108D">
          <v:rect id="_x0000_i1028" style="width:0;height:1.5pt" o:hralign="center" o:hrstd="t" o:hr="t" fillcolor="#a0a0a0" stroked="f"/>
        </w:pict>
      </w:r>
    </w:p>
    <w:p w14:paraId="58BEDEF3" w14:textId="158F4FAE" w:rsidR="00083072" w:rsidRDefault="00083072" w:rsidP="0008307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Projects</w:t>
      </w:r>
    </w:p>
    <w:p w14:paraId="2D575BF5" w14:textId="1FD81C57" w:rsidR="00083072" w:rsidRDefault="00083072" w:rsidP="00083072">
      <w:pPr>
        <w:rPr>
          <w:b/>
          <w:bCs/>
        </w:rPr>
      </w:pPr>
      <w:r>
        <w:rPr>
          <w:b/>
          <w:bCs/>
        </w:rPr>
        <w:t>Personal Website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</w:t>
      </w:r>
    </w:p>
    <w:p w14:paraId="04141AA0" w14:textId="5E199D03" w:rsidR="00083072" w:rsidRDefault="00083072" w:rsidP="00083072">
      <w:pPr>
        <w:numPr>
          <w:ilvl w:val="0"/>
          <w:numId w:val="1"/>
        </w:numPr>
      </w:pPr>
      <w:r>
        <w:t xml:space="preserve">Developed a personal website that uses CSS stylization </w:t>
      </w:r>
      <w:proofErr w:type="gramStart"/>
      <w:r>
        <w:t>and also</w:t>
      </w:r>
      <w:proofErr w:type="gramEnd"/>
      <w:r>
        <w:t xml:space="preserve"> servers as a hub for all my profiles pages, such as GitHub.</w:t>
      </w:r>
    </w:p>
    <w:p w14:paraId="17A95721" w14:textId="77777777" w:rsidR="00963E76" w:rsidRDefault="00963E76" w:rsidP="00963E76"/>
    <w:p w14:paraId="6091D31A" w14:textId="12F7DD13" w:rsidR="00083072" w:rsidRDefault="00083072" w:rsidP="00083072">
      <w:pPr>
        <w:rPr>
          <w:b/>
          <w:bCs/>
        </w:rPr>
      </w:pPr>
      <w:r>
        <w:rPr>
          <w:b/>
          <w:bCs/>
        </w:rPr>
        <w:t>University of St. Thomas online SCD Finder Tool</w:t>
      </w:r>
    </w:p>
    <w:p w14:paraId="01F3ADE9" w14:textId="77777777" w:rsidR="00963E76" w:rsidRDefault="00963E76" w:rsidP="00083072">
      <w:pPr>
        <w:numPr>
          <w:ilvl w:val="0"/>
          <w:numId w:val="1"/>
        </w:numPr>
      </w:pPr>
      <w:r>
        <w:t>Updated</w:t>
      </w:r>
      <w:r w:rsidR="00083072">
        <w:t xml:space="preserve"> an old university tool </w:t>
      </w:r>
      <w:r w:rsidR="00C46233">
        <w:t xml:space="preserve">by rewriting some of the code and updating its format. Added a new section titled Explore Ontologies, which provides a user with a .xlsx file that contains the enrichment values for a specified GO Term, given a range of motif-repetition pair. </w:t>
      </w:r>
    </w:p>
    <w:p w14:paraId="0725FB32" w14:textId="478CDC7E" w:rsidR="00083072" w:rsidRDefault="00C46233" w:rsidP="00083072">
      <w:pPr>
        <w:numPr>
          <w:ilvl w:val="0"/>
          <w:numId w:val="1"/>
        </w:numPr>
      </w:pPr>
      <w:r>
        <w:t>The tool can also provide other information such as a graph of the p-value to motif relationship, and the n most enriched for GO Terms in the given motif-repetition range</w:t>
      </w:r>
    </w:p>
    <w:p w14:paraId="153258FF" w14:textId="77777777" w:rsidR="00963E76" w:rsidRDefault="00963E76" w:rsidP="00963E76"/>
    <w:p w14:paraId="76D835C3" w14:textId="5FE160DD" w:rsidR="00C46233" w:rsidRDefault="00C46233" w:rsidP="00C46233">
      <w:pPr>
        <w:rPr>
          <w:b/>
          <w:bCs/>
        </w:rPr>
      </w:pPr>
      <w:r>
        <w:rPr>
          <w:b/>
          <w:bCs/>
        </w:rPr>
        <w:t>Platformer Game in C#</w:t>
      </w:r>
    </w:p>
    <w:p w14:paraId="49EE2D07" w14:textId="065477FD" w:rsidR="00990873" w:rsidRDefault="00C46233" w:rsidP="00733499">
      <w:pPr>
        <w:numPr>
          <w:ilvl w:val="0"/>
          <w:numId w:val="1"/>
        </w:numPr>
      </w:pPr>
      <w:r>
        <w:t xml:space="preserve">Developed </w:t>
      </w:r>
      <w:r>
        <w:t xml:space="preserve">a game in the Unity engine that is written in C#. The game was meant to be a demonstration of implementing various programming principles such as classes and inheritance. The game is playable and features three hand made levels. </w:t>
      </w:r>
    </w:p>
    <w:p w14:paraId="51424AFF" w14:textId="4913FFBE" w:rsidR="00990873" w:rsidRDefault="00000000" w:rsidP="00733499">
      <w:pPr>
        <w:rPr>
          <w:b/>
          <w:bCs/>
          <w:sz w:val="22"/>
          <w:szCs w:val="22"/>
        </w:rPr>
      </w:pPr>
      <w:r>
        <w:rPr>
          <w:sz w:val="22"/>
          <w:szCs w:val="22"/>
        </w:rPr>
        <w:pict w14:anchorId="138DFC48">
          <v:rect id="_x0000_i1027" style="width:0;height:1.5pt" o:hralign="center" o:hrstd="t" o:hr="t" fillcolor="#a0a0a0" stroked="f"/>
        </w:pict>
      </w:r>
    </w:p>
    <w:p w14:paraId="7743F03A" w14:textId="095ACFD9" w:rsidR="00990873" w:rsidRDefault="00963E76" w:rsidP="0073349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Awards</w:t>
      </w:r>
    </w:p>
    <w:p w14:paraId="0463C7E0" w14:textId="77777777" w:rsidR="00990873" w:rsidRDefault="00990873" w:rsidP="00733499">
      <w:pPr>
        <w:widowControl w:val="0"/>
        <w:tabs>
          <w:tab w:val="left" w:pos="2160"/>
          <w:tab w:val="left" w:pos="3330"/>
        </w:tabs>
        <w:suppressAutoHyphens/>
      </w:pPr>
    </w:p>
    <w:p w14:paraId="7A4547C2" w14:textId="28105ACF" w:rsidR="00990873" w:rsidRDefault="00844F6F" w:rsidP="00C46233">
      <w:pPr>
        <w:widowControl w:val="0"/>
        <w:numPr>
          <w:ilvl w:val="0"/>
          <w:numId w:val="3"/>
        </w:numPr>
        <w:suppressAutoHyphens/>
      </w:pPr>
      <w:r>
        <w:t xml:space="preserve">Recipient of the </w:t>
      </w:r>
      <w:r>
        <w:rPr>
          <w:i/>
          <w:iCs/>
        </w:rPr>
        <w:t>Peggy &amp; Bill Shiffick</w:t>
      </w:r>
      <w:r>
        <w:t xml:space="preserve"> Full Scholarship for the University of St. Thomas 2018</w:t>
      </w:r>
    </w:p>
    <w:sectPr w:rsidR="00990873" w:rsidSect="00C46233">
      <w:pgSz w:w="12240" w:h="15840"/>
      <w:pgMar w:top="720" w:right="1080" w:bottom="360" w:left="108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47EE8" w14:textId="77777777" w:rsidR="00AD4CD3" w:rsidRDefault="00AD4CD3">
      <w:r>
        <w:separator/>
      </w:r>
    </w:p>
  </w:endnote>
  <w:endnote w:type="continuationSeparator" w:id="0">
    <w:p w14:paraId="5BEF1166" w14:textId="77777777" w:rsidR="00AD4CD3" w:rsidRDefault="00AD4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DD66" w14:textId="77777777" w:rsidR="00AD4CD3" w:rsidRDefault="00AD4CD3">
      <w:r>
        <w:separator/>
      </w:r>
    </w:p>
  </w:footnote>
  <w:footnote w:type="continuationSeparator" w:id="0">
    <w:p w14:paraId="282A3DD1" w14:textId="77777777" w:rsidR="00AD4CD3" w:rsidRDefault="00AD4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53E"/>
    <w:multiLevelType w:val="hybridMultilevel"/>
    <w:tmpl w:val="B024C834"/>
    <w:styleLink w:val="Bullets"/>
    <w:lvl w:ilvl="0" w:tplc="F530C0B4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BF0427E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6226F0A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890BF5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F9615F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1122A34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9D65632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982556A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4503966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2BC4906"/>
    <w:multiLevelType w:val="hybridMultilevel"/>
    <w:tmpl w:val="B024C834"/>
    <w:numStyleLink w:val="Bullets"/>
  </w:abstractNum>
  <w:abstractNum w:abstractNumId="2" w15:restartNumberingAfterBreak="0">
    <w:nsid w:val="497E1ADA"/>
    <w:multiLevelType w:val="hybridMultilevel"/>
    <w:tmpl w:val="8D6AA600"/>
    <w:lvl w:ilvl="0" w:tplc="C3C03AC4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B06B5F8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36038DE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EF4C48E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25ED5C2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7563140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2987382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F7A8394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4047A38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546138489">
    <w:abstractNumId w:val="2"/>
  </w:num>
  <w:num w:numId="2" w16cid:durableId="1470631145">
    <w:abstractNumId w:val="0"/>
  </w:num>
  <w:num w:numId="3" w16cid:durableId="1556313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73"/>
    <w:rsid w:val="00083072"/>
    <w:rsid w:val="000A1028"/>
    <w:rsid w:val="002D62AF"/>
    <w:rsid w:val="003070F9"/>
    <w:rsid w:val="003140B6"/>
    <w:rsid w:val="003B7820"/>
    <w:rsid w:val="004F0C3C"/>
    <w:rsid w:val="006444E4"/>
    <w:rsid w:val="00666B7D"/>
    <w:rsid w:val="006B1EF4"/>
    <w:rsid w:val="00733499"/>
    <w:rsid w:val="00743A21"/>
    <w:rsid w:val="0077429F"/>
    <w:rsid w:val="00825B06"/>
    <w:rsid w:val="00844F6F"/>
    <w:rsid w:val="008D1088"/>
    <w:rsid w:val="00963E76"/>
    <w:rsid w:val="00990873"/>
    <w:rsid w:val="00992D8C"/>
    <w:rsid w:val="00A06CB0"/>
    <w:rsid w:val="00AD4CD3"/>
    <w:rsid w:val="00B008BF"/>
    <w:rsid w:val="00BF33C1"/>
    <w:rsid w:val="00C46233"/>
    <w:rsid w:val="00D8237A"/>
    <w:rsid w:val="00D905CE"/>
    <w:rsid w:val="00F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A85D"/>
  <w15:docId w15:val="{1D181682-5644-4E3E-AB3F-931FC03B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Bullets">
    <w:name w:val="Bullets"/>
    <w:pPr>
      <w:numPr>
        <w:numId w:val="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5B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83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072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083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072"/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C4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Quintero Romero, Fernando</cp:lastModifiedBy>
  <cp:revision>2</cp:revision>
  <cp:lastPrinted>2020-10-30T04:01:00Z</cp:lastPrinted>
  <dcterms:created xsi:type="dcterms:W3CDTF">2022-11-17T21:24:00Z</dcterms:created>
  <dcterms:modified xsi:type="dcterms:W3CDTF">2022-11-17T21:24:00Z</dcterms:modified>
</cp:coreProperties>
</file>