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3A5F"/>
          <w:sz w:val="44"/>
        </w:rPr>
        <w:t>Material Mapping for CSI review</w:t>
      </w:r>
    </w:p>
    <w:p>
      <w:pPr>
        <w:spacing w:after="240"/>
      </w:pPr>
      <w:r>
        <w:rPr>
          <w:rFonts w:ascii="Calibri" w:hAnsi="Calibri"/>
          <w:b w:val="0"/>
          <w:i w:val="0"/>
          <w:color w:val="808690"/>
          <w:sz w:val="20"/>
        </w:rPr>
        <w:t>Proposed roll-up of plan materials into your quantity columns  ·  v3  ·  August 3, 2026</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0512"/>
      </w:tblGrid>
      <w:tr>
        <w:tc>
          <w:tcPr>
            <w:tcW w:type="dxa" w:w="10512"/>
            <w:shd w:val="clear" w:fill="FFF6DC"/>
          </w:tcPr>
          <w:p>
            <w:pPr>
              <w:spacing w:after="40"/>
            </w:pPr>
            <w:r/>
            <w:r>
              <w:rPr>
                <w:rFonts w:ascii="Calibri" w:hAnsi="Calibri"/>
                <w:b/>
                <w:sz w:val="19"/>
              </w:rPr>
              <w:t>This is the mapping we intend to use. If there are no objections, we will use it.</w:t>
            </w:r>
          </w:p>
          <w:p>
            <w:pPr>
              <w:spacing w:after="40"/>
            </w:pPr>
            <w:r>
              <w:rPr>
                <w:rFonts w:ascii="Calibri" w:hAnsi="Calibri"/>
                <w:b w:val="0"/>
                <w:sz w:val="19"/>
              </w:rPr>
              <w:t>We read every priced line item off the bid schedules in 66 plans with a priced bid schedule (MN / ND / SD) and assigned each material to one of your six buckets.</w:t>
            </w:r>
          </w:p>
          <w:p>
            <w:pPr>
              <w:spacing w:after="40"/>
            </w:pPr>
            <w:r>
              <w:rPr>
                <w:rFonts w:ascii="Calibri" w:hAnsi="Calibri"/>
                <w:b w:val="0"/>
                <w:sz w:val="19"/>
              </w:rPr>
              <w:t>Mark any row you disagree with: Move it to a different bucket, or Do not count it. Most-frequent materials first.</w:t>
            </w:r>
          </w:p>
          <w:p>
            <w:pPr>
              <w:spacing w:after="40"/>
            </w:pPr>
            <w:r>
              <w:rPr>
                <w:rFonts w:ascii="Calibri" w:hAnsi="Calibri"/>
                <w:b/>
                <w:sz w:val="19"/>
              </w:rPr>
              <w:t>The checkboxes in this document are clickable. Open it in Word and click a box to tick it. No need to print it. Type into the blanks and the empty tables the same way.</w:t>
            </w:r>
          </w:p>
        </w:tc>
      </w:tr>
    </w:tbl>
    <w:p>
      <w:pPr>
        <w:spacing w:after="80"/>
      </w:pPr>
    </w:p>
    <w:p>
      <w:pPr>
        <w:spacing w:before="320" w:after="120"/>
        <w:pBdr>
          <w:bottom w:val="single" w:sz="8" w:space="2" w:color="1F3A5F"/>
        </w:pBdr>
      </w:pPr>
      <w:r>
        <w:rPr>
          <w:rFonts w:ascii="Calibri" w:hAnsi="Calibri"/>
          <w:b/>
          <w:color w:val="1F3A5F"/>
          <w:sz w:val="32"/>
        </w:rPr>
        <w:t>The six buckets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2160"/>
            <w:shd w:val="clear" w:fill="EEF3F8"/>
          </w:tcPr>
          <w:p>
            <w:pPr>
              <w:spacing w:before="20" w:after="20"/>
            </w:pPr>
            <w:r/>
            <w:r>
              <w:rPr>
                <w:rFonts w:ascii="Calibri" w:hAnsi="Calibri"/>
                <w:b/>
                <w:color w:val="1F3A5F"/>
                <w:sz w:val="17"/>
              </w:rPr>
              <w:t>Bucket</w:t>
            </w:r>
          </w:p>
        </w:tc>
        <w:tc>
          <w:tcPr>
            <w:tcW w:type="dxa" w:w="10080"/>
            <w:shd w:val="clear" w:fill="EEF3F8"/>
          </w:tcPr>
          <w:p>
            <w:pPr>
              <w:spacing w:before="20" w:after="20"/>
            </w:pPr>
            <w:r/>
            <w:r>
              <w:rPr>
                <w:rFonts w:ascii="Calibri" w:hAnsi="Calibri"/>
                <w:b/>
                <w:color w:val="1F3A5F"/>
                <w:sz w:val="17"/>
              </w:rPr>
              <w:t>What goes in it</w:t>
            </w:r>
          </w:p>
        </w:tc>
      </w:tr>
      <w:tr>
        <w:tc>
          <w:tcPr>
            <w:tcW w:type="dxa" w:w="2160"/>
          </w:tcPr>
          <w:p>
            <w:pPr>
              <w:spacing w:before="20" w:after="20"/>
            </w:pPr>
            <w:r/>
            <w:r>
              <w:rPr>
                <w:rFonts w:ascii="Calibri" w:hAnsi="Calibri"/>
                <w:b/>
                <w:sz w:val="17"/>
              </w:rPr>
              <w:t>Mixed_tons</w:t>
            </w:r>
          </w:p>
        </w:tc>
        <w:tc>
          <w:tcPr>
            <w:tcW w:type="dxa" w:w="10080"/>
          </w:tcPr>
          <w:p>
            <w:pPr>
              <w:spacing w:before="20" w:after="20"/>
            </w:pPr>
            <w:r/>
            <w:r>
              <w:rPr>
                <w:rFonts w:ascii="Calibri" w:hAnsi="Calibri"/>
                <w:b w:val="0"/>
                <w:sz w:val="17"/>
              </w:rPr>
              <w:t>Hot mix asphalt placed, TONS</w:t>
            </w:r>
          </w:p>
        </w:tc>
      </w:tr>
      <w:tr>
        <w:tc>
          <w:tcPr>
            <w:tcW w:type="dxa" w:w="2160"/>
            <w:shd w:val="clear" w:fill="F4F6F8"/>
          </w:tcPr>
          <w:p>
            <w:pPr>
              <w:spacing w:before="20" w:after="20"/>
            </w:pPr>
            <w:r/>
            <w:r>
              <w:rPr>
                <w:rFonts w:ascii="Calibri" w:hAnsi="Calibri"/>
                <w:b/>
                <w:sz w:val="17"/>
              </w:rPr>
              <w:t>base_tons</w:t>
            </w:r>
          </w:p>
        </w:tc>
        <w:tc>
          <w:tcPr>
            <w:tcW w:type="dxa" w:w="10080"/>
            <w:shd w:val="clear" w:fill="F4F6F8"/>
          </w:tcPr>
          <w:p>
            <w:pPr>
              <w:spacing w:before="20" w:after="20"/>
            </w:pPr>
            <w:r/>
            <w:r>
              <w:rPr>
                <w:rFonts w:ascii="Calibri" w:hAnsi="Calibri"/>
                <w:b w:val="0"/>
                <w:sz w:val="17"/>
              </w:rPr>
              <w:t>Aggregate base placed under the pavement, TONS</w:t>
            </w:r>
          </w:p>
        </w:tc>
      </w:tr>
      <w:tr>
        <w:tc>
          <w:tcPr>
            <w:tcW w:type="dxa" w:w="2160"/>
          </w:tcPr>
          <w:p>
            <w:pPr>
              <w:spacing w:before="20" w:after="20"/>
            </w:pPr>
            <w:r/>
            <w:r>
              <w:rPr>
                <w:rFonts w:ascii="Calibri" w:hAnsi="Calibri"/>
                <w:b/>
                <w:sz w:val="17"/>
              </w:rPr>
              <w:t>shldr_tons</w:t>
            </w:r>
          </w:p>
        </w:tc>
        <w:tc>
          <w:tcPr>
            <w:tcW w:type="dxa" w:w="10080"/>
          </w:tcPr>
          <w:p>
            <w:pPr>
              <w:spacing w:before="20" w:after="20"/>
            </w:pPr>
            <w:r/>
            <w:r>
              <w:rPr>
                <w:rFonts w:ascii="Calibri" w:hAnsi="Calibri"/>
                <w:b w:val="0"/>
                <w:sz w:val="17"/>
              </w:rPr>
              <w:t>Shoulder gravel and aggregate surfacing, TONS</w:t>
            </w:r>
          </w:p>
        </w:tc>
      </w:tr>
      <w:tr>
        <w:tc>
          <w:tcPr>
            <w:tcW w:type="dxa" w:w="2160"/>
            <w:shd w:val="clear" w:fill="F4F6F8"/>
          </w:tcPr>
          <w:p>
            <w:pPr>
              <w:spacing w:before="20" w:after="20"/>
            </w:pPr>
            <w:r/>
            <w:r>
              <w:rPr>
                <w:rFonts w:ascii="Calibri" w:hAnsi="Calibri"/>
                <w:b/>
                <w:sz w:val="17"/>
              </w:rPr>
              <w:t>grading_yards</w:t>
            </w:r>
          </w:p>
        </w:tc>
        <w:tc>
          <w:tcPr>
            <w:tcW w:type="dxa" w:w="10080"/>
            <w:shd w:val="clear" w:fill="F4F6F8"/>
          </w:tcPr>
          <w:p>
            <w:pPr>
              <w:spacing w:before="20" w:after="20"/>
            </w:pPr>
            <w:r/>
            <w:r>
              <w:rPr>
                <w:rFonts w:ascii="Calibri" w:hAnsi="Calibri"/>
                <w:b w:val="0"/>
                <w:sz w:val="17"/>
              </w:rPr>
              <w:t>Earthwork moved, CUBIC YARDS</w:t>
            </w:r>
          </w:p>
        </w:tc>
      </w:tr>
      <w:tr>
        <w:tc>
          <w:tcPr>
            <w:tcW w:type="dxa" w:w="2160"/>
          </w:tcPr>
          <w:p>
            <w:pPr>
              <w:spacing w:before="20" w:after="20"/>
            </w:pPr>
            <w:r/>
            <w:r>
              <w:rPr>
                <w:rFonts w:ascii="Calibri" w:hAnsi="Calibri"/>
                <w:b/>
                <w:sz w:val="17"/>
              </w:rPr>
              <w:t>mill_sy</w:t>
            </w:r>
          </w:p>
        </w:tc>
        <w:tc>
          <w:tcPr>
            <w:tcW w:type="dxa" w:w="10080"/>
          </w:tcPr>
          <w:p>
            <w:pPr>
              <w:spacing w:before="20" w:after="20"/>
            </w:pPr>
            <w:r/>
            <w:r>
              <w:rPr>
                <w:rFonts w:ascii="Calibri" w:hAnsi="Calibri"/>
                <w:b w:val="0"/>
                <w:sz w:val="17"/>
              </w:rPr>
              <w:t>Existing surface ground off, SQUARE YARDS</w:t>
            </w:r>
          </w:p>
        </w:tc>
      </w:tr>
      <w:tr>
        <w:tc>
          <w:tcPr>
            <w:tcW w:type="dxa" w:w="2160"/>
            <w:shd w:val="clear" w:fill="F4F6F8"/>
          </w:tcPr>
          <w:p>
            <w:pPr>
              <w:spacing w:before="20" w:after="20"/>
            </w:pPr>
            <w:r/>
            <w:r>
              <w:rPr>
                <w:rFonts w:ascii="Calibri" w:hAnsi="Calibri"/>
                <w:b/>
                <w:sz w:val="17"/>
              </w:rPr>
              <w:t>other</w:t>
            </w:r>
          </w:p>
        </w:tc>
        <w:tc>
          <w:tcPr>
            <w:tcW w:type="dxa" w:w="10080"/>
            <w:shd w:val="clear" w:fill="F4F6F8"/>
          </w:tcPr>
          <w:p>
            <w:pPr>
              <w:spacing w:before="20" w:after="20"/>
            </w:pPr>
            <w:r/>
            <w:r>
              <w:rPr>
                <w:rFonts w:ascii="Calibri" w:hAnsi="Calibri"/>
                <w:b w:val="0"/>
                <w:sz w:val="17"/>
              </w:rPr>
              <w:t>Real work, but not one of your five quantities. Carried as a scope flag</w:t>
            </w:r>
          </w:p>
        </w:tc>
      </w:tr>
    </w:tbl>
    <w:p>
      <w:pPr>
        <w:spacing w:after="40"/>
      </w:pPr>
    </w:p>
    <w:p>
      <w:pPr>
        <w:spacing w:before="320" w:after="120"/>
        <w:pBdr>
          <w:bottom w:val="single" w:sz="8" w:space="2" w:color="1F3A5F"/>
        </w:pBdr>
      </w:pPr>
      <w:r>
        <w:rPr>
          <w:rFonts w:ascii="Calibri" w:hAnsi="Calibri"/>
          <w:b/>
          <w:color w:val="1F3A5F"/>
          <w:sz w:val="32"/>
        </w:rPr>
        <w:t>The mapping</w:t>
      </w:r>
    </w:p>
    <w:p>
      <w:pPr>
        <w:spacing w:before="240" w:after="120"/>
      </w:pPr>
      <w:r>
        <w:rPr>
          <w:rFonts w:ascii="Calibri" w:hAnsi="Calibri"/>
          <w:b/>
          <w:color w:val="1F6FB2"/>
          <w:sz w:val="26"/>
        </w:rPr>
        <w:t>Mixed_tons:  Hot mix asphalt placed, in 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314"/>
        <w:gridCol w:w="1314"/>
        <w:gridCol w:w="1314"/>
        <w:gridCol w:w="1314"/>
        <w:gridCol w:w="1314"/>
        <w:gridCol w:w="1314"/>
        <w:gridCol w:w="1314"/>
        <w:gridCol w:w="1314"/>
      </w:tblGrid>
      <w:tr>
        <w:tc>
          <w:tcPr>
            <w:tcW w:type="dxa" w:w="576"/>
            <w:shd w:val="clear" w:fill="EEF3F8"/>
          </w:tcPr>
          <w:p>
            <w:pPr>
              <w:spacing w:before="20" w:after="20"/>
            </w:pPr>
            <w:r/>
            <w:r>
              <w:rPr>
                <w:rFonts w:ascii="Calibri" w:hAnsi="Calibri"/>
                <w:b/>
                <w:color w:val="1F3A5F"/>
                <w:sz w:val="17"/>
              </w:rPr>
              <w:t>Ref</w:t>
            </w:r>
          </w:p>
        </w:tc>
        <w:tc>
          <w:tcPr>
            <w:tcW w:type="dxa" w:w="2736"/>
            <w:shd w:val="clear" w:fill="EEF3F8"/>
          </w:tcPr>
          <w:p>
            <w:pPr>
              <w:spacing w:before="20" w:after="20"/>
            </w:pPr>
            <w:r/>
            <w:r>
              <w:rPr>
                <w:rFonts w:ascii="Calibri" w:hAnsi="Calibri"/>
                <w:b/>
                <w:color w:val="1F3A5F"/>
                <w:sz w:val="17"/>
              </w:rPr>
              <w:t>Material</w:t>
            </w:r>
          </w:p>
        </w:tc>
        <w:tc>
          <w:tcPr>
            <w:tcW w:type="dxa" w:w="2160"/>
            <w:shd w:val="clear" w:fill="EEF3F8"/>
          </w:tcPr>
          <w:p>
            <w:pPr>
              <w:spacing w:before="20" w:after="20"/>
            </w:pPr>
            <w:r/>
            <w:r>
              <w:rPr>
                <w:rFonts w:ascii="Calibri" w:hAnsi="Calibri"/>
                <w:b/>
                <w:color w:val="1F3A5F"/>
                <w:sz w:val="17"/>
              </w:rPr>
              <w:t>Classes seen</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2160"/>
            <w:shd w:val="clear" w:fill="EEF3F8"/>
          </w:tcPr>
          <w:p>
            <w:pPr>
              <w:spacing w:before="20" w:after="20"/>
            </w:pPr>
            <w:r/>
            <w:r>
              <w:rPr>
                <w:rFonts w:ascii="Calibri" w:hAnsi="Calibri"/>
                <w:b/>
                <w:color w:val="1F3A5F"/>
                <w:sz w:val="17"/>
              </w:rPr>
              <w:t>Change</w:t>
            </w:r>
          </w:p>
        </w:tc>
        <w:tc>
          <w:tcPr>
            <w:tcW w:type="dxa" w:w="3024"/>
            <w:shd w:val="clear" w:fill="EEF3F8"/>
          </w:tcPr>
          <w:p>
            <w:pPr>
              <w:spacing w:before="20" w:after="20"/>
            </w:pPr>
            <w:r/>
            <w:r>
              <w:rPr>
                <w:rFonts w:ascii="Calibri" w:hAnsi="Calibri"/>
                <w:b/>
                <w:color w:val="1F3A5F"/>
                <w:sz w:val="17"/>
              </w:rPr>
              <w:t>Object?</w:t>
            </w:r>
          </w:p>
        </w:tc>
      </w:tr>
      <w:tr>
        <w:tc>
          <w:tcPr>
            <w:tcW w:type="dxa" w:w="576"/>
          </w:tcPr>
          <w:p>
            <w:pPr>
              <w:spacing w:before="20" w:after="20"/>
            </w:pPr>
            <w:r/>
            <w:r>
              <w:rPr>
                <w:rFonts w:ascii="Calibri" w:hAnsi="Calibri"/>
                <w:b w:val="0"/>
                <w:sz w:val="17"/>
              </w:rPr>
              <w:t>AS1</w:t>
            </w:r>
          </w:p>
        </w:tc>
        <w:tc>
          <w:tcPr>
            <w:tcW w:type="dxa" w:w="2736"/>
          </w:tcPr>
          <w:p>
            <w:pPr>
              <w:spacing w:before="20" w:after="20"/>
            </w:pPr>
            <w:r/>
            <w:r>
              <w:rPr>
                <w:rFonts w:ascii="Calibri" w:hAnsi="Calibri"/>
                <w:b/>
                <w:sz w:val="17"/>
              </w:rPr>
              <w:t>Type Sp Wear Course Mix</w:t>
            </w:r>
          </w:p>
        </w:tc>
        <w:tc>
          <w:tcPr>
            <w:tcW w:type="dxa" w:w="2160"/>
          </w:tcPr>
          <w:p>
            <w:pPr>
              <w:spacing w:before="20" w:after="20"/>
            </w:pPr>
            <w:r/>
            <w:r>
              <w:rPr>
                <w:rFonts w:ascii="Calibri" w:hAnsi="Calibri"/>
                <w:b w:val="0"/>
                <w:sz w:val="17"/>
              </w:rPr>
              <w:t>Type SP 9.5, Type SP 12.5</w:t>
            </w:r>
          </w:p>
        </w:tc>
        <w:tc>
          <w:tcPr>
            <w:tcW w:type="dxa" w:w="720"/>
          </w:tcPr>
          <w:p>
            <w:pPr>
              <w:spacing w:before="20" w:after="20"/>
            </w:pPr>
            <w:r/>
            <w:r>
              <w:rPr>
                <w:rFonts w:ascii="Calibri" w:hAnsi="Calibri"/>
                <w:b w:val="0"/>
                <w:sz w:val="17"/>
              </w:rPr>
              <w:t>22</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SY,TON</w:t>
            </w:r>
          </w:p>
        </w:tc>
        <w:tc>
          <w:tcPr>
            <w:tcW w:type="dxa" w:w="2160"/>
          </w:tcPr>
          <w:p>
            <w:pPr>
              <w:spacing w:before="20" w:after="20"/>
            </w:pPr>
            <w:r/>
            <w:r>
              <w:rPr>
                <w:rFonts w:ascii="Calibri" w:hAnsi="Calibri"/>
                <w:b/>
                <w:color w:val="C0392B"/>
                <w:sz w:val="17"/>
              </w:rPr>
              <w:t>partly NEW</w:t>
            </w:r>
          </w:p>
        </w:tc>
        <w:tc>
          <w:tcPr>
            <w:tcW w:type="dxa" w:w="3024"/>
          </w:tcPr>
          <w:p>
            <w:pPr>
              <w:spacing w:before="20" w:after="20"/>
            </w:pPr>
            <w:r/>
            <w:sdt>
              <w:sdtPr>
                <w:rPr>
                  <w:rFonts w:ascii="MS Gothic" w:eastAsia="MS Gothic" w:hAnsi="MS Gothic"/>
                  <w:sz w:val="17"/>
                </w:rPr>
                <w:id w:val="9000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0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0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AS2</w:t>
            </w:r>
          </w:p>
        </w:tc>
        <w:tc>
          <w:tcPr>
            <w:tcW w:type="dxa" w:w="2736"/>
            <w:shd w:val="clear" w:fill="F4F6F8"/>
          </w:tcPr>
          <w:p>
            <w:pPr>
              <w:spacing w:before="20" w:after="20"/>
            </w:pPr>
            <w:r/>
            <w:r>
              <w:rPr>
                <w:rFonts w:ascii="Calibri" w:hAnsi="Calibri"/>
                <w:b/>
                <w:sz w:val="17"/>
              </w:rPr>
              <w:t>Superpave</w:t>
            </w:r>
          </w:p>
        </w:tc>
        <w:tc>
          <w:tcPr>
            <w:tcW w:type="dxa" w:w="2160"/>
            <w:shd w:val="clear" w:fill="F4F6F8"/>
          </w:tcPr>
          <w:p>
            <w:pPr>
              <w:spacing w:before="20" w:after="20"/>
            </w:pPr>
            <w:r/>
            <w:r>
              <w:rPr>
                <w:rFonts w:ascii="Calibri" w:hAnsi="Calibri"/>
                <w:b w:val="0"/>
                <w:sz w:val="17"/>
              </w:rPr>
              <w:t>FAA 45, FAA 43, FAA 42, RAP</w:t>
            </w:r>
          </w:p>
        </w:tc>
        <w:tc>
          <w:tcPr>
            <w:tcW w:type="dxa" w:w="720"/>
            <w:shd w:val="clear" w:fill="F4F6F8"/>
          </w:tcPr>
          <w:p>
            <w:pPr>
              <w:spacing w:before="20" w:after="20"/>
            </w:pPr>
            <w:r/>
            <w:r>
              <w:rPr>
                <w:rFonts w:ascii="Calibri" w:hAnsi="Calibri"/>
                <w:b w:val="0"/>
                <w:sz w:val="17"/>
              </w:rPr>
              <w:t>18</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SY,TON</w:t>
            </w:r>
          </w:p>
        </w:tc>
        <w:tc>
          <w:tcPr>
            <w:tcW w:type="dxa" w:w="2160"/>
            <w:shd w:val="clear" w:fill="F4F6F8"/>
          </w:tcPr>
          <w:p>
            <w:pPr>
              <w:spacing w:before="20" w:after="20"/>
            </w:pPr>
            <w:r/>
            <w:r>
              <w:rPr>
                <w:rFonts w:ascii="Calibri" w:hAnsi="Calibri"/>
                <w:b/>
                <w:color w:val="C0392B"/>
                <w:sz w:val="17"/>
              </w:rPr>
              <w:t>partly NEW</w:t>
            </w:r>
          </w:p>
        </w:tc>
        <w:tc>
          <w:tcPr>
            <w:tcW w:type="dxa" w:w="3024"/>
            <w:shd w:val="clear" w:fill="F4F6F8"/>
          </w:tcPr>
          <w:p>
            <w:pPr>
              <w:spacing w:before="20" w:after="20"/>
            </w:pPr>
            <w:r/>
            <w:sdt>
              <w:sdtPr>
                <w:rPr>
                  <w:rFonts w:ascii="MS Gothic" w:eastAsia="MS Gothic" w:hAnsi="MS Gothic"/>
                  <w:sz w:val="17"/>
                </w:rPr>
                <w:id w:val="9000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0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0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AS3</w:t>
            </w:r>
          </w:p>
        </w:tc>
        <w:tc>
          <w:tcPr>
            <w:tcW w:type="dxa" w:w="2736"/>
          </w:tcPr>
          <w:p>
            <w:pPr>
              <w:spacing w:before="20" w:after="20"/>
            </w:pPr>
            <w:r/>
            <w:r>
              <w:rPr>
                <w:rFonts w:ascii="Calibri" w:hAnsi="Calibri"/>
                <w:b/>
                <w:sz w:val="17"/>
              </w:rPr>
              <w:t>Type Sp Non-Wear Course Mix</w:t>
            </w:r>
          </w:p>
        </w:tc>
        <w:tc>
          <w:tcPr>
            <w:tcW w:type="dxa" w:w="2160"/>
          </w:tcPr>
          <w:p>
            <w:pPr>
              <w:spacing w:before="20" w:after="20"/>
            </w:pPr>
            <w:r/>
            <w:r>
              <w:rPr>
                <w:rFonts w:ascii="Calibri" w:hAnsi="Calibri"/>
                <w:b w:val="0"/>
                <w:sz w:val="17"/>
              </w:rPr>
              <w:t>Type SP 12.5, Type SP 9.5</w:t>
            </w:r>
          </w:p>
        </w:tc>
        <w:tc>
          <w:tcPr>
            <w:tcW w:type="dxa" w:w="720"/>
          </w:tcPr>
          <w:p>
            <w:pPr>
              <w:spacing w:before="20" w:after="20"/>
            </w:pPr>
            <w:r/>
            <w:r>
              <w:rPr>
                <w:rFonts w:ascii="Calibri" w:hAnsi="Calibri"/>
                <w:b w:val="0"/>
                <w:sz w:val="17"/>
              </w:rPr>
              <w:t>10</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SY,TON</w:t>
            </w:r>
          </w:p>
        </w:tc>
        <w:tc>
          <w:tcPr>
            <w:tcW w:type="dxa" w:w="2160"/>
          </w:tcPr>
          <w:p>
            <w:pPr>
              <w:spacing w:before="20" w:after="20"/>
            </w:pPr>
            <w:r/>
            <w:r>
              <w:rPr>
                <w:rFonts w:ascii="Calibri" w:hAnsi="Calibri"/>
                <w:b/>
                <w:color w:val="C0392B"/>
                <w:sz w:val="17"/>
              </w:rPr>
              <w:t>partly NEW</w:t>
            </w:r>
          </w:p>
        </w:tc>
        <w:tc>
          <w:tcPr>
            <w:tcW w:type="dxa" w:w="3024"/>
          </w:tcPr>
          <w:p>
            <w:pPr>
              <w:spacing w:before="20" w:after="20"/>
            </w:pPr>
            <w:r/>
            <w:sdt>
              <w:sdtPr>
                <w:rPr>
                  <w:rFonts w:ascii="MS Gothic" w:eastAsia="MS Gothic" w:hAnsi="MS Gothic"/>
                  <w:sz w:val="17"/>
                </w:rPr>
                <w:id w:val="9000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0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0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AS4</w:t>
            </w:r>
          </w:p>
        </w:tc>
        <w:tc>
          <w:tcPr>
            <w:tcW w:type="dxa" w:w="2736"/>
            <w:shd w:val="clear" w:fill="F4F6F8"/>
          </w:tcPr>
          <w:p>
            <w:pPr>
              <w:spacing w:before="20" w:after="20"/>
            </w:pPr>
            <w:r/>
            <w:r>
              <w:rPr>
                <w:rFonts w:ascii="Calibri" w:hAnsi="Calibri"/>
                <w:b/>
                <w:sz w:val="17"/>
              </w:rPr>
              <w:t>Asphalt Concrete Pavement</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4</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TON</w:t>
            </w:r>
          </w:p>
        </w:tc>
        <w:tc>
          <w:tcPr>
            <w:tcW w:type="dxa" w:w="2160"/>
            <w:shd w:val="clear" w:fill="F4F6F8"/>
          </w:tcPr>
          <w:p>
            <w:pPr>
              <w:spacing w:before="20" w:after="20"/>
            </w:pPr>
            <w:r/>
            <w:r>
              <w:rPr>
                <w:rFonts w:ascii="Calibri" w:hAnsi="Calibri"/>
                <w:b w:val="0"/>
                <w:sz w:val="17"/>
              </w:rPr>
              <w:t>no change</w:t>
            </w:r>
          </w:p>
        </w:tc>
        <w:tc>
          <w:tcPr>
            <w:tcW w:type="dxa" w:w="3024"/>
            <w:shd w:val="clear" w:fill="F4F6F8"/>
          </w:tcPr>
          <w:p>
            <w:pPr>
              <w:spacing w:before="20" w:after="20"/>
            </w:pPr>
            <w:r/>
            <w:sdt>
              <w:sdtPr>
                <w:rPr>
                  <w:rFonts w:ascii="MS Gothic" w:eastAsia="MS Gothic" w:hAnsi="MS Gothic"/>
                  <w:sz w:val="17"/>
                </w:rPr>
                <w:id w:val="9001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1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1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AS5</w:t>
            </w:r>
          </w:p>
        </w:tc>
        <w:tc>
          <w:tcPr>
            <w:tcW w:type="dxa" w:w="2736"/>
          </w:tcPr>
          <w:p>
            <w:pPr>
              <w:spacing w:before="20" w:after="20"/>
            </w:pPr>
            <w:r/>
            <w:r>
              <w:rPr>
                <w:rFonts w:ascii="Calibri" w:hAnsi="Calibri"/>
                <w:b/>
                <w:sz w:val="17"/>
              </w:rPr>
              <w:t>Type Sp Bituminous Wear Course</w:t>
            </w:r>
          </w:p>
        </w:tc>
        <w:tc>
          <w:tcPr>
            <w:tcW w:type="dxa" w:w="2160"/>
          </w:tcPr>
          <w:p>
            <w:pPr>
              <w:spacing w:before="20" w:after="20"/>
            </w:pPr>
            <w:r/>
            <w:r>
              <w:rPr>
                <w:rFonts w:ascii="Calibri" w:hAnsi="Calibri"/>
                <w:b w:val="0"/>
                <w:sz w:val="17"/>
              </w:rPr>
              <w:t>Type SP 12.5</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2160"/>
          </w:tcPr>
          <w:p>
            <w:pPr>
              <w:spacing w:before="20" w:after="20"/>
            </w:pPr>
            <w:r/>
            <w:r>
              <w:rPr>
                <w:rFonts w:ascii="Calibri" w:hAnsi="Calibri"/>
                <w:b w:val="0"/>
                <w:sz w:val="17"/>
              </w:rPr>
              <w:t>no change</w:t>
            </w:r>
          </w:p>
        </w:tc>
        <w:tc>
          <w:tcPr>
            <w:tcW w:type="dxa" w:w="3024"/>
          </w:tcPr>
          <w:p>
            <w:pPr>
              <w:spacing w:before="20" w:after="20"/>
            </w:pPr>
            <w:r/>
            <w:sdt>
              <w:sdtPr>
                <w:rPr>
                  <w:rFonts w:ascii="MS Gothic" w:eastAsia="MS Gothic" w:hAnsi="MS Gothic"/>
                  <w:sz w:val="17"/>
                </w:rPr>
                <w:id w:val="9001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1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1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AS6</w:t>
            </w:r>
          </w:p>
        </w:tc>
        <w:tc>
          <w:tcPr>
            <w:tcW w:type="dxa" w:w="2736"/>
            <w:shd w:val="clear" w:fill="F4F6F8"/>
          </w:tcPr>
          <w:p>
            <w:pPr>
              <w:spacing w:before="20" w:after="20"/>
            </w:pPr>
            <w:r/>
            <w:r>
              <w:rPr>
                <w:rFonts w:ascii="Calibri" w:hAnsi="Calibri"/>
                <w:b/>
                <w:sz w:val="17"/>
              </w:rPr>
              <w:t>Asphalt Concrete Composite</w:t>
            </w:r>
          </w:p>
        </w:tc>
        <w:tc>
          <w:tcPr>
            <w:tcW w:type="dxa" w:w="2160"/>
            <w:shd w:val="clear" w:fill="F4F6F8"/>
          </w:tcPr>
          <w:p>
            <w:pPr>
              <w:spacing w:before="20" w:after="20"/>
            </w:pPr>
            <w:r/>
            <w:r>
              <w:rPr>
                <w:rFonts w:ascii="Calibri" w:hAnsi="Calibri"/>
                <w:b w:val="0"/>
                <w:sz w:val="17"/>
              </w:rPr>
              <w:t>PG 58</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TON</w:t>
            </w:r>
          </w:p>
        </w:tc>
        <w:tc>
          <w:tcPr>
            <w:tcW w:type="dxa" w:w="2160"/>
            <w:shd w:val="clear" w:fill="F4F6F8"/>
          </w:tcPr>
          <w:p>
            <w:pPr>
              <w:spacing w:before="20" w:after="20"/>
            </w:pPr>
            <w:r/>
            <w:r>
              <w:rPr>
                <w:rFonts w:ascii="Calibri" w:hAnsi="Calibri"/>
                <w:b w:val="0"/>
                <w:sz w:val="17"/>
              </w:rPr>
              <w:t>no change</w:t>
            </w:r>
          </w:p>
        </w:tc>
        <w:tc>
          <w:tcPr>
            <w:tcW w:type="dxa" w:w="3024"/>
            <w:shd w:val="clear" w:fill="F4F6F8"/>
          </w:tcPr>
          <w:p>
            <w:pPr>
              <w:spacing w:before="20" w:after="20"/>
            </w:pPr>
            <w:r/>
            <w:sdt>
              <w:sdtPr>
                <w:rPr>
                  <w:rFonts w:ascii="MS Gothic" w:eastAsia="MS Gothic" w:hAnsi="MS Gothic"/>
                  <w:sz w:val="17"/>
                </w:rPr>
                <w:id w:val="9001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1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1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AS7</w:t>
            </w:r>
          </w:p>
        </w:tc>
        <w:tc>
          <w:tcPr>
            <w:tcW w:type="dxa" w:w="2736"/>
          </w:tcPr>
          <w:p>
            <w:pPr>
              <w:spacing w:before="20" w:after="20"/>
            </w:pPr>
            <w:r/>
            <w:r>
              <w:rPr>
                <w:rFonts w:ascii="Calibri" w:hAnsi="Calibri"/>
                <w:b/>
                <w:sz w:val="17"/>
              </w:rPr>
              <w:t>Patching</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SY,TON</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01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2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2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bl>
    <w:p>
      <w:pPr>
        <w:spacing w:after="40"/>
      </w:pP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0512"/>
      </w:tblGrid>
      <w:tr>
        <w:tc>
          <w:tcPr>
            <w:tcW w:type="dxa" w:w="10512"/>
            <w:shd w:val="clear" w:fill="FFF6DC"/>
          </w:tcPr>
          <w:p>
            <w:pPr>
              <w:spacing w:after="40"/>
            </w:pPr>
            <w:r/>
            <w:r>
              <w:rPr>
                <w:rFonts w:ascii="Calibri" w:hAnsi="Calibri"/>
                <w:b w:val="0"/>
                <w:sz w:val="19"/>
              </w:rPr>
              <w:t>One to confirm: riprap. Riprap is quarried rock slope protection, placed at culvert ends and on slopes and measured in CY or TON. We do NOT count it as asphalt and it does not reach Mixed_tons; we carry it under structures as a scope flag. An early draft of our asphalt list had it in the wrong place, so we want this one confirmed rather than assumed.</w:t>
            </w:r>
          </w:p>
          <w:p>
            <w:pPr>
              <w:spacing w:after="40"/>
            </w:pPr>
            <w:sdt>
              <w:sdtPr>
                <w:rPr>
                  <w:rFonts w:ascii="MS Gothic" w:eastAsia="MS Gothic" w:hAnsi="MS Gothic"/>
                  <w:sz w:val="19"/>
                </w:rPr>
                <w:id w:val="90022"/>
                <w14:checkbox>
                  <w14:checked w14:val="0"/>
                  <w14:checkedState w14:val="2612" w14:font="MS Gothic"/>
                  <w14:uncheckedState w14:val="2610" w14:font="MS Gothic"/>
                </w14:checkbox>
              </w:sdtPr>
              <w:sdtContent>
                <w:r>
                  <w:rPr>
                    <w:rFonts w:ascii="MS Gothic" w:eastAsia="MS Gothic" w:hAnsi="MS Gothic"/>
                    <w:sz w:val="19"/>
                  </w:rPr>
                  <w:t>☐</w:t>
                </w:r>
              </w:sdtContent>
            </w:sdt>
            <w:r>
              <w:rPr>
                <w:rFonts w:ascii="Calibri" w:hAnsi="Calibri"/>
                <w:b w:val="0"/>
                <w:sz w:val="19"/>
              </w:rPr>
              <w:t xml:space="preserve"> Agree, riprap is not asphalt</w:t>
            </w:r>
            <w:r>
              <w:rPr>
                <w:rFonts w:ascii="Calibri" w:hAnsi="Calibri"/>
                <w:b w:val="0"/>
                <w:sz w:val="19"/>
              </w:rPr>
              <w:t xml:space="preserve">   </w:t>
            </w:r>
            <w:sdt>
              <w:sdtPr>
                <w:rPr>
                  <w:rFonts w:ascii="MS Gothic" w:eastAsia="MS Gothic" w:hAnsi="MS Gothic"/>
                  <w:sz w:val="19"/>
                </w:rPr>
                <w:id w:val="90023"/>
                <w14:checkbox>
                  <w14:checked w14:val="0"/>
                  <w14:checkedState w14:val="2612" w14:font="MS Gothic"/>
                  <w14:uncheckedState w14:val="2610" w14:font="MS Gothic"/>
                </w14:checkbox>
              </w:sdtPr>
              <w:sdtContent>
                <w:r>
                  <w:rPr>
                    <w:rFonts w:ascii="MS Gothic" w:eastAsia="MS Gothic" w:hAnsi="MS Gothic"/>
                    <w:sz w:val="19"/>
                  </w:rPr>
                  <w:t>☐</w:t>
                </w:r>
              </w:sdtContent>
            </w:sdt>
            <w:r>
              <w:rPr>
                <w:rFonts w:ascii="Calibri" w:hAnsi="Calibri"/>
                <w:b w:val="0"/>
                <w:sz w:val="19"/>
              </w:rPr>
              <w:t xml:space="preserve"> No, count riprap in Mixed_tons</w:t>
            </w:r>
          </w:p>
        </w:tc>
      </w:tr>
    </w:tbl>
    <w:p>
      <w:pPr>
        <w:spacing w:after="80"/>
      </w:pPr>
    </w:p>
    <w:p>
      <w:pPr>
        <w:spacing w:after="60"/>
      </w:pPr>
      <w:r>
        <w:rPr>
          <w:rFonts w:ascii="Calibri" w:hAnsi="Calibri"/>
          <w:b/>
          <w:i w:val="0"/>
          <w:sz w:val="19"/>
        </w:rPr>
        <w:t>Anything missing from Mixed_tons?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base_tons:  Aggregate base placed under the pavement, in 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314"/>
        <w:gridCol w:w="1314"/>
        <w:gridCol w:w="1314"/>
        <w:gridCol w:w="1314"/>
        <w:gridCol w:w="1314"/>
        <w:gridCol w:w="1314"/>
        <w:gridCol w:w="1314"/>
        <w:gridCol w:w="1314"/>
      </w:tblGrid>
      <w:tr>
        <w:tc>
          <w:tcPr>
            <w:tcW w:type="dxa" w:w="576"/>
            <w:shd w:val="clear" w:fill="EEF3F8"/>
          </w:tcPr>
          <w:p>
            <w:pPr>
              <w:spacing w:before="20" w:after="20"/>
            </w:pPr>
            <w:r/>
            <w:r>
              <w:rPr>
                <w:rFonts w:ascii="Calibri" w:hAnsi="Calibri"/>
                <w:b/>
                <w:color w:val="1F3A5F"/>
                <w:sz w:val="17"/>
              </w:rPr>
              <w:t>Ref</w:t>
            </w:r>
          </w:p>
        </w:tc>
        <w:tc>
          <w:tcPr>
            <w:tcW w:type="dxa" w:w="2736"/>
            <w:shd w:val="clear" w:fill="EEF3F8"/>
          </w:tcPr>
          <w:p>
            <w:pPr>
              <w:spacing w:before="20" w:after="20"/>
            </w:pPr>
            <w:r/>
            <w:r>
              <w:rPr>
                <w:rFonts w:ascii="Calibri" w:hAnsi="Calibri"/>
                <w:b/>
                <w:color w:val="1F3A5F"/>
                <w:sz w:val="17"/>
              </w:rPr>
              <w:t>Material</w:t>
            </w:r>
          </w:p>
        </w:tc>
        <w:tc>
          <w:tcPr>
            <w:tcW w:type="dxa" w:w="2160"/>
            <w:shd w:val="clear" w:fill="EEF3F8"/>
          </w:tcPr>
          <w:p>
            <w:pPr>
              <w:spacing w:before="20" w:after="20"/>
            </w:pPr>
            <w:r/>
            <w:r>
              <w:rPr>
                <w:rFonts w:ascii="Calibri" w:hAnsi="Calibri"/>
                <w:b/>
                <w:color w:val="1F3A5F"/>
                <w:sz w:val="17"/>
              </w:rPr>
              <w:t>Classes seen</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2160"/>
            <w:shd w:val="clear" w:fill="EEF3F8"/>
          </w:tcPr>
          <w:p>
            <w:pPr>
              <w:spacing w:before="20" w:after="20"/>
            </w:pPr>
            <w:r/>
            <w:r>
              <w:rPr>
                <w:rFonts w:ascii="Calibri" w:hAnsi="Calibri"/>
                <w:b/>
                <w:color w:val="1F3A5F"/>
                <w:sz w:val="17"/>
              </w:rPr>
              <w:t>Change</w:t>
            </w:r>
          </w:p>
        </w:tc>
        <w:tc>
          <w:tcPr>
            <w:tcW w:type="dxa" w:w="3024"/>
            <w:shd w:val="clear" w:fill="EEF3F8"/>
          </w:tcPr>
          <w:p>
            <w:pPr>
              <w:spacing w:before="20" w:after="20"/>
            </w:pPr>
            <w:r/>
            <w:r>
              <w:rPr>
                <w:rFonts w:ascii="Calibri" w:hAnsi="Calibri"/>
                <w:b/>
                <w:color w:val="1F3A5F"/>
                <w:sz w:val="17"/>
              </w:rPr>
              <w:t>Object?</w:t>
            </w:r>
          </w:p>
        </w:tc>
      </w:tr>
      <w:tr>
        <w:tc>
          <w:tcPr>
            <w:tcW w:type="dxa" w:w="576"/>
          </w:tcPr>
          <w:p>
            <w:pPr>
              <w:spacing w:before="20" w:after="20"/>
            </w:pPr>
            <w:r/>
            <w:r>
              <w:rPr>
                <w:rFonts w:ascii="Calibri" w:hAnsi="Calibri"/>
                <w:b w:val="0"/>
                <w:sz w:val="17"/>
              </w:rPr>
              <w:t>BA1</w:t>
            </w:r>
          </w:p>
        </w:tc>
        <w:tc>
          <w:tcPr>
            <w:tcW w:type="dxa" w:w="2736"/>
          </w:tcPr>
          <w:p>
            <w:pPr>
              <w:spacing w:before="20" w:after="20"/>
            </w:pPr>
            <w:r/>
            <w:r>
              <w:rPr>
                <w:rFonts w:ascii="Calibri" w:hAnsi="Calibri"/>
                <w:b/>
                <w:sz w:val="17"/>
              </w:rPr>
              <w:t>Aggregate Base</w:t>
            </w:r>
          </w:p>
        </w:tc>
        <w:tc>
          <w:tcPr>
            <w:tcW w:type="dxa" w:w="2160"/>
          </w:tcPr>
          <w:p>
            <w:pPr>
              <w:spacing w:before="20" w:after="20"/>
            </w:pPr>
            <w:r/>
            <w:r>
              <w:rPr>
                <w:rFonts w:ascii="Calibri" w:hAnsi="Calibri"/>
                <w:b w:val="0"/>
                <w:sz w:val="17"/>
              </w:rPr>
              <w:t>Cl 13, Cl 5, Cl 6</w:t>
            </w:r>
          </w:p>
        </w:tc>
        <w:tc>
          <w:tcPr>
            <w:tcW w:type="dxa" w:w="720"/>
          </w:tcPr>
          <w:p>
            <w:pPr>
              <w:spacing w:before="20" w:after="20"/>
            </w:pPr>
            <w:r/>
            <w:r>
              <w:rPr>
                <w:rFonts w:ascii="Calibri" w:hAnsi="Calibri"/>
                <w:b w:val="0"/>
                <w:sz w:val="17"/>
              </w:rPr>
              <w:t>33</w:t>
            </w:r>
          </w:p>
        </w:tc>
        <w:tc>
          <w:tcPr>
            <w:tcW w:type="dxa" w:w="864"/>
          </w:tcPr>
          <w:p>
            <w:pPr>
              <w:spacing w:before="20" w:after="20"/>
            </w:pPr>
            <w:r/>
            <w:r>
              <w:rPr>
                <w:rFonts w:ascii="Calibri" w:hAnsi="Calibri"/>
                <w:b w:val="0"/>
                <w:sz w:val="17"/>
              </w:rPr>
              <w:t>MN,ND</w:t>
            </w:r>
          </w:p>
        </w:tc>
        <w:tc>
          <w:tcPr>
            <w:tcW w:type="dxa" w:w="864"/>
          </w:tcPr>
          <w:p>
            <w:pPr>
              <w:spacing w:before="20" w:after="20"/>
            </w:pPr>
            <w:r/>
            <w:r>
              <w:rPr>
                <w:rFonts w:ascii="Calibri" w:hAnsi="Calibri"/>
                <w:b w:val="0"/>
                <w:sz w:val="17"/>
              </w:rPr>
              <w:t>CY,TON</w:t>
            </w:r>
          </w:p>
        </w:tc>
        <w:tc>
          <w:tcPr>
            <w:tcW w:type="dxa" w:w="2160"/>
          </w:tcPr>
          <w:p>
            <w:pPr>
              <w:spacing w:before="20" w:after="20"/>
            </w:pPr>
            <w:r/>
            <w:r>
              <w:rPr>
                <w:rFonts w:ascii="Calibri" w:hAnsi="Calibri"/>
                <w:b/>
                <w:color w:val="C0392B"/>
                <w:sz w:val="17"/>
              </w:rPr>
              <w:t>partly NEW</w:t>
            </w:r>
          </w:p>
        </w:tc>
        <w:tc>
          <w:tcPr>
            <w:tcW w:type="dxa" w:w="3024"/>
          </w:tcPr>
          <w:p>
            <w:pPr>
              <w:spacing w:before="20" w:after="20"/>
            </w:pPr>
            <w:r/>
            <w:sdt>
              <w:sdtPr>
                <w:rPr>
                  <w:rFonts w:ascii="MS Gothic" w:eastAsia="MS Gothic" w:hAnsi="MS Gothic"/>
                  <w:sz w:val="17"/>
                </w:rPr>
                <w:id w:val="9002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2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2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BA2</w:t>
            </w:r>
          </w:p>
        </w:tc>
        <w:tc>
          <w:tcPr>
            <w:tcW w:type="dxa" w:w="2736"/>
            <w:shd w:val="clear" w:fill="F4F6F8"/>
          </w:tcPr>
          <w:p>
            <w:pPr>
              <w:spacing w:before="20" w:after="20"/>
            </w:pPr>
            <w:r/>
            <w:r>
              <w:rPr>
                <w:rFonts w:ascii="Calibri" w:hAnsi="Calibri"/>
                <w:b/>
                <w:sz w:val="17"/>
              </w:rPr>
              <w:t>Portland Cement</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4</w:t>
            </w:r>
          </w:p>
        </w:tc>
        <w:tc>
          <w:tcPr>
            <w:tcW w:type="dxa" w:w="864"/>
            <w:shd w:val="clear" w:fill="F4F6F8"/>
          </w:tcPr>
          <w:p>
            <w:pPr>
              <w:spacing w:before="20" w:after="20"/>
            </w:pPr>
            <w:r/>
            <w:r>
              <w:rPr>
                <w:rFonts w:ascii="Calibri" w:hAnsi="Calibri"/>
                <w:b w:val="0"/>
                <w:sz w:val="17"/>
              </w:rPr>
              <w:t>ND,SD</w:t>
            </w:r>
          </w:p>
        </w:tc>
        <w:tc>
          <w:tcPr>
            <w:tcW w:type="dxa" w:w="864"/>
            <w:shd w:val="clear" w:fill="F4F6F8"/>
          </w:tcPr>
          <w:p>
            <w:pPr>
              <w:spacing w:before="20" w:after="20"/>
            </w:pPr>
            <w:r/>
            <w:r>
              <w:rPr>
                <w:rFonts w:ascii="Calibri" w:hAnsi="Calibri"/>
                <w:b w:val="0"/>
                <w:sz w:val="17"/>
              </w:rPr>
              <w:t>TON</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02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2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2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BA3</w:t>
            </w:r>
          </w:p>
        </w:tc>
        <w:tc>
          <w:tcPr>
            <w:tcW w:type="dxa" w:w="2736"/>
          </w:tcPr>
          <w:p>
            <w:pPr>
              <w:spacing w:before="20" w:after="20"/>
            </w:pPr>
            <w:r/>
            <w:r>
              <w:rPr>
                <w:rFonts w:ascii="Calibri" w:hAnsi="Calibri"/>
                <w:b/>
                <w:sz w:val="17"/>
              </w:rPr>
              <w:t>Cement Stabilized Subgrade</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MN,ND</w:t>
            </w:r>
          </w:p>
        </w:tc>
        <w:tc>
          <w:tcPr>
            <w:tcW w:type="dxa" w:w="864"/>
          </w:tcPr>
          <w:p>
            <w:pPr>
              <w:spacing w:before="20" w:after="20"/>
            </w:pPr>
            <w:r/>
            <w:r>
              <w:rPr>
                <w:rFonts w:ascii="Calibri" w:hAnsi="Calibri"/>
                <w:b w:val="0"/>
                <w:sz w:val="17"/>
              </w:rPr>
              <w:t>SY</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03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3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3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BA4</w:t>
            </w:r>
          </w:p>
        </w:tc>
        <w:tc>
          <w:tcPr>
            <w:tcW w:type="dxa" w:w="2736"/>
            <w:shd w:val="clear" w:fill="F4F6F8"/>
          </w:tcPr>
          <w:p>
            <w:pPr>
              <w:spacing w:before="20" w:after="20"/>
            </w:pPr>
            <w:r/>
            <w:r>
              <w:rPr>
                <w:rFonts w:ascii="Calibri" w:hAnsi="Calibri"/>
                <w:b/>
                <w:sz w:val="17"/>
              </w:rPr>
              <w:t>Base Course</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TON</w:t>
            </w:r>
          </w:p>
        </w:tc>
        <w:tc>
          <w:tcPr>
            <w:tcW w:type="dxa" w:w="2160"/>
            <w:shd w:val="clear" w:fill="F4F6F8"/>
          </w:tcPr>
          <w:p>
            <w:pPr>
              <w:spacing w:before="20" w:after="20"/>
            </w:pPr>
            <w:r/>
            <w:r>
              <w:rPr>
                <w:rFonts w:ascii="Calibri" w:hAnsi="Calibri"/>
                <w:b w:val="0"/>
                <w:sz w:val="17"/>
              </w:rPr>
              <w:t>no change</w:t>
            </w:r>
          </w:p>
        </w:tc>
        <w:tc>
          <w:tcPr>
            <w:tcW w:type="dxa" w:w="3024"/>
            <w:shd w:val="clear" w:fill="F4F6F8"/>
          </w:tcPr>
          <w:p>
            <w:pPr>
              <w:spacing w:before="20" w:after="20"/>
            </w:pPr>
            <w:r/>
            <w:sdt>
              <w:sdtPr>
                <w:rPr>
                  <w:rFonts w:ascii="MS Gothic" w:eastAsia="MS Gothic" w:hAnsi="MS Gothic"/>
                  <w:sz w:val="17"/>
                </w:rPr>
                <w:id w:val="9003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3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3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BA5</w:t>
            </w:r>
          </w:p>
        </w:tc>
        <w:tc>
          <w:tcPr>
            <w:tcW w:type="dxa" w:w="2736"/>
          </w:tcPr>
          <w:p>
            <w:pPr>
              <w:spacing w:before="20" w:after="20"/>
            </w:pPr>
            <w:r/>
            <w:r>
              <w:rPr>
                <w:rFonts w:ascii="Calibri" w:hAnsi="Calibri"/>
                <w:b/>
                <w:sz w:val="17"/>
              </w:rPr>
              <w:t>Salvaged Base Course</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ND,SD</w:t>
            </w:r>
          </w:p>
        </w:tc>
        <w:tc>
          <w:tcPr>
            <w:tcW w:type="dxa" w:w="864"/>
          </w:tcPr>
          <w:p>
            <w:pPr>
              <w:spacing w:before="20" w:after="20"/>
            </w:pPr>
            <w:r/>
            <w:r>
              <w:rPr>
                <w:rFonts w:ascii="Calibri" w:hAnsi="Calibri"/>
                <w:b w:val="0"/>
                <w:sz w:val="17"/>
              </w:rPr>
              <w:t>TON</w:t>
            </w:r>
          </w:p>
        </w:tc>
        <w:tc>
          <w:tcPr>
            <w:tcW w:type="dxa" w:w="2160"/>
          </w:tcPr>
          <w:p>
            <w:pPr>
              <w:spacing w:before="20" w:after="20"/>
            </w:pPr>
            <w:r/>
            <w:r>
              <w:rPr>
                <w:rFonts w:ascii="Calibri" w:hAnsi="Calibri"/>
                <w:b w:val="0"/>
                <w:sz w:val="17"/>
              </w:rPr>
              <w:t>no change</w:t>
            </w:r>
          </w:p>
        </w:tc>
        <w:tc>
          <w:tcPr>
            <w:tcW w:type="dxa" w:w="3024"/>
          </w:tcPr>
          <w:p>
            <w:pPr>
              <w:spacing w:before="20" w:after="20"/>
            </w:pPr>
            <w:r/>
            <w:sdt>
              <w:sdtPr>
                <w:rPr>
                  <w:rFonts w:ascii="MS Gothic" w:eastAsia="MS Gothic" w:hAnsi="MS Gothic"/>
                  <w:sz w:val="17"/>
                </w:rPr>
                <w:id w:val="9003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3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3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bl>
    <w:p>
      <w:pPr>
        <w:spacing w:after="40"/>
      </w:pPr>
    </w:p>
    <w:p>
      <w:pPr>
        <w:spacing w:after="60"/>
      </w:pPr>
      <w:r>
        <w:rPr>
          <w:rFonts w:ascii="Calibri" w:hAnsi="Calibri"/>
          <w:b/>
          <w:i w:val="0"/>
          <w:sz w:val="19"/>
        </w:rPr>
        <w:t>Anything missing from base_tons?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shldr_tons:  Shoulder gravel and aggregate surfacing, in 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314"/>
        <w:gridCol w:w="1314"/>
        <w:gridCol w:w="1314"/>
        <w:gridCol w:w="1314"/>
        <w:gridCol w:w="1314"/>
        <w:gridCol w:w="1314"/>
        <w:gridCol w:w="1314"/>
        <w:gridCol w:w="1314"/>
      </w:tblGrid>
      <w:tr>
        <w:tc>
          <w:tcPr>
            <w:tcW w:type="dxa" w:w="576"/>
            <w:shd w:val="clear" w:fill="EEF3F8"/>
          </w:tcPr>
          <w:p>
            <w:pPr>
              <w:spacing w:before="20" w:after="20"/>
            </w:pPr>
            <w:r/>
            <w:r>
              <w:rPr>
                <w:rFonts w:ascii="Calibri" w:hAnsi="Calibri"/>
                <w:b/>
                <w:color w:val="1F3A5F"/>
                <w:sz w:val="17"/>
              </w:rPr>
              <w:t>Ref</w:t>
            </w:r>
          </w:p>
        </w:tc>
        <w:tc>
          <w:tcPr>
            <w:tcW w:type="dxa" w:w="2736"/>
            <w:shd w:val="clear" w:fill="EEF3F8"/>
          </w:tcPr>
          <w:p>
            <w:pPr>
              <w:spacing w:before="20" w:after="20"/>
            </w:pPr>
            <w:r/>
            <w:r>
              <w:rPr>
                <w:rFonts w:ascii="Calibri" w:hAnsi="Calibri"/>
                <w:b/>
                <w:color w:val="1F3A5F"/>
                <w:sz w:val="17"/>
              </w:rPr>
              <w:t>Material</w:t>
            </w:r>
          </w:p>
        </w:tc>
        <w:tc>
          <w:tcPr>
            <w:tcW w:type="dxa" w:w="2160"/>
            <w:shd w:val="clear" w:fill="EEF3F8"/>
          </w:tcPr>
          <w:p>
            <w:pPr>
              <w:spacing w:before="20" w:after="20"/>
            </w:pPr>
            <w:r/>
            <w:r>
              <w:rPr>
                <w:rFonts w:ascii="Calibri" w:hAnsi="Calibri"/>
                <w:b/>
                <w:color w:val="1F3A5F"/>
                <w:sz w:val="17"/>
              </w:rPr>
              <w:t>Classes seen</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2160"/>
            <w:shd w:val="clear" w:fill="EEF3F8"/>
          </w:tcPr>
          <w:p>
            <w:pPr>
              <w:spacing w:before="20" w:after="20"/>
            </w:pPr>
            <w:r/>
            <w:r>
              <w:rPr>
                <w:rFonts w:ascii="Calibri" w:hAnsi="Calibri"/>
                <w:b/>
                <w:color w:val="1F3A5F"/>
                <w:sz w:val="17"/>
              </w:rPr>
              <w:t>Change</w:t>
            </w:r>
          </w:p>
        </w:tc>
        <w:tc>
          <w:tcPr>
            <w:tcW w:type="dxa" w:w="3024"/>
            <w:shd w:val="clear" w:fill="EEF3F8"/>
          </w:tcPr>
          <w:p>
            <w:pPr>
              <w:spacing w:before="20" w:after="20"/>
            </w:pPr>
            <w:r/>
            <w:r>
              <w:rPr>
                <w:rFonts w:ascii="Calibri" w:hAnsi="Calibri"/>
                <w:b/>
                <w:color w:val="1F3A5F"/>
                <w:sz w:val="17"/>
              </w:rPr>
              <w:t>Object?</w:t>
            </w:r>
          </w:p>
        </w:tc>
      </w:tr>
      <w:tr>
        <w:tc>
          <w:tcPr>
            <w:tcW w:type="dxa" w:w="576"/>
          </w:tcPr>
          <w:p>
            <w:pPr>
              <w:spacing w:before="20" w:after="20"/>
            </w:pPr>
            <w:r/>
            <w:r>
              <w:rPr>
                <w:rFonts w:ascii="Calibri" w:hAnsi="Calibri"/>
                <w:b w:val="0"/>
                <w:sz w:val="17"/>
              </w:rPr>
              <w:t>SH1</w:t>
            </w:r>
          </w:p>
        </w:tc>
        <w:tc>
          <w:tcPr>
            <w:tcW w:type="dxa" w:w="2736"/>
          </w:tcPr>
          <w:p>
            <w:pPr>
              <w:spacing w:before="20" w:after="20"/>
            </w:pPr>
            <w:r/>
            <w:r>
              <w:rPr>
                <w:rFonts w:ascii="Calibri" w:hAnsi="Calibri"/>
                <w:b/>
                <w:sz w:val="17"/>
              </w:rPr>
              <w:t>Aggregate Surfacing</w:t>
            </w:r>
          </w:p>
        </w:tc>
        <w:tc>
          <w:tcPr>
            <w:tcW w:type="dxa" w:w="2160"/>
          </w:tcPr>
          <w:p>
            <w:pPr>
              <w:spacing w:before="20" w:after="20"/>
            </w:pPr>
            <w:r/>
            <w:r>
              <w:rPr>
                <w:rFonts w:ascii="Calibri" w:hAnsi="Calibri"/>
                <w:b w:val="0"/>
                <w:sz w:val="17"/>
              </w:rPr>
              <w:t>Cl 5, SP Ecial, Cl 1, Cl Special, Cl 2</w:t>
            </w:r>
          </w:p>
        </w:tc>
        <w:tc>
          <w:tcPr>
            <w:tcW w:type="dxa" w:w="720"/>
          </w:tcPr>
          <w:p>
            <w:pPr>
              <w:spacing w:before="20" w:after="20"/>
            </w:pPr>
            <w:r/>
            <w:r>
              <w:rPr>
                <w:rFonts w:ascii="Calibri" w:hAnsi="Calibri"/>
                <w:b w:val="0"/>
                <w:sz w:val="17"/>
              </w:rPr>
              <w:t>18</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CY,TON</w:t>
            </w:r>
          </w:p>
        </w:tc>
        <w:tc>
          <w:tcPr>
            <w:tcW w:type="dxa" w:w="2160"/>
          </w:tcPr>
          <w:p>
            <w:pPr>
              <w:spacing w:before="20" w:after="20"/>
            </w:pPr>
            <w:r/>
            <w:r>
              <w:rPr>
                <w:rFonts w:ascii="Calibri" w:hAnsi="Calibri"/>
                <w:b/>
                <w:color w:val="C0392B"/>
                <w:sz w:val="17"/>
              </w:rPr>
              <w:t>partly NEW</w:t>
            </w:r>
          </w:p>
        </w:tc>
        <w:tc>
          <w:tcPr>
            <w:tcW w:type="dxa" w:w="3024"/>
          </w:tcPr>
          <w:p>
            <w:pPr>
              <w:spacing w:before="20" w:after="20"/>
            </w:pPr>
            <w:r/>
            <w:sdt>
              <w:sdtPr>
                <w:rPr>
                  <w:rFonts w:ascii="MS Gothic" w:eastAsia="MS Gothic" w:hAnsi="MS Gothic"/>
                  <w:sz w:val="17"/>
                </w:rPr>
                <w:id w:val="9003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4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4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SH2</w:t>
            </w:r>
          </w:p>
        </w:tc>
        <w:tc>
          <w:tcPr>
            <w:tcW w:type="dxa" w:w="2736"/>
            <w:shd w:val="clear" w:fill="F4F6F8"/>
          </w:tcPr>
          <w:p>
            <w:pPr>
              <w:spacing w:before="20" w:after="20"/>
            </w:pPr>
            <w:r/>
            <w:r>
              <w:rPr>
                <w:rFonts w:ascii="Calibri" w:hAnsi="Calibri"/>
                <w:b/>
                <w:sz w:val="17"/>
              </w:rPr>
              <w:t>Aggregate Surface Course</w:t>
            </w:r>
          </w:p>
        </w:tc>
        <w:tc>
          <w:tcPr>
            <w:tcW w:type="dxa" w:w="2160"/>
            <w:shd w:val="clear" w:fill="F4F6F8"/>
          </w:tcPr>
          <w:p>
            <w:pPr>
              <w:spacing w:before="20" w:after="20"/>
            </w:pPr>
            <w:r/>
            <w:r>
              <w:rPr>
                <w:rFonts w:ascii="Calibri" w:hAnsi="Calibri"/>
                <w:b w:val="0"/>
                <w:sz w:val="17"/>
              </w:rPr>
              <w:t>Cl 13</w:t>
            </w:r>
          </w:p>
        </w:tc>
        <w:tc>
          <w:tcPr>
            <w:tcW w:type="dxa" w:w="720"/>
            <w:shd w:val="clear" w:fill="F4F6F8"/>
          </w:tcPr>
          <w:p>
            <w:pPr>
              <w:spacing w:before="20" w:after="20"/>
            </w:pPr>
            <w:r/>
            <w:r>
              <w:rPr>
                <w:rFonts w:ascii="Calibri" w:hAnsi="Calibri"/>
                <w:b w:val="0"/>
                <w:sz w:val="17"/>
              </w:rPr>
              <w:t>5</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TON</w:t>
            </w:r>
          </w:p>
        </w:tc>
        <w:tc>
          <w:tcPr>
            <w:tcW w:type="dxa" w:w="2160"/>
            <w:shd w:val="clear" w:fill="F4F6F8"/>
          </w:tcPr>
          <w:p>
            <w:pPr>
              <w:spacing w:before="20" w:after="20"/>
            </w:pPr>
            <w:r/>
            <w:r>
              <w:rPr>
                <w:rFonts w:ascii="Calibri" w:hAnsi="Calibri"/>
                <w:b/>
                <w:color w:val="C0392B"/>
                <w:sz w:val="17"/>
              </w:rPr>
              <w:t>MOVED from base_tons</w:t>
            </w:r>
          </w:p>
        </w:tc>
        <w:tc>
          <w:tcPr>
            <w:tcW w:type="dxa" w:w="3024"/>
            <w:shd w:val="clear" w:fill="F4F6F8"/>
          </w:tcPr>
          <w:p>
            <w:pPr>
              <w:spacing w:before="20" w:after="20"/>
            </w:pPr>
            <w:r/>
            <w:sdt>
              <w:sdtPr>
                <w:rPr>
                  <w:rFonts w:ascii="MS Gothic" w:eastAsia="MS Gothic" w:hAnsi="MS Gothic"/>
                  <w:sz w:val="17"/>
                </w:rPr>
                <w:id w:val="9004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4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4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SH3</w:t>
            </w:r>
          </w:p>
        </w:tc>
        <w:tc>
          <w:tcPr>
            <w:tcW w:type="dxa" w:w="2736"/>
          </w:tcPr>
          <w:p>
            <w:pPr>
              <w:spacing w:before="20" w:after="20"/>
            </w:pPr>
            <w:r/>
            <w:r>
              <w:rPr>
                <w:rFonts w:ascii="Calibri" w:hAnsi="Calibri"/>
                <w:b/>
                <w:sz w:val="17"/>
              </w:rPr>
              <w:t>Shoulder Base Aggregate</w:t>
            </w:r>
          </w:p>
        </w:tc>
        <w:tc>
          <w:tcPr>
            <w:tcW w:type="dxa" w:w="2160"/>
          </w:tcPr>
          <w:p>
            <w:pPr>
              <w:spacing w:before="20" w:after="20"/>
            </w:pPr>
            <w:r/>
            <w:r>
              <w:rPr>
                <w:rFonts w:ascii="Calibri" w:hAnsi="Calibri"/>
                <w:b w:val="0"/>
                <w:sz w:val="17"/>
              </w:rPr>
              <w:t>Cl 1</w:t>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TON</w:t>
            </w:r>
          </w:p>
        </w:tc>
        <w:tc>
          <w:tcPr>
            <w:tcW w:type="dxa" w:w="2160"/>
          </w:tcPr>
          <w:p>
            <w:pPr>
              <w:spacing w:before="20" w:after="20"/>
            </w:pPr>
            <w:r/>
            <w:r>
              <w:rPr>
                <w:rFonts w:ascii="Calibri" w:hAnsi="Calibri"/>
                <w:b w:val="0"/>
                <w:sz w:val="17"/>
              </w:rPr>
              <w:t>no change</w:t>
            </w:r>
          </w:p>
        </w:tc>
        <w:tc>
          <w:tcPr>
            <w:tcW w:type="dxa" w:w="3024"/>
          </w:tcPr>
          <w:p>
            <w:pPr>
              <w:spacing w:before="20" w:after="20"/>
            </w:pPr>
            <w:r/>
            <w:sdt>
              <w:sdtPr>
                <w:rPr>
                  <w:rFonts w:ascii="MS Gothic" w:eastAsia="MS Gothic" w:hAnsi="MS Gothic"/>
                  <w:sz w:val="17"/>
                </w:rPr>
                <w:id w:val="9004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4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4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SH4</w:t>
            </w:r>
          </w:p>
        </w:tc>
        <w:tc>
          <w:tcPr>
            <w:tcW w:type="dxa" w:w="2736"/>
            <w:shd w:val="clear" w:fill="F4F6F8"/>
          </w:tcPr>
          <w:p>
            <w:pPr>
              <w:spacing w:before="20" w:after="20"/>
            </w:pPr>
            <w:r/>
            <w:r>
              <w:rPr>
                <w:rFonts w:ascii="Calibri" w:hAnsi="Calibri"/>
                <w:b/>
                <w:sz w:val="17"/>
              </w:rPr>
              <w:t>Gravel Surfacing</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3</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TON</w:t>
            </w:r>
          </w:p>
        </w:tc>
        <w:tc>
          <w:tcPr>
            <w:tcW w:type="dxa" w:w="2160"/>
            <w:shd w:val="clear" w:fill="F4F6F8"/>
          </w:tcPr>
          <w:p>
            <w:pPr>
              <w:spacing w:before="20" w:after="20"/>
            </w:pPr>
            <w:r/>
            <w:r>
              <w:rPr>
                <w:rFonts w:ascii="Calibri" w:hAnsi="Calibri"/>
                <w:b w:val="0"/>
                <w:sz w:val="17"/>
              </w:rPr>
              <w:t>no change</w:t>
            </w:r>
          </w:p>
        </w:tc>
        <w:tc>
          <w:tcPr>
            <w:tcW w:type="dxa" w:w="3024"/>
            <w:shd w:val="clear" w:fill="F4F6F8"/>
          </w:tcPr>
          <w:p>
            <w:pPr>
              <w:spacing w:before="20" w:after="20"/>
            </w:pPr>
            <w:r/>
            <w:sdt>
              <w:sdtPr>
                <w:rPr>
                  <w:rFonts w:ascii="MS Gothic" w:eastAsia="MS Gothic" w:hAnsi="MS Gothic"/>
                  <w:sz w:val="17"/>
                </w:rPr>
                <w:id w:val="9004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4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5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SH5</w:t>
            </w:r>
          </w:p>
        </w:tc>
        <w:tc>
          <w:tcPr>
            <w:tcW w:type="dxa" w:w="2736"/>
          </w:tcPr>
          <w:p>
            <w:pPr>
              <w:spacing w:before="20" w:after="20"/>
            </w:pPr>
            <w:r/>
            <w:r>
              <w:rPr>
                <w:rFonts w:ascii="Calibri" w:hAnsi="Calibri"/>
                <w:b/>
                <w:sz w:val="17"/>
              </w:rPr>
              <w:t>Traffic Service Aggregate</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05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5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5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bl>
    <w:p>
      <w:pPr>
        <w:spacing w:after="40"/>
      </w:pPr>
    </w:p>
    <w:p>
      <w:pPr>
        <w:spacing w:after="60"/>
      </w:pPr>
      <w:r>
        <w:rPr>
          <w:rFonts w:ascii="Calibri" w:hAnsi="Calibri"/>
          <w:b/>
          <w:i w:val="0"/>
          <w:sz w:val="19"/>
        </w:rPr>
        <w:t>Anything missing from shldr_tons?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grading_yards:  Earthwork moved, in CUBIC YARDS.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314"/>
        <w:gridCol w:w="1314"/>
        <w:gridCol w:w="1314"/>
        <w:gridCol w:w="1314"/>
        <w:gridCol w:w="1314"/>
        <w:gridCol w:w="1314"/>
        <w:gridCol w:w="1314"/>
        <w:gridCol w:w="1314"/>
      </w:tblGrid>
      <w:tr>
        <w:tc>
          <w:tcPr>
            <w:tcW w:type="dxa" w:w="576"/>
            <w:shd w:val="clear" w:fill="EEF3F8"/>
          </w:tcPr>
          <w:p>
            <w:pPr>
              <w:spacing w:before="20" w:after="20"/>
            </w:pPr>
            <w:r/>
            <w:r>
              <w:rPr>
                <w:rFonts w:ascii="Calibri" w:hAnsi="Calibri"/>
                <w:b/>
                <w:color w:val="1F3A5F"/>
                <w:sz w:val="17"/>
              </w:rPr>
              <w:t>Ref</w:t>
            </w:r>
          </w:p>
        </w:tc>
        <w:tc>
          <w:tcPr>
            <w:tcW w:type="dxa" w:w="2736"/>
            <w:shd w:val="clear" w:fill="EEF3F8"/>
          </w:tcPr>
          <w:p>
            <w:pPr>
              <w:spacing w:before="20" w:after="20"/>
            </w:pPr>
            <w:r/>
            <w:r>
              <w:rPr>
                <w:rFonts w:ascii="Calibri" w:hAnsi="Calibri"/>
                <w:b/>
                <w:color w:val="1F3A5F"/>
                <w:sz w:val="17"/>
              </w:rPr>
              <w:t>Material</w:t>
            </w:r>
          </w:p>
        </w:tc>
        <w:tc>
          <w:tcPr>
            <w:tcW w:type="dxa" w:w="2160"/>
            <w:shd w:val="clear" w:fill="EEF3F8"/>
          </w:tcPr>
          <w:p>
            <w:pPr>
              <w:spacing w:before="20" w:after="20"/>
            </w:pPr>
            <w:r/>
            <w:r>
              <w:rPr>
                <w:rFonts w:ascii="Calibri" w:hAnsi="Calibri"/>
                <w:b/>
                <w:color w:val="1F3A5F"/>
                <w:sz w:val="17"/>
              </w:rPr>
              <w:t>Classes seen</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2160"/>
            <w:shd w:val="clear" w:fill="EEF3F8"/>
          </w:tcPr>
          <w:p>
            <w:pPr>
              <w:spacing w:before="20" w:after="20"/>
            </w:pPr>
            <w:r/>
            <w:r>
              <w:rPr>
                <w:rFonts w:ascii="Calibri" w:hAnsi="Calibri"/>
                <w:b/>
                <w:color w:val="1F3A5F"/>
                <w:sz w:val="17"/>
              </w:rPr>
              <w:t>Change</w:t>
            </w:r>
          </w:p>
        </w:tc>
        <w:tc>
          <w:tcPr>
            <w:tcW w:type="dxa" w:w="3024"/>
            <w:shd w:val="clear" w:fill="EEF3F8"/>
          </w:tcPr>
          <w:p>
            <w:pPr>
              <w:spacing w:before="20" w:after="20"/>
            </w:pPr>
            <w:r/>
            <w:r>
              <w:rPr>
                <w:rFonts w:ascii="Calibri" w:hAnsi="Calibri"/>
                <w:b/>
                <w:color w:val="1F3A5F"/>
                <w:sz w:val="17"/>
              </w:rPr>
              <w:t>Object?</w:t>
            </w:r>
          </w:p>
        </w:tc>
      </w:tr>
      <w:tr>
        <w:tc>
          <w:tcPr>
            <w:tcW w:type="dxa" w:w="576"/>
          </w:tcPr>
          <w:p>
            <w:pPr>
              <w:spacing w:before="20" w:after="20"/>
            </w:pPr>
            <w:r/>
            <w:r>
              <w:rPr>
                <w:rFonts w:ascii="Calibri" w:hAnsi="Calibri"/>
                <w:b w:val="0"/>
                <w:sz w:val="17"/>
              </w:rPr>
              <w:t>GR1</w:t>
            </w:r>
          </w:p>
        </w:tc>
        <w:tc>
          <w:tcPr>
            <w:tcW w:type="dxa" w:w="2736"/>
          </w:tcPr>
          <w:p>
            <w:pPr>
              <w:spacing w:before="20" w:after="20"/>
            </w:pPr>
            <w:r/>
            <w:r>
              <w:rPr>
                <w:rFonts w:ascii="Calibri" w:hAnsi="Calibri"/>
                <w:b/>
                <w:sz w:val="17"/>
              </w:rPr>
              <w:t>Common Excavation</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30</w:t>
            </w:r>
          </w:p>
        </w:tc>
        <w:tc>
          <w:tcPr>
            <w:tcW w:type="dxa" w:w="864"/>
          </w:tcPr>
          <w:p>
            <w:pPr>
              <w:spacing w:before="20" w:after="20"/>
            </w:pPr>
            <w:r/>
            <w:r>
              <w:rPr>
                <w:rFonts w:ascii="Calibri" w:hAnsi="Calibri"/>
                <w:b w:val="0"/>
                <w:sz w:val="17"/>
              </w:rPr>
              <w:t>MN,ND,SD</w:t>
            </w:r>
          </w:p>
        </w:tc>
        <w:tc>
          <w:tcPr>
            <w:tcW w:type="dxa" w:w="864"/>
          </w:tcPr>
          <w:p>
            <w:pPr>
              <w:spacing w:before="20" w:after="20"/>
            </w:pPr>
            <w:r/>
            <w:r>
              <w:rPr>
                <w:rFonts w:ascii="Calibri" w:hAnsi="Calibri"/>
                <w:b w:val="0"/>
                <w:sz w:val="17"/>
              </w:rPr>
              <w:t>CY</w:t>
            </w:r>
          </w:p>
        </w:tc>
        <w:tc>
          <w:tcPr>
            <w:tcW w:type="dxa" w:w="2160"/>
          </w:tcPr>
          <w:p>
            <w:pPr>
              <w:spacing w:before="20" w:after="20"/>
            </w:pPr>
            <w:r/>
            <w:r>
              <w:rPr>
                <w:rFonts w:ascii="Calibri" w:hAnsi="Calibri"/>
                <w:b w:val="0"/>
                <w:sz w:val="17"/>
              </w:rPr>
              <w:t>no change</w:t>
            </w:r>
          </w:p>
        </w:tc>
        <w:tc>
          <w:tcPr>
            <w:tcW w:type="dxa" w:w="3024"/>
          </w:tcPr>
          <w:p>
            <w:pPr>
              <w:spacing w:before="20" w:after="20"/>
            </w:pPr>
            <w:r/>
            <w:sdt>
              <w:sdtPr>
                <w:rPr>
                  <w:rFonts w:ascii="MS Gothic" w:eastAsia="MS Gothic" w:hAnsi="MS Gothic"/>
                  <w:sz w:val="17"/>
                </w:rPr>
                <w:id w:val="9005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5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5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GR2</w:t>
            </w:r>
          </w:p>
        </w:tc>
        <w:tc>
          <w:tcPr>
            <w:tcW w:type="dxa" w:w="2736"/>
            <w:shd w:val="clear" w:fill="F4F6F8"/>
          </w:tcPr>
          <w:p>
            <w:pPr>
              <w:spacing w:before="20" w:after="20"/>
            </w:pPr>
            <w:r/>
            <w:r>
              <w:rPr>
                <w:rFonts w:ascii="Calibri" w:hAnsi="Calibri"/>
                <w:b/>
                <w:sz w:val="17"/>
              </w:rPr>
              <w:t>Topsoil</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12</w:t>
            </w:r>
          </w:p>
        </w:tc>
        <w:tc>
          <w:tcPr>
            <w:tcW w:type="dxa" w:w="864"/>
            <w:shd w:val="clear" w:fill="F4F6F8"/>
          </w:tcPr>
          <w:p>
            <w:pPr>
              <w:spacing w:before="20" w:after="20"/>
            </w:pPr>
            <w:r/>
            <w:r>
              <w:rPr>
                <w:rFonts w:ascii="Calibri" w:hAnsi="Calibri"/>
                <w:b w:val="0"/>
                <w:sz w:val="17"/>
              </w:rPr>
              <w:t>ND,SD</w:t>
            </w:r>
          </w:p>
        </w:tc>
        <w:tc>
          <w:tcPr>
            <w:tcW w:type="dxa" w:w="864"/>
            <w:shd w:val="clear" w:fill="F4F6F8"/>
          </w:tcPr>
          <w:p>
            <w:pPr>
              <w:spacing w:before="20" w:after="20"/>
            </w:pPr>
            <w:r/>
            <w:r>
              <w:rPr>
                <w:rFonts w:ascii="Calibri" w:hAnsi="Calibri"/>
                <w:b w:val="0"/>
                <w:sz w:val="17"/>
              </w:rPr>
              <w:t>CY</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05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5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5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GR3</w:t>
            </w:r>
          </w:p>
        </w:tc>
        <w:tc>
          <w:tcPr>
            <w:tcW w:type="dxa" w:w="2736"/>
          </w:tcPr>
          <w:p>
            <w:pPr>
              <w:spacing w:before="20" w:after="20"/>
            </w:pPr>
            <w:r/>
            <w:r>
              <w:rPr>
                <w:rFonts w:ascii="Calibri" w:hAnsi="Calibri"/>
                <w:b/>
                <w:sz w:val="17"/>
              </w:rPr>
              <w:t>Subgrade Preparation</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11</w:t>
            </w:r>
          </w:p>
        </w:tc>
        <w:tc>
          <w:tcPr>
            <w:tcW w:type="dxa" w:w="864"/>
          </w:tcPr>
          <w:p>
            <w:pPr>
              <w:spacing w:before="20" w:after="20"/>
            </w:pPr>
            <w:r/>
            <w:r>
              <w:rPr>
                <w:rFonts w:ascii="Calibri" w:hAnsi="Calibri"/>
                <w:b w:val="0"/>
                <w:sz w:val="17"/>
              </w:rPr>
              <w:t>MN,ND</w:t>
            </w:r>
          </w:p>
        </w:tc>
        <w:tc>
          <w:tcPr>
            <w:tcW w:type="dxa" w:w="864"/>
          </w:tcPr>
          <w:p>
            <w:pPr>
              <w:spacing w:before="20" w:after="20"/>
            </w:pPr>
            <w:r/>
            <w:r>
              <w:rPr>
                <w:rFonts w:ascii="Calibri" w:hAnsi="Calibri"/>
                <w:b w:val="0"/>
                <w:sz w:val="17"/>
              </w:rPr>
              <w:t>SY</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06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6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6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GR4</w:t>
            </w:r>
          </w:p>
        </w:tc>
        <w:tc>
          <w:tcPr>
            <w:tcW w:type="dxa" w:w="2736"/>
            <w:shd w:val="clear" w:fill="F4F6F8"/>
          </w:tcPr>
          <w:p>
            <w:pPr>
              <w:spacing w:before="20" w:after="20"/>
            </w:pPr>
            <w:r/>
            <w:r>
              <w:rPr>
                <w:rFonts w:ascii="Calibri" w:hAnsi="Calibri"/>
                <w:b/>
                <w:sz w:val="17"/>
              </w:rPr>
              <w:t>Common Embankment</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10</w:t>
            </w:r>
          </w:p>
        </w:tc>
        <w:tc>
          <w:tcPr>
            <w:tcW w:type="dxa" w:w="864"/>
            <w:shd w:val="clear" w:fill="F4F6F8"/>
          </w:tcPr>
          <w:p>
            <w:pPr>
              <w:spacing w:before="20" w:after="20"/>
            </w:pPr>
            <w:r/>
            <w:r>
              <w:rPr>
                <w:rFonts w:ascii="Calibri" w:hAnsi="Calibri"/>
                <w:b w:val="0"/>
                <w:sz w:val="17"/>
              </w:rPr>
              <w:t>MN,ND</w:t>
            </w:r>
          </w:p>
        </w:tc>
        <w:tc>
          <w:tcPr>
            <w:tcW w:type="dxa" w:w="864"/>
            <w:shd w:val="clear" w:fill="F4F6F8"/>
          </w:tcPr>
          <w:p>
            <w:pPr>
              <w:spacing w:before="20" w:after="20"/>
            </w:pPr>
            <w:r/>
            <w:r>
              <w:rPr>
                <w:rFonts w:ascii="Calibri" w:hAnsi="Calibri"/>
                <w:b w:val="0"/>
                <w:sz w:val="17"/>
              </w:rPr>
              <w:t>CY</w:t>
            </w:r>
          </w:p>
        </w:tc>
        <w:tc>
          <w:tcPr>
            <w:tcW w:type="dxa" w:w="2160"/>
            <w:shd w:val="clear" w:fill="F4F6F8"/>
          </w:tcPr>
          <w:p>
            <w:pPr>
              <w:spacing w:before="20" w:after="20"/>
            </w:pPr>
            <w:r/>
            <w:r>
              <w:rPr>
                <w:rFonts w:ascii="Calibri" w:hAnsi="Calibri"/>
                <w:b w:val="0"/>
                <w:sz w:val="17"/>
              </w:rPr>
              <w:t>no change</w:t>
            </w:r>
          </w:p>
        </w:tc>
        <w:tc>
          <w:tcPr>
            <w:tcW w:type="dxa" w:w="3024"/>
            <w:shd w:val="clear" w:fill="F4F6F8"/>
          </w:tcPr>
          <w:p>
            <w:pPr>
              <w:spacing w:before="20" w:after="20"/>
            </w:pPr>
            <w:r/>
            <w:sdt>
              <w:sdtPr>
                <w:rPr>
                  <w:rFonts w:ascii="MS Gothic" w:eastAsia="MS Gothic" w:hAnsi="MS Gothic"/>
                  <w:sz w:val="17"/>
                </w:rPr>
                <w:id w:val="9006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6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6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GR5</w:t>
            </w:r>
          </w:p>
        </w:tc>
        <w:tc>
          <w:tcPr>
            <w:tcW w:type="dxa" w:w="2736"/>
          </w:tcPr>
          <w:p>
            <w:pPr>
              <w:spacing w:before="20" w:after="20"/>
            </w:pPr>
            <w:r/>
            <w:r>
              <w:rPr>
                <w:rFonts w:ascii="Calibri" w:hAnsi="Calibri"/>
                <w:b/>
                <w:sz w:val="17"/>
              </w:rPr>
              <w:t>Borrow-Excavation</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10</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2160"/>
          </w:tcPr>
          <w:p>
            <w:pPr>
              <w:spacing w:before="20" w:after="20"/>
            </w:pPr>
            <w:r/>
            <w:r>
              <w:rPr>
                <w:rFonts w:ascii="Calibri" w:hAnsi="Calibri"/>
                <w:b w:val="0"/>
                <w:sz w:val="17"/>
              </w:rPr>
              <w:t>no change</w:t>
            </w:r>
          </w:p>
        </w:tc>
        <w:tc>
          <w:tcPr>
            <w:tcW w:type="dxa" w:w="3024"/>
          </w:tcPr>
          <w:p>
            <w:pPr>
              <w:spacing w:before="20" w:after="20"/>
            </w:pPr>
            <w:r/>
            <w:sdt>
              <w:sdtPr>
                <w:rPr>
                  <w:rFonts w:ascii="MS Gothic" w:eastAsia="MS Gothic" w:hAnsi="MS Gothic"/>
                  <w:sz w:val="17"/>
                </w:rPr>
                <w:id w:val="9006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6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6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GR6</w:t>
            </w:r>
          </w:p>
        </w:tc>
        <w:tc>
          <w:tcPr>
            <w:tcW w:type="dxa" w:w="2736"/>
            <w:shd w:val="clear" w:fill="F4F6F8"/>
          </w:tcPr>
          <w:p>
            <w:pPr>
              <w:spacing w:before="20" w:after="20"/>
            </w:pPr>
            <w:r/>
            <w:r>
              <w:rPr>
                <w:rFonts w:ascii="Calibri" w:hAnsi="Calibri"/>
                <w:b/>
                <w:sz w:val="17"/>
              </w:rPr>
              <w:t>Remove Bituminous Pavement</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9</w:t>
            </w:r>
          </w:p>
        </w:tc>
        <w:tc>
          <w:tcPr>
            <w:tcW w:type="dxa" w:w="864"/>
            <w:shd w:val="clear" w:fill="F4F6F8"/>
          </w:tcPr>
          <w:p>
            <w:pPr>
              <w:spacing w:before="20" w:after="20"/>
            </w:pPr>
            <w:r/>
            <w:r>
              <w:rPr>
                <w:rFonts w:ascii="Calibri" w:hAnsi="Calibri"/>
                <w:b w:val="0"/>
                <w:sz w:val="17"/>
              </w:rPr>
              <w:t>MN,MT,XX</w:t>
            </w:r>
          </w:p>
        </w:tc>
        <w:tc>
          <w:tcPr>
            <w:tcW w:type="dxa" w:w="864"/>
            <w:shd w:val="clear" w:fill="F4F6F8"/>
          </w:tcPr>
          <w:p>
            <w:pPr>
              <w:spacing w:before="20" w:after="20"/>
            </w:pPr>
            <w:r/>
            <w:r>
              <w:rPr>
                <w:rFonts w:ascii="Calibri" w:hAnsi="Calibri"/>
                <w:b w:val="0"/>
                <w:sz w:val="17"/>
              </w:rPr>
              <w:t>SY</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06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7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7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GR7</w:t>
            </w:r>
          </w:p>
        </w:tc>
        <w:tc>
          <w:tcPr>
            <w:tcW w:type="dxa" w:w="2736"/>
          </w:tcPr>
          <w:p>
            <w:pPr>
              <w:spacing w:before="20" w:after="20"/>
            </w:pPr>
            <w:r/>
            <w:r>
              <w:rPr>
                <w:rFonts w:ascii="Calibri" w:hAnsi="Calibri"/>
                <w:b/>
                <w:sz w:val="17"/>
              </w:rPr>
              <w:t>Common Topsoil Borrow</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7</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CY,TON</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07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7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7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GR8</w:t>
            </w:r>
          </w:p>
        </w:tc>
        <w:tc>
          <w:tcPr>
            <w:tcW w:type="dxa" w:w="2736"/>
            <w:shd w:val="clear" w:fill="F4F6F8"/>
          </w:tcPr>
          <w:p>
            <w:pPr>
              <w:spacing w:before="20" w:after="20"/>
            </w:pPr>
            <w:r/>
            <w:r>
              <w:rPr>
                <w:rFonts w:ascii="Calibri" w:hAnsi="Calibri"/>
                <w:b/>
                <w:sz w:val="17"/>
              </w:rPr>
              <w:t>Removal Of Bituminous Surfacing</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6</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SY,TON</w:t>
            </w:r>
          </w:p>
        </w:tc>
        <w:tc>
          <w:tcPr>
            <w:tcW w:type="dxa" w:w="2160"/>
            <w:shd w:val="clear" w:fill="F4F6F8"/>
          </w:tcPr>
          <w:p>
            <w:pPr>
              <w:spacing w:before="20" w:after="20"/>
            </w:pPr>
            <w:r/>
            <w:r>
              <w:rPr>
                <w:rFonts w:ascii="Calibri" w:hAnsi="Calibri"/>
                <w:b/>
                <w:color w:val="C0392B"/>
                <w:sz w:val="17"/>
              </w:rPr>
              <w:t>MOVED from Mixed_tons</w:t>
            </w:r>
          </w:p>
        </w:tc>
        <w:tc>
          <w:tcPr>
            <w:tcW w:type="dxa" w:w="3024"/>
            <w:shd w:val="clear" w:fill="F4F6F8"/>
          </w:tcPr>
          <w:p>
            <w:pPr>
              <w:spacing w:before="20" w:after="20"/>
            </w:pPr>
            <w:r/>
            <w:sdt>
              <w:sdtPr>
                <w:rPr>
                  <w:rFonts w:ascii="MS Gothic" w:eastAsia="MS Gothic" w:hAnsi="MS Gothic"/>
                  <w:sz w:val="17"/>
                </w:rPr>
                <w:id w:val="9007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7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7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GR9</w:t>
            </w:r>
          </w:p>
        </w:tc>
        <w:tc>
          <w:tcPr>
            <w:tcW w:type="dxa" w:w="2736"/>
          </w:tcPr>
          <w:p>
            <w:pPr>
              <w:spacing w:before="20" w:after="20"/>
            </w:pPr>
            <w:r/>
            <w:r>
              <w:rPr>
                <w:rFonts w:ascii="Calibri" w:hAnsi="Calibri"/>
                <w:b/>
                <w:sz w:val="17"/>
              </w:rPr>
              <w:t>Unclassified Excavation</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5</w:t>
            </w:r>
          </w:p>
        </w:tc>
        <w:tc>
          <w:tcPr>
            <w:tcW w:type="dxa" w:w="864"/>
          </w:tcPr>
          <w:p>
            <w:pPr>
              <w:spacing w:before="20" w:after="20"/>
            </w:pPr>
            <w:r/>
            <w:r>
              <w:rPr>
                <w:rFonts w:ascii="Calibri" w:hAnsi="Calibri"/>
                <w:b w:val="0"/>
                <w:sz w:val="17"/>
              </w:rPr>
              <w:t>ND,SD</w:t>
            </w:r>
          </w:p>
        </w:tc>
        <w:tc>
          <w:tcPr>
            <w:tcW w:type="dxa" w:w="864"/>
          </w:tcPr>
          <w:p>
            <w:pPr>
              <w:spacing w:before="20" w:after="20"/>
            </w:pPr>
            <w:r/>
            <w:r>
              <w:rPr>
                <w:rFonts w:ascii="Calibri" w:hAnsi="Calibri"/>
                <w:b w:val="0"/>
                <w:sz w:val="17"/>
              </w:rPr>
              <w:t>CY</w:t>
            </w:r>
          </w:p>
        </w:tc>
        <w:tc>
          <w:tcPr>
            <w:tcW w:type="dxa" w:w="2160"/>
          </w:tcPr>
          <w:p>
            <w:pPr>
              <w:spacing w:before="20" w:after="20"/>
            </w:pPr>
            <w:r/>
            <w:r>
              <w:rPr>
                <w:rFonts w:ascii="Calibri" w:hAnsi="Calibri"/>
                <w:b/>
                <w:color w:val="C0392B"/>
                <w:sz w:val="17"/>
              </w:rPr>
              <w:t>partly NEW</w:t>
            </w:r>
          </w:p>
        </w:tc>
        <w:tc>
          <w:tcPr>
            <w:tcW w:type="dxa" w:w="3024"/>
          </w:tcPr>
          <w:p>
            <w:pPr>
              <w:spacing w:before="20" w:after="20"/>
            </w:pPr>
            <w:r/>
            <w:sdt>
              <w:sdtPr>
                <w:rPr>
                  <w:rFonts w:ascii="MS Gothic" w:eastAsia="MS Gothic" w:hAnsi="MS Gothic"/>
                  <w:sz w:val="17"/>
                </w:rPr>
                <w:id w:val="9007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7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8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GR10</w:t>
            </w:r>
          </w:p>
        </w:tc>
        <w:tc>
          <w:tcPr>
            <w:tcW w:type="dxa" w:w="2736"/>
            <w:shd w:val="clear" w:fill="F4F6F8"/>
          </w:tcPr>
          <w:p>
            <w:pPr>
              <w:spacing w:before="20" w:after="20"/>
            </w:pPr>
            <w:r/>
            <w:r>
              <w:rPr>
                <w:rFonts w:ascii="Calibri" w:hAnsi="Calibri"/>
                <w:b/>
                <w:sz w:val="17"/>
              </w:rPr>
              <w:t>Select Granular Embankment</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5</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2160"/>
            <w:shd w:val="clear" w:fill="F4F6F8"/>
          </w:tcPr>
          <w:p>
            <w:pPr>
              <w:spacing w:before="20" w:after="20"/>
            </w:pPr>
            <w:r/>
            <w:r>
              <w:rPr>
                <w:rFonts w:ascii="Calibri" w:hAnsi="Calibri"/>
                <w:b w:val="0"/>
                <w:sz w:val="17"/>
              </w:rPr>
              <w:t>no change</w:t>
            </w:r>
          </w:p>
        </w:tc>
        <w:tc>
          <w:tcPr>
            <w:tcW w:type="dxa" w:w="3024"/>
            <w:shd w:val="clear" w:fill="F4F6F8"/>
          </w:tcPr>
          <w:p>
            <w:pPr>
              <w:spacing w:before="20" w:after="20"/>
            </w:pPr>
            <w:r/>
            <w:sdt>
              <w:sdtPr>
                <w:rPr>
                  <w:rFonts w:ascii="MS Gothic" w:eastAsia="MS Gothic" w:hAnsi="MS Gothic"/>
                  <w:sz w:val="17"/>
                </w:rPr>
                <w:id w:val="9008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8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8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GR11</w:t>
            </w:r>
          </w:p>
        </w:tc>
        <w:tc>
          <w:tcPr>
            <w:tcW w:type="dxa" w:w="2736"/>
          </w:tcPr>
          <w:p>
            <w:pPr>
              <w:spacing w:before="20" w:after="20"/>
            </w:pPr>
            <w:r/>
            <w:r>
              <w:rPr>
                <w:rFonts w:ascii="Calibri" w:hAnsi="Calibri"/>
                <w:b/>
                <w:sz w:val="17"/>
              </w:rPr>
              <w:t>Common Excavation-Subcut</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5</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2160"/>
          </w:tcPr>
          <w:p>
            <w:pPr>
              <w:spacing w:before="20" w:after="20"/>
            </w:pPr>
            <w:r/>
            <w:r>
              <w:rPr>
                <w:rFonts w:ascii="Calibri" w:hAnsi="Calibri"/>
                <w:b w:val="0"/>
                <w:sz w:val="17"/>
              </w:rPr>
              <w:t>no change</w:t>
            </w:r>
          </w:p>
        </w:tc>
        <w:tc>
          <w:tcPr>
            <w:tcW w:type="dxa" w:w="3024"/>
          </w:tcPr>
          <w:p>
            <w:pPr>
              <w:spacing w:before="20" w:after="20"/>
            </w:pPr>
            <w:r/>
            <w:sdt>
              <w:sdtPr>
                <w:rPr>
                  <w:rFonts w:ascii="MS Gothic" w:eastAsia="MS Gothic" w:hAnsi="MS Gothic"/>
                  <w:sz w:val="17"/>
                </w:rPr>
                <w:id w:val="9008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8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8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GR12</w:t>
            </w:r>
          </w:p>
        </w:tc>
        <w:tc>
          <w:tcPr>
            <w:tcW w:type="dxa" w:w="2736"/>
            <w:shd w:val="clear" w:fill="F4F6F8"/>
          </w:tcPr>
          <w:p>
            <w:pPr>
              <w:spacing w:before="20" w:after="20"/>
            </w:pPr>
            <w:r/>
            <w:r>
              <w:rPr>
                <w:rFonts w:ascii="Calibri" w:hAnsi="Calibri"/>
                <w:b/>
                <w:sz w:val="17"/>
              </w:rPr>
              <w:t>Removal Of Concrete</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5</w:t>
            </w:r>
          </w:p>
        </w:tc>
        <w:tc>
          <w:tcPr>
            <w:tcW w:type="dxa" w:w="864"/>
            <w:shd w:val="clear" w:fill="F4F6F8"/>
          </w:tcPr>
          <w:p>
            <w:pPr>
              <w:spacing w:before="20" w:after="20"/>
            </w:pPr>
            <w:r/>
            <w:r>
              <w:rPr>
                <w:rFonts w:ascii="Calibri" w:hAnsi="Calibri"/>
                <w:b w:val="0"/>
                <w:sz w:val="17"/>
              </w:rPr>
              <w:t>ND,SD</w:t>
            </w:r>
          </w:p>
        </w:tc>
        <w:tc>
          <w:tcPr>
            <w:tcW w:type="dxa" w:w="864"/>
            <w:shd w:val="clear" w:fill="F4F6F8"/>
          </w:tcPr>
          <w:p>
            <w:pPr>
              <w:spacing w:before="20" w:after="20"/>
            </w:pPr>
            <w:r/>
            <w:r>
              <w:rPr>
                <w:rFonts w:ascii="Calibri" w:hAnsi="Calibri"/>
                <w:b w:val="0"/>
                <w:sz w:val="17"/>
              </w:rPr>
              <w:t>SY</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08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8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8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GR13</w:t>
            </w:r>
          </w:p>
        </w:tc>
        <w:tc>
          <w:tcPr>
            <w:tcW w:type="dxa" w:w="2736"/>
          </w:tcPr>
          <w:p>
            <w:pPr>
              <w:spacing w:before="20" w:after="20"/>
            </w:pPr>
            <w:r/>
            <w:r>
              <w:rPr>
                <w:rFonts w:ascii="Calibri" w:hAnsi="Calibri"/>
                <w:b/>
                <w:sz w:val="17"/>
              </w:rPr>
              <w:t>Remove Concrete Driveway Pavement</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5</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SY</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09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9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9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GR14</w:t>
            </w:r>
          </w:p>
        </w:tc>
        <w:tc>
          <w:tcPr>
            <w:tcW w:type="dxa" w:w="2736"/>
            <w:shd w:val="clear" w:fill="F4F6F8"/>
          </w:tcPr>
          <w:p>
            <w:pPr>
              <w:spacing w:before="20" w:after="20"/>
            </w:pPr>
            <w:r/>
            <w:r>
              <w:rPr>
                <w:rFonts w:ascii="Calibri" w:hAnsi="Calibri"/>
                <w:b/>
                <w:sz w:val="17"/>
              </w:rPr>
              <w:t>Common Excavation-Waste</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3</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2160"/>
            <w:shd w:val="clear" w:fill="F4F6F8"/>
          </w:tcPr>
          <w:p>
            <w:pPr>
              <w:spacing w:before="20" w:after="20"/>
            </w:pPr>
            <w:r/>
            <w:r>
              <w:rPr>
                <w:rFonts w:ascii="Calibri" w:hAnsi="Calibri"/>
                <w:b w:val="0"/>
                <w:sz w:val="17"/>
              </w:rPr>
              <w:t>no change</w:t>
            </w:r>
          </w:p>
        </w:tc>
        <w:tc>
          <w:tcPr>
            <w:tcW w:type="dxa" w:w="3024"/>
            <w:shd w:val="clear" w:fill="F4F6F8"/>
          </w:tcPr>
          <w:p>
            <w:pPr>
              <w:spacing w:before="20" w:after="20"/>
            </w:pPr>
            <w:r/>
            <w:sdt>
              <w:sdtPr>
                <w:rPr>
                  <w:rFonts w:ascii="MS Gothic" w:eastAsia="MS Gothic" w:hAnsi="MS Gothic"/>
                  <w:sz w:val="17"/>
                </w:rPr>
                <w:id w:val="9009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9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9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GR15</w:t>
            </w:r>
          </w:p>
        </w:tc>
        <w:tc>
          <w:tcPr>
            <w:tcW w:type="dxa" w:w="2736"/>
          </w:tcPr>
          <w:p>
            <w:pPr>
              <w:spacing w:before="20" w:after="20"/>
            </w:pPr>
            <w:r/>
            <w:r>
              <w:rPr>
                <w:rFonts w:ascii="Calibri" w:hAnsi="Calibri"/>
                <w:b/>
                <w:sz w:val="17"/>
              </w:rPr>
              <w:t>Placing Topsoil</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09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09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09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GR16</w:t>
            </w:r>
          </w:p>
        </w:tc>
        <w:tc>
          <w:tcPr>
            <w:tcW w:type="dxa" w:w="2736"/>
            <w:shd w:val="clear" w:fill="F4F6F8"/>
          </w:tcPr>
          <w:p>
            <w:pPr>
              <w:spacing w:before="20" w:after="20"/>
            </w:pPr>
            <w:r/>
            <w:r>
              <w:rPr>
                <w:rFonts w:ascii="Calibri" w:hAnsi="Calibri"/>
                <w:b/>
                <w:sz w:val="17"/>
              </w:rPr>
              <w:t>Foundation Fill</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3</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09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0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0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GR17</w:t>
            </w:r>
          </w:p>
        </w:tc>
        <w:tc>
          <w:tcPr>
            <w:tcW w:type="dxa" w:w="2736"/>
          </w:tcPr>
          <w:p>
            <w:pPr>
              <w:spacing w:before="20" w:after="20"/>
            </w:pPr>
            <w:r/>
            <w:r>
              <w:rPr>
                <w:rFonts w:ascii="Calibri" w:hAnsi="Calibri"/>
                <w:b/>
                <w:sz w:val="17"/>
              </w:rPr>
              <w:t>Topsoil-Imported</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3</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CY</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10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0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0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GR18</w:t>
            </w:r>
          </w:p>
        </w:tc>
        <w:tc>
          <w:tcPr>
            <w:tcW w:type="dxa" w:w="2736"/>
            <w:shd w:val="clear" w:fill="F4F6F8"/>
          </w:tcPr>
          <w:p>
            <w:pPr>
              <w:spacing w:before="20" w:after="20"/>
            </w:pPr>
            <w:r/>
            <w:r>
              <w:rPr>
                <w:rFonts w:ascii="Calibri" w:hAnsi="Calibri"/>
                <w:b/>
                <w:sz w:val="17"/>
              </w:rPr>
              <w:t>Subgrade Repair</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3</w:t>
            </w:r>
          </w:p>
        </w:tc>
        <w:tc>
          <w:tcPr>
            <w:tcW w:type="dxa" w:w="864"/>
            <w:shd w:val="clear" w:fill="F4F6F8"/>
          </w:tcPr>
          <w:p>
            <w:pPr>
              <w:spacing w:before="20" w:after="20"/>
            </w:pPr>
            <w:r/>
            <w:r>
              <w:rPr>
                <w:rFonts w:ascii="Calibri" w:hAnsi="Calibri"/>
                <w:b w:val="0"/>
                <w:sz w:val="17"/>
              </w:rPr>
              <w:t>ND,SD</w:t>
            </w:r>
          </w:p>
        </w:tc>
        <w:tc>
          <w:tcPr>
            <w:tcW w:type="dxa" w:w="864"/>
            <w:shd w:val="clear" w:fill="F4F6F8"/>
          </w:tcPr>
          <w:p>
            <w:pPr>
              <w:spacing w:before="20" w:after="20"/>
            </w:pPr>
            <w:r/>
            <w:r>
              <w:rPr>
                <w:rFonts w:ascii="Calibri" w:hAnsi="Calibri"/>
                <w:b w:val="0"/>
                <w:sz w:val="17"/>
              </w:rPr>
              <w:t>CY,SY</w:t>
            </w:r>
          </w:p>
        </w:tc>
        <w:tc>
          <w:tcPr>
            <w:tcW w:type="dxa" w:w="2160"/>
            <w:shd w:val="clear" w:fill="F4F6F8"/>
          </w:tcPr>
          <w:p>
            <w:pPr>
              <w:spacing w:before="20" w:after="20"/>
            </w:pPr>
            <w:r/>
            <w:r>
              <w:rPr>
                <w:rFonts w:ascii="Calibri" w:hAnsi="Calibri"/>
                <w:b/>
                <w:color w:val="C0392B"/>
                <w:sz w:val="17"/>
              </w:rPr>
              <w:t>partly NEW</w:t>
            </w:r>
          </w:p>
        </w:tc>
        <w:tc>
          <w:tcPr>
            <w:tcW w:type="dxa" w:w="3024"/>
            <w:shd w:val="clear" w:fill="F4F6F8"/>
          </w:tcPr>
          <w:p>
            <w:pPr>
              <w:spacing w:before="20" w:after="20"/>
            </w:pPr>
            <w:r/>
            <w:sdt>
              <w:sdtPr>
                <w:rPr>
                  <w:rFonts w:ascii="MS Gothic" w:eastAsia="MS Gothic" w:hAnsi="MS Gothic"/>
                  <w:sz w:val="17"/>
                </w:rPr>
                <w:id w:val="9010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0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0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GR19</w:t>
            </w:r>
          </w:p>
        </w:tc>
        <w:tc>
          <w:tcPr>
            <w:tcW w:type="dxa" w:w="2736"/>
          </w:tcPr>
          <w:p>
            <w:pPr>
              <w:spacing w:before="20" w:after="20"/>
            </w:pPr>
            <w:r/>
            <w:r>
              <w:rPr>
                <w:rFonts w:ascii="Calibri" w:hAnsi="Calibri"/>
                <w:b/>
                <w:sz w:val="17"/>
              </w:rPr>
              <w:t>Remove Aggregate Base</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2160"/>
          </w:tcPr>
          <w:p>
            <w:pPr>
              <w:spacing w:before="20" w:after="20"/>
            </w:pPr>
            <w:r/>
            <w:r>
              <w:rPr>
                <w:rFonts w:ascii="Calibri" w:hAnsi="Calibri"/>
                <w:b/>
                <w:color w:val="C0392B"/>
                <w:sz w:val="17"/>
              </w:rPr>
              <w:t>MOVED from base_tons</w:t>
            </w:r>
          </w:p>
        </w:tc>
        <w:tc>
          <w:tcPr>
            <w:tcW w:type="dxa" w:w="3024"/>
          </w:tcPr>
          <w:p>
            <w:pPr>
              <w:spacing w:before="20" w:after="20"/>
            </w:pPr>
            <w:r/>
            <w:sdt>
              <w:sdtPr>
                <w:rPr>
                  <w:rFonts w:ascii="MS Gothic" w:eastAsia="MS Gothic" w:hAnsi="MS Gothic"/>
                  <w:sz w:val="17"/>
                </w:rPr>
                <w:id w:val="9010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0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1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GR20</w:t>
            </w:r>
          </w:p>
        </w:tc>
        <w:tc>
          <w:tcPr>
            <w:tcW w:type="dxa" w:w="2736"/>
            <w:shd w:val="clear" w:fill="F4F6F8"/>
          </w:tcPr>
          <w:p>
            <w:pPr>
              <w:spacing w:before="20" w:after="20"/>
            </w:pPr>
            <w:r/>
            <w:r>
              <w:rPr>
                <w:rFonts w:ascii="Calibri" w:hAnsi="Calibri"/>
                <w:b/>
                <w:sz w:val="17"/>
              </w:rPr>
              <w:t>Topsoil-Borrow Area</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ND,SD</w:t>
            </w:r>
          </w:p>
        </w:tc>
        <w:tc>
          <w:tcPr>
            <w:tcW w:type="dxa" w:w="864"/>
            <w:shd w:val="clear" w:fill="F4F6F8"/>
          </w:tcPr>
          <w:p>
            <w:pPr>
              <w:spacing w:before="20" w:after="20"/>
            </w:pPr>
            <w:r/>
            <w:r>
              <w:rPr>
                <w:rFonts w:ascii="Calibri" w:hAnsi="Calibri"/>
                <w:b w:val="0"/>
                <w:sz w:val="17"/>
              </w:rPr>
              <w:t>CY</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11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1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1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GR21</w:t>
            </w:r>
          </w:p>
        </w:tc>
        <w:tc>
          <w:tcPr>
            <w:tcW w:type="dxa" w:w="2736"/>
          </w:tcPr>
          <w:p>
            <w:pPr>
              <w:spacing w:before="20" w:after="20"/>
            </w:pPr>
            <w:r/>
            <w:r>
              <w:rPr>
                <w:rFonts w:ascii="Calibri" w:hAnsi="Calibri"/>
                <w:b/>
                <w:sz w:val="17"/>
              </w:rPr>
              <w:t>Contractor Furnished Borrow Excavation</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2160"/>
          </w:tcPr>
          <w:p>
            <w:pPr>
              <w:spacing w:before="20" w:after="20"/>
            </w:pPr>
            <w:r/>
            <w:r>
              <w:rPr>
                <w:rFonts w:ascii="Calibri" w:hAnsi="Calibri"/>
                <w:b w:val="0"/>
                <w:sz w:val="17"/>
              </w:rPr>
              <w:t>no change</w:t>
            </w:r>
          </w:p>
        </w:tc>
        <w:tc>
          <w:tcPr>
            <w:tcW w:type="dxa" w:w="3024"/>
          </w:tcPr>
          <w:p>
            <w:pPr>
              <w:spacing w:before="20" w:after="20"/>
            </w:pPr>
            <w:r/>
            <w:sdt>
              <w:sdtPr>
                <w:rPr>
                  <w:rFonts w:ascii="MS Gothic" w:eastAsia="MS Gothic" w:hAnsi="MS Gothic"/>
                  <w:sz w:val="17"/>
                </w:rPr>
                <w:id w:val="9011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1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1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GR22</w:t>
            </w:r>
          </w:p>
        </w:tc>
        <w:tc>
          <w:tcPr>
            <w:tcW w:type="dxa" w:w="2736"/>
            <w:shd w:val="clear" w:fill="F4F6F8"/>
          </w:tcPr>
          <w:p>
            <w:pPr>
              <w:spacing w:before="20" w:after="20"/>
            </w:pPr>
            <w:r/>
            <w:r>
              <w:rPr>
                <w:rFonts w:ascii="Calibri" w:hAnsi="Calibri"/>
                <w:b/>
                <w:sz w:val="17"/>
              </w:rPr>
              <w:t>Removal Of Pavement</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TON</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11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1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1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GR23</w:t>
            </w:r>
          </w:p>
        </w:tc>
        <w:tc>
          <w:tcPr>
            <w:tcW w:type="dxa" w:w="2736"/>
          </w:tcPr>
          <w:p>
            <w:pPr>
              <w:spacing w:before="20" w:after="20"/>
            </w:pPr>
            <w:r/>
            <w:r>
              <w:rPr>
                <w:rFonts w:ascii="Calibri" w:hAnsi="Calibri"/>
                <w:b/>
                <w:sz w:val="17"/>
              </w:rPr>
              <w:t>Excavation - Subgrade</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CY</w:t>
            </w:r>
          </w:p>
        </w:tc>
        <w:tc>
          <w:tcPr>
            <w:tcW w:type="dxa" w:w="2160"/>
          </w:tcPr>
          <w:p>
            <w:pPr>
              <w:spacing w:before="20" w:after="20"/>
            </w:pPr>
            <w:r/>
            <w:r>
              <w:rPr>
                <w:rFonts w:ascii="Calibri" w:hAnsi="Calibri"/>
                <w:b/>
                <w:color w:val="C0392B"/>
                <w:sz w:val="17"/>
              </w:rPr>
              <w:t>partly NEW</w:t>
            </w:r>
          </w:p>
        </w:tc>
        <w:tc>
          <w:tcPr>
            <w:tcW w:type="dxa" w:w="3024"/>
          </w:tcPr>
          <w:p>
            <w:pPr>
              <w:spacing w:before="20" w:after="20"/>
            </w:pPr>
            <w:r/>
            <w:sdt>
              <w:sdtPr>
                <w:rPr>
                  <w:rFonts w:ascii="MS Gothic" w:eastAsia="MS Gothic" w:hAnsi="MS Gothic"/>
                  <w:sz w:val="17"/>
                </w:rPr>
                <w:id w:val="9012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2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2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GR24</w:t>
            </w:r>
          </w:p>
        </w:tc>
        <w:tc>
          <w:tcPr>
            <w:tcW w:type="dxa" w:w="2736"/>
            <w:shd w:val="clear" w:fill="F4F6F8"/>
          </w:tcPr>
          <w:p>
            <w:pPr>
              <w:spacing w:before="20" w:after="20"/>
            </w:pPr>
            <w:r/>
            <w:r>
              <w:rPr>
                <w:rFonts w:ascii="Calibri" w:hAnsi="Calibri"/>
                <w:b/>
                <w:sz w:val="17"/>
              </w:rPr>
              <w:t>Remove Bituminous Driveway Pavement</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SY</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12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2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2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GR25</w:t>
            </w:r>
          </w:p>
        </w:tc>
        <w:tc>
          <w:tcPr>
            <w:tcW w:type="dxa" w:w="2736"/>
          </w:tcPr>
          <w:p>
            <w:pPr>
              <w:spacing w:before="20" w:after="20"/>
            </w:pPr>
            <w:r/>
            <w:r>
              <w:rPr>
                <w:rFonts w:ascii="Calibri" w:hAnsi="Calibri"/>
                <w:b/>
                <w:sz w:val="17"/>
              </w:rPr>
              <w:t>Structure Excavation Box Culvert</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CY</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12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2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2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GR26</w:t>
            </w:r>
          </w:p>
        </w:tc>
        <w:tc>
          <w:tcPr>
            <w:tcW w:type="dxa" w:w="2736"/>
            <w:shd w:val="clear" w:fill="F4F6F8"/>
          </w:tcPr>
          <w:p>
            <w:pPr>
              <w:spacing w:before="20" w:after="20"/>
            </w:pPr>
            <w:r/>
            <w:r>
              <w:rPr>
                <w:rFonts w:ascii="Calibri" w:hAnsi="Calibri"/>
                <w:b/>
                <w:sz w:val="17"/>
              </w:rPr>
              <w:t>Remove Concrete Pavement</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SY</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12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3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3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bl>
    <w:p>
      <w:pPr>
        <w:spacing w:after="40"/>
      </w:pPr>
    </w:p>
    <w:p>
      <w:pPr>
        <w:spacing w:after="60"/>
      </w:pPr>
      <w:r>
        <w:rPr>
          <w:rFonts w:ascii="Calibri" w:hAnsi="Calibri"/>
          <w:b/>
          <w:i w:val="0"/>
          <w:sz w:val="19"/>
        </w:rPr>
        <w:t>Anything missing from grading_yards?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pPr>
        <w:spacing w:before="240" w:after="120"/>
      </w:pPr>
      <w:r>
        <w:rPr>
          <w:rFonts w:ascii="Calibri" w:hAnsi="Calibri"/>
          <w:b/>
          <w:color w:val="1F6FB2"/>
          <w:sz w:val="26"/>
        </w:rPr>
        <w:t>mill_sy:  Existing surface ground off, in SQUARE YARDS.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314"/>
        <w:gridCol w:w="1314"/>
        <w:gridCol w:w="1314"/>
        <w:gridCol w:w="1314"/>
        <w:gridCol w:w="1314"/>
        <w:gridCol w:w="1314"/>
        <w:gridCol w:w="1314"/>
        <w:gridCol w:w="1314"/>
      </w:tblGrid>
      <w:tr>
        <w:tc>
          <w:tcPr>
            <w:tcW w:type="dxa" w:w="576"/>
            <w:shd w:val="clear" w:fill="EEF3F8"/>
          </w:tcPr>
          <w:p>
            <w:pPr>
              <w:spacing w:before="20" w:after="20"/>
            </w:pPr>
            <w:r/>
            <w:r>
              <w:rPr>
                <w:rFonts w:ascii="Calibri" w:hAnsi="Calibri"/>
                <w:b/>
                <w:color w:val="1F3A5F"/>
                <w:sz w:val="17"/>
              </w:rPr>
              <w:t>Ref</w:t>
            </w:r>
          </w:p>
        </w:tc>
        <w:tc>
          <w:tcPr>
            <w:tcW w:type="dxa" w:w="2736"/>
            <w:shd w:val="clear" w:fill="EEF3F8"/>
          </w:tcPr>
          <w:p>
            <w:pPr>
              <w:spacing w:before="20" w:after="20"/>
            </w:pPr>
            <w:r/>
            <w:r>
              <w:rPr>
                <w:rFonts w:ascii="Calibri" w:hAnsi="Calibri"/>
                <w:b/>
                <w:color w:val="1F3A5F"/>
                <w:sz w:val="17"/>
              </w:rPr>
              <w:t>Material</w:t>
            </w:r>
          </w:p>
        </w:tc>
        <w:tc>
          <w:tcPr>
            <w:tcW w:type="dxa" w:w="2160"/>
            <w:shd w:val="clear" w:fill="EEF3F8"/>
          </w:tcPr>
          <w:p>
            <w:pPr>
              <w:spacing w:before="20" w:after="20"/>
            </w:pPr>
            <w:r/>
            <w:r>
              <w:rPr>
                <w:rFonts w:ascii="Calibri" w:hAnsi="Calibri"/>
                <w:b/>
                <w:color w:val="1F3A5F"/>
                <w:sz w:val="17"/>
              </w:rPr>
              <w:t>Classes seen</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2160"/>
            <w:shd w:val="clear" w:fill="EEF3F8"/>
          </w:tcPr>
          <w:p>
            <w:pPr>
              <w:spacing w:before="20" w:after="20"/>
            </w:pPr>
            <w:r/>
            <w:r>
              <w:rPr>
                <w:rFonts w:ascii="Calibri" w:hAnsi="Calibri"/>
                <w:b/>
                <w:color w:val="1F3A5F"/>
                <w:sz w:val="17"/>
              </w:rPr>
              <w:t>Change</w:t>
            </w:r>
          </w:p>
        </w:tc>
        <w:tc>
          <w:tcPr>
            <w:tcW w:type="dxa" w:w="3024"/>
            <w:shd w:val="clear" w:fill="EEF3F8"/>
          </w:tcPr>
          <w:p>
            <w:pPr>
              <w:spacing w:before="20" w:after="20"/>
            </w:pPr>
            <w:r/>
            <w:r>
              <w:rPr>
                <w:rFonts w:ascii="Calibri" w:hAnsi="Calibri"/>
                <w:b/>
                <w:color w:val="1F3A5F"/>
                <w:sz w:val="17"/>
              </w:rPr>
              <w:t>Object?</w:t>
            </w:r>
          </w:p>
        </w:tc>
      </w:tr>
      <w:tr>
        <w:tc>
          <w:tcPr>
            <w:tcW w:type="dxa" w:w="576"/>
          </w:tcPr>
          <w:p>
            <w:pPr>
              <w:spacing w:before="20" w:after="20"/>
            </w:pPr>
            <w:r/>
            <w:r>
              <w:rPr>
                <w:rFonts w:ascii="Calibri" w:hAnsi="Calibri"/>
                <w:b w:val="0"/>
                <w:sz w:val="17"/>
              </w:rPr>
              <w:t>MI1</w:t>
            </w:r>
          </w:p>
        </w:tc>
        <w:tc>
          <w:tcPr>
            <w:tcW w:type="dxa" w:w="2736"/>
          </w:tcPr>
          <w:p>
            <w:pPr>
              <w:spacing w:before="20" w:after="20"/>
            </w:pPr>
            <w:r/>
            <w:r>
              <w:rPr>
                <w:rFonts w:ascii="Calibri" w:hAnsi="Calibri"/>
                <w:b/>
                <w:sz w:val="17"/>
              </w:rPr>
              <w:t>Mill Bituminous Surface</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15</w:t>
            </w:r>
          </w:p>
        </w:tc>
        <w:tc>
          <w:tcPr>
            <w:tcW w:type="dxa" w:w="864"/>
          </w:tcPr>
          <w:p>
            <w:pPr>
              <w:spacing w:before="20" w:after="20"/>
            </w:pPr>
            <w:r/>
            <w:r>
              <w:rPr>
                <w:rFonts w:ascii="Calibri" w:hAnsi="Calibri"/>
                <w:b w:val="0"/>
                <w:sz w:val="17"/>
              </w:rPr>
              <w:t>MN,XX</w:t>
            </w:r>
          </w:p>
        </w:tc>
        <w:tc>
          <w:tcPr>
            <w:tcW w:type="dxa" w:w="864"/>
          </w:tcPr>
          <w:p>
            <w:pPr>
              <w:spacing w:before="20" w:after="20"/>
            </w:pPr>
            <w:r/>
            <w:r>
              <w:rPr>
                <w:rFonts w:ascii="Calibri" w:hAnsi="Calibri"/>
                <w:b w:val="0"/>
                <w:sz w:val="17"/>
              </w:rPr>
              <w:t>SY</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13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3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3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MI2</w:t>
            </w:r>
          </w:p>
        </w:tc>
        <w:tc>
          <w:tcPr>
            <w:tcW w:type="dxa" w:w="2736"/>
            <w:shd w:val="clear" w:fill="F4F6F8"/>
          </w:tcPr>
          <w:p>
            <w:pPr>
              <w:spacing w:before="20" w:after="20"/>
            </w:pPr>
            <w:r/>
            <w:r>
              <w:rPr>
                <w:rFonts w:ascii="Calibri" w:hAnsi="Calibri"/>
                <w:b/>
                <w:sz w:val="17"/>
              </w:rPr>
              <w:t>Full Depth Reclamation</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13</w:t>
            </w:r>
          </w:p>
        </w:tc>
        <w:tc>
          <w:tcPr>
            <w:tcW w:type="dxa" w:w="864"/>
            <w:shd w:val="clear" w:fill="F4F6F8"/>
          </w:tcPr>
          <w:p>
            <w:pPr>
              <w:spacing w:before="20" w:after="20"/>
            </w:pPr>
            <w:r/>
            <w:r>
              <w:rPr>
                <w:rFonts w:ascii="Calibri" w:hAnsi="Calibri"/>
                <w:b w:val="0"/>
                <w:sz w:val="17"/>
              </w:rPr>
              <w:t>MN,ND,XX</w:t>
            </w:r>
          </w:p>
        </w:tc>
        <w:tc>
          <w:tcPr>
            <w:tcW w:type="dxa" w:w="864"/>
            <w:shd w:val="clear" w:fill="F4F6F8"/>
          </w:tcPr>
          <w:p>
            <w:pPr>
              <w:spacing w:before="20" w:after="20"/>
            </w:pPr>
            <w:r/>
            <w:r>
              <w:rPr>
                <w:rFonts w:ascii="Calibri" w:hAnsi="Calibri"/>
                <w:b w:val="0"/>
                <w:sz w:val="17"/>
              </w:rPr>
              <w:t>SY</w:t>
            </w:r>
          </w:p>
        </w:tc>
        <w:tc>
          <w:tcPr>
            <w:tcW w:type="dxa" w:w="2160"/>
            <w:shd w:val="clear" w:fill="F4F6F8"/>
          </w:tcPr>
          <w:p>
            <w:pPr>
              <w:spacing w:before="20" w:after="20"/>
            </w:pPr>
            <w:r/>
            <w:r>
              <w:rPr>
                <w:rFonts w:ascii="Calibri" w:hAnsi="Calibri"/>
                <w:b/>
                <w:color w:val="C0392B"/>
                <w:sz w:val="17"/>
              </w:rPr>
              <w:t>NEW, not counted today</w:t>
            </w:r>
          </w:p>
        </w:tc>
        <w:tc>
          <w:tcPr>
            <w:tcW w:type="dxa" w:w="3024"/>
            <w:shd w:val="clear" w:fill="F4F6F8"/>
          </w:tcPr>
          <w:p>
            <w:pPr>
              <w:spacing w:before="20" w:after="20"/>
            </w:pPr>
            <w:r/>
            <w:sdt>
              <w:sdtPr>
                <w:rPr>
                  <w:rFonts w:ascii="MS Gothic" w:eastAsia="MS Gothic" w:hAnsi="MS Gothic"/>
                  <w:sz w:val="17"/>
                </w:rPr>
                <w:id w:val="9013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3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3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MI3</w:t>
            </w:r>
          </w:p>
        </w:tc>
        <w:tc>
          <w:tcPr>
            <w:tcW w:type="dxa" w:w="2736"/>
          </w:tcPr>
          <w:p>
            <w:pPr>
              <w:spacing w:before="20" w:after="20"/>
            </w:pPr>
            <w:r/>
            <w:r>
              <w:rPr>
                <w:rFonts w:ascii="Calibri" w:hAnsi="Calibri"/>
                <w:b/>
                <w:sz w:val="17"/>
              </w:rPr>
              <w:t>Milling Pavement Surface</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12</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SY,TON</w:t>
            </w:r>
          </w:p>
        </w:tc>
        <w:tc>
          <w:tcPr>
            <w:tcW w:type="dxa" w:w="2160"/>
          </w:tcPr>
          <w:p>
            <w:pPr>
              <w:spacing w:before="20" w:after="20"/>
            </w:pPr>
            <w:r/>
            <w:r>
              <w:rPr>
                <w:rFonts w:ascii="Calibri" w:hAnsi="Calibri"/>
                <w:b/>
                <w:color w:val="C0392B"/>
                <w:sz w:val="17"/>
              </w:rPr>
              <w:t>partly NEW</w:t>
            </w:r>
          </w:p>
        </w:tc>
        <w:tc>
          <w:tcPr>
            <w:tcW w:type="dxa" w:w="3024"/>
          </w:tcPr>
          <w:p>
            <w:pPr>
              <w:spacing w:before="20" w:after="20"/>
            </w:pPr>
            <w:r/>
            <w:sdt>
              <w:sdtPr>
                <w:rPr>
                  <w:rFonts w:ascii="MS Gothic" w:eastAsia="MS Gothic" w:hAnsi="MS Gothic"/>
                  <w:sz w:val="17"/>
                </w:rPr>
                <w:id w:val="9013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3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4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shd w:val="clear" w:fill="F4F6F8"/>
          </w:tcPr>
          <w:p>
            <w:pPr>
              <w:spacing w:before="20" w:after="20"/>
            </w:pPr>
            <w:r/>
            <w:r>
              <w:rPr>
                <w:rFonts w:ascii="Calibri" w:hAnsi="Calibri"/>
                <w:b w:val="0"/>
                <w:sz w:val="17"/>
              </w:rPr>
              <w:t>MI4</w:t>
            </w:r>
          </w:p>
        </w:tc>
        <w:tc>
          <w:tcPr>
            <w:tcW w:type="dxa" w:w="2736"/>
            <w:shd w:val="clear" w:fill="F4F6F8"/>
          </w:tcPr>
          <w:p>
            <w:pPr>
              <w:spacing w:before="20" w:after="20"/>
            </w:pPr>
            <w:r/>
            <w:r>
              <w:rPr>
                <w:rFonts w:ascii="Calibri" w:hAnsi="Calibri"/>
                <w:b/>
                <w:sz w:val="17"/>
              </w:rPr>
              <w:t>Cold Milling Asphalt Concrete</w:t>
            </w:r>
          </w:p>
        </w:tc>
        <w:tc>
          <w:tcPr>
            <w:tcW w:type="dxa" w:w="2160"/>
            <w:shd w:val="clear" w:fill="F4F6F8"/>
          </w:tcPr>
          <w:p>
            <w:pPr>
              <w:spacing w:before="20" w:after="20"/>
            </w:pPr>
            <w:r/>
            <w:r>
              <w:rPr>
                <w:rFonts w:ascii="Calibri" w:hAnsi="Calibri"/>
                <w:b w:val="0"/>
                <w:sz w:val="17"/>
              </w:rPr>
            </w:r>
          </w:p>
        </w:tc>
        <w:tc>
          <w:tcPr>
            <w:tcW w:type="dxa" w:w="720"/>
            <w:shd w:val="clear" w:fill="F4F6F8"/>
          </w:tcPr>
          <w:p>
            <w:pPr>
              <w:spacing w:before="20" w:after="20"/>
            </w:pPr>
            <w:r/>
            <w:r>
              <w:rPr>
                <w:rFonts w:ascii="Calibri" w:hAnsi="Calibri"/>
                <w:b w:val="0"/>
                <w:sz w:val="17"/>
              </w:rPr>
              <w:t>5</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SY</w:t>
            </w:r>
          </w:p>
        </w:tc>
        <w:tc>
          <w:tcPr>
            <w:tcW w:type="dxa" w:w="2160"/>
            <w:shd w:val="clear" w:fill="F4F6F8"/>
          </w:tcPr>
          <w:p>
            <w:pPr>
              <w:spacing w:before="20" w:after="20"/>
            </w:pPr>
            <w:r/>
            <w:r>
              <w:rPr>
                <w:rFonts w:ascii="Calibri" w:hAnsi="Calibri"/>
                <w:b w:val="0"/>
                <w:sz w:val="17"/>
              </w:rPr>
              <w:t>no change</w:t>
            </w:r>
          </w:p>
        </w:tc>
        <w:tc>
          <w:tcPr>
            <w:tcW w:type="dxa" w:w="3024"/>
            <w:shd w:val="clear" w:fill="F4F6F8"/>
          </w:tcPr>
          <w:p>
            <w:pPr>
              <w:spacing w:before="20" w:after="20"/>
            </w:pPr>
            <w:r/>
            <w:sdt>
              <w:sdtPr>
                <w:rPr>
                  <w:rFonts w:ascii="MS Gothic" w:eastAsia="MS Gothic" w:hAnsi="MS Gothic"/>
                  <w:sz w:val="17"/>
                </w:rPr>
                <w:id w:val="9014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4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4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576"/>
          </w:tcPr>
          <w:p>
            <w:pPr>
              <w:spacing w:before="20" w:after="20"/>
            </w:pPr>
            <w:r/>
            <w:r>
              <w:rPr>
                <w:rFonts w:ascii="Calibri" w:hAnsi="Calibri"/>
                <w:b w:val="0"/>
                <w:sz w:val="17"/>
              </w:rPr>
              <w:t>MI5</w:t>
            </w:r>
          </w:p>
        </w:tc>
        <w:tc>
          <w:tcPr>
            <w:tcW w:type="dxa" w:w="2736"/>
          </w:tcPr>
          <w:p>
            <w:pPr>
              <w:spacing w:before="20" w:after="20"/>
            </w:pPr>
            <w:r/>
            <w:r>
              <w:rPr>
                <w:rFonts w:ascii="Calibri" w:hAnsi="Calibri"/>
                <w:b/>
                <w:sz w:val="17"/>
              </w:rPr>
              <w:t>Mill Bituminous Surfacing</w:t>
            </w:r>
          </w:p>
        </w:tc>
        <w:tc>
          <w:tcPr>
            <w:tcW w:type="dxa" w:w="2160"/>
          </w:tcPr>
          <w:p>
            <w:pPr>
              <w:spacing w:before="20" w:after="20"/>
            </w:pPr>
            <w:r/>
            <w:r>
              <w:rPr>
                <w:rFonts w:ascii="Calibri" w:hAnsi="Calibri"/>
                <w:b w:val="0"/>
                <w:sz w:val="17"/>
              </w:rPr>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2160"/>
          </w:tcPr>
          <w:p>
            <w:pPr>
              <w:spacing w:before="20" w:after="20"/>
            </w:pPr>
            <w:r/>
            <w:r>
              <w:rPr>
                <w:rFonts w:ascii="Calibri" w:hAnsi="Calibri"/>
                <w:b/>
                <w:color w:val="C0392B"/>
                <w:sz w:val="17"/>
              </w:rPr>
              <w:t>NEW, not counted today</w:t>
            </w:r>
          </w:p>
        </w:tc>
        <w:tc>
          <w:tcPr>
            <w:tcW w:type="dxa" w:w="3024"/>
          </w:tcPr>
          <w:p>
            <w:pPr>
              <w:spacing w:before="20" w:after="20"/>
            </w:pPr>
            <w:r/>
            <w:sdt>
              <w:sdtPr>
                <w:rPr>
                  <w:rFonts w:ascii="MS Gothic" w:eastAsia="MS Gothic" w:hAnsi="MS Gothic"/>
                  <w:sz w:val="17"/>
                </w:rPr>
                <w:id w:val="9014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w:t>
            </w:r>
            <w:r>
              <w:rPr>
                <w:rFonts w:ascii="Calibri" w:hAnsi="Calibri"/>
                <w:b w:val="0"/>
                <w:sz w:val="17"/>
              </w:rPr>
              <w:t xml:space="preserve">   </w:t>
            </w:r>
            <w:sdt>
              <w:sdtPr>
                <w:rPr>
                  <w:rFonts w:ascii="MS Gothic" w:eastAsia="MS Gothic" w:hAnsi="MS Gothic"/>
                  <w:sz w:val="17"/>
                </w:rPr>
                <w:id w:val="9014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Move to ______</w:t>
            </w:r>
            <w:r>
              <w:rPr>
                <w:rFonts w:ascii="Calibri" w:hAnsi="Calibri"/>
                <w:b w:val="0"/>
                <w:sz w:val="17"/>
              </w:rPr>
              <w:t xml:space="preserve">   </w:t>
            </w:r>
            <w:sdt>
              <w:sdtPr>
                <w:rPr>
                  <w:rFonts w:ascii="MS Gothic" w:eastAsia="MS Gothic" w:hAnsi="MS Gothic"/>
                  <w:sz w:val="17"/>
                </w:rPr>
                <w:id w:val="9014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bl>
    <w:p>
      <w:pPr>
        <w:spacing w:after="40"/>
      </w:pPr>
    </w:p>
    <w:p>
      <w:pPr>
        <w:spacing w:after="60"/>
      </w:pPr>
      <w:r>
        <w:rPr>
          <w:rFonts w:ascii="Calibri" w:hAnsi="Calibri"/>
          <w:b/>
          <w:i w:val="0"/>
          <w:sz w:val="19"/>
        </w:rPr>
        <w:t>Anything missing from mill_sy?</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5256"/>
        <w:gridCol w:w="5256"/>
      </w:tblGrid>
      <w:tr>
        <w:tc>
          <w:tcPr>
            <w:tcW w:type="dxa" w:w="6192"/>
            <w:shd w:val="clear" w:fill="EEF3F8"/>
          </w:tcPr>
          <w:p>
            <w:pPr>
              <w:spacing w:before="20" w:after="20"/>
            </w:pPr>
            <w:r/>
            <w:r>
              <w:rPr>
                <w:rFonts w:ascii="Calibri" w:hAnsi="Calibri"/>
                <w:b/>
                <w:color w:val="1F3A5F"/>
                <w:sz w:val="17"/>
              </w:rPr>
              <w:t>Material we did not list</w:t>
            </w:r>
          </w:p>
        </w:tc>
        <w:tc>
          <w:tcPr>
            <w:tcW w:type="dxa" w:w="6192"/>
            <w:shd w:val="clear" w:fill="EEF3F8"/>
          </w:tcPr>
          <w:p>
            <w:pPr>
              <w:spacing w:before="20" w:after="20"/>
            </w:pPr>
            <w:r/>
            <w:r>
              <w:rPr>
                <w:rFonts w:ascii="Calibri" w:hAnsi="Calibri"/>
                <w:b/>
                <w:color w:val="1F3A5F"/>
                <w:sz w:val="17"/>
              </w:rPr>
              <w:t>Why it belongs here</w:t>
            </w:r>
          </w:p>
        </w:tc>
      </w:tr>
      <w:tr>
        <w:tc>
          <w:tcPr>
            <w:tcW w:type="dxa" w:w="6192"/>
          </w:tcPr>
          <w:p>
            <w:pPr>
              <w:spacing w:before="20" w:after="20"/>
            </w:pPr>
            <w:r/>
            <w:r>
              <w:rPr>
                <w:rFonts w:ascii="Calibri" w:hAnsi="Calibri"/>
                <w:b w:val="0"/>
                <w:sz w:val="17"/>
              </w:rPr>
            </w:r>
          </w:p>
        </w:tc>
        <w:tc>
          <w:tcPr>
            <w:tcW w:type="dxa" w:w="6192"/>
          </w:tcPr>
          <w:p>
            <w:pPr>
              <w:spacing w:before="20" w:after="20"/>
            </w:pPr>
            <w:r/>
            <w:r>
              <w:rPr>
                <w:rFonts w:ascii="Calibri" w:hAnsi="Calibri"/>
                <w:b w:val="0"/>
                <w:sz w:val="17"/>
              </w:rPr>
            </w:r>
          </w:p>
        </w:tc>
      </w:tr>
    </w:tbl>
    <w:p>
      <w:pPr>
        <w:spacing w:after="40"/>
      </w:pPr>
    </w:p>
    <w:p>
      <w:r>
        <w:br w:type="page"/>
      </w:r>
    </w:p>
    <w:p>
      <w:pPr>
        <w:spacing w:before="240" w:after="120"/>
      </w:pPr>
      <w:r>
        <w:rPr>
          <w:rFonts w:ascii="Calibri" w:hAnsi="Calibri"/>
          <w:b/>
          <w:color w:val="1F6FB2"/>
          <w:sz w:val="26"/>
        </w:rPr>
        <w:t>other:  real work, not one of your five quantities</w:t>
      </w:r>
    </w:p>
    <w:p>
      <w:pPr>
        <w:spacing w:after="80"/>
      </w:pPr>
      <w:r>
        <w:rPr>
          <w:rFonts w:ascii="Calibri" w:hAnsi="Calibri"/>
          <w:b w:val="0"/>
          <w:i w:val="0"/>
          <w:sz w:val="20"/>
        </w:rPr>
        <w:t>These are real pay items. They do not roll into a quantity column. We carry them as a yes/no scope flag on the report instead.</w:t>
      </w:r>
    </w:p>
    <w:p>
      <w:pPr>
        <w:spacing w:after="160"/>
      </w:pPr>
      <w:r>
        <w:rPr>
          <w:rFonts w:ascii="Calibri" w:hAnsi="Calibri"/>
          <w:b/>
          <w:i w:val="0"/>
          <w:sz w:val="20"/>
        </w:rPr>
        <w:t>Object if any of these should be counted.</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2628"/>
        <w:gridCol w:w="2628"/>
        <w:gridCol w:w="2628"/>
        <w:gridCol w:w="2628"/>
      </w:tblGrid>
      <w:tr>
        <w:tc>
          <w:tcPr>
            <w:tcW w:type="dxa" w:w="3456"/>
            <w:shd w:val="clear" w:fill="EEF3F8"/>
          </w:tcPr>
          <w:p>
            <w:pPr>
              <w:spacing w:before="20" w:after="20"/>
            </w:pPr>
            <w:r/>
            <w:r>
              <w:rPr>
                <w:rFonts w:ascii="Calibri" w:hAnsi="Calibri"/>
                <w:b/>
                <w:color w:val="1F3A5F"/>
                <w:sz w:val="17"/>
              </w:rPr>
              <w:t>Group</w:t>
            </w:r>
          </w:p>
        </w:tc>
        <w:tc>
          <w:tcPr>
            <w:tcW w:type="dxa" w:w="720"/>
            <w:shd w:val="clear" w:fill="EEF3F8"/>
          </w:tcPr>
          <w:p>
            <w:pPr>
              <w:spacing w:before="20" w:after="20"/>
            </w:pPr>
            <w:r/>
            <w:r>
              <w:rPr>
                <w:rFonts w:ascii="Calibri" w:hAnsi="Calibri"/>
                <w:b/>
                <w:color w:val="1F3A5F"/>
                <w:sz w:val="17"/>
              </w:rPr>
              <w:t>Plans</w:t>
            </w:r>
          </w:p>
        </w:tc>
        <w:tc>
          <w:tcPr>
            <w:tcW w:type="dxa" w:w="4896"/>
            <w:shd w:val="clear" w:fill="EEF3F8"/>
          </w:tcPr>
          <w:p>
            <w:pPr>
              <w:spacing w:before="20" w:after="20"/>
            </w:pPr>
            <w:r/>
            <w:r>
              <w:rPr>
                <w:rFonts w:ascii="Calibri" w:hAnsi="Calibri"/>
                <w:b/>
                <w:color w:val="1F3A5F"/>
                <w:sz w:val="17"/>
              </w:rPr>
              <w:t>Example materials</w:t>
            </w:r>
          </w:p>
        </w:tc>
        <w:tc>
          <w:tcPr>
            <w:tcW w:type="dxa" w:w="3312"/>
            <w:shd w:val="clear" w:fill="EEF3F8"/>
          </w:tcPr>
          <w:p>
            <w:pPr>
              <w:spacing w:before="20" w:after="20"/>
            </w:pPr>
            <w:r/>
            <w:r>
              <w:rPr>
                <w:rFonts w:ascii="Calibri" w:hAnsi="Calibri"/>
                <w:b/>
                <w:color w:val="1F3A5F"/>
                <w:sz w:val="17"/>
              </w:rPr>
              <w:t>Object?</w:t>
            </w:r>
          </w:p>
        </w:tc>
      </w:tr>
      <w:tr>
        <w:tc>
          <w:tcPr>
            <w:tcW w:type="dxa" w:w="3456"/>
          </w:tcPr>
          <w:p>
            <w:pPr>
              <w:spacing w:before="20" w:after="20"/>
            </w:pPr>
            <w:r/>
            <w:r>
              <w:rPr>
                <w:rFonts w:ascii="Calibri" w:hAnsi="Calibri"/>
                <w:b/>
                <w:sz w:val="17"/>
              </w:rPr>
              <w:t>Traffic control</w:t>
            </w:r>
          </w:p>
        </w:tc>
        <w:tc>
          <w:tcPr>
            <w:tcW w:type="dxa" w:w="720"/>
          </w:tcPr>
          <w:p>
            <w:pPr>
              <w:spacing w:before="20" w:after="20"/>
            </w:pPr>
            <w:r/>
            <w:r>
              <w:rPr>
                <w:rFonts w:ascii="Calibri" w:hAnsi="Calibri"/>
                <w:b w:val="0"/>
                <w:sz w:val="17"/>
              </w:rPr>
              <w:t>63</w:t>
            </w:r>
          </w:p>
        </w:tc>
        <w:tc>
          <w:tcPr>
            <w:tcW w:type="dxa" w:w="4896"/>
          </w:tcPr>
          <w:p>
            <w:pPr>
              <w:spacing w:before="20" w:after="20"/>
            </w:pPr>
            <w:r/>
            <w:r>
              <w:rPr>
                <w:rFonts w:ascii="Calibri" w:hAnsi="Calibri"/>
                <w:b w:val="0"/>
                <w:sz w:val="17"/>
              </w:rPr>
              <w:t>Traffic Control; Traffic Control Signs; Flagging</w:t>
            </w:r>
          </w:p>
        </w:tc>
        <w:tc>
          <w:tcPr>
            <w:tcW w:type="dxa" w:w="3312"/>
          </w:tcPr>
          <w:p>
            <w:pPr>
              <w:spacing w:before="20" w:after="20"/>
            </w:pPr>
            <w:r/>
            <w:sdt>
              <w:sdtPr>
                <w:rPr>
                  <w:rFonts w:ascii="MS Gothic" w:eastAsia="MS Gothic" w:hAnsi="MS Gothic"/>
                  <w:sz w:val="17"/>
                </w:rPr>
                <w:id w:val="9014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4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shd w:val="clear" w:fill="F4F6F8"/>
          </w:tcPr>
          <w:p>
            <w:pPr>
              <w:spacing w:before="20" w:after="20"/>
            </w:pPr>
            <w:r/>
            <w:r>
              <w:rPr>
                <w:rFonts w:ascii="Calibri" w:hAnsi="Calibri"/>
                <w:b/>
                <w:sz w:val="17"/>
              </w:rPr>
              <w:t>Mobilization &amp; contract admin</w:t>
            </w:r>
          </w:p>
        </w:tc>
        <w:tc>
          <w:tcPr>
            <w:tcW w:type="dxa" w:w="720"/>
            <w:shd w:val="clear" w:fill="F4F6F8"/>
          </w:tcPr>
          <w:p>
            <w:pPr>
              <w:spacing w:before="20" w:after="20"/>
            </w:pPr>
            <w:r/>
            <w:r>
              <w:rPr>
                <w:rFonts w:ascii="Calibri" w:hAnsi="Calibri"/>
                <w:b w:val="0"/>
                <w:sz w:val="17"/>
              </w:rPr>
              <w:t>59</w:t>
            </w:r>
          </w:p>
        </w:tc>
        <w:tc>
          <w:tcPr>
            <w:tcW w:type="dxa" w:w="4896"/>
            <w:shd w:val="clear" w:fill="F4F6F8"/>
          </w:tcPr>
          <w:p>
            <w:pPr>
              <w:spacing w:before="20" w:after="20"/>
            </w:pPr>
            <w:r/>
            <w:r>
              <w:rPr>
                <w:rFonts w:ascii="Calibri" w:hAnsi="Calibri"/>
                <w:b w:val="0"/>
                <w:sz w:val="17"/>
              </w:rPr>
              <w:t>Mobilization; Contract Bond; Maint And Restoration Of Haul Roads</w:t>
            </w:r>
          </w:p>
        </w:tc>
        <w:tc>
          <w:tcPr>
            <w:tcW w:type="dxa" w:w="3312"/>
            <w:shd w:val="clear" w:fill="F4F6F8"/>
          </w:tcPr>
          <w:p>
            <w:pPr>
              <w:spacing w:before="20" w:after="20"/>
            </w:pPr>
            <w:r/>
            <w:sdt>
              <w:sdtPr>
                <w:rPr>
                  <w:rFonts w:ascii="MS Gothic" w:eastAsia="MS Gothic" w:hAnsi="MS Gothic"/>
                  <w:sz w:val="17"/>
                </w:rPr>
                <w:id w:val="9014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5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tcPr>
          <w:p>
            <w:pPr>
              <w:spacing w:before="20" w:after="20"/>
            </w:pPr>
            <w:r/>
            <w:r>
              <w:rPr>
                <w:rFonts w:ascii="Calibri" w:hAnsi="Calibri"/>
                <w:b/>
                <w:sz w:val="17"/>
              </w:rPr>
              <w:t>Erosion control &amp; turf</w:t>
            </w:r>
          </w:p>
        </w:tc>
        <w:tc>
          <w:tcPr>
            <w:tcW w:type="dxa" w:w="720"/>
          </w:tcPr>
          <w:p>
            <w:pPr>
              <w:spacing w:before="20" w:after="20"/>
            </w:pPr>
            <w:r/>
            <w:r>
              <w:rPr>
                <w:rFonts w:ascii="Calibri" w:hAnsi="Calibri"/>
                <w:b w:val="0"/>
                <w:sz w:val="17"/>
              </w:rPr>
              <w:t>48</w:t>
            </w:r>
          </w:p>
        </w:tc>
        <w:tc>
          <w:tcPr>
            <w:tcW w:type="dxa" w:w="4896"/>
          </w:tcPr>
          <w:p>
            <w:pPr>
              <w:spacing w:before="20" w:after="20"/>
            </w:pPr>
            <w:r/>
            <w:r>
              <w:rPr>
                <w:rFonts w:ascii="Calibri" w:hAnsi="Calibri"/>
                <w:b w:val="0"/>
                <w:sz w:val="17"/>
              </w:rPr>
              <w:t>Silt Fence; Seeding; Storm Drain Inlet Protection</w:t>
            </w:r>
          </w:p>
        </w:tc>
        <w:tc>
          <w:tcPr>
            <w:tcW w:type="dxa" w:w="3312"/>
          </w:tcPr>
          <w:p>
            <w:pPr>
              <w:spacing w:before="20" w:after="20"/>
            </w:pPr>
            <w:r/>
            <w:sdt>
              <w:sdtPr>
                <w:rPr>
                  <w:rFonts w:ascii="MS Gothic" w:eastAsia="MS Gothic" w:hAnsi="MS Gothic"/>
                  <w:sz w:val="17"/>
                </w:rPr>
                <w:id w:val="9015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5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shd w:val="clear" w:fill="F4F6F8"/>
          </w:tcPr>
          <w:p>
            <w:pPr>
              <w:spacing w:before="20" w:after="20"/>
            </w:pPr>
            <w:r/>
            <w:r>
              <w:rPr>
                <w:rFonts w:ascii="Calibri" w:hAnsi="Calibri"/>
                <w:b/>
                <w:sz w:val="17"/>
              </w:rPr>
              <w:t>Structures (culvert, bridge, pipe, riprap)</w:t>
            </w:r>
          </w:p>
        </w:tc>
        <w:tc>
          <w:tcPr>
            <w:tcW w:type="dxa" w:w="720"/>
            <w:shd w:val="clear" w:fill="F4F6F8"/>
          </w:tcPr>
          <w:p>
            <w:pPr>
              <w:spacing w:before="20" w:after="20"/>
            </w:pPr>
            <w:r/>
            <w:r>
              <w:rPr>
                <w:rFonts w:ascii="Calibri" w:hAnsi="Calibri"/>
                <w:b w:val="0"/>
                <w:sz w:val="17"/>
              </w:rPr>
              <w:t>40</w:t>
            </w:r>
          </w:p>
        </w:tc>
        <w:tc>
          <w:tcPr>
            <w:tcW w:type="dxa" w:w="4896"/>
            <w:shd w:val="clear" w:fill="F4F6F8"/>
          </w:tcPr>
          <w:p>
            <w:pPr>
              <w:spacing w:before="20" w:after="20"/>
            </w:pPr>
            <w:r/>
            <w:r>
              <w:rPr>
                <w:rFonts w:ascii="Calibri" w:hAnsi="Calibri"/>
                <w:b w:val="0"/>
                <w:sz w:val="17"/>
              </w:rPr>
              <w:t>Rc Pipe Apron; Random Riprap Class Iii; Pipe Conc Reinf Cl Iii</w:t>
            </w:r>
          </w:p>
        </w:tc>
        <w:tc>
          <w:tcPr>
            <w:tcW w:type="dxa" w:w="3312"/>
            <w:shd w:val="clear" w:fill="F4F6F8"/>
          </w:tcPr>
          <w:p>
            <w:pPr>
              <w:spacing w:before="20" w:after="20"/>
            </w:pPr>
            <w:r/>
            <w:sdt>
              <w:sdtPr>
                <w:rPr>
                  <w:rFonts w:ascii="MS Gothic" w:eastAsia="MS Gothic" w:hAnsi="MS Gothic"/>
                  <w:sz w:val="17"/>
                </w:rPr>
                <w:id w:val="9015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5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tcPr>
          <w:p>
            <w:pPr>
              <w:spacing w:before="20" w:after="20"/>
            </w:pPr>
            <w:r/>
            <w:r>
              <w:rPr>
                <w:rFonts w:ascii="Calibri" w:hAnsi="Calibri"/>
                <w:b/>
                <w:sz w:val="17"/>
              </w:rPr>
              <w:t>Pavement marking</w:t>
            </w:r>
          </w:p>
        </w:tc>
        <w:tc>
          <w:tcPr>
            <w:tcW w:type="dxa" w:w="720"/>
          </w:tcPr>
          <w:p>
            <w:pPr>
              <w:spacing w:before="20" w:after="20"/>
            </w:pPr>
            <w:r/>
            <w:r>
              <w:rPr>
                <w:rFonts w:ascii="Calibri" w:hAnsi="Calibri"/>
                <w:b w:val="0"/>
                <w:sz w:val="17"/>
              </w:rPr>
              <w:t>36</w:t>
            </w:r>
          </w:p>
        </w:tc>
        <w:tc>
          <w:tcPr>
            <w:tcW w:type="dxa" w:w="4896"/>
          </w:tcPr>
          <w:p>
            <w:pPr>
              <w:spacing w:before="20" w:after="20"/>
            </w:pPr>
            <w:r/>
            <w:r>
              <w:rPr>
                <w:rFonts w:ascii="Calibri" w:hAnsi="Calibri"/>
                <w:b w:val="0"/>
                <w:sz w:val="17"/>
              </w:rPr>
              <w:t>Pvmt Mk Painted Line; Epoxy Pvmt Mk Line; Pvmt Mk Painted-Message</w:t>
            </w:r>
          </w:p>
        </w:tc>
        <w:tc>
          <w:tcPr>
            <w:tcW w:type="dxa" w:w="3312"/>
          </w:tcPr>
          <w:p>
            <w:pPr>
              <w:spacing w:before="20" w:after="20"/>
            </w:pPr>
            <w:r/>
            <w:sdt>
              <w:sdtPr>
                <w:rPr>
                  <w:rFonts w:ascii="MS Gothic" w:eastAsia="MS Gothic" w:hAnsi="MS Gothic"/>
                  <w:sz w:val="17"/>
                </w:rPr>
                <w:id w:val="9015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5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shd w:val="clear" w:fill="F4F6F8"/>
          </w:tcPr>
          <w:p>
            <w:pPr>
              <w:spacing w:before="20" w:after="20"/>
            </w:pPr>
            <w:r/>
            <w:r>
              <w:rPr>
                <w:rFonts w:ascii="Calibri" w:hAnsi="Calibri"/>
                <w:b/>
                <w:sz w:val="17"/>
              </w:rPr>
              <w:t>Binder &amp; coatings (tack, prime, PG cement)</w:t>
            </w:r>
          </w:p>
        </w:tc>
        <w:tc>
          <w:tcPr>
            <w:tcW w:type="dxa" w:w="720"/>
            <w:shd w:val="clear" w:fill="F4F6F8"/>
          </w:tcPr>
          <w:p>
            <w:pPr>
              <w:spacing w:before="20" w:after="20"/>
            </w:pPr>
            <w:r/>
            <w:r>
              <w:rPr>
                <w:rFonts w:ascii="Calibri" w:hAnsi="Calibri"/>
                <w:b w:val="0"/>
                <w:sz w:val="17"/>
              </w:rPr>
              <w:t>33</w:t>
            </w:r>
          </w:p>
        </w:tc>
        <w:tc>
          <w:tcPr>
            <w:tcW w:type="dxa" w:w="4896"/>
            <w:shd w:val="clear" w:fill="F4F6F8"/>
          </w:tcPr>
          <w:p>
            <w:pPr>
              <w:spacing w:before="20" w:after="20"/>
            </w:pPr>
            <w:r/>
            <w:r>
              <w:rPr>
                <w:rFonts w:ascii="Calibri" w:hAnsi="Calibri"/>
                <w:b w:val="0"/>
                <w:sz w:val="17"/>
              </w:rPr>
              <w:t>Tack Coat; Pg 58H; Pg 58S</w:t>
            </w:r>
          </w:p>
        </w:tc>
        <w:tc>
          <w:tcPr>
            <w:tcW w:type="dxa" w:w="3312"/>
            <w:shd w:val="clear" w:fill="F4F6F8"/>
          </w:tcPr>
          <w:p>
            <w:pPr>
              <w:spacing w:before="20" w:after="20"/>
            </w:pPr>
            <w:r/>
            <w:sdt>
              <w:sdtPr>
                <w:rPr>
                  <w:rFonts w:ascii="MS Gothic" w:eastAsia="MS Gothic" w:hAnsi="MS Gothic"/>
                  <w:sz w:val="17"/>
                </w:rPr>
                <w:id w:val="9015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5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tcPr>
          <w:p>
            <w:pPr>
              <w:spacing w:before="20" w:after="20"/>
            </w:pPr>
            <w:r/>
            <w:r>
              <w:rPr>
                <w:rFonts w:ascii="Calibri" w:hAnsi="Calibri"/>
                <w:b/>
                <w:sz w:val="17"/>
              </w:rPr>
              <w:t>Removals that are not pavement or base</w:t>
            </w:r>
          </w:p>
        </w:tc>
        <w:tc>
          <w:tcPr>
            <w:tcW w:type="dxa" w:w="720"/>
          </w:tcPr>
          <w:p>
            <w:pPr>
              <w:spacing w:before="20" w:after="20"/>
            </w:pPr>
            <w:r/>
            <w:r>
              <w:rPr>
                <w:rFonts w:ascii="Calibri" w:hAnsi="Calibri"/>
                <w:b w:val="0"/>
                <w:sz w:val="17"/>
              </w:rPr>
              <w:t>30</w:t>
            </w:r>
          </w:p>
        </w:tc>
        <w:tc>
          <w:tcPr>
            <w:tcW w:type="dxa" w:w="4896"/>
          </w:tcPr>
          <w:p>
            <w:pPr>
              <w:spacing w:before="20" w:after="20"/>
            </w:pPr>
            <w:r/>
            <w:r>
              <w:rPr>
                <w:rFonts w:ascii="Calibri" w:hAnsi="Calibri"/>
                <w:b w:val="0"/>
                <w:sz w:val="17"/>
              </w:rPr>
              <w:t>Remove Fiber Rolls; Remove Silt Fence; Remove Pipe Culverts</w:t>
            </w:r>
          </w:p>
        </w:tc>
        <w:tc>
          <w:tcPr>
            <w:tcW w:type="dxa" w:w="3312"/>
          </w:tcPr>
          <w:p>
            <w:pPr>
              <w:spacing w:before="20" w:after="20"/>
            </w:pPr>
            <w:r/>
            <w:sdt>
              <w:sdtPr>
                <w:rPr>
                  <w:rFonts w:ascii="MS Gothic" w:eastAsia="MS Gothic" w:hAnsi="MS Gothic"/>
                  <w:sz w:val="17"/>
                </w:rPr>
                <w:id w:val="9015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6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shd w:val="clear" w:fill="F4F6F8"/>
          </w:tcPr>
          <w:p>
            <w:pPr>
              <w:spacing w:before="20" w:after="20"/>
            </w:pPr>
            <w:r/>
            <w:r>
              <w:rPr>
                <w:rFonts w:ascii="Calibri" w:hAnsi="Calibri"/>
                <w:b/>
                <w:sz w:val="17"/>
              </w:rPr>
              <w:t>Signing</w:t>
            </w:r>
          </w:p>
        </w:tc>
        <w:tc>
          <w:tcPr>
            <w:tcW w:type="dxa" w:w="720"/>
            <w:shd w:val="clear" w:fill="F4F6F8"/>
          </w:tcPr>
          <w:p>
            <w:pPr>
              <w:spacing w:before="20" w:after="20"/>
            </w:pPr>
            <w:r/>
            <w:r>
              <w:rPr>
                <w:rFonts w:ascii="Calibri" w:hAnsi="Calibri"/>
                <w:b w:val="0"/>
                <w:sz w:val="17"/>
              </w:rPr>
              <w:t>28</w:t>
            </w:r>
          </w:p>
        </w:tc>
        <w:tc>
          <w:tcPr>
            <w:tcW w:type="dxa" w:w="4896"/>
            <w:shd w:val="clear" w:fill="F4F6F8"/>
          </w:tcPr>
          <w:p>
            <w:pPr>
              <w:spacing w:before="20" w:after="20"/>
            </w:pPr>
            <w:r/>
            <w:r>
              <w:rPr>
                <w:rFonts w:ascii="Calibri" w:hAnsi="Calibri"/>
                <w:b w:val="0"/>
                <w:sz w:val="17"/>
              </w:rPr>
              <w:t>Delineator Drums; Object Markers - Culverts; Reset Sign Panel</w:t>
            </w:r>
          </w:p>
        </w:tc>
        <w:tc>
          <w:tcPr>
            <w:tcW w:type="dxa" w:w="3312"/>
            <w:shd w:val="clear" w:fill="F4F6F8"/>
          </w:tcPr>
          <w:p>
            <w:pPr>
              <w:spacing w:before="20" w:after="20"/>
            </w:pPr>
            <w:r/>
            <w:sdt>
              <w:sdtPr>
                <w:rPr>
                  <w:rFonts w:ascii="MS Gothic" w:eastAsia="MS Gothic" w:hAnsi="MS Gothic"/>
                  <w:sz w:val="17"/>
                </w:rPr>
                <w:id w:val="9016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6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tcPr>
          <w:p>
            <w:pPr>
              <w:spacing w:before="20" w:after="20"/>
            </w:pPr>
            <w:r/>
            <w:r>
              <w:rPr>
                <w:rFonts w:ascii="Calibri" w:hAnsi="Calibri"/>
                <w:b/>
                <w:sz w:val="17"/>
              </w:rPr>
              <w:t>Fabric, geogrid, geotextile</w:t>
            </w:r>
          </w:p>
        </w:tc>
        <w:tc>
          <w:tcPr>
            <w:tcW w:type="dxa" w:w="720"/>
          </w:tcPr>
          <w:p>
            <w:pPr>
              <w:spacing w:before="20" w:after="20"/>
            </w:pPr>
            <w:r/>
            <w:r>
              <w:rPr>
                <w:rFonts w:ascii="Calibri" w:hAnsi="Calibri"/>
                <w:b w:val="0"/>
                <w:sz w:val="17"/>
              </w:rPr>
              <w:t>24</w:t>
            </w:r>
          </w:p>
        </w:tc>
        <w:tc>
          <w:tcPr>
            <w:tcW w:type="dxa" w:w="4896"/>
          </w:tcPr>
          <w:p>
            <w:pPr>
              <w:spacing w:before="20" w:after="20"/>
            </w:pPr>
            <w:r/>
            <w:r>
              <w:rPr>
                <w:rFonts w:ascii="Calibri" w:hAnsi="Calibri"/>
                <w:b w:val="0"/>
                <w:sz w:val="17"/>
              </w:rPr>
              <w:t>Geosynthetic Material Type Rr; Geosynthetic Material Type G; Geosynthetic Material Type R1</w:t>
            </w:r>
          </w:p>
        </w:tc>
        <w:tc>
          <w:tcPr>
            <w:tcW w:type="dxa" w:w="3312"/>
          </w:tcPr>
          <w:p>
            <w:pPr>
              <w:spacing w:before="20" w:after="20"/>
            </w:pPr>
            <w:r/>
            <w:sdt>
              <w:sdtPr>
                <w:rPr>
                  <w:rFonts w:ascii="MS Gothic" w:eastAsia="MS Gothic" w:hAnsi="MS Gothic"/>
                  <w:sz w:val="17"/>
                </w:rPr>
                <w:id w:val="9016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6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shd w:val="clear" w:fill="F4F6F8"/>
          </w:tcPr>
          <w:p>
            <w:pPr>
              <w:spacing w:before="20" w:after="20"/>
            </w:pPr>
            <w:r/>
            <w:r>
              <w:rPr>
                <w:rFonts w:ascii="Calibri" w:hAnsi="Calibri"/>
                <w:b/>
                <w:sz w:val="17"/>
              </w:rPr>
              <w:t>Testing &amp; quality management</w:t>
            </w:r>
          </w:p>
        </w:tc>
        <w:tc>
          <w:tcPr>
            <w:tcW w:type="dxa" w:w="720"/>
            <w:shd w:val="clear" w:fill="F4F6F8"/>
          </w:tcPr>
          <w:p>
            <w:pPr>
              <w:spacing w:before="20" w:after="20"/>
            </w:pPr>
            <w:r/>
            <w:r>
              <w:rPr>
                <w:rFonts w:ascii="Calibri" w:hAnsi="Calibri"/>
                <w:b w:val="0"/>
                <w:sz w:val="17"/>
              </w:rPr>
              <w:t>22</w:t>
            </w:r>
          </w:p>
        </w:tc>
        <w:tc>
          <w:tcPr>
            <w:tcW w:type="dxa" w:w="4896"/>
            <w:shd w:val="clear" w:fill="F4F6F8"/>
          </w:tcPr>
          <w:p>
            <w:pPr>
              <w:spacing w:before="20" w:after="20"/>
            </w:pPr>
            <w:r/>
            <w:r>
              <w:rPr>
                <w:rFonts w:ascii="Calibri" w:hAnsi="Calibri"/>
                <w:b w:val="0"/>
                <w:sz w:val="17"/>
              </w:rPr>
              <w:t>Bituminous Laboratory; Hma - Bituminous Materials; E-Ticketing</w:t>
            </w:r>
          </w:p>
        </w:tc>
        <w:tc>
          <w:tcPr>
            <w:tcW w:type="dxa" w:w="3312"/>
            <w:shd w:val="clear" w:fill="F4F6F8"/>
          </w:tcPr>
          <w:p>
            <w:pPr>
              <w:spacing w:before="20" w:after="20"/>
            </w:pPr>
            <w:r/>
            <w:sdt>
              <w:sdtPr>
                <w:rPr>
                  <w:rFonts w:ascii="MS Gothic" w:eastAsia="MS Gothic" w:hAnsi="MS Gothic"/>
                  <w:sz w:val="17"/>
                </w:rPr>
                <w:id w:val="9016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6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tcPr>
          <w:p>
            <w:pPr>
              <w:spacing w:before="20" w:after="20"/>
            </w:pPr>
            <w:r/>
            <w:r>
              <w:rPr>
                <w:rFonts w:ascii="Calibri" w:hAnsi="Calibri"/>
                <w:b/>
                <w:sz w:val="17"/>
              </w:rPr>
              <w:t>Concrete flatwork (curb, gutter, sidewalk, PCC)</w:t>
            </w:r>
          </w:p>
        </w:tc>
        <w:tc>
          <w:tcPr>
            <w:tcW w:type="dxa" w:w="720"/>
          </w:tcPr>
          <w:p>
            <w:pPr>
              <w:spacing w:before="20" w:after="20"/>
            </w:pPr>
            <w:r/>
            <w:r>
              <w:rPr>
                <w:rFonts w:ascii="Calibri" w:hAnsi="Calibri"/>
                <w:b w:val="0"/>
                <w:sz w:val="17"/>
              </w:rPr>
              <w:t>20</w:t>
            </w:r>
          </w:p>
        </w:tc>
        <w:tc>
          <w:tcPr>
            <w:tcW w:type="dxa" w:w="4896"/>
          </w:tcPr>
          <w:p>
            <w:pPr>
              <w:spacing w:before="20" w:after="20"/>
            </w:pPr>
            <w:r/>
            <w:r>
              <w:rPr>
                <w:rFonts w:ascii="Calibri" w:hAnsi="Calibri"/>
                <w:b w:val="0"/>
                <w:sz w:val="17"/>
              </w:rPr>
              <w:t>Concrete Walk; Truncated Domes; Sidewalk Concrete</w:t>
            </w:r>
          </w:p>
        </w:tc>
        <w:tc>
          <w:tcPr>
            <w:tcW w:type="dxa" w:w="3312"/>
          </w:tcPr>
          <w:p>
            <w:pPr>
              <w:spacing w:before="20" w:after="20"/>
            </w:pPr>
            <w:r/>
            <w:sdt>
              <w:sdtPr>
                <w:rPr>
                  <w:rFonts w:ascii="MS Gothic" w:eastAsia="MS Gothic" w:hAnsi="MS Gothic"/>
                  <w:sz w:val="17"/>
                </w:rPr>
                <w:id w:val="9016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6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shd w:val="clear" w:fill="F4F6F8"/>
          </w:tcPr>
          <w:p>
            <w:pPr>
              <w:spacing w:before="20" w:after="20"/>
            </w:pPr>
            <w:r/>
            <w:r>
              <w:rPr>
                <w:rFonts w:ascii="Calibri" w:hAnsi="Calibri"/>
                <w:b/>
                <w:sz w:val="17"/>
              </w:rPr>
              <w:t>Sawing</w:t>
            </w:r>
          </w:p>
        </w:tc>
        <w:tc>
          <w:tcPr>
            <w:tcW w:type="dxa" w:w="720"/>
            <w:shd w:val="clear" w:fill="F4F6F8"/>
          </w:tcPr>
          <w:p>
            <w:pPr>
              <w:spacing w:before="20" w:after="20"/>
            </w:pPr>
            <w:r/>
            <w:r>
              <w:rPr>
                <w:rFonts w:ascii="Calibri" w:hAnsi="Calibri"/>
                <w:b w:val="0"/>
                <w:sz w:val="17"/>
              </w:rPr>
              <w:t>17</w:t>
            </w:r>
          </w:p>
        </w:tc>
        <w:tc>
          <w:tcPr>
            <w:tcW w:type="dxa" w:w="4896"/>
            <w:shd w:val="clear" w:fill="F4F6F8"/>
          </w:tcPr>
          <w:p>
            <w:pPr>
              <w:spacing w:before="20" w:after="20"/>
            </w:pPr>
            <w:r/>
            <w:r>
              <w:rPr>
                <w:rFonts w:ascii="Calibri" w:hAnsi="Calibri"/>
                <w:b w:val="0"/>
                <w:sz w:val="17"/>
              </w:rPr>
              <w:t>Sawing Bituminous Pavement; Sawing Bit Pavement; Sawing Concrete Pavement</w:t>
            </w:r>
          </w:p>
        </w:tc>
        <w:tc>
          <w:tcPr>
            <w:tcW w:type="dxa" w:w="3312"/>
            <w:shd w:val="clear" w:fill="F4F6F8"/>
          </w:tcPr>
          <w:p>
            <w:pPr>
              <w:spacing w:before="20" w:after="20"/>
            </w:pPr>
            <w:r/>
            <w:sdt>
              <w:sdtPr>
                <w:rPr>
                  <w:rFonts w:ascii="MS Gothic" w:eastAsia="MS Gothic" w:hAnsi="MS Gothic"/>
                  <w:sz w:val="17"/>
                </w:rPr>
                <w:id w:val="9016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7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tcPr>
          <w:p>
            <w:pPr>
              <w:spacing w:before="20" w:after="20"/>
            </w:pPr>
            <w:r/>
            <w:r>
              <w:rPr>
                <w:rFonts w:ascii="Calibri" w:hAnsi="Calibri"/>
                <w:b/>
                <w:sz w:val="17"/>
              </w:rPr>
              <w:t>Seal coat / chip seal / blotter</w:t>
            </w:r>
          </w:p>
        </w:tc>
        <w:tc>
          <w:tcPr>
            <w:tcW w:type="dxa" w:w="720"/>
          </w:tcPr>
          <w:p>
            <w:pPr>
              <w:spacing w:before="20" w:after="20"/>
            </w:pPr>
            <w:r/>
            <w:r>
              <w:rPr>
                <w:rFonts w:ascii="Calibri" w:hAnsi="Calibri"/>
                <w:b w:val="0"/>
                <w:sz w:val="17"/>
              </w:rPr>
              <w:t>15</w:t>
            </w:r>
          </w:p>
        </w:tc>
        <w:tc>
          <w:tcPr>
            <w:tcW w:type="dxa" w:w="4896"/>
          </w:tcPr>
          <w:p>
            <w:pPr>
              <w:spacing w:before="20" w:after="20"/>
            </w:pPr>
            <w:r/>
            <w:r>
              <w:rPr>
                <w:rFonts w:ascii="Calibri" w:hAnsi="Calibri"/>
                <w:b w:val="0"/>
                <w:sz w:val="17"/>
              </w:rPr>
              <w:t>Bituminous Seal Coat; Blotter Material Cl 44</w:t>
            </w:r>
          </w:p>
        </w:tc>
        <w:tc>
          <w:tcPr>
            <w:tcW w:type="dxa" w:w="3312"/>
          </w:tcPr>
          <w:p>
            <w:pPr>
              <w:spacing w:before="20" w:after="20"/>
            </w:pPr>
            <w:r/>
            <w:sdt>
              <w:sdtPr>
                <w:rPr>
                  <w:rFonts w:ascii="MS Gothic" w:eastAsia="MS Gothic" w:hAnsi="MS Gothic"/>
                  <w:sz w:val="17"/>
                </w:rPr>
                <w:id w:val="9017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7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shd w:val="clear" w:fill="F4F6F8"/>
          </w:tcPr>
          <w:p>
            <w:pPr>
              <w:spacing w:before="20" w:after="20"/>
            </w:pPr>
            <w:r/>
            <w:r>
              <w:rPr>
                <w:rFonts w:ascii="Calibri" w:hAnsi="Calibri"/>
                <w:b/>
                <w:sz w:val="17"/>
              </w:rPr>
              <w:t>Utilities</w:t>
            </w:r>
          </w:p>
        </w:tc>
        <w:tc>
          <w:tcPr>
            <w:tcW w:type="dxa" w:w="720"/>
            <w:shd w:val="clear" w:fill="F4F6F8"/>
          </w:tcPr>
          <w:p>
            <w:pPr>
              <w:spacing w:before="20" w:after="20"/>
            </w:pPr>
            <w:r/>
            <w:r>
              <w:rPr>
                <w:rFonts w:ascii="Calibri" w:hAnsi="Calibri"/>
                <w:b w:val="0"/>
                <w:sz w:val="17"/>
              </w:rPr>
              <w:t>14</w:t>
            </w:r>
          </w:p>
        </w:tc>
        <w:tc>
          <w:tcPr>
            <w:tcW w:type="dxa" w:w="4896"/>
            <w:shd w:val="clear" w:fill="F4F6F8"/>
          </w:tcPr>
          <w:p>
            <w:pPr>
              <w:spacing w:before="20" w:after="20"/>
            </w:pPr>
            <w:r/>
            <w:r>
              <w:rPr>
                <w:rFonts w:ascii="Calibri" w:hAnsi="Calibri"/>
                <w:b w:val="0"/>
                <w:sz w:val="17"/>
              </w:rPr>
              <w:t>Hydrant; Gate Valve &amp; Box; Connect To Existing Sanitary Sewer</w:t>
            </w:r>
          </w:p>
        </w:tc>
        <w:tc>
          <w:tcPr>
            <w:tcW w:type="dxa" w:w="3312"/>
            <w:shd w:val="clear" w:fill="F4F6F8"/>
          </w:tcPr>
          <w:p>
            <w:pPr>
              <w:spacing w:before="20" w:after="20"/>
            </w:pPr>
            <w:r/>
            <w:sdt>
              <w:sdtPr>
                <w:rPr>
                  <w:rFonts w:ascii="MS Gothic" w:eastAsia="MS Gothic" w:hAnsi="MS Gothic"/>
                  <w:sz w:val="17"/>
                </w:rPr>
                <w:id w:val="9017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7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tcPr>
          <w:p>
            <w:pPr>
              <w:spacing w:before="20" w:after="20"/>
            </w:pPr>
            <w:r/>
            <w:r>
              <w:rPr>
                <w:rFonts w:ascii="Calibri" w:hAnsi="Calibri"/>
                <w:b/>
                <w:sz w:val="17"/>
              </w:rPr>
              <w:t>Clearing &amp; grubbing</w:t>
            </w:r>
          </w:p>
        </w:tc>
        <w:tc>
          <w:tcPr>
            <w:tcW w:type="dxa" w:w="720"/>
          </w:tcPr>
          <w:p>
            <w:pPr>
              <w:spacing w:before="20" w:after="20"/>
            </w:pPr>
            <w:r/>
            <w:r>
              <w:rPr>
                <w:rFonts w:ascii="Calibri" w:hAnsi="Calibri"/>
                <w:b w:val="0"/>
                <w:sz w:val="17"/>
              </w:rPr>
              <w:t>12</w:t>
            </w:r>
          </w:p>
        </w:tc>
        <w:tc>
          <w:tcPr>
            <w:tcW w:type="dxa" w:w="4896"/>
          </w:tcPr>
          <w:p>
            <w:pPr>
              <w:spacing w:before="20" w:after="20"/>
            </w:pPr>
            <w:r/>
            <w:r>
              <w:rPr>
                <w:rFonts w:ascii="Calibri" w:hAnsi="Calibri"/>
                <w:b w:val="0"/>
                <w:sz w:val="17"/>
              </w:rPr>
              <w:t>Grubbing; Clearing &amp; Grubbing; Clearing</w:t>
            </w:r>
          </w:p>
        </w:tc>
        <w:tc>
          <w:tcPr>
            <w:tcW w:type="dxa" w:w="3312"/>
          </w:tcPr>
          <w:p>
            <w:pPr>
              <w:spacing w:before="20" w:after="20"/>
            </w:pPr>
            <w:r/>
            <w:sdt>
              <w:sdtPr>
                <w:rPr>
                  <w:rFonts w:ascii="MS Gothic" w:eastAsia="MS Gothic" w:hAnsi="MS Gothic"/>
                  <w:sz w:val="17"/>
                </w:rPr>
                <w:id w:val="9017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7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shd w:val="clear" w:fill="F4F6F8"/>
          </w:tcPr>
          <w:p>
            <w:pPr>
              <w:spacing w:before="20" w:after="20"/>
            </w:pPr>
            <w:r/>
            <w:r>
              <w:rPr>
                <w:rFonts w:ascii="Calibri" w:hAnsi="Calibri"/>
                <w:b/>
                <w:sz w:val="17"/>
              </w:rPr>
              <w:t>Guardrail</w:t>
            </w:r>
          </w:p>
        </w:tc>
        <w:tc>
          <w:tcPr>
            <w:tcW w:type="dxa" w:w="720"/>
            <w:shd w:val="clear" w:fill="F4F6F8"/>
          </w:tcPr>
          <w:p>
            <w:pPr>
              <w:spacing w:before="20" w:after="20"/>
            </w:pPr>
            <w:r/>
            <w:r>
              <w:rPr>
                <w:rFonts w:ascii="Calibri" w:hAnsi="Calibri"/>
                <w:b w:val="0"/>
                <w:sz w:val="17"/>
              </w:rPr>
              <w:t>7</w:t>
            </w:r>
          </w:p>
        </w:tc>
        <w:tc>
          <w:tcPr>
            <w:tcW w:type="dxa" w:w="4896"/>
            <w:shd w:val="clear" w:fill="F4F6F8"/>
          </w:tcPr>
          <w:p>
            <w:pPr>
              <w:spacing w:before="20" w:after="20"/>
            </w:pPr>
            <w:r/>
            <w:r>
              <w:rPr>
                <w:rFonts w:ascii="Calibri" w:hAnsi="Calibri"/>
                <w:b w:val="0"/>
                <w:sz w:val="17"/>
              </w:rPr>
              <w:t>Remove &amp; Reset Guardrail; Remove Guardrail; Remove Guardrail - Plate Beam</w:t>
            </w:r>
          </w:p>
        </w:tc>
        <w:tc>
          <w:tcPr>
            <w:tcW w:type="dxa" w:w="3312"/>
            <w:shd w:val="clear" w:fill="F4F6F8"/>
          </w:tcPr>
          <w:p>
            <w:pPr>
              <w:spacing w:before="20" w:after="20"/>
            </w:pPr>
            <w:r/>
            <w:sdt>
              <w:sdtPr>
                <w:rPr>
                  <w:rFonts w:ascii="MS Gothic" w:eastAsia="MS Gothic" w:hAnsi="MS Gothic"/>
                  <w:sz w:val="17"/>
                </w:rPr>
                <w:id w:val="9017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7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tcPr>
          <w:p>
            <w:pPr>
              <w:spacing w:before="20" w:after="20"/>
            </w:pPr>
            <w:r/>
            <w:r>
              <w:rPr>
                <w:rFonts w:ascii="Calibri" w:hAnsi="Calibri"/>
                <w:b/>
                <w:sz w:val="17"/>
              </w:rPr>
              <w:t>Equipment rental (hourly)</w:t>
            </w:r>
          </w:p>
        </w:tc>
        <w:tc>
          <w:tcPr>
            <w:tcW w:type="dxa" w:w="720"/>
          </w:tcPr>
          <w:p>
            <w:pPr>
              <w:spacing w:before="20" w:after="20"/>
            </w:pPr>
            <w:r/>
            <w:r>
              <w:rPr>
                <w:rFonts w:ascii="Calibri" w:hAnsi="Calibri"/>
                <w:b w:val="0"/>
                <w:sz w:val="17"/>
              </w:rPr>
              <w:t>6</w:t>
            </w:r>
          </w:p>
        </w:tc>
        <w:tc>
          <w:tcPr>
            <w:tcW w:type="dxa" w:w="4896"/>
          </w:tcPr>
          <w:p>
            <w:pPr>
              <w:spacing w:before="20" w:after="20"/>
            </w:pPr>
            <w:r/>
            <w:r>
              <w:rPr>
                <w:rFonts w:ascii="Calibri" w:hAnsi="Calibri"/>
                <w:b w:val="0"/>
                <w:sz w:val="17"/>
              </w:rPr>
              <w:t>Motor Grader; Skid Loader; Sediment Removal Backhoe</w:t>
            </w:r>
          </w:p>
        </w:tc>
        <w:tc>
          <w:tcPr>
            <w:tcW w:type="dxa" w:w="3312"/>
          </w:tcPr>
          <w:p>
            <w:pPr>
              <w:spacing w:before="20" w:after="20"/>
            </w:pPr>
            <w:r/>
            <w:sdt>
              <w:sdtPr>
                <w:rPr>
                  <w:rFonts w:ascii="MS Gothic" w:eastAsia="MS Gothic" w:hAnsi="MS Gothic"/>
                  <w:sz w:val="17"/>
                </w:rPr>
                <w:id w:val="9017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8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r>
        <w:tc>
          <w:tcPr>
            <w:tcW w:type="dxa" w:w="3456"/>
            <w:shd w:val="clear" w:fill="F4F6F8"/>
          </w:tcPr>
          <w:p>
            <w:pPr>
              <w:spacing w:before="20" w:after="20"/>
            </w:pPr>
            <w:r/>
            <w:r>
              <w:rPr>
                <w:rFonts w:ascii="Calibri" w:hAnsi="Calibri"/>
                <w:b/>
                <w:sz w:val="17"/>
              </w:rPr>
              <w:t>Water &amp; dust control</w:t>
            </w:r>
          </w:p>
        </w:tc>
        <w:tc>
          <w:tcPr>
            <w:tcW w:type="dxa" w:w="720"/>
            <w:shd w:val="clear" w:fill="F4F6F8"/>
          </w:tcPr>
          <w:p>
            <w:pPr>
              <w:spacing w:before="20" w:after="20"/>
            </w:pPr>
            <w:r/>
            <w:r>
              <w:rPr>
                <w:rFonts w:ascii="Calibri" w:hAnsi="Calibri"/>
                <w:b w:val="0"/>
                <w:sz w:val="17"/>
              </w:rPr>
              <w:t>1</w:t>
            </w:r>
          </w:p>
        </w:tc>
        <w:tc>
          <w:tcPr>
            <w:tcW w:type="dxa" w:w="4896"/>
            <w:shd w:val="clear" w:fill="F4F6F8"/>
          </w:tcPr>
          <w:p>
            <w:pPr>
              <w:spacing w:before="20" w:after="20"/>
            </w:pPr>
            <w:r/>
            <w:r>
              <w:rPr>
                <w:rFonts w:ascii="Calibri" w:hAnsi="Calibri"/>
                <w:b w:val="0"/>
                <w:sz w:val="17"/>
              </w:rPr>
              <w:t>Calcium Chloride Solution</w:t>
            </w:r>
          </w:p>
        </w:tc>
        <w:tc>
          <w:tcPr>
            <w:tcW w:type="dxa" w:w="3312"/>
            <w:shd w:val="clear" w:fill="F4F6F8"/>
          </w:tcPr>
          <w:p>
            <w:pPr>
              <w:spacing w:before="20" w:after="20"/>
            </w:pPr>
            <w:r/>
            <w:sdt>
              <w:sdtPr>
                <w:rPr>
                  <w:rFonts w:ascii="MS Gothic" w:eastAsia="MS Gothic" w:hAnsi="MS Gothic"/>
                  <w:sz w:val="17"/>
                </w:rPr>
                <w:id w:val="9018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Agree, flag only</w:t>
            </w:r>
            <w:r>
              <w:rPr>
                <w:rFonts w:ascii="Calibri" w:hAnsi="Calibri"/>
                <w:b w:val="0"/>
                <w:sz w:val="17"/>
              </w:rPr>
              <w:t xml:space="preserve">   </w:t>
            </w:r>
            <w:sdt>
              <w:sdtPr>
                <w:rPr>
                  <w:rFonts w:ascii="MS Gothic" w:eastAsia="MS Gothic" w:hAnsi="MS Gothic"/>
                  <w:sz w:val="17"/>
                </w:rPr>
                <w:id w:val="9018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Count as ______</w:t>
            </w:r>
          </w:p>
        </w:tc>
      </w:tr>
    </w:tbl>
    <w:p>
      <w:pPr>
        <w:spacing w:after="40"/>
      </w:pP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0512"/>
      </w:tblGrid>
      <w:tr>
        <w:tc>
          <w:tcPr>
            <w:tcW w:type="dxa" w:w="10512"/>
            <w:shd w:val="clear" w:fill="FFF6DC"/>
          </w:tcPr>
          <w:p>
            <w:pPr>
              <w:spacing w:after="40"/>
            </w:pPr>
            <w:r/>
            <w:r>
              <w:rPr>
                <w:rFonts w:ascii="Calibri" w:hAnsi="Calibri"/>
                <w:b/>
                <w:sz w:val="19"/>
              </w:rPr>
              <w:t>One to call out</w:t>
            </w:r>
          </w:p>
          <w:p>
            <w:pPr>
              <w:spacing w:after="40"/>
            </w:pPr>
            <w:r>
              <w:rPr>
                <w:rFonts w:ascii="Calibri" w:hAnsi="Calibri"/>
                <w:b w:val="0"/>
                <w:sz w:val="19"/>
              </w:rPr>
              <w:t>Crushing and stockpile are not extracted. They are filled on under 5% of your historical rows, and of the 117 plan sets we have processed, 1 had stockpile and none had crushing. Correct to treat these as internal sourcing decisions rather than plan quantities?</w:t>
            </w:r>
          </w:p>
        </w:tc>
      </w:tr>
    </w:tbl>
    <w:p>
      <w:pPr>
        <w:spacing w:after="80"/>
      </w:pPr>
    </w:p>
    <w:p>
      <w:pPr>
        <w:spacing w:before="240" w:after="120"/>
      </w:pPr>
      <w:r>
        <w:rPr>
          <w:rFonts w:ascii="Calibri" w:hAnsi="Calibri"/>
          <w:b/>
          <w:color w:val="1F6FB2"/>
          <w:sz w:val="26"/>
        </w:rPr>
        <w:t>Still unassigned: we need your call</w:t>
      </w:r>
    </w:p>
    <w:p>
      <w:pPr>
        <w:spacing w:after="160"/>
      </w:pPr>
      <w:r>
        <w:rPr>
          <w:rFonts w:ascii="Calibri" w:hAnsi="Calibri"/>
          <w:b w:val="0"/>
          <w:i w:val="0"/>
          <w:sz w:val="20"/>
        </w:rPr>
        <w:t>The 15 most common of 45 priced materials we could not confidently assign. Most likely to be wrong, so worth your eyes.</w:t>
      </w:r>
    </w:p>
    <w:tbl>
      <w:tblPr>
        <w:tblW w:type="auto" w:w="0"/>
        <w:jc w:val="center"/>
        <w:tblLook w:firstColumn="1" w:firstRow="1" w:lastColumn="0" w:lastRow="0" w:noHBand="0" w:noVBand="1" w:val="04A0"/>
        <w:tblBorders>
          <w:top w:val="single" w:sz="4" w:space="0" w:color="E3E7EB"/>
          <w:left w:val="single" w:sz="4" w:space="0" w:color="E3E7EB"/>
          <w:bottom w:val="single" w:sz="4" w:space="0" w:color="E3E7EB"/>
          <w:right w:val="single" w:sz="4" w:space="0" w:color="E3E7EB"/>
          <w:insideH w:val="single" w:sz="4" w:space="0" w:color="E3E7EB"/>
          <w:insideV w:val="single" w:sz="4" w:space="0" w:color="E3E7EB"/>
        </w:tblBorders>
      </w:tblPr>
      <w:tblGrid>
        <w:gridCol w:w="1752"/>
        <w:gridCol w:w="1752"/>
        <w:gridCol w:w="1752"/>
        <w:gridCol w:w="1752"/>
        <w:gridCol w:w="1752"/>
        <w:gridCol w:w="1752"/>
      </w:tblGrid>
      <w:tr>
        <w:tc>
          <w:tcPr>
            <w:tcW w:type="dxa" w:w="3312"/>
            <w:shd w:val="clear" w:fill="EEF3F8"/>
          </w:tcPr>
          <w:p>
            <w:pPr>
              <w:spacing w:before="20" w:after="20"/>
            </w:pPr>
            <w:r/>
            <w:r>
              <w:rPr>
                <w:rFonts w:ascii="Calibri" w:hAnsi="Calibri"/>
                <w:b/>
                <w:color w:val="1F3A5F"/>
                <w:sz w:val="17"/>
              </w:rPr>
              <w:t>Material</w:t>
            </w:r>
          </w:p>
        </w:tc>
        <w:tc>
          <w:tcPr>
            <w:tcW w:type="dxa" w:w="720"/>
            <w:shd w:val="clear" w:fill="EEF3F8"/>
          </w:tcPr>
          <w:p>
            <w:pPr>
              <w:spacing w:before="20" w:after="20"/>
            </w:pPr>
            <w:r/>
            <w:r>
              <w:rPr>
                <w:rFonts w:ascii="Calibri" w:hAnsi="Calibri"/>
                <w:b/>
                <w:color w:val="1F3A5F"/>
                <w:sz w:val="17"/>
              </w:rPr>
              <w:t>Plans</w:t>
            </w:r>
          </w:p>
        </w:tc>
        <w:tc>
          <w:tcPr>
            <w:tcW w:type="dxa" w:w="864"/>
            <w:shd w:val="clear" w:fill="EEF3F8"/>
          </w:tcPr>
          <w:p>
            <w:pPr>
              <w:spacing w:before="20" w:after="20"/>
            </w:pPr>
            <w:r/>
            <w:r>
              <w:rPr>
                <w:rFonts w:ascii="Calibri" w:hAnsi="Calibri"/>
                <w:b/>
                <w:color w:val="1F3A5F"/>
                <w:sz w:val="17"/>
              </w:rPr>
              <w:t>States</w:t>
            </w:r>
          </w:p>
        </w:tc>
        <w:tc>
          <w:tcPr>
            <w:tcW w:type="dxa" w:w="864"/>
            <w:shd w:val="clear" w:fill="EEF3F8"/>
          </w:tcPr>
          <w:p>
            <w:pPr>
              <w:spacing w:before="20" w:after="20"/>
            </w:pPr>
            <w:r/>
            <w:r>
              <w:rPr>
                <w:rFonts w:ascii="Calibri" w:hAnsi="Calibri"/>
                <w:b/>
                <w:color w:val="1F3A5F"/>
                <w:sz w:val="17"/>
              </w:rPr>
              <w:t>Unit</w:t>
            </w:r>
          </w:p>
        </w:tc>
        <w:tc>
          <w:tcPr>
            <w:tcW w:type="dxa" w:w="1728"/>
            <w:shd w:val="clear" w:fill="EEF3F8"/>
          </w:tcPr>
          <w:p>
            <w:pPr>
              <w:spacing w:before="20" w:after="20"/>
            </w:pPr>
            <w:r/>
            <w:r>
              <w:rPr>
                <w:rFonts w:ascii="Calibri" w:hAnsi="Calibri"/>
                <w:b/>
                <w:color w:val="1F3A5F"/>
                <w:sz w:val="17"/>
              </w:rPr>
              <w:t>Quantity</w:t>
            </w:r>
          </w:p>
        </w:tc>
        <w:tc>
          <w:tcPr>
            <w:tcW w:type="dxa" w:w="4896"/>
            <w:shd w:val="clear" w:fill="EEF3F8"/>
          </w:tcPr>
          <w:p>
            <w:pPr>
              <w:spacing w:before="20" w:after="20"/>
            </w:pPr>
            <w:r/>
            <w:r>
              <w:rPr>
                <w:rFonts w:ascii="Calibri" w:hAnsi="Calibri"/>
                <w:b/>
                <w:color w:val="1F3A5F"/>
                <w:sz w:val="17"/>
              </w:rPr>
              <w:t>Which column?</w:t>
            </w:r>
          </w:p>
        </w:tc>
      </w:tr>
      <w:tr>
        <w:tc>
          <w:tcPr>
            <w:tcW w:type="dxa" w:w="3312"/>
          </w:tcPr>
          <w:p>
            <w:pPr>
              <w:spacing w:before="20" w:after="20"/>
            </w:pPr>
            <w:r/>
            <w:r>
              <w:rPr>
                <w:rFonts w:ascii="Calibri" w:hAnsi="Calibri"/>
                <w:b w:val="0"/>
                <w:sz w:val="17"/>
              </w:rPr>
              <w:t>Concrete Driveway Pavement</w:t>
            </w:r>
          </w:p>
        </w:tc>
        <w:tc>
          <w:tcPr>
            <w:tcW w:type="dxa" w:w="720"/>
          </w:tcPr>
          <w:p>
            <w:pPr>
              <w:spacing w:before="20" w:after="20"/>
            </w:pPr>
            <w:r/>
            <w:r>
              <w:rPr>
                <w:rFonts w:ascii="Calibri" w:hAnsi="Calibri"/>
                <w:b w:val="0"/>
                <w:sz w:val="17"/>
              </w:rPr>
              <w:t>6</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1,631 SY</w:t>
            </w:r>
          </w:p>
        </w:tc>
        <w:tc>
          <w:tcPr>
            <w:tcW w:type="dxa" w:w="4896"/>
          </w:tcPr>
          <w:p>
            <w:pPr>
              <w:spacing w:before="20" w:after="20"/>
            </w:pPr>
            <w:r/>
            <w:sdt>
              <w:sdtPr>
                <w:rPr>
                  <w:rFonts w:ascii="MS Gothic" w:eastAsia="MS Gothic" w:hAnsi="MS Gothic"/>
                  <w:sz w:val="17"/>
                </w:rPr>
                <w:id w:val="9018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18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18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18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18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18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shd w:val="clear" w:fill="F4F6F8"/>
          </w:tcPr>
          <w:p>
            <w:pPr>
              <w:spacing w:before="20" w:after="20"/>
            </w:pPr>
            <w:r/>
            <w:r>
              <w:rPr>
                <w:rFonts w:ascii="Calibri" w:hAnsi="Calibri"/>
                <w:b w:val="0"/>
                <w:sz w:val="17"/>
              </w:rPr>
              <w:t>Penetrating Water Repellent Treatment</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1,524 SY</w:t>
            </w:r>
          </w:p>
        </w:tc>
        <w:tc>
          <w:tcPr>
            <w:tcW w:type="dxa" w:w="4896"/>
            <w:shd w:val="clear" w:fill="F4F6F8"/>
          </w:tcPr>
          <w:p>
            <w:pPr>
              <w:spacing w:before="20" w:after="20"/>
            </w:pPr>
            <w:r/>
            <w:sdt>
              <w:sdtPr>
                <w:rPr>
                  <w:rFonts w:ascii="MS Gothic" w:eastAsia="MS Gothic" w:hAnsi="MS Gothic"/>
                  <w:sz w:val="17"/>
                </w:rPr>
                <w:id w:val="9018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19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19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19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19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19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tcPr>
          <w:p>
            <w:pPr>
              <w:spacing w:before="20" w:after="20"/>
            </w:pPr>
            <w:r/>
            <w:r>
              <w:rPr>
                <w:rFonts w:ascii="Calibri" w:hAnsi="Calibri"/>
                <w:b w:val="0"/>
                <w:sz w:val="17"/>
              </w:rPr>
              <w:t>Reinforcement Fabric</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SD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945 SY</w:t>
            </w:r>
          </w:p>
        </w:tc>
        <w:tc>
          <w:tcPr>
            <w:tcW w:type="dxa" w:w="4896"/>
          </w:tcPr>
          <w:p>
            <w:pPr>
              <w:spacing w:before="20" w:after="20"/>
            </w:pPr>
            <w:r/>
            <w:sdt>
              <w:sdtPr>
                <w:rPr>
                  <w:rFonts w:ascii="MS Gothic" w:eastAsia="MS Gothic" w:hAnsi="MS Gothic"/>
                  <w:sz w:val="17"/>
                </w:rPr>
                <w:id w:val="9019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19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19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19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19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0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shd w:val="clear" w:fill="F4F6F8"/>
          </w:tcPr>
          <w:p>
            <w:pPr>
              <w:spacing w:before="20" w:after="20"/>
            </w:pPr>
            <w:r/>
            <w:r>
              <w:rPr>
                <w:rFonts w:ascii="Calibri" w:hAnsi="Calibri"/>
                <w:b w:val="0"/>
                <w:sz w:val="17"/>
              </w:rPr>
              <w:t>Controlled Density Fill</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88 CY</w:t>
            </w:r>
          </w:p>
        </w:tc>
        <w:tc>
          <w:tcPr>
            <w:tcW w:type="dxa" w:w="4896"/>
            <w:shd w:val="clear" w:fill="F4F6F8"/>
          </w:tcPr>
          <w:p>
            <w:pPr>
              <w:spacing w:before="20" w:after="20"/>
            </w:pPr>
            <w:r/>
            <w:sdt>
              <w:sdtPr>
                <w:rPr>
                  <w:rFonts w:ascii="MS Gothic" w:eastAsia="MS Gothic" w:hAnsi="MS Gothic"/>
                  <w:sz w:val="17"/>
                </w:rPr>
                <w:id w:val="9020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0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0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0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0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0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tcPr>
          <w:p>
            <w:pPr>
              <w:spacing w:before="20" w:after="20"/>
            </w:pPr>
            <w:r/>
            <w:r>
              <w:rPr>
                <w:rFonts w:ascii="Calibri" w:hAnsi="Calibri"/>
                <w:b w:val="0"/>
                <w:sz w:val="17"/>
              </w:rPr>
              <w:t>Concrete Valley Gutter</w:t>
            </w:r>
          </w:p>
        </w:tc>
        <w:tc>
          <w:tcPr>
            <w:tcW w:type="dxa" w:w="720"/>
          </w:tcPr>
          <w:p>
            <w:pPr>
              <w:spacing w:before="20" w:after="20"/>
            </w:pPr>
            <w:r/>
            <w:r>
              <w:rPr>
                <w:rFonts w:ascii="Calibri" w:hAnsi="Calibri"/>
                <w:b w:val="0"/>
                <w:sz w:val="17"/>
              </w:rPr>
              <w:t>2</w:t>
            </w:r>
          </w:p>
        </w:tc>
        <w:tc>
          <w:tcPr>
            <w:tcW w:type="dxa" w:w="864"/>
          </w:tcPr>
          <w:p>
            <w:pPr>
              <w:spacing w:before="20" w:after="20"/>
            </w:pPr>
            <w:r/>
            <w:r>
              <w:rPr>
                <w:rFonts w:ascii="Calibri" w:hAnsi="Calibri"/>
                <w:b w:val="0"/>
                <w:sz w:val="17"/>
              </w:rPr>
              <w:t>MN</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54 SY</w:t>
            </w:r>
          </w:p>
        </w:tc>
        <w:tc>
          <w:tcPr>
            <w:tcW w:type="dxa" w:w="4896"/>
          </w:tcPr>
          <w:p>
            <w:pPr>
              <w:spacing w:before="20" w:after="20"/>
            </w:pPr>
            <w:r/>
            <w:sdt>
              <w:sdtPr>
                <w:rPr>
                  <w:rFonts w:ascii="MS Gothic" w:eastAsia="MS Gothic" w:hAnsi="MS Gothic"/>
                  <w:sz w:val="17"/>
                </w:rPr>
                <w:id w:val="9020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0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0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1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1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1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shd w:val="clear" w:fill="F4F6F8"/>
          </w:tcPr>
          <w:p>
            <w:pPr>
              <w:spacing w:before="20" w:after="20"/>
            </w:pPr>
            <w:r/>
            <w:r>
              <w:rPr>
                <w:rFonts w:ascii="Calibri" w:hAnsi="Calibri"/>
                <w:b w:val="0"/>
                <w:sz w:val="17"/>
              </w:rPr>
              <w:t>Structural Concrete</w:t>
            </w:r>
          </w:p>
        </w:tc>
        <w:tc>
          <w:tcPr>
            <w:tcW w:type="dxa" w:w="720"/>
            <w:shd w:val="clear" w:fill="F4F6F8"/>
          </w:tcPr>
          <w:p>
            <w:pPr>
              <w:spacing w:before="20" w:after="20"/>
            </w:pPr>
            <w:r/>
            <w:r>
              <w:rPr>
                <w:rFonts w:ascii="Calibri" w:hAnsi="Calibri"/>
                <w:b w:val="0"/>
                <w:sz w:val="17"/>
              </w:rPr>
              <w:t>2</w:t>
            </w:r>
          </w:p>
        </w:tc>
        <w:tc>
          <w:tcPr>
            <w:tcW w:type="dxa" w:w="864"/>
            <w:shd w:val="clear" w:fill="F4F6F8"/>
          </w:tcPr>
          <w:p>
            <w:pPr>
              <w:spacing w:before="20" w:after="20"/>
            </w:pPr>
            <w:r/>
            <w:r>
              <w:rPr>
                <w:rFonts w:ascii="Calibri" w:hAnsi="Calibri"/>
                <w:b w:val="0"/>
                <w:sz w:val="17"/>
              </w:rPr>
              <w:t>MN,ND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37 CY</w:t>
            </w:r>
          </w:p>
        </w:tc>
        <w:tc>
          <w:tcPr>
            <w:tcW w:type="dxa" w:w="4896"/>
            <w:shd w:val="clear" w:fill="F4F6F8"/>
          </w:tcPr>
          <w:p>
            <w:pPr>
              <w:spacing w:before="20" w:after="20"/>
            </w:pPr>
            <w:r/>
            <w:sdt>
              <w:sdtPr>
                <w:rPr>
                  <w:rFonts w:ascii="MS Gothic" w:eastAsia="MS Gothic" w:hAnsi="MS Gothic"/>
                  <w:sz w:val="17"/>
                </w:rPr>
                <w:id w:val="9021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1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1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1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1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1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tcPr>
          <w:p>
            <w:pPr>
              <w:spacing w:before="20" w:after="20"/>
            </w:pPr>
            <w:r/>
            <w:r>
              <w:rPr>
                <w:rFonts w:ascii="Calibri" w:hAnsi="Calibri"/>
                <w:b w:val="0"/>
                <w:sz w:val="17"/>
              </w:rPr>
              <w:t>Non-Reinf Concrete Pvmt Cl Ae- Doweled</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11,285 SY</w:t>
            </w:r>
          </w:p>
        </w:tc>
        <w:tc>
          <w:tcPr>
            <w:tcW w:type="dxa" w:w="4896"/>
          </w:tcPr>
          <w:p>
            <w:pPr>
              <w:spacing w:before="20" w:after="20"/>
            </w:pPr>
            <w:r/>
            <w:sdt>
              <w:sdtPr>
                <w:rPr>
                  <w:rFonts w:ascii="MS Gothic" w:eastAsia="MS Gothic" w:hAnsi="MS Gothic"/>
                  <w:sz w:val="17"/>
                </w:rPr>
                <w:id w:val="9021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2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2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2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2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2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shd w:val="clear" w:fill="F4F6F8"/>
          </w:tcPr>
          <w:p>
            <w:pPr>
              <w:spacing w:before="20" w:after="20"/>
            </w:pPr>
            <w:r/>
            <w:r>
              <w:rPr>
                <w:rFonts w:ascii="Calibri" w:hAnsi="Calibri"/>
                <w:b w:val="0"/>
                <w:sz w:val="17"/>
              </w:rPr>
              <w:t>Concrete Penetrating Sealer</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SD</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1,506 SY</w:t>
            </w:r>
          </w:p>
        </w:tc>
        <w:tc>
          <w:tcPr>
            <w:tcW w:type="dxa" w:w="4896"/>
            <w:shd w:val="clear" w:fill="F4F6F8"/>
          </w:tcPr>
          <w:p>
            <w:pPr>
              <w:spacing w:before="20" w:after="20"/>
            </w:pPr>
            <w:r/>
            <w:sdt>
              <w:sdtPr>
                <w:rPr>
                  <w:rFonts w:ascii="MS Gothic" w:eastAsia="MS Gothic" w:hAnsi="MS Gothic"/>
                  <w:sz w:val="17"/>
                </w:rPr>
                <w:id w:val="9022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2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2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2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2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3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tcPr>
          <w:p>
            <w:pPr>
              <w:spacing w:before="20" w:after="20"/>
            </w:pPr>
            <w:r/>
            <w:r>
              <w:rPr>
                <w:rFonts w:ascii="Calibri" w:hAnsi="Calibri"/>
                <w:b w:val="0"/>
                <w:sz w:val="17"/>
              </w:rPr>
              <w:t>Concrete Median Paving</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1,088 SY</w:t>
            </w:r>
          </w:p>
        </w:tc>
        <w:tc>
          <w:tcPr>
            <w:tcW w:type="dxa" w:w="4896"/>
          </w:tcPr>
          <w:p>
            <w:pPr>
              <w:spacing w:before="20" w:after="20"/>
            </w:pPr>
            <w:r/>
            <w:sdt>
              <w:sdtPr>
                <w:rPr>
                  <w:rFonts w:ascii="MS Gothic" w:eastAsia="MS Gothic" w:hAnsi="MS Gothic"/>
                  <w:sz w:val="17"/>
                </w:rPr>
                <w:id w:val="9023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3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3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3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3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3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shd w:val="clear" w:fill="F4F6F8"/>
          </w:tcPr>
          <w:p>
            <w:pPr>
              <w:spacing w:before="20" w:after="20"/>
            </w:pPr>
            <w:r/>
            <w:r>
              <w:rPr>
                <w:rFonts w:ascii="Calibri" w:hAnsi="Calibri"/>
                <w:b w:val="0"/>
                <w:sz w:val="17"/>
              </w:rPr>
              <w:t>Salvage And Reuse Existing Aggregate</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ND</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1,000 CY</w:t>
            </w:r>
          </w:p>
        </w:tc>
        <w:tc>
          <w:tcPr>
            <w:tcW w:type="dxa" w:w="4896"/>
            <w:shd w:val="clear" w:fill="F4F6F8"/>
          </w:tcPr>
          <w:p>
            <w:pPr>
              <w:spacing w:before="20" w:after="20"/>
            </w:pPr>
            <w:r/>
            <w:sdt>
              <w:sdtPr>
                <w:rPr>
                  <w:rFonts w:ascii="MS Gothic" w:eastAsia="MS Gothic" w:hAnsi="MS Gothic"/>
                  <w:sz w:val="17"/>
                </w:rPr>
                <w:id w:val="9023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3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3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4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4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4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tcPr>
          <w:p>
            <w:pPr>
              <w:spacing w:before="20" w:after="20"/>
            </w:pPr>
            <w:r/>
            <w:r>
              <w:rPr>
                <w:rFonts w:ascii="Calibri" w:hAnsi="Calibri"/>
                <w:b w:val="0"/>
                <w:sz w:val="17"/>
              </w:rPr>
              <w:t>Non Reinf Concrete Pvmt Cl Ae-Doweled</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933 SY</w:t>
            </w:r>
          </w:p>
        </w:tc>
        <w:tc>
          <w:tcPr>
            <w:tcW w:type="dxa" w:w="4896"/>
          </w:tcPr>
          <w:p>
            <w:pPr>
              <w:spacing w:before="20" w:after="20"/>
            </w:pPr>
            <w:r/>
            <w:sdt>
              <w:sdtPr>
                <w:rPr>
                  <w:rFonts w:ascii="MS Gothic" w:eastAsia="MS Gothic" w:hAnsi="MS Gothic"/>
                  <w:sz w:val="17"/>
                </w:rPr>
                <w:id w:val="9024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4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4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4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4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4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shd w:val="clear" w:fill="F4F6F8"/>
          </w:tcPr>
          <w:p>
            <w:pPr>
              <w:spacing w:before="20" w:after="20"/>
            </w:pPr>
            <w:r/>
            <w:r>
              <w:rPr>
                <w:rFonts w:ascii="Calibri" w:hAnsi="Calibri"/>
                <w:b w:val="0"/>
                <w:sz w:val="17"/>
              </w:rPr>
              <w:t>Rapid Stabilization Method 4</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SY</w:t>
            </w:r>
          </w:p>
        </w:tc>
        <w:tc>
          <w:tcPr>
            <w:tcW w:type="dxa" w:w="1728"/>
            <w:shd w:val="clear" w:fill="F4F6F8"/>
          </w:tcPr>
          <w:p>
            <w:pPr>
              <w:spacing w:before="20" w:after="20"/>
            </w:pPr>
            <w:r/>
            <w:r>
              <w:rPr>
                <w:rFonts w:ascii="Calibri" w:hAnsi="Calibri"/>
                <w:b w:val="0"/>
                <w:sz w:val="17"/>
              </w:rPr>
              <w:t>780 SY</w:t>
            </w:r>
          </w:p>
        </w:tc>
        <w:tc>
          <w:tcPr>
            <w:tcW w:type="dxa" w:w="4896"/>
            <w:shd w:val="clear" w:fill="F4F6F8"/>
          </w:tcPr>
          <w:p>
            <w:pPr>
              <w:spacing w:before="20" w:after="20"/>
            </w:pPr>
            <w:r/>
            <w:sdt>
              <w:sdtPr>
                <w:rPr>
                  <w:rFonts w:ascii="MS Gothic" w:eastAsia="MS Gothic" w:hAnsi="MS Gothic"/>
                  <w:sz w:val="17"/>
                </w:rPr>
                <w:id w:val="9024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5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5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5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5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5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tcPr>
          <w:p>
            <w:pPr>
              <w:spacing w:before="20" w:after="20"/>
            </w:pPr>
            <w:r/>
            <w:r>
              <w:rPr>
                <w:rFonts w:ascii="Calibri" w:hAnsi="Calibri"/>
                <w:b w:val="0"/>
                <w:sz w:val="17"/>
              </w:rPr>
              <w:t>Clean Rock</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ND</w:t>
            </w:r>
          </w:p>
        </w:tc>
        <w:tc>
          <w:tcPr>
            <w:tcW w:type="dxa" w:w="864"/>
          </w:tcPr>
          <w:p>
            <w:pPr>
              <w:spacing w:before="20" w:after="20"/>
            </w:pPr>
            <w:r/>
            <w:r>
              <w:rPr>
                <w:rFonts w:ascii="Calibri" w:hAnsi="Calibri"/>
                <w:b w:val="0"/>
                <w:sz w:val="17"/>
              </w:rPr>
              <w:t>TON</w:t>
            </w:r>
          </w:p>
        </w:tc>
        <w:tc>
          <w:tcPr>
            <w:tcW w:type="dxa" w:w="1728"/>
          </w:tcPr>
          <w:p>
            <w:pPr>
              <w:spacing w:before="20" w:after="20"/>
            </w:pPr>
            <w:r/>
            <w:r>
              <w:rPr>
                <w:rFonts w:ascii="Calibri" w:hAnsi="Calibri"/>
                <w:b w:val="0"/>
                <w:sz w:val="17"/>
              </w:rPr>
              <w:t>758 TON</w:t>
            </w:r>
          </w:p>
        </w:tc>
        <w:tc>
          <w:tcPr>
            <w:tcW w:type="dxa" w:w="4896"/>
          </w:tcPr>
          <w:p>
            <w:pPr>
              <w:spacing w:before="20" w:after="20"/>
            </w:pPr>
            <w:r/>
            <w:sdt>
              <w:sdtPr>
                <w:rPr>
                  <w:rFonts w:ascii="MS Gothic" w:eastAsia="MS Gothic" w:hAnsi="MS Gothic"/>
                  <w:sz w:val="17"/>
                </w:rPr>
                <w:id w:val="9025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5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5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5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5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6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shd w:val="clear" w:fill="F4F6F8"/>
          </w:tcPr>
          <w:p>
            <w:pPr>
              <w:spacing w:before="20" w:after="20"/>
            </w:pPr>
            <w:r/>
            <w:r>
              <w:rPr>
                <w:rFonts w:ascii="Calibri" w:hAnsi="Calibri"/>
                <w:b w:val="0"/>
                <w:sz w:val="17"/>
              </w:rPr>
              <w:t>Granular Bedding</w:t>
            </w:r>
          </w:p>
        </w:tc>
        <w:tc>
          <w:tcPr>
            <w:tcW w:type="dxa" w:w="720"/>
            <w:shd w:val="clear" w:fill="F4F6F8"/>
          </w:tcPr>
          <w:p>
            <w:pPr>
              <w:spacing w:before="20" w:after="20"/>
            </w:pPr>
            <w:r/>
            <w:r>
              <w:rPr>
                <w:rFonts w:ascii="Calibri" w:hAnsi="Calibri"/>
                <w:b w:val="0"/>
                <w:sz w:val="17"/>
              </w:rPr>
              <w:t>1</w:t>
            </w:r>
          </w:p>
        </w:tc>
        <w:tc>
          <w:tcPr>
            <w:tcW w:type="dxa" w:w="864"/>
            <w:shd w:val="clear" w:fill="F4F6F8"/>
          </w:tcPr>
          <w:p>
            <w:pPr>
              <w:spacing w:before="20" w:after="20"/>
            </w:pPr>
            <w:r/>
            <w:r>
              <w:rPr>
                <w:rFonts w:ascii="Calibri" w:hAnsi="Calibri"/>
                <w:b w:val="0"/>
                <w:sz w:val="17"/>
              </w:rPr>
              <w:t>MN</w:t>
            </w:r>
          </w:p>
        </w:tc>
        <w:tc>
          <w:tcPr>
            <w:tcW w:type="dxa" w:w="864"/>
            <w:shd w:val="clear" w:fill="F4F6F8"/>
          </w:tcPr>
          <w:p>
            <w:pPr>
              <w:spacing w:before="20" w:after="20"/>
            </w:pPr>
            <w:r/>
            <w:r>
              <w:rPr>
                <w:rFonts w:ascii="Calibri" w:hAnsi="Calibri"/>
                <w:b w:val="0"/>
                <w:sz w:val="17"/>
              </w:rPr>
              <w:t>CY</w:t>
            </w:r>
          </w:p>
        </w:tc>
        <w:tc>
          <w:tcPr>
            <w:tcW w:type="dxa" w:w="1728"/>
            <w:shd w:val="clear" w:fill="F4F6F8"/>
          </w:tcPr>
          <w:p>
            <w:pPr>
              <w:spacing w:before="20" w:after="20"/>
            </w:pPr>
            <w:r/>
            <w:r>
              <w:rPr>
                <w:rFonts w:ascii="Calibri" w:hAnsi="Calibri"/>
                <w:b w:val="0"/>
                <w:sz w:val="17"/>
              </w:rPr>
              <w:t>700 CY</w:t>
            </w:r>
          </w:p>
        </w:tc>
        <w:tc>
          <w:tcPr>
            <w:tcW w:type="dxa" w:w="4896"/>
            <w:shd w:val="clear" w:fill="F4F6F8"/>
          </w:tcPr>
          <w:p>
            <w:pPr>
              <w:spacing w:before="20" w:after="20"/>
            </w:pPr>
            <w:r/>
            <w:sdt>
              <w:sdtPr>
                <w:rPr>
                  <w:rFonts w:ascii="MS Gothic" w:eastAsia="MS Gothic" w:hAnsi="MS Gothic"/>
                  <w:sz w:val="17"/>
                </w:rPr>
                <w:id w:val="9026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6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63"/>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64"/>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65"/>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66"/>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r>
        <w:tc>
          <w:tcPr>
            <w:tcW w:type="dxa" w:w="3312"/>
          </w:tcPr>
          <w:p>
            <w:pPr>
              <w:spacing w:before="20" w:after="20"/>
            </w:pPr>
            <w:r/>
            <w:r>
              <w:rPr>
                <w:rFonts w:ascii="Calibri" w:hAnsi="Calibri"/>
                <w:b w:val="0"/>
                <w:sz w:val="17"/>
              </w:rPr>
              <w:t>Full Depth Bituminous Street Repair</w:t>
            </w:r>
          </w:p>
        </w:tc>
        <w:tc>
          <w:tcPr>
            <w:tcW w:type="dxa" w:w="720"/>
          </w:tcPr>
          <w:p>
            <w:pPr>
              <w:spacing w:before="20" w:after="20"/>
            </w:pPr>
            <w:r/>
            <w:r>
              <w:rPr>
                <w:rFonts w:ascii="Calibri" w:hAnsi="Calibri"/>
                <w:b w:val="0"/>
                <w:sz w:val="17"/>
              </w:rPr>
              <w:t>1</w:t>
            </w:r>
          </w:p>
        </w:tc>
        <w:tc>
          <w:tcPr>
            <w:tcW w:type="dxa" w:w="864"/>
          </w:tcPr>
          <w:p>
            <w:pPr>
              <w:spacing w:before="20" w:after="20"/>
            </w:pPr>
            <w:r/>
            <w:r>
              <w:rPr>
                <w:rFonts w:ascii="Calibri" w:hAnsi="Calibri"/>
                <w:b w:val="0"/>
                <w:sz w:val="17"/>
              </w:rPr>
              <w:t>XX</w:t>
            </w:r>
          </w:p>
        </w:tc>
        <w:tc>
          <w:tcPr>
            <w:tcW w:type="dxa" w:w="864"/>
          </w:tcPr>
          <w:p>
            <w:pPr>
              <w:spacing w:before="20" w:after="20"/>
            </w:pPr>
            <w:r/>
            <w:r>
              <w:rPr>
                <w:rFonts w:ascii="Calibri" w:hAnsi="Calibri"/>
                <w:b w:val="0"/>
                <w:sz w:val="17"/>
              </w:rPr>
              <w:t>SY</w:t>
            </w:r>
          </w:p>
        </w:tc>
        <w:tc>
          <w:tcPr>
            <w:tcW w:type="dxa" w:w="1728"/>
          </w:tcPr>
          <w:p>
            <w:pPr>
              <w:spacing w:before="20" w:after="20"/>
            </w:pPr>
            <w:r/>
            <w:r>
              <w:rPr>
                <w:rFonts w:ascii="Calibri" w:hAnsi="Calibri"/>
                <w:b w:val="0"/>
                <w:sz w:val="17"/>
              </w:rPr>
              <w:t>478 SY</w:t>
            </w:r>
          </w:p>
        </w:tc>
        <w:tc>
          <w:tcPr>
            <w:tcW w:type="dxa" w:w="4896"/>
          </w:tcPr>
          <w:p>
            <w:pPr>
              <w:spacing w:before="20" w:after="20"/>
            </w:pPr>
            <w:r/>
            <w:sdt>
              <w:sdtPr>
                <w:rPr>
                  <w:rFonts w:ascii="MS Gothic" w:eastAsia="MS Gothic" w:hAnsi="MS Gothic"/>
                  <w:sz w:val="17"/>
                </w:rPr>
                <w:id w:val="90267"/>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Mixed_tons</w:t>
            </w:r>
            <w:r>
              <w:rPr>
                <w:rFonts w:ascii="Calibri" w:hAnsi="Calibri"/>
                <w:b w:val="0"/>
                <w:sz w:val="17"/>
              </w:rPr>
              <w:t xml:space="preserve">   </w:t>
            </w:r>
            <w:sdt>
              <w:sdtPr>
                <w:rPr>
                  <w:rFonts w:ascii="MS Gothic" w:eastAsia="MS Gothic" w:hAnsi="MS Gothic"/>
                  <w:sz w:val="17"/>
                </w:rPr>
                <w:id w:val="90268"/>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base_tons</w:t>
            </w:r>
            <w:r>
              <w:rPr>
                <w:rFonts w:ascii="Calibri" w:hAnsi="Calibri"/>
                <w:b w:val="0"/>
                <w:sz w:val="17"/>
              </w:rPr>
              <w:t xml:space="preserve">   </w:t>
            </w:r>
            <w:sdt>
              <w:sdtPr>
                <w:rPr>
                  <w:rFonts w:ascii="MS Gothic" w:eastAsia="MS Gothic" w:hAnsi="MS Gothic"/>
                  <w:sz w:val="17"/>
                </w:rPr>
                <w:id w:val="90269"/>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shldr_tons</w:t>
            </w:r>
            <w:r>
              <w:rPr>
                <w:rFonts w:ascii="Calibri" w:hAnsi="Calibri"/>
                <w:b w:val="0"/>
                <w:sz w:val="17"/>
              </w:rPr>
              <w:t xml:space="preserve">   </w:t>
            </w:r>
            <w:sdt>
              <w:sdtPr>
                <w:rPr>
                  <w:rFonts w:ascii="MS Gothic" w:eastAsia="MS Gothic" w:hAnsi="MS Gothic"/>
                  <w:sz w:val="17"/>
                </w:rPr>
                <w:id w:val="90270"/>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grading_yards</w:t>
            </w:r>
            <w:r>
              <w:rPr>
                <w:rFonts w:ascii="Calibri" w:hAnsi="Calibri"/>
                <w:b w:val="0"/>
                <w:sz w:val="17"/>
              </w:rPr>
              <w:t xml:space="preserve">   </w:t>
            </w:r>
            <w:sdt>
              <w:sdtPr>
                <w:rPr>
                  <w:rFonts w:ascii="MS Gothic" w:eastAsia="MS Gothic" w:hAnsi="MS Gothic"/>
                  <w:sz w:val="17"/>
                </w:rPr>
                <w:id w:val="90271"/>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mill_sy</w:t>
            </w:r>
            <w:r>
              <w:rPr>
                <w:rFonts w:ascii="Calibri" w:hAnsi="Calibri"/>
                <w:b w:val="0"/>
                <w:sz w:val="17"/>
              </w:rPr>
              <w:t xml:space="preserve">   </w:t>
            </w:r>
            <w:sdt>
              <w:sdtPr>
                <w:rPr>
                  <w:rFonts w:ascii="MS Gothic" w:eastAsia="MS Gothic" w:hAnsi="MS Gothic"/>
                  <w:sz w:val="17"/>
                </w:rPr>
                <w:id w:val="90272"/>
                <w14:checkbox>
                  <w14:checked w14:val="0"/>
                  <w14:checkedState w14:val="2612" w14:font="MS Gothic"/>
                  <w14:uncheckedState w14:val="2610" w14:font="MS Gothic"/>
                </w14:checkbox>
              </w:sdtPr>
              <w:sdtContent>
                <w:r>
                  <w:rPr>
                    <w:rFonts w:ascii="MS Gothic" w:eastAsia="MS Gothic" w:hAnsi="MS Gothic"/>
                    <w:sz w:val="17"/>
                  </w:rPr>
                  <w:t>☐</w:t>
                </w:r>
              </w:sdtContent>
            </w:sdt>
            <w:r>
              <w:rPr>
                <w:rFonts w:ascii="Calibri" w:hAnsi="Calibri"/>
                <w:b w:val="0"/>
                <w:sz w:val="17"/>
              </w:rPr>
              <w:t xml:space="preserve"> Do not count</w:t>
            </w:r>
          </w:p>
        </w:tc>
      </w:tr>
    </w:tbl>
    <w:p>
      <w:pPr>
        <w:spacing w:after="40"/>
      </w:pP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