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eastAsia="en-US"/>
          <w14:ligatures w14:val="standardContextual"/>
        </w:rPr>
        <w:id w:val="-2023241484"/>
        <w:docPartObj>
          <w:docPartGallery w:val="Cover Pages"/>
          <w:docPartUnique/>
        </w:docPartObj>
      </w:sdtPr>
      <w:sdtEndPr>
        <w:rPr>
          <w:b/>
          <w:bCs/>
          <w:color w:val="auto"/>
          <w:sz w:val="44"/>
          <w:szCs w:val="44"/>
        </w:rPr>
      </w:sdtEndPr>
      <w:sdtContent>
        <w:p w14:paraId="51D93F0E" w14:textId="77777777" w:rsidR="00A0385A" w:rsidRDefault="00A0385A">
          <w:pPr>
            <w:pStyle w:val="Geenafstand"/>
            <w:spacing w:before="1540" w:after="240"/>
            <w:jc w:val="center"/>
            <w:rPr>
              <w:color w:val="4472C4" w:themeColor="accent1"/>
            </w:rPr>
          </w:pPr>
          <w:r>
            <w:rPr>
              <w:noProof/>
              <w:color w:val="4472C4" w:themeColor="accent1"/>
            </w:rPr>
            <w:drawing>
              <wp:inline distT="0" distB="0" distL="0" distR="0" wp14:anchorId="49A10DA1" wp14:editId="4294C71C">
                <wp:extent cx="1417320" cy="750898"/>
                <wp:effectExtent l="0" t="0" r="0" b="0"/>
                <wp:docPr id="143" name="Afbeelding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909F76DBCCD7479EB77B14B70FD0E59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654E43D" w14:textId="105F1E49" w:rsidR="00A0385A" w:rsidRDefault="00A0385A">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Ken je opleiding</w:t>
              </w:r>
            </w:p>
          </w:sdtContent>
        </w:sdt>
        <w:sdt>
          <w:sdtPr>
            <w:rPr>
              <w:color w:val="4472C4" w:themeColor="accent1"/>
              <w:sz w:val="28"/>
              <w:szCs w:val="28"/>
            </w:rPr>
            <w:alias w:val="Ondertitel"/>
            <w:tag w:val=""/>
            <w:id w:val="328029620"/>
            <w:placeholder>
              <w:docPart w:val="5FBF3AB78E244FD2A210F6E4BEDD4571"/>
            </w:placeholder>
            <w:dataBinding w:prefixMappings="xmlns:ns0='http://purl.org/dc/elements/1.1/' xmlns:ns1='http://schemas.openxmlformats.org/package/2006/metadata/core-properties' " w:xpath="/ns1:coreProperties[1]/ns0:subject[1]" w:storeItemID="{6C3C8BC8-F283-45AE-878A-BAB7291924A1}"/>
            <w:text/>
          </w:sdtPr>
          <w:sdtContent>
            <w:p w14:paraId="51C4BE11" w14:textId="7914229F" w:rsidR="00A0385A" w:rsidRDefault="006C19AF">
              <w:pPr>
                <w:pStyle w:val="Geenafstand"/>
                <w:jc w:val="center"/>
                <w:rPr>
                  <w:color w:val="4472C4" w:themeColor="accent1"/>
                  <w:sz w:val="28"/>
                  <w:szCs w:val="28"/>
                </w:rPr>
              </w:pPr>
              <w:r w:rsidRPr="006C19AF">
                <w:rPr>
                  <w:color w:val="4472C4" w:themeColor="accent1"/>
                  <w:sz w:val="28"/>
                  <w:szCs w:val="28"/>
                </w:rPr>
                <w:t xml:space="preserve">Julia en Quinten, </w:t>
              </w:r>
              <w:proofErr w:type="spellStart"/>
              <w:r w:rsidRPr="006C19AF">
                <w:rPr>
                  <w:color w:val="4472C4" w:themeColor="accent1"/>
                  <w:sz w:val="28"/>
                  <w:szCs w:val="28"/>
                </w:rPr>
                <w:t>Volodymyr</w:t>
              </w:r>
              <w:proofErr w:type="spellEnd"/>
            </w:p>
          </w:sdtContent>
        </w:sdt>
        <w:p w14:paraId="03BC7E14" w14:textId="77777777" w:rsidR="00A0385A" w:rsidRDefault="00A0385A">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8240" behindDoc="0" locked="0" layoutInCell="1" allowOverlap="1" wp14:anchorId="60A74D0B" wp14:editId="0D4390F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3-09-20T00:00:00Z">
                                    <w:dateFormat w:val="d MMMM yyyy"/>
                                    <w:lid w:val="nl-NL"/>
                                    <w:storeMappedDataAs w:val="dateTime"/>
                                    <w:calendar w:val="gregorian"/>
                                  </w:date>
                                </w:sdtPr>
                                <w:sdtContent>
                                  <w:p w14:paraId="1544A926" w14:textId="5010EC05" w:rsidR="00A0385A" w:rsidRDefault="00A0385A">
                                    <w:pPr>
                                      <w:pStyle w:val="Geenafstand"/>
                                      <w:spacing w:after="40"/>
                                      <w:jc w:val="center"/>
                                      <w:rPr>
                                        <w:caps/>
                                        <w:color w:val="4472C4" w:themeColor="accent1"/>
                                        <w:sz w:val="28"/>
                                        <w:szCs w:val="28"/>
                                      </w:rPr>
                                    </w:pPr>
                                    <w:r>
                                      <w:rPr>
                                        <w:caps/>
                                        <w:color w:val="4472C4" w:themeColor="accent1"/>
                                        <w:sz w:val="28"/>
                                        <w:szCs w:val="28"/>
                                      </w:rPr>
                                      <w:t>20 september 2023</w:t>
                                    </w:r>
                                  </w:p>
                                </w:sdtContent>
                              </w:sdt>
                              <w:p w14:paraId="0619D41A" w14:textId="3F3C5A69" w:rsidR="00A0385A" w:rsidRDefault="00634CD1">
                                <w:pPr>
                                  <w:pStyle w:val="Geenafstand"/>
                                  <w:jc w:val="center"/>
                                  <w:rPr>
                                    <w:color w:val="4472C4" w:themeColor="accent1"/>
                                  </w:rPr>
                                </w:pPr>
                                <w:sdt>
                                  <w:sdtPr>
                                    <w:rPr>
                                      <w:caps/>
                                      <w:color w:val="4472C4" w:themeColor="accent1"/>
                                    </w:rPr>
                                    <w:alias w:val="Bedrijf"/>
                                    <w:tag w:val=""/>
                                    <w:id w:val="1390145197"/>
                                    <w:showingPlcHdr/>
                                    <w:dataBinding w:prefixMappings="xmlns:ns0='http://schemas.openxmlformats.org/officeDocument/2006/extended-properties' " w:xpath="/ns0:Properties[1]/ns0:Company[1]" w:storeItemID="{6668398D-A668-4E3E-A5EB-62B293D839F1}"/>
                                    <w:text/>
                                  </w:sdtPr>
                                  <w:sdtContent>
                                    <w:r w:rsidR="00A0385A">
                                      <w:rPr>
                                        <w:caps/>
                                        <w:color w:val="4472C4" w:themeColor="accent1"/>
                                      </w:rPr>
                                      <w:t xml:space="preserve">     </w:t>
                                    </w:r>
                                  </w:sdtContent>
                                </w:sdt>
                              </w:p>
                              <w:p w14:paraId="27EA8CE3" w14:textId="7D2DB551" w:rsidR="00A0385A" w:rsidRDefault="00634CD1">
                                <w:pPr>
                                  <w:pStyle w:val="Geenafstand"/>
                                  <w:jc w:val="center"/>
                                  <w:rPr>
                                    <w:color w:val="4472C4" w:themeColor="accent1"/>
                                  </w:rPr>
                                </w:pPr>
                                <w:sdt>
                                  <w:sdtPr>
                                    <w:rPr>
                                      <w:color w:val="4472C4"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Content>
                                    <w:r w:rsidR="00A0385A">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0A74D0B"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3-09-20T00:00:00Z">
                              <w:dateFormat w:val="d MMMM yyyy"/>
                              <w:lid w:val="nl-NL"/>
                              <w:storeMappedDataAs w:val="dateTime"/>
                              <w:calendar w:val="gregorian"/>
                            </w:date>
                          </w:sdtPr>
                          <w:sdtContent>
                            <w:p w14:paraId="1544A926" w14:textId="5010EC05" w:rsidR="00A0385A" w:rsidRDefault="00A0385A">
                              <w:pPr>
                                <w:pStyle w:val="Geenafstand"/>
                                <w:spacing w:after="40"/>
                                <w:jc w:val="center"/>
                                <w:rPr>
                                  <w:caps/>
                                  <w:color w:val="4472C4" w:themeColor="accent1"/>
                                  <w:sz w:val="28"/>
                                  <w:szCs w:val="28"/>
                                </w:rPr>
                              </w:pPr>
                              <w:r>
                                <w:rPr>
                                  <w:caps/>
                                  <w:color w:val="4472C4" w:themeColor="accent1"/>
                                  <w:sz w:val="28"/>
                                  <w:szCs w:val="28"/>
                                </w:rPr>
                                <w:t>20 september 2023</w:t>
                              </w:r>
                            </w:p>
                          </w:sdtContent>
                        </w:sdt>
                        <w:p w14:paraId="0619D41A" w14:textId="3F3C5A69" w:rsidR="00A0385A" w:rsidRDefault="00634CD1">
                          <w:pPr>
                            <w:pStyle w:val="Geenafstand"/>
                            <w:jc w:val="center"/>
                            <w:rPr>
                              <w:color w:val="4472C4" w:themeColor="accent1"/>
                            </w:rPr>
                          </w:pPr>
                          <w:sdt>
                            <w:sdtPr>
                              <w:rPr>
                                <w:caps/>
                                <w:color w:val="4472C4" w:themeColor="accent1"/>
                              </w:rPr>
                              <w:alias w:val="Bedrijf"/>
                              <w:tag w:val=""/>
                              <w:id w:val="1390145197"/>
                              <w:showingPlcHdr/>
                              <w:dataBinding w:prefixMappings="xmlns:ns0='http://schemas.openxmlformats.org/officeDocument/2006/extended-properties' " w:xpath="/ns0:Properties[1]/ns0:Company[1]" w:storeItemID="{6668398D-A668-4E3E-A5EB-62B293D839F1}"/>
                              <w:text/>
                            </w:sdtPr>
                            <w:sdtContent>
                              <w:r w:rsidR="00A0385A">
                                <w:rPr>
                                  <w:caps/>
                                  <w:color w:val="4472C4" w:themeColor="accent1"/>
                                </w:rPr>
                                <w:t xml:space="preserve">     </w:t>
                              </w:r>
                            </w:sdtContent>
                          </w:sdt>
                        </w:p>
                        <w:p w14:paraId="27EA8CE3" w14:textId="7D2DB551" w:rsidR="00A0385A" w:rsidRDefault="00634CD1">
                          <w:pPr>
                            <w:pStyle w:val="Geenafstand"/>
                            <w:jc w:val="center"/>
                            <w:rPr>
                              <w:color w:val="4472C4" w:themeColor="accent1"/>
                            </w:rPr>
                          </w:pPr>
                          <w:sdt>
                            <w:sdtPr>
                              <w:rPr>
                                <w:color w:val="4472C4"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Content>
                              <w:r w:rsidR="00A0385A">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741D11C5" wp14:editId="1A3F9BB2">
                <wp:extent cx="758952" cy="478932"/>
                <wp:effectExtent l="0" t="0" r="3175" b="0"/>
                <wp:docPr id="144" name="Afbeelding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13D67F4" w14:textId="77777777" w:rsidR="00A0385A" w:rsidRDefault="00A0385A">
          <w:pPr>
            <w:rPr>
              <w:b/>
              <w:bCs/>
              <w:sz w:val="44"/>
              <w:szCs w:val="44"/>
            </w:rPr>
          </w:pPr>
          <w:r>
            <w:rPr>
              <w:b/>
              <w:bCs/>
              <w:sz w:val="44"/>
              <w:szCs w:val="44"/>
            </w:rPr>
            <w:br w:type="page"/>
          </w:r>
        </w:p>
      </w:sdtContent>
    </w:sdt>
    <w:sdt>
      <w:sdtPr>
        <w:rPr>
          <w:rFonts w:asciiTheme="minorHAnsi" w:eastAsiaTheme="minorHAnsi" w:hAnsiTheme="minorHAnsi" w:cstheme="minorBidi"/>
          <w:color w:val="auto"/>
          <w:kern w:val="2"/>
          <w:sz w:val="22"/>
          <w:szCs w:val="22"/>
          <w:lang w:eastAsia="en-US"/>
          <w14:ligatures w14:val="standardContextual"/>
        </w:rPr>
        <w:id w:val="-246581999"/>
        <w:docPartObj>
          <w:docPartGallery w:val="Table of Contents"/>
          <w:docPartUnique/>
        </w:docPartObj>
      </w:sdtPr>
      <w:sdtEndPr>
        <w:rPr>
          <w:b/>
          <w:bCs/>
        </w:rPr>
      </w:sdtEndPr>
      <w:sdtContent>
        <w:p w14:paraId="4C45F1DF" w14:textId="30C7B63D" w:rsidR="00440E5F" w:rsidRDefault="00440E5F">
          <w:pPr>
            <w:pStyle w:val="Kopvaninhoudsopgave"/>
          </w:pPr>
          <w:r>
            <w:t>Inhoud</w:t>
          </w:r>
        </w:p>
        <w:p w14:paraId="4C8BCBCB" w14:textId="488EC19E" w:rsidR="00A35CDB" w:rsidRDefault="00440E5F">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46111439" w:history="1">
            <w:r w:rsidR="00A35CDB" w:rsidRPr="00C473A3">
              <w:rPr>
                <w:rStyle w:val="Hyperlink"/>
                <w:b/>
                <w:bCs/>
                <w:noProof/>
              </w:rPr>
              <w:t>Onderzoek de opleiding</w:t>
            </w:r>
            <w:r w:rsidR="00A35CDB">
              <w:rPr>
                <w:noProof/>
                <w:webHidden/>
              </w:rPr>
              <w:tab/>
            </w:r>
            <w:r w:rsidR="00A35CDB">
              <w:rPr>
                <w:noProof/>
                <w:webHidden/>
              </w:rPr>
              <w:fldChar w:fldCharType="begin"/>
            </w:r>
            <w:r w:rsidR="00A35CDB">
              <w:rPr>
                <w:noProof/>
                <w:webHidden/>
              </w:rPr>
              <w:instrText xml:space="preserve"> PAGEREF _Toc146111439 \h </w:instrText>
            </w:r>
            <w:r w:rsidR="00A35CDB">
              <w:rPr>
                <w:noProof/>
                <w:webHidden/>
              </w:rPr>
            </w:r>
            <w:r w:rsidR="00A35CDB">
              <w:rPr>
                <w:noProof/>
                <w:webHidden/>
              </w:rPr>
              <w:fldChar w:fldCharType="separate"/>
            </w:r>
            <w:r w:rsidR="00A35CDB">
              <w:rPr>
                <w:noProof/>
                <w:webHidden/>
              </w:rPr>
              <w:t>2</w:t>
            </w:r>
            <w:r w:rsidR="00A35CDB">
              <w:rPr>
                <w:noProof/>
                <w:webHidden/>
              </w:rPr>
              <w:fldChar w:fldCharType="end"/>
            </w:r>
          </w:hyperlink>
        </w:p>
        <w:p w14:paraId="2A160FE7" w14:textId="27397F3C" w:rsidR="00A35CDB" w:rsidRDefault="00634CD1">
          <w:pPr>
            <w:pStyle w:val="Inhopg2"/>
            <w:tabs>
              <w:tab w:val="right" w:leader="dot" w:pos="9062"/>
            </w:tabs>
            <w:rPr>
              <w:rFonts w:eastAsiaTheme="minorEastAsia"/>
              <w:noProof/>
              <w:lang w:eastAsia="nl-NL"/>
            </w:rPr>
          </w:pPr>
          <w:hyperlink w:anchor="_Toc146111440" w:history="1">
            <w:r w:rsidR="00A35CDB" w:rsidRPr="00C473A3">
              <w:rPr>
                <w:rStyle w:val="Hyperlink"/>
                <w:noProof/>
              </w:rPr>
              <w:t>Motivatie keuze opleiding</w:t>
            </w:r>
            <w:r w:rsidR="00A35CDB">
              <w:rPr>
                <w:noProof/>
                <w:webHidden/>
              </w:rPr>
              <w:tab/>
            </w:r>
            <w:r w:rsidR="00A35CDB">
              <w:rPr>
                <w:noProof/>
                <w:webHidden/>
              </w:rPr>
              <w:fldChar w:fldCharType="begin"/>
            </w:r>
            <w:r w:rsidR="00A35CDB">
              <w:rPr>
                <w:noProof/>
                <w:webHidden/>
              </w:rPr>
              <w:instrText xml:space="preserve"> PAGEREF _Toc146111440 \h </w:instrText>
            </w:r>
            <w:r w:rsidR="00A35CDB">
              <w:rPr>
                <w:noProof/>
                <w:webHidden/>
              </w:rPr>
            </w:r>
            <w:r w:rsidR="00A35CDB">
              <w:rPr>
                <w:noProof/>
                <w:webHidden/>
              </w:rPr>
              <w:fldChar w:fldCharType="separate"/>
            </w:r>
            <w:r w:rsidR="00A35CDB">
              <w:rPr>
                <w:noProof/>
                <w:webHidden/>
              </w:rPr>
              <w:t>2</w:t>
            </w:r>
            <w:r w:rsidR="00A35CDB">
              <w:rPr>
                <w:noProof/>
                <w:webHidden/>
              </w:rPr>
              <w:fldChar w:fldCharType="end"/>
            </w:r>
          </w:hyperlink>
        </w:p>
        <w:p w14:paraId="2B6CCCA3" w14:textId="61F7040E" w:rsidR="00A35CDB" w:rsidRDefault="00634CD1">
          <w:pPr>
            <w:pStyle w:val="Inhopg2"/>
            <w:tabs>
              <w:tab w:val="right" w:leader="dot" w:pos="9062"/>
            </w:tabs>
            <w:rPr>
              <w:rFonts w:eastAsiaTheme="minorEastAsia"/>
              <w:noProof/>
              <w:lang w:eastAsia="nl-NL"/>
            </w:rPr>
          </w:pPr>
          <w:hyperlink w:anchor="_Toc146111441" w:history="1">
            <w:r w:rsidR="00A35CDB" w:rsidRPr="00C473A3">
              <w:rPr>
                <w:rStyle w:val="Hyperlink"/>
                <w:noProof/>
              </w:rPr>
              <w:t>Duur van de opleiding</w:t>
            </w:r>
            <w:r w:rsidR="00A35CDB">
              <w:rPr>
                <w:noProof/>
                <w:webHidden/>
              </w:rPr>
              <w:tab/>
            </w:r>
            <w:r w:rsidR="00A35CDB">
              <w:rPr>
                <w:noProof/>
                <w:webHidden/>
              </w:rPr>
              <w:fldChar w:fldCharType="begin"/>
            </w:r>
            <w:r w:rsidR="00A35CDB">
              <w:rPr>
                <w:noProof/>
                <w:webHidden/>
              </w:rPr>
              <w:instrText xml:space="preserve"> PAGEREF _Toc146111441 \h </w:instrText>
            </w:r>
            <w:r w:rsidR="00A35CDB">
              <w:rPr>
                <w:noProof/>
                <w:webHidden/>
              </w:rPr>
            </w:r>
            <w:r w:rsidR="00A35CDB">
              <w:rPr>
                <w:noProof/>
                <w:webHidden/>
              </w:rPr>
              <w:fldChar w:fldCharType="separate"/>
            </w:r>
            <w:r w:rsidR="00A35CDB">
              <w:rPr>
                <w:noProof/>
                <w:webHidden/>
              </w:rPr>
              <w:t>2</w:t>
            </w:r>
            <w:r w:rsidR="00A35CDB">
              <w:rPr>
                <w:noProof/>
                <w:webHidden/>
              </w:rPr>
              <w:fldChar w:fldCharType="end"/>
            </w:r>
          </w:hyperlink>
        </w:p>
        <w:p w14:paraId="07F35A24" w14:textId="4B56D005" w:rsidR="00A35CDB" w:rsidRDefault="00634CD1">
          <w:pPr>
            <w:pStyle w:val="Inhopg2"/>
            <w:tabs>
              <w:tab w:val="right" w:leader="dot" w:pos="9062"/>
            </w:tabs>
            <w:rPr>
              <w:rFonts w:eastAsiaTheme="minorEastAsia"/>
              <w:noProof/>
              <w:lang w:eastAsia="nl-NL"/>
            </w:rPr>
          </w:pPr>
          <w:hyperlink w:anchor="_Toc146111442" w:history="1">
            <w:r w:rsidR="00A35CDB" w:rsidRPr="00C473A3">
              <w:rPr>
                <w:rStyle w:val="Hyperlink"/>
                <w:noProof/>
              </w:rPr>
              <w:t>Welke modules worden er aangeboden?</w:t>
            </w:r>
            <w:r w:rsidR="00A35CDB">
              <w:rPr>
                <w:noProof/>
                <w:webHidden/>
              </w:rPr>
              <w:tab/>
            </w:r>
            <w:r w:rsidR="00A35CDB">
              <w:rPr>
                <w:noProof/>
                <w:webHidden/>
              </w:rPr>
              <w:fldChar w:fldCharType="begin"/>
            </w:r>
            <w:r w:rsidR="00A35CDB">
              <w:rPr>
                <w:noProof/>
                <w:webHidden/>
              </w:rPr>
              <w:instrText xml:space="preserve"> PAGEREF _Toc146111442 \h </w:instrText>
            </w:r>
            <w:r w:rsidR="00A35CDB">
              <w:rPr>
                <w:noProof/>
                <w:webHidden/>
              </w:rPr>
            </w:r>
            <w:r w:rsidR="00A35CDB">
              <w:rPr>
                <w:noProof/>
                <w:webHidden/>
              </w:rPr>
              <w:fldChar w:fldCharType="separate"/>
            </w:r>
            <w:r w:rsidR="00A35CDB">
              <w:rPr>
                <w:noProof/>
                <w:webHidden/>
              </w:rPr>
              <w:t>2</w:t>
            </w:r>
            <w:r w:rsidR="00A35CDB">
              <w:rPr>
                <w:noProof/>
                <w:webHidden/>
              </w:rPr>
              <w:fldChar w:fldCharType="end"/>
            </w:r>
          </w:hyperlink>
        </w:p>
        <w:p w14:paraId="1DD5D126" w14:textId="5CCC6EF9" w:rsidR="00A35CDB" w:rsidRDefault="00634CD1">
          <w:pPr>
            <w:pStyle w:val="Inhopg2"/>
            <w:tabs>
              <w:tab w:val="right" w:leader="dot" w:pos="9062"/>
            </w:tabs>
            <w:rPr>
              <w:rFonts w:eastAsiaTheme="minorEastAsia"/>
              <w:noProof/>
              <w:lang w:eastAsia="nl-NL"/>
            </w:rPr>
          </w:pPr>
          <w:hyperlink w:anchor="_Toc146111443" w:history="1">
            <w:r w:rsidR="00A35CDB" w:rsidRPr="00C473A3">
              <w:rPr>
                <w:rStyle w:val="Hyperlink"/>
                <w:noProof/>
              </w:rPr>
              <w:t>Welke keuze delen worden er aangeboden?</w:t>
            </w:r>
            <w:r w:rsidR="00A35CDB">
              <w:rPr>
                <w:noProof/>
                <w:webHidden/>
              </w:rPr>
              <w:tab/>
            </w:r>
            <w:r w:rsidR="00A35CDB">
              <w:rPr>
                <w:noProof/>
                <w:webHidden/>
              </w:rPr>
              <w:fldChar w:fldCharType="begin"/>
            </w:r>
            <w:r w:rsidR="00A35CDB">
              <w:rPr>
                <w:noProof/>
                <w:webHidden/>
              </w:rPr>
              <w:instrText xml:space="preserve"> PAGEREF _Toc146111443 \h </w:instrText>
            </w:r>
            <w:r w:rsidR="00A35CDB">
              <w:rPr>
                <w:noProof/>
                <w:webHidden/>
              </w:rPr>
            </w:r>
            <w:r w:rsidR="00A35CDB">
              <w:rPr>
                <w:noProof/>
                <w:webHidden/>
              </w:rPr>
              <w:fldChar w:fldCharType="separate"/>
            </w:r>
            <w:r w:rsidR="00A35CDB">
              <w:rPr>
                <w:noProof/>
                <w:webHidden/>
              </w:rPr>
              <w:t>2</w:t>
            </w:r>
            <w:r w:rsidR="00A35CDB">
              <w:rPr>
                <w:noProof/>
                <w:webHidden/>
              </w:rPr>
              <w:fldChar w:fldCharType="end"/>
            </w:r>
          </w:hyperlink>
        </w:p>
        <w:p w14:paraId="2EC56FE1" w14:textId="1729D972" w:rsidR="00A35CDB" w:rsidRDefault="00634CD1">
          <w:pPr>
            <w:pStyle w:val="Inhopg2"/>
            <w:tabs>
              <w:tab w:val="right" w:leader="dot" w:pos="9062"/>
            </w:tabs>
            <w:rPr>
              <w:rFonts w:eastAsiaTheme="minorEastAsia"/>
              <w:noProof/>
              <w:lang w:eastAsia="nl-NL"/>
            </w:rPr>
          </w:pPr>
          <w:hyperlink w:anchor="_Toc146111444" w:history="1">
            <w:r w:rsidR="00A35CDB" w:rsidRPr="00C473A3">
              <w:rPr>
                <w:rStyle w:val="Hyperlink"/>
                <w:noProof/>
              </w:rPr>
              <w:t>Stage</w:t>
            </w:r>
            <w:r w:rsidR="00A35CDB">
              <w:rPr>
                <w:noProof/>
                <w:webHidden/>
              </w:rPr>
              <w:tab/>
            </w:r>
            <w:r w:rsidR="00A35CDB">
              <w:rPr>
                <w:noProof/>
                <w:webHidden/>
              </w:rPr>
              <w:fldChar w:fldCharType="begin"/>
            </w:r>
            <w:r w:rsidR="00A35CDB">
              <w:rPr>
                <w:noProof/>
                <w:webHidden/>
              </w:rPr>
              <w:instrText xml:space="preserve"> PAGEREF _Toc146111444 \h </w:instrText>
            </w:r>
            <w:r w:rsidR="00A35CDB">
              <w:rPr>
                <w:noProof/>
                <w:webHidden/>
              </w:rPr>
            </w:r>
            <w:r w:rsidR="00A35CDB">
              <w:rPr>
                <w:noProof/>
                <w:webHidden/>
              </w:rPr>
              <w:fldChar w:fldCharType="separate"/>
            </w:r>
            <w:r w:rsidR="00A35CDB">
              <w:rPr>
                <w:noProof/>
                <w:webHidden/>
              </w:rPr>
              <w:t>2</w:t>
            </w:r>
            <w:r w:rsidR="00A35CDB">
              <w:rPr>
                <w:noProof/>
                <w:webHidden/>
              </w:rPr>
              <w:fldChar w:fldCharType="end"/>
            </w:r>
          </w:hyperlink>
        </w:p>
        <w:p w14:paraId="6761D2BE" w14:textId="51F41C4E" w:rsidR="00A35CDB" w:rsidRDefault="00634CD1">
          <w:pPr>
            <w:pStyle w:val="Inhopg1"/>
            <w:tabs>
              <w:tab w:val="right" w:leader="dot" w:pos="9062"/>
            </w:tabs>
            <w:rPr>
              <w:rFonts w:eastAsiaTheme="minorEastAsia"/>
              <w:noProof/>
              <w:lang w:eastAsia="nl-NL"/>
            </w:rPr>
          </w:pPr>
          <w:hyperlink w:anchor="_Toc146111445" w:history="1">
            <w:r w:rsidR="00A35CDB" w:rsidRPr="00C473A3">
              <w:rPr>
                <w:rStyle w:val="Hyperlink"/>
                <w:b/>
                <w:bCs/>
                <w:noProof/>
              </w:rPr>
              <w:t>Onderzoek beroepsveld</w:t>
            </w:r>
            <w:r w:rsidR="00A35CDB">
              <w:rPr>
                <w:noProof/>
                <w:webHidden/>
              </w:rPr>
              <w:tab/>
            </w:r>
            <w:r w:rsidR="00A35CDB">
              <w:rPr>
                <w:noProof/>
                <w:webHidden/>
              </w:rPr>
              <w:fldChar w:fldCharType="begin"/>
            </w:r>
            <w:r w:rsidR="00A35CDB">
              <w:rPr>
                <w:noProof/>
                <w:webHidden/>
              </w:rPr>
              <w:instrText xml:space="preserve"> PAGEREF _Toc146111445 \h </w:instrText>
            </w:r>
            <w:r w:rsidR="00A35CDB">
              <w:rPr>
                <w:noProof/>
                <w:webHidden/>
              </w:rPr>
            </w:r>
            <w:r w:rsidR="00A35CDB">
              <w:rPr>
                <w:noProof/>
                <w:webHidden/>
              </w:rPr>
              <w:fldChar w:fldCharType="separate"/>
            </w:r>
            <w:r w:rsidR="00A35CDB">
              <w:rPr>
                <w:noProof/>
                <w:webHidden/>
              </w:rPr>
              <w:t>3</w:t>
            </w:r>
            <w:r w:rsidR="00A35CDB">
              <w:rPr>
                <w:noProof/>
                <w:webHidden/>
              </w:rPr>
              <w:fldChar w:fldCharType="end"/>
            </w:r>
          </w:hyperlink>
        </w:p>
        <w:p w14:paraId="2EDEB238" w14:textId="0DDE7335" w:rsidR="00A35CDB" w:rsidRDefault="00634CD1">
          <w:pPr>
            <w:pStyle w:val="Inhopg2"/>
            <w:tabs>
              <w:tab w:val="right" w:leader="dot" w:pos="9062"/>
            </w:tabs>
            <w:rPr>
              <w:rFonts w:eastAsiaTheme="minorEastAsia"/>
              <w:noProof/>
              <w:lang w:eastAsia="nl-NL"/>
            </w:rPr>
          </w:pPr>
          <w:hyperlink w:anchor="_Toc146111446" w:history="1">
            <w:r w:rsidR="00A35CDB" w:rsidRPr="00C473A3">
              <w:rPr>
                <w:rStyle w:val="Hyperlink"/>
                <w:noProof/>
              </w:rPr>
              <w:t>Wat doet een software developer?</w:t>
            </w:r>
            <w:r w:rsidR="00A35CDB">
              <w:rPr>
                <w:noProof/>
                <w:webHidden/>
              </w:rPr>
              <w:tab/>
            </w:r>
            <w:r w:rsidR="00A35CDB">
              <w:rPr>
                <w:noProof/>
                <w:webHidden/>
              </w:rPr>
              <w:fldChar w:fldCharType="begin"/>
            </w:r>
            <w:r w:rsidR="00A35CDB">
              <w:rPr>
                <w:noProof/>
                <w:webHidden/>
              </w:rPr>
              <w:instrText xml:space="preserve"> PAGEREF _Toc146111446 \h </w:instrText>
            </w:r>
            <w:r w:rsidR="00A35CDB">
              <w:rPr>
                <w:noProof/>
                <w:webHidden/>
              </w:rPr>
            </w:r>
            <w:r w:rsidR="00A35CDB">
              <w:rPr>
                <w:noProof/>
                <w:webHidden/>
              </w:rPr>
              <w:fldChar w:fldCharType="separate"/>
            </w:r>
            <w:r w:rsidR="00A35CDB">
              <w:rPr>
                <w:noProof/>
                <w:webHidden/>
              </w:rPr>
              <w:t>3</w:t>
            </w:r>
            <w:r w:rsidR="00A35CDB">
              <w:rPr>
                <w:noProof/>
                <w:webHidden/>
              </w:rPr>
              <w:fldChar w:fldCharType="end"/>
            </w:r>
          </w:hyperlink>
        </w:p>
        <w:p w14:paraId="3067D71A" w14:textId="27F4F092" w:rsidR="00A35CDB" w:rsidRDefault="00634CD1">
          <w:pPr>
            <w:pStyle w:val="Inhopg2"/>
            <w:tabs>
              <w:tab w:val="right" w:leader="dot" w:pos="9062"/>
            </w:tabs>
            <w:rPr>
              <w:rFonts w:eastAsiaTheme="minorEastAsia"/>
              <w:noProof/>
              <w:lang w:eastAsia="nl-NL"/>
            </w:rPr>
          </w:pPr>
          <w:hyperlink w:anchor="_Toc146111447" w:history="1">
            <w:r w:rsidR="00A35CDB" w:rsidRPr="00C473A3">
              <w:rPr>
                <w:rStyle w:val="Hyperlink"/>
                <w:noProof/>
              </w:rPr>
              <w:t>Wat is het gemiddelde salaris van een software developer</w:t>
            </w:r>
            <w:r w:rsidR="00A35CDB">
              <w:rPr>
                <w:noProof/>
                <w:webHidden/>
              </w:rPr>
              <w:tab/>
            </w:r>
            <w:r w:rsidR="00A35CDB">
              <w:rPr>
                <w:noProof/>
                <w:webHidden/>
              </w:rPr>
              <w:fldChar w:fldCharType="begin"/>
            </w:r>
            <w:r w:rsidR="00A35CDB">
              <w:rPr>
                <w:noProof/>
                <w:webHidden/>
              </w:rPr>
              <w:instrText xml:space="preserve"> PAGEREF _Toc146111447 \h </w:instrText>
            </w:r>
            <w:r w:rsidR="00A35CDB">
              <w:rPr>
                <w:noProof/>
                <w:webHidden/>
              </w:rPr>
            </w:r>
            <w:r w:rsidR="00A35CDB">
              <w:rPr>
                <w:noProof/>
                <w:webHidden/>
              </w:rPr>
              <w:fldChar w:fldCharType="separate"/>
            </w:r>
            <w:r w:rsidR="00A35CDB">
              <w:rPr>
                <w:noProof/>
                <w:webHidden/>
              </w:rPr>
              <w:t>3</w:t>
            </w:r>
            <w:r w:rsidR="00A35CDB">
              <w:rPr>
                <w:noProof/>
                <w:webHidden/>
              </w:rPr>
              <w:fldChar w:fldCharType="end"/>
            </w:r>
          </w:hyperlink>
        </w:p>
        <w:p w14:paraId="1AB3C23C" w14:textId="59A7E3BD" w:rsidR="00A35CDB" w:rsidRDefault="00634CD1">
          <w:pPr>
            <w:pStyle w:val="Inhopg2"/>
            <w:tabs>
              <w:tab w:val="right" w:leader="dot" w:pos="9062"/>
            </w:tabs>
            <w:rPr>
              <w:rFonts w:eastAsiaTheme="minorEastAsia"/>
              <w:noProof/>
              <w:lang w:eastAsia="nl-NL"/>
            </w:rPr>
          </w:pPr>
          <w:hyperlink w:anchor="_Toc146111448" w:history="1">
            <w:r w:rsidR="00A35CDB" w:rsidRPr="00C473A3">
              <w:rPr>
                <w:rStyle w:val="Hyperlink"/>
                <w:noProof/>
              </w:rPr>
              <w:t>Is er een verschil tussen de mbo-functie en de hbo functie? Zo ja, wat is het verschil?</w:t>
            </w:r>
            <w:r w:rsidR="00A35CDB">
              <w:rPr>
                <w:noProof/>
                <w:webHidden/>
              </w:rPr>
              <w:tab/>
            </w:r>
            <w:r w:rsidR="00A35CDB">
              <w:rPr>
                <w:noProof/>
                <w:webHidden/>
              </w:rPr>
              <w:fldChar w:fldCharType="begin"/>
            </w:r>
            <w:r w:rsidR="00A35CDB">
              <w:rPr>
                <w:noProof/>
                <w:webHidden/>
              </w:rPr>
              <w:instrText xml:space="preserve"> PAGEREF _Toc146111448 \h </w:instrText>
            </w:r>
            <w:r w:rsidR="00A35CDB">
              <w:rPr>
                <w:noProof/>
                <w:webHidden/>
              </w:rPr>
            </w:r>
            <w:r w:rsidR="00A35CDB">
              <w:rPr>
                <w:noProof/>
                <w:webHidden/>
              </w:rPr>
              <w:fldChar w:fldCharType="separate"/>
            </w:r>
            <w:r w:rsidR="00A35CDB">
              <w:rPr>
                <w:noProof/>
                <w:webHidden/>
              </w:rPr>
              <w:t>3</w:t>
            </w:r>
            <w:r w:rsidR="00A35CDB">
              <w:rPr>
                <w:noProof/>
                <w:webHidden/>
              </w:rPr>
              <w:fldChar w:fldCharType="end"/>
            </w:r>
          </w:hyperlink>
        </w:p>
        <w:p w14:paraId="7D2F3DB4" w14:textId="2CF97B6F" w:rsidR="00A35CDB" w:rsidRDefault="00634CD1">
          <w:pPr>
            <w:pStyle w:val="Inhopg1"/>
            <w:tabs>
              <w:tab w:val="right" w:leader="dot" w:pos="9062"/>
            </w:tabs>
            <w:rPr>
              <w:rFonts w:eastAsiaTheme="minorEastAsia"/>
              <w:noProof/>
              <w:lang w:eastAsia="nl-NL"/>
            </w:rPr>
          </w:pPr>
          <w:hyperlink w:anchor="_Toc146111449" w:history="1">
            <w:r w:rsidR="00A35CDB" w:rsidRPr="00C473A3">
              <w:rPr>
                <w:rStyle w:val="Hyperlink"/>
                <w:b/>
                <w:bCs/>
                <w:noProof/>
              </w:rPr>
              <w:t>Onderzoek doorgroeimogelijkheden</w:t>
            </w:r>
            <w:r w:rsidR="00A35CDB">
              <w:rPr>
                <w:noProof/>
                <w:webHidden/>
              </w:rPr>
              <w:tab/>
            </w:r>
            <w:r w:rsidR="00A35CDB">
              <w:rPr>
                <w:noProof/>
                <w:webHidden/>
              </w:rPr>
              <w:fldChar w:fldCharType="begin"/>
            </w:r>
            <w:r w:rsidR="00A35CDB">
              <w:rPr>
                <w:noProof/>
                <w:webHidden/>
              </w:rPr>
              <w:instrText xml:space="preserve"> PAGEREF _Toc146111449 \h </w:instrText>
            </w:r>
            <w:r w:rsidR="00A35CDB">
              <w:rPr>
                <w:noProof/>
                <w:webHidden/>
              </w:rPr>
            </w:r>
            <w:r w:rsidR="00A35CDB">
              <w:rPr>
                <w:noProof/>
                <w:webHidden/>
              </w:rPr>
              <w:fldChar w:fldCharType="separate"/>
            </w:r>
            <w:r w:rsidR="00A35CDB">
              <w:rPr>
                <w:noProof/>
                <w:webHidden/>
              </w:rPr>
              <w:t>4</w:t>
            </w:r>
            <w:r w:rsidR="00A35CDB">
              <w:rPr>
                <w:noProof/>
                <w:webHidden/>
              </w:rPr>
              <w:fldChar w:fldCharType="end"/>
            </w:r>
          </w:hyperlink>
        </w:p>
        <w:p w14:paraId="325CD8F8" w14:textId="185F0E4A" w:rsidR="00440E5F" w:rsidRDefault="00440E5F">
          <w:r>
            <w:rPr>
              <w:b/>
              <w:bCs/>
            </w:rPr>
            <w:fldChar w:fldCharType="end"/>
          </w:r>
        </w:p>
      </w:sdtContent>
    </w:sdt>
    <w:p w14:paraId="5BC9FFAA" w14:textId="77777777" w:rsidR="00F562F0" w:rsidRDefault="00F562F0" w:rsidP="00A0385A">
      <w:pPr>
        <w:jc w:val="center"/>
        <w:rPr>
          <w:b/>
          <w:bCs/>
          <w:sz w:val="44"/>
          <w:szCs w:val="44"/>
        </w:rPr>
      </w:pPr>
    </w:p>
    <w:p w14:paraId="0C082781" w14:textId="77777777" w:rsidR="00635759" w:rsidRDefault="00635759" w:rsidP="00A0385A">
      <w:pPr>
        <w:jc w:val="center"/>
        <w:rPr>
          <w:b/>
          <w:bCs/>
          <w:sz w:val="44"/>
          <w:szCs w:val="44"/>
        </w:rPr>
      </w:pPr>
    </w:p>
    <w:p w14:paraId="468EA8BE" w14:textId="77777777" w:rsidR="00635759" w:rsidRDefault="00635759" w:rsidP="00A0385A">
      <w:pPr>
        <w:jc w:val="center"/>
        <w:rPr>
          <w:b/>
          <w:bCs/>
          <w:sz w:val="44"/>
          <w:szCs w:val="44"/>
        </w:rPr>
      </w:pPr>
    </w:p>
    <w:p w14:paraId="2D778A2A" w14:textId="77777777" w:rsidR="00635759" w:rsidRDefault="00635759" w:rsidP="00A0385A">
      <w:pPr>
        <w:jc w:val="center"/>
        <w:rPr>
          <w:b/>
          <w:bCs/>
          <w:sz w:val="44"/>
          <w:szCs w:val="44"/>
        </w:rPr>
      </w:pPr>
    </w:p>
    <w:p w14:paraId="2DC84F3A" w14:textId="77777777" w:rsidR="00635759" w:rsidRDefault="00635759" w:rsidP="00A0385A">
      <w:pPr>
        <w:jc w:val="center"/>
        <w:rPr>
          <w:b/>
          <w:bCs/>
          <w:sz w:val="44"/>
          <w:szCs w:val="44"/>
        </w:rPr>
      </w:pPr>
    </w:p>
    <w:p w14:paraId="689C7663" w14:textId="77777777" w:rsidR="00635759" w:rsidRDefault="00635759" w:rsidP="00A0385A">
      <w:pPr>
        <w:jc w:val="center"/>
        <w:rPr>
          <w:b/>
          <w:bCs/>
          <w:sz w:val="44"/>
          <w:szCs w:val="44"/>
        </w:rPr>
      </w:pPr>
    </w:p>
    <w:p w14:paraId="4127DE21" w14:textId="77777777" w:rsidR="00635759" w:rsidRDefault="00635759" w:rsidP="00A0385A">
      <w:pPr>
        <w:jc w:val="center"/>
        <w:rPr>
          <w:b/>
          <w:bCs/>
          <w:sz w:val="44"/>
          <w:szCs w:val="44"/>
        </w:rPr>
      </w:pPr>
    </w:p>
    <w:p w14:paraId="4B4C8277" w14:textId="77777777" w:rsidR="00635759" w:rsidRDefault="00635759" w:rsidP="00A0385A">
      <w:pPr>
        <w:jc w:val="center"/>
        <w:rPr>
          <w:b/>
          <w:bCs/>
          <w:sz w:val="44"/>
          <w:szCs w:val="44"/>
        </w:rPr>
      </w:pPr>
    </w:p>
    <w:p w14:paraId="1F6B847C" w14:textId="77777777" w:rsidR="00635759" w:rsidRDefault="00635759" w:rsidP="00A0385A">
      <w:pPr>
        <w:jc w:val="center"/>
        <w:rPr>
          <w:b/>
          <w:bCs/>
          <w:sz w:val="44"/>
          <w:szCs w:val="44"/>
        </w:rPr>
      </w:pPr>
    </w:p>
    <w:p w14:paraId="24CFD28A" w14:textId="77777777" w:rsidR="00635759" w:rsidRDefault="00635759" w:rsidP="00A0385A">
      <w:pPr>
        <w:jc w:val="center"/>
        <w:rPr>
          <w:b/>
          <w:bCs/>
          <w:sz w:val="44"/>
          <w:szCs w:val="44"/>
        </w:rPr>
      </w:pPr>
    </w:p>
    <w:p w14:paraId="711C2C18" w14:textId="77777777" w:rsidR="00635759" w:rsidRDefault="00635759" w:rsidP="00A0385A">
      <w:pPr>
        <w:jc w:val="center"/>
        <w:rPr>
          <w:b/>
          <w:bCs/>
          <w:sz w:val="44"/>
          <w:szCs w:val="44"/>
        </w:rPr>
      </w:pPr>
    </w:p>
    <w:p w14:paraId="56ACB01E" w14:textId="77777777" w:rsidR="00635759" w:rsidRDefault="00635759" w:rsidP="00A0385A">
      <w:pPr>
        <w:jc w:val="center"/>
        <w:rPr>
          <w:b/>
          <w:bCs/>
          <w:sz w:val="44"/>
          <w:szCs w:val="44"/>
        </w:rPr>
      </w:pPr>
    </w:p>
    <w:p w14:paraId="6137135F" w14:textId="77777777" w:rsidR="00635759" w:rsidRDefault="00635759" w:rsidP="00A0385A">
      <w:pPr>
        <w:jc w:val="center"/>
        <w:rPr>
          <w:b/>
          <w:bCs/>
          <w:sz w:val="44"/>
          <w:szCs w:val="44"/>
        </w:rPr>
      </w:pPr>
    </w:p>
    <w:p w14:paraId="03DA9A60" w14:textId="77777777" w:rsidR="00635759" w:rsidRDefault="00635759" w:rsidP="00A0385A">
      <w:pPr>
        <w:jc w:val="center"/>
        <w:rPr>
          <w:b/>
          <w:bCs/>
          <w:sz w:val="44"/>
          <w:szCs w:val="44"/>
        </w:rPr>
      </w:pPr>
    </w:p>
    <w:p w14:paraId="6A353A66" w14:textId="4E99EDA6" w:rsidR="00A35CDB" w:rsidRPr="00A35CDB" w:rsidRDefault="00A35CDB" w:rsidP="00A35CDB">
      <w:pPr>
        <w:pStyle w:val="Kop1"/>
        <w:jc w:val="center"/>
        <w:rPr>
          <w:b/>
          <w:bCs/>
          <w:sz w:val="44"/>
          <w:szCs w:val="44"/>
        </w:rPr>
      </w:pPr>
      <w:bookmarkStart w:id="0" w:name="_Toc146111439"/>
      <w:r w:rsidRPr="00A35CDB">
        <w:rPr>
          <w:b/>
          <w:bCs/>
        </w:rPr>
        <w:t>Onderzoek de opleiding</w:t>
      </w:r>
      <w:bookmarkEnd w:id="0"/>
    </w:p>
    <w:p w14:paraId="1A0DA71B" w14:textId="77777777" w:rsidR="00A35CDB" w:rsidRPr="00A35CDB" w:rsidRDefault="00A35CDB" w:rsidP="00A35CDB"/>
    <w:p w14:paraId="6199047C" w14:textId="7542326C" w:rsidR="00635759" w:rsidRDefault="00635759" w:rsidP="00440E5F">
      <w:pPr>
        <w:pStyle w:val="Kop2"/>
      </w:pPr>
      <w:bookmarkStart w:id="1" w:name="_Toc146111440"/>
      <w:r>
        <w:t>Motivatie keuze opleiding</w:t>
      </w:r>
      <w:bookmarkEnd w:id="1"/>
    </w:p>
    <w:p w14:paraId="34B853A1" w14:textId="253DABD0" w:rsidR="00635759" w:rsidRDefault="00635759" w:rsidP="00635759">
      <w:pPr>
        <w:rPr>
          <w:sz w:val="24"/>
          <w:szCs w:val="24"/>
        </w:rPr>
      </w:pPr>
      <w:r>
        <w:rPr>
          <w:sz w:val="24"/>
          <w:szCs w:val="24"/>
        </w:rPr>
        <w:t>Motivatie Julia “Ik was altijd wel geïnteresseerd was in de opleiding toen heb ik me er meer in verdiept en vond ik het wel leuk ik heb het paar keer geprobeerd en gedaan en vond het erg leuk dus heb het gekozen”</w:t>
      </w:r>
    </w:p>
    <w:p w14:paraId="3CA8A53E" w14:textId="77777777" w:rsidR="00635759" w:rsidRDefault="00635759" w:rsidP="00635759">
      <w:pPr>
        <w:rPr>
          <w:sz w:val="24"/>
          <w:szCs w:val="24"/>
        </w:rPr>
      </w:pPr>
    </w:p>
    <w:p w14:paraId="7AC94AA8" w14:textId="20654716" w:rsidR="00635759" w:rsidRDefault="00635759" w:rsidP="00635759">
      <w:pPr>
        <w:rPr>
          <w:sz w:val="24"/>
          <w:szCs w:val="24"/>
        </w:rPr>
      </w:pPr>
      <w:r>
        <w:rPr>
          <w:sz w:val="24"/>
          <w:szCs w:val="24"/>
        </w:rPr>
        <w:t>Motivatie Quinten “</w:t>
      </w:r>
      <w:r w:rsidRPr="00635759">
        <w:rPr>
          <w:sz w:val="24"/>
          <w:szCs w:val="24"/>
        </w:rPr>
        <w:t>Mijn motivatie om deze opleiding te doen is omdat ik in mijn vrije tijd ook veel programeer, ik doet het 4 jaar met plezier als hobby, heb ook al mensen geholpen en geld ervoor gekregen en toen ik zag dat ook precies zo'n opleiding hier was wist ik gelijk welke school en wat ik ging doen.</w:t>
      </w:r>
      <w:r>
        <w:rPr>
          <w:sz w:val="24"/>
          <w:szCs w:val="24"/>
        </w:rPr>
        <w:t>”</w:t>
      </w:r>
    </w:p>
    <w:p w14:paraId="6F61F8B1" w14:textId="77777777" w:rsidR="00A0385A" w:rsidRDefault="00A0385A" w:rsidP="00A0385A">
      <w:pPr>
        <w:jc w:val="center"/>
        <w:rPr>
          <w:sz w:val="24"/>
          <w:szCs w:val="24"/>
        </w:rPr>
      </w:pPr>
    </w:p>
    <w:p w14:paraId="0DD20CF3" w14:textId="36F3A844" w:rsidR="00635759" w:rsidRDefault="00635759" w:rsidP="00440E5F">
      <w:pPr>
        <w:pStyle w:val="Kop2"/>
      </w:pPr>
      <w:bookmarkStart w:id="2" w:name="_Toc146111441"/>
      <w:r>
        <w:t>Duur van de opleiding</w:t>
      </w:r>
      <w:bookmarkEnd w:id="2"/>
    </w:p>
    <w:p w14:paraId="3A315FC3" w14:textId="77777777" w:rsidR="00635759" w:rsidRDefault="00635759" w:rsidP="00635759">
      <w:pPr>
        <w:rPr>
          <w:b/>
          <w:bCs/>
          <w:sz w:val="44"/>
          <w:szCs w:val="44"/>
        </w:rPr>
      </w:pPr>
    </w:p>
    <w:p w14:paraId="3A3EE5B3" w14:textId="55553CA5" w:rsidR="00635759" w:rsidRDefault="00635759" w:rsidP="00635759">
      <w:pPr>
        <w:rPr>
          <w:sz w:val="24"/>
          <w:szCs w:val="24"/>
        </w:rPr>
      </w:pPr>
      <w:r>
        <w:rPr>
          <w:sz w:val="24"/>
          <w:szCs w:val="24"/>
        </w:rPr>
        <w:t xml:space="preserve">De opleiding duurt 4 jaar maar je kan hem versneld doen in 3 jaar </w:t>
      </w:r>
    </w:p>
    <w:p w14:paraId="40EEBE62" w14:textId="77777777" w:rsidR="00635759" w:rsidRDefault="00635759" w:rsidP="00635759">
      <w:pPr>
        <w:rPr>
          <w:sz w:val="24"/>
          <w:szCs w:val="24"/>
        </w:rPr>
      </w:pPr>
    </w:p>
    <w:p w14:paraId="40CD56AB" w14:textId="7CE28747" w:rsidR="00635759" w:rsidRDefault="00635759" w:rsidP="00440E5F">
      <w:pPr>
        <w:pStyle w:val="Kop2"/>
      </w:pPr>
      <w:bookmarkStart w:id="3" w:name="_Toc146111442"/>
      <w:r>
        <w:t>Welke modules worden er aangeboden?</w:t>
      </w:r>
      <w:bookmarkEnd w:id="3"/>
    </w:p>
    <w:p w14:paraId="79E3F9FC" w14:textId="77777777" w:rsidR="00635759" w:rsidRDefault="00635759" w:rsidP="00635759">
      <w:pPr>
        <w:rPr>
          <w:sz w:val="24"/>
          <w:szCs w:val="24"/>
        </w:rPr>
      </w:pPr>
    </w:p>
    <w:p w14:paraId="4C99EF5D" w14:textId="7338DBEC" w:rsidR="00635759" w:rsidRDefault="00635759" w:rsidP="00635759">
      <w:pPr>
        <w:rPr>
          <w:sz w:val="24"/>
          <w:szCs w:val="24"/>
        </w:rPr>
      </w:pPr>
    </w:p>
    <w:p w14:paraId="50FA96AA" w14:textId="77777777" w:rsidR="00440E5F" w:rsidRDefault="00440E5F" w:rsidP="00635759">
      <w:pPr>
        <w:rPr>
          <w:sz w:val="24"/>
          <w:szCs w:val="24"/>
        </w:rPr>
      </w:pPr>
    </w:p>
    <w:p w14:paraId="29C29687" w14:textId="66804F29" w:rsidR="00440E5F" w:rsidRDefault="00440E5F" w:rsidP="00440E5F">
      <w:pPr>
        <w:pStyle w:val="Kop2"/>
      </w:pPr>
      <w:bookmarkStart w:id="4" w:name="_Toc146111443"/>
      <w:r>
        <w:t>Welke keuze delen worden er aangeboden?</w:t>
      </w:r>
      <w:bookmarkEnd w:id="4"/>
    </w:p>
    <w:p w14:paraId="6B91AB69" w14:textId="77777777" w:rsidR="00440E5F" w:rsidRDefault="00440E5F" w:rsidP="00635759">
      <w:pPr>
        <w:rPr>
          <w:b/>
          <w:bCs/>
          <w:sz w:val="44"/>
          <w:szCs w:val="44"/>
        </w:rPr>
      </w:pPr>
    </w:p>
    <w:p w14:paraId="4CC905D2" w14:textId="77777777" w:rsidR="00440E5F" w:rsidRDefault="00440E5F" w:rsidP="00635759">
      <w:pPr>
        <w:rPr>
          <w:b/>
          <w:bCs/>
          <w:sz w:val="44"/>
          <w:szCs w:val="44"/>
        </w:rPr>
      </w:pPr>
    </w:p>
    <w:p w14:paraId="7E41BF1C" w14:textId="77777777" w:rsidR="00440E5F" w:rsidRDefault="00440E5F" w:rsidP="00635759">
      <w:pPr>
        <w:rPr>
          <w:b/>
          <w:bCs/>
          <w:sz w:val="44"/>
          <w:szCs w:val="44"/>
        </w:rPr>
      </w:pPr>
    </w:p>
    <w:p w14:paraId="2B066E96" w14:textId="6F3E9724" w:rsidR="00440E5F" w:rsidRDefault="00440E5F" w:rsidP="00440E5F">
      <w:pPr>
        <w:pStyle w:val="Kop2"/>
      </w:pPr>
      <w:bookmarkStart w:id="5" w:name="_Toc146111444"/>
      <w:r>
        <w:t>Stage</w:t>
      </w:r>
      <w:bookmarkEnd w:id="5"/>
    </w:p>
    <w:p w14:paraId="33B08672" w14:textId="77777777" w:rsidR="00440E5F" w:rsidRDefault="00440E5F" w:rsidP="00440E5F"/>
    <w:p w14:paraId="3E52BF0B" w14:textId="6759D987" w:rsidR="00440E5F" w:rsidRDefault="00440E5F" w:rsidP="00440E5F">
      <w:r>
        <w:t>Je loopt 2x stage 1x in het 2</w:t>
      </w:r>
      <w:r w:rsidRPr="00440E5F">
        <w:rPr>
          <w:vertAlign w:val="superscript"/>
        </w:rPr>
        <w:t>de</w:t>
      </w:r>
      <w:r>
        <w:t xml:space="preserve"> jaar en 1x in het 4</w:t>
      </w:r>
      <w:r w:rsidRPr="00440E5F">
        <w:rPr>
          <w:vertAlign w:val="superscript"/>
        </w:rPr>
        <w:t>de</w:t>
      </w:r>
      <w:r>
        <w:t xml:space="preserve"> jaar</w:t>
      </w:r>
      <w:r w:rsidR="00C96034">
        <w:t xml:space="preserve"> </w:t>
      </w:r>
      <w:r>
        <w:t>Al doe je de opleiding in 3 jaar loop je in het 2</w:t>
      </w:r>
      <w:r w:rsidRPr="00440E5F">
        <w:rPr>
          <w:vertAlign w:val="superscript"/>
        </w:rPr>
        <w:t>de</w:t>
      </w:r>
      <w:r>
        <w:t xml:space="preserve"> en 3</w:t>
      </w:r>
      <w:r w:rsidRPr="00440E5F">
        <w:rPr>
          <w:vertAlign w:val="superscript"/>
        </w:rPr>
        <w:t>de</w:t>
      </w:r>
      <w:r>
        <w:t xml:space="preserve"> jaar stage</w:t>
      </w:r>
    </w:p>
    <w:p w14:paraId="195CE0D2" w14:textId="77777777" w:rsidR="00440E5F" w:rsidRDefault="00440E5F" w:rsidP="00440E5F"/>
    <w:p w14:paraId="282DBE79" w14:textId="77777777" w:rsidR="00440E5F" w:rsidRPr="00A35CDB" w:rsidRDefault="00440E5F" w:rsidP="00440E5F"/>
    <w:p w14:paraId="2199C3E3" w14:textId="77777777" w:rsidR="00440E5F" w:rsidRPr="00440E5F" w:rsidRDefault="00440E5F" w:rsidP="00440E5F"/>
    <w:p w14:paraId="60EE2CB7" w14:textId="6121A7FC" w:rsidR="00440E5F" w:rsidRPr="00A35CDB" w:rsidRDefault="00A35CDB" w:rsidP="00A35CDB">
      <w:pPr>
        <w:pStyle w:val="Kop1"/>
        <w:jc w:val="center"/>
        <w:rPr>
          <w:b/>
          <w:bCs/>
          <w:sz w:val="44"/>
          <w:szCs w:val="44"/>
        </w:rPr>
      </w:pPr>
      <w:bookmarkStart w:id="6" w:name="_Toc146111445"/>
      <w:r w:rsidRPr="00A35CDB">
        <w:rPr>
          <w:b/>
          <w:bCs/>
          <w:sz w:val="44"/>
          <w:szCs w:val="44"/>
        </w:rPr>
        <w:t xml:space="preserve">Onderzoek </w:t>
      </w:r>
      <w:proofErr w:type="spellStart"/>
      <w:r w:rsidRPr="00A35CDB">
        <w:rPr>
          <w:b/>
          <w:bCs/>
          <w:sz w:val="44"/>
          <w:szCs w:val="44"/>
        </w:rPr>
        <w:t>beroepsveld</w:t>
      </w:r>
      <w:bookmarkEnd w:id="6"/>
      <w:proofErr w:type="spellEnd"/>
    </w:p>
    <w:p w14:paraId="6C72F3FE" w14:textId="77777777" w:rsidR="00635759" w:rsidRDefault="00635759" w:rsidP="00635759">
      <w:pPr>
        <w:rPr>
          <w:b/>
          <w:bCs/>
          <w:sz w:val="44"/>
          <w:szCs w:val="44"/>
        </w:rPr>
      </w:pPr>
    </w:p>
    <w:p w14:paraId="7D9722F8" w14:textId="1BE2FFCB" w:rsidR="00A35CDB" w:rsidRDefault="00A35CDB" w:rsidP="00A35CDB">
      <w:pPr>
        <w:pStyle w:val="Kop2"/>
      </w:pPr>
      <w:bookmarkStart w:id="7" w:name="_Toc146111446"/>
      <w:r>
        <w:t>Wat doet een software developer?</w:t>
      </w:r>
      <w:bookmarkEnd w:id="7"/>
    </w:p>
    <w:p w14:paraId="01E78FE8" w14:textId="77777777" w:rsidR="00A35CDB" w:rsidRDefault="00A35CDB" w:rsidP="00635759"/>
    <w:p w14:paraId="7C64ED76" w14:textId="60E14CCA" w:rsidR="00A35CDB" w:rsidRDefault="00A35CDB" w:rsidP="00635759">
      <w:r w:rsidRPr="00A35CDB">
        <w:t>Als software developer bedenk en maak je computerprogramma's, denk aan apps, games en websites. Een software developer zorgt ervoor dat de programma’s goed werken. ze houden ook in de gaten of bestaande programma's goed blijven werken of moeten worden uitgebreid.</w:t>
      </w:r>
    </w:p>
    <w:p w14:paraId="2AE1CCBF" w14:textId="77777777" w:rsidR="00A35CDB" w:rsidRDefault="00A35CDB" w:rsidP="00635759"/>
    <w:p w14:paraId="330E1CA1" w14:textId="55D9743C" w:rsidR="00A35CDB" w:rsidRDefault="00A35CDB" w:rsidP="00A35CDB">
      <w:pPr>
        <w:pStyle w:val="Kop2"/>
      </w:pPr>
      <w:bookmarkStart w:id="8" w:name="_Toc146111447"/>
      <w:r>
        <w:t>Wat is het gemiddelde salaris van een software developer</w:t>
      </w:r>
      <w:bookmarkEnd w:id="8"/>
    </w:p>
    <w:p w14:paraId="020C7005" w14:textId="77777777" w:rsidR="00A35CDB" w:rsidRPr="00A35CDB" w:rsidRDefault="00A35CDB" w:rsidP="00A35CDB"/>
    <w:p w14:paraId="323581A9" w14:textId="7DD385CD" w:rsidR="00A35CDB" w:rsidRPr="00A35CDB" w:rsidRDefault="00A35CDB" w:rsidP="00635759">
      <w:r>
        <w:rPr>
          <w:noProof/>
        </w:rPr>
        <w:drawing>
          <wp:inline distT="0" distB="0" distL="0" distR="0" wp14:anchorId="298F6CAA" wp14:editId="5582D141">
            <wp:extent cx="5760720" cy="3602990"/>
            <wp:effectExtent l="0" t="0" r="0" b="0"/>
            <wp:docPr id="1300110234" name="Afbeelding 1300110234"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110234" name="Afbeelding 1" descr="Afbeelding met tekst, schermopname, Lettertype, nummer&#10;&#10;Automatisch gegenereerde beschrijv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602990"/>
                    </a:xfrm>
                    <a:prstGeom prst="rect">
                      <a:avLst/>
                    </a:prstGeom>
                    <a:noFill/>
                    <a:ln>
                      <a:noFill/>
                    </a:ln>
                  </pic:spPr>
                </pic:pic>
              </a:graphicData>
            </a:graphic>
          </wp:inline>
        </w:drawing>
      </w:r>
    </w:p>
    <w:p w14:paraId="51C1C878" w14:textId="77777777" w:rsidR="00A35CDB" w:rsidRDefault="00A35CDB" w:rsidP="00635759">
      <w:pPr>
        <w:rPr>
          <w:b/>
          <w:bCs/>
          <w:sz w:val="44"/>
          <w:szCs w:val="44"/>
        </w:rPr>
      </w:pPr>
    </w:p>
    <w:p w14:paraId="1C8E99A3" w14:textId="77777777" w:rsidR="00A0385A" w:rsidRDefault="00A0385A" w:rsidP="00A35CDB">
      <w:pPr>
        <w:pStyle w:val="Kop2"/>
      </w:pPr>
    </w:p>
    <w:p w14:paraId="47FA63F8" w14:textId="24EF6F53" w:rsidR="00A35CDB" w:rsidRDefault="00A35CDB" w:rsidP="00A35CDB">
      <w:pPr>
        <w:pStyle w:val="Kop2"/>
        <w:rPr>
          <w:sz w:val="24"/>
          <w:szCs w:val="24"/>
        </w:rPr>
      </w:pPr>
      <w:bookmarkStart w:id="9" w:name="_Toc146111448"/>
      <w:r>
        <w:rPr>
          <w:sz w:val="24"/>
          <w:szCs w:val="24"/>
        </w:rPr>
        <w:t>Is er een verschil tussen de mbo-functie en de hbo functie? Zo ja, wat is het verschil?</w:t>
      </w:r>
      <w:bookmarkEnd w:id="9"/>
    </w:p>
    <w:p w14:paraId="34C172C0" w14:textId="7C5BF1AF" w:rsidR="00A35CDB" w:rsidRDefault="00A35CDB" w:rsidP="00A35CDB">
      <w:pPr>
        <w:rPr>
          <w:sz w:val="24"/>
          <w:szCs w:val="24"/>
        </w:rPr>
      </w:pPr>
      <w:r w:rsidRPr="00A35CDB">
        <w:rPr>
          <w:sz w:val="24"/>
          <w:szCs w:val="24"/>
        </w:rPr>
        <w:t xml:space="preserve">Ja, er is een verschil. Op het MBO is het een beetje websites en </w:t>
      </w:r>
      <w:proofErr w:type="spellStart"/>
      <w:r w:rsidRPr="00A35CDB">
        <w:rPr>
          <w:sz w:val="24"/>
          <w:szCs w:val="24"/>
        </w:rPr>
        <w:t>backends</w:t>
      </w:r>
      <w:proofErr w:type="spellEnd"/>
      <w:r w:rsidRPr="00A35CDB">
        <w:rPr>
          <w:sz w:val="24"/>
          <w:szCs w:val="24"/>
        </w:rPr>
        <w:t xml:space="preserve"> in elkaar flansen. Op het HBO leer je pas (het </w:t>
      </w:r>
      <w:proofErr w:type="spellStart"/>
      <w:r w:rsidRPr="00A35CDB">
        <w:rPr>
          <w:sz w:val="24"/>
          <w:szCs w:val="24"/>
        </w:rPr>
        <w:t>begins</w:t>
      </w:r>
      <w:proofErr w:type="spellEnd"/>
      <w:r w:rsidRPr="00A35CDB">
        <w:rPr>
          <w:sz w:val="24"/>
          <w:szCs w:val="24"/>
        </w:rPr>
        <w:t xml:space="preserve"> van) software ontwerpen.</w:t>
      </w:r>
    </w:p>
    <w:p w14:paraId="1E179C63" w14:textId="0E4117B9" w:rsidR="00A35CDB" w:rsidRDefault="00A35CDB" w:rsidP="00A35CDB">
      <w:pPr>
        <w:pStyle w:val="Kop1"/>
        <w:jc w:val="center"/>
        <w:rPr>
          <w:b/>
          <w:bCs/>
          <w:sz w:val="44"/>
          <w:szCs w:val="44"/>
        </w:rPr>
      </w:pPr>
      <w:bookmarkStart w:id="10" w:name="_Toc146111449"/>
      <w:r w:rsidRPr="00A35CDB">
        <w:rPr>
          <w:b/>
          <w:bCs/>
          <w:sz w:val="44"/>
          <w:szCs w:val="44"/>
        </w:rPr>
        <w:lastRenderedPageBreak/>
        <w:t>Onderzoek doorgroeimogelijkheden</w:t>
      </w:r>
      <w:bookmarkEnd w:id="10"/>
    </w:p>
    <w:p w14:paraId="493E84B1" w14:textId="77777777" w:rsidR="00A35CDB" w:rsidRDefault="00A35CDB" w:rsidP="00A35CDB"/>
    <w:p w14:paraId="37669948" w14:textId="77777777" w:rsidR="00193607" w:rsidRDefault="00193607" w:rsidP="00A35CDB"/>
    <w:p w14:paraId="6857A8B0" w14:textId="77777777" w:rsidR="002A168F" w:rsidRDefault="002A168F" w:rsidP="00263C46">
      <w:pPr>
        <w:pStyle w:val="Kop2"/>
      </w:pPr>
    </w:p>
    <w:p w14:paraId="4AF13078" w14:textId="2BEF9BEF" w:rsidR="002A168F" w:rsidRDefault="00263C46" w:rsidP="00263C46">
      <w:pPr>
        <w:pStyle w:val="Kop2"/>
      </w:pPr>
      <w:r w:rsidRPr="00263C46">
        <w:t>Doorstuderen aan het HBO</w:t>
      </w:r>
    </w:p>
    <w:p w14:paraId="1723CF68" w14:textId="77777777" w:rsidR="00263C46" w:rsidRDefault="00263C46" w:rsidP="00263C46"/>
    <w:p w14:paraId="324F0B38" w14:textId="4B86EB60" w:rsidR="00263C46" w:rsidRDefault="00263C46" w:rsidP="00263C46">
      <w:r>
        <w:t>Dat kan je kan doorstuderen:</w:t>
      </w:r>
    </w:p>
    <w:p w14:paraId="3D682162" w14:textId="77777777" w:rsidR="00263C46" w:rsidRPr="00263C46" w:rsidRDefault="00263C46" w:rsidP="00263C46"/>
    <w:p w14:paraId="56BE4B81" w14:textId="036AFA28" w:rsidR="00193607" w:rsidRDefault="002A168F" w:rsidP="002A168F">
      <w:r>
        <w:t>In de 2-jarige HBO opleiding Software Development leer je om software ontwikkelaar te worden bij verschillende bedrijven, groot en klein. De opleiding is praktijkgericht met daarbij alle vakkennis die je nodig hebt. Je leert om samen te werken in een team en te werken aan echte uitdagingen.</w:t>
      </w:r>
    </w:p>
    <w:p w14:paraId="41CCC0A0" w14:textId="77777777" w:rsidR="00263C46" w:rsidRDefault="00263C46" w:rsidP="002A168F"/>
    <w:p w14:paraId="040249EA" w14:textId="77777777" w:rsidR="00263C46" w:rsidRDefault="00263C46" w:rsidP="002A168F"/>
    <w:p w14:paraId="76D632FD" w14:textId="77777777" w:rsidR="00A35CDB" w:rsidRDefault="00A35CDB" w:rsidP="00A35CDB"/>
    <w:p w14:paraId="47C88C49" w14:textId="77777777" w:rsidR="00A35CDB" w:rsidRPr="00A35CDB" w:rsidRDefault="00A35CDB" w:rsidP="00A35CDB"/>
    <w:sectPr w:rsidR="00A35CDB" w:rsidRPr="00A35CDB" w:rsidSect="00A0385A">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36A8F" w14:textId="77777777" w:rsidR="00635759" w:rsidRDefault="00635759" w:rsidP="00635759">
      <w:pPr>
        <w:spacing w:after="0" w:line="240" w:lineRule="auto"/>
      </w:pPr>
      <w:r>
        <w:separator/>
      </w:r>
    </w:p>
  </w:endnote>
  <w:endnote w:type="continuationSeparator" w:id="0">
    <w:p w14:paraId="751B6496" w14:textId="77777777" w:rsidR="00635759" w:rsidRDefault="00635759" w:rsidP="00635759">
      <w:pPr>
        <w:spacing w:after="0" w:line="240" w:lineRule="auto"/>
      </w:pPr>
      <w:r>
        <w:continuationSeparator/>
      </w:r>
    </w:p>
  </w:endnote>
  <w:endnote w:type="continuationNotice" w:id="1">
    <w:p w14:paraId="02EF4F3E" w14:textId="77777777" w:rsidR="00A9706F" w:rsidRDefault="00A970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0AE13" w14:textId="77777777" w:rsidR="00635759" w:rsidRDefault="00635759" w:rsidP="00635759">
      <w:pPr>
        <w:spacing w:after="0" w:line="240" w:lineRule="auto"/>
      </w:pPr>
      <w:r>
        <w:separator/>
      </w:r>
    </w:p>
  </w:footnote>
  <w:footnote w:type="continuationSeparator" w:id="0">
    <w:p w14:paraId="65F693EF" w14:textId="77777777" w:rsidR="00635759" w:rsidRDefault="00635759" w:rsidP="00635759">
      <w:pPr>
        <w:spacing w:after="0" w:line="240" w:lineRule="auto"/>
      </w:pPr>
      <w:r>
        <w:continuationSeparator/>
      </w:r>
    </w:p>
  </w:footnote>
  <w:footnote w:type="continuationNotice" w:id="1">
    <w:p w14:paraId="7F18CB6C" w14:textId="77777777" w:rsidR="00A9706F" w:rsidRDefault="00A9706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85A"/>
    <w:rsid w:val="00193607"/>
    <w:rsid w:val="00263C46"/>
    <w:rsid w:val="002A168F"/>
    <w:rsid w:val="00411C4B"/>
    <w:rsid w:val="00440E5F"/>
    <w:rsid w:val="005B0947"/>
    <w:rsid w:val="00634CD1"/>
    <w:rsid w:val="00635759"/>
    <w:rsid w:val="006C19AF"/>
    <w:rsid w:val="00874150"/>
    <w:rsid w:val="009A4D64"/>
    <w:rsid w:val="00A0385A"/>
    <w:rsid w:val="00A35CDB"/>
    <w:rsid w:val="00A9706F"/>
    <w:rsid w:val="00C96034"/>
    <w:rsid w:val="00CC6BE9"/>
    <w:rsid w:val="00DB4B8D"/>
    <w:rsid w:val="00F562F0"/>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54E653"/>
  <w15:chartTrackingRefBased/>
  <w15:docId w15:val="{9FCF102D-0808-4536-8631-A92ADA6B9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40E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40E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0385A"/>
    <w:pPr>
      <w:spacing w:after="0" w:line="240" w:lineRule="auto"/>
    </w:pPr>
    <w:rPr>
      <w:rFonts w:eastAsiaTheme="minorEastAsia"/>
      <w:kern w:val="0"/>
      <w:lang w:eastAsia="nl-NL"/>
      <w14:ligatures w14:val="none"/>
    </w:rPr>
  </w:style>
  <w:style w:type="character" w:customStyle="1" w:styleId="GeenafstandChar">
    <w:name w:val="Geen afstand Char"/>
    <w:basedOn w:val="Standaardalinea-lettertype"/>
    <w:link w:val="Geenafstand"/>
    <w:uiPriority w:val="1"/>
    <w:rsid w:val="00A0385A"/>
    <w:rPr>
      <w:rFonts w:eastAsiaTheme="minorEastAsia"/>
      <w:kern w:val="0"/>
      <w:lang w:eastAsia="nl-NL"/>
      <w14:ligatures w14:val="none"/>
    </w:rPr>
  </w:style>
  <w:style w:type="paragraph" w:styleId="Koptekst">
    <w:name w:val="header"/>
    <w:basedOn w:val="Standaard"/>
    <w:link w:val="KoptekstChar"/>
    <w:uiPriority w:val="99"/>
    <w:unhideWhenUsed/>
    <w:rsid w:val="0063575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35759"/>
  </w:style>
  <w:style w:type="paragraph" w:styleId="Voettekst">
    <w:name w:val="footer"/>
    <w:basedOn w:val="Standaard"/>
    <w:link w:val="VoettekstChar"/>
    <w:uiPriority w:val="99"/>
    <w:unhideWhenUsed/>
    <w:rsid w:val="0063575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35759"/>
  </w:style>
  <w:style w:type="character" w:customStyle="1" w:styleId="Kop1Char">
    <w:name w:val="Kop 1 Char"/>
    <w:basedOn w:val="Standaardalinea-lettertype"/>
    <w:link w:val="Kop1"/>
    <w:uiPriority w:val="9"/>
    <w:rsid w:val="00440E5F"/>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440E5F"/>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440E5F"/>
    <w:pPr>
      <w:outlineLvl w:val="9"/>
    </w:pPr>
    <w:rPr>
      <w:kern w:val="0"/>
      <w:lang w:eastAsia="nl-NL"/>
      <w14:ligatures w14:val="none"/>
    </w:rPr>
  </w:style>
  <w:style w:type="paragraph" w:styleId="Inhopg1">
    <w:name w:val="toc 1"/>
    <w:basedOn w:val="Standaard"/>
    <w:next w:val="Standaard"/>
    <w:autoRedefine/>
    <w:uiPriority w:val="39"/>
    <w:unhideWhenUsed/>
    <w:rsid w:val="00440E5F"/>
    <w:pPr>
      <w:spacing w:after="100"/>
    </w:pPr>
  </w:style>
  <w:style w:type="paragraph" w:styleId="Inhopg2">
    <w:name w:val="toc 2"/>
    <w:basedOn w:val="Standaard"/>
    <w:next w:val="Standaard"/>
    <w:autoRedefine/>
    <w:uiPriority w:val="39"/>
    <w:unhideWhenUsed/>
    <w:rsid w:val="00440E5F"/>
    <w:pPr>
      <w:spacing w:after="100"/>
      <w:ind w:left="220"/>
    </w:pPr>
  </w:style>
  <w:style w:type="character" w:styleId="Hyperlink">
    <w:name w:val="Hyperlink"/>
    <w:basedOn w:val="Standaardalinea-lettertype"/>
    <w:uiPriority w:val="99"/>
    <w:unhideWhenUsed/>
    <w:rsid w:val="00440E5F"/>
    <w:rPr>
      <w:color w:val="0563C1" w:themeColor="hyperlink"/>
      <w:u w:val="single"/>
    </w:rPr>
  </w:style>
  <w:style w:type="paragraph" w:styleId="Lijstalinea">
    <w:name w:val="List Paragraph"/>
    <w:basedOn w:val="Standaard"/>
    <w:uiPriority w:val="34"/>
    <w:qFormat/>
    <w:rsid w:val="00A35C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672180">
      <w:bodyDiv w:val="1"/>
      <w:marLeft w:val="0"/>
      <w:marRight w:val="0"/>
      <w:marTop w:val="0"/>
      <w:marBottom w:val="0"/>
      <w:divBdr>
        <w:top w:val="none" w:sz="0" w:space="0" w:color="auto"/>
        <w:left w:val="none" w:sz="0" w:space="0" w:color="auto"/>
        <w:bottom w:val="none" w:sz="0" w:space="0" w:color="auto"/>
        <w:right w:val="none" w:sz="0" w:space="0" w:color="auto"/>
      </w:divBdr>
      <w:divsChild>
        <w:div w:id="1839416453">
          <w:marLeft w:val="0"/>
          <w:marRight w:val="0"/>
          <w:marTop w:val="0"/>
          <w:marBottom w:val="0"/>
          <w:divBdr>
            <w:top w:val="none" w:sz="0" w:space="0" w:color="auto"/>
            <w:left w:val="none" w:sz="0" w:space="0" w:color="auto"/>
            <w:bottom w:val="none" w:sz="0" w:space="0" w:color="auto"/>
            <w:right w:val="none" w:sz="0" w:space="0" w:color="auto"/>
          </w:divBdr>
          <w:divsChild>
            <w:div w:id="1461263335">
              <w:marLeft w:val="0"/>
              <w:marRight w:val="0"/>
              <w:marTop w:val="0"/>
              <w:marBottom w:val="0"/>
              <w:divBdr>
                <w:top w:val="none" w:sz="0" w:space="0" w:color="auto"/>
                <w:left w:val="none" w:sz="0" w:space="0" w:color="auto"/>
                <w:bottom w:val="none" w:sz="0" w:space="0" w:color="auto"/>
                <w:right w:val="none" w:sz="0" w:space="0" w:color="auto"/>
              </w:divBdr>
              <w:divsChild>
                <w:div w:id="1875194565">
                  <w:marLeft w:val="0"/>
                  <w:marRight w:val="0"/>
                  <w:marTop w:val="0"/>
                  <w:marBottom w:val="0"/>
                  <w:divBdr>
                    <w:top w:val="none" w:sz="0" w:space="0" w:color="auto"/>
                    <w:left w:val="none" w:sz="0" w:space="0" w:color="auto"/>
                    <w:bottom w:val="none" w:sz="0" w:space="0" w:color="auto"/>
                    <w:right w:val="none" w:sz="0" w:space="0" w:color="auto"/>
                  </w:divBdr>
                  <w:divsChild>
                    <w:div w:id="2142455936">
                      <w:marLeft w:val="0"/>
                      <w:marRight w:val="0"/>
                      <w:marTop w:val="0"/>
                      <w:marBottom w:val="0"/>
                      <w:divBdr>
                        <w:top w:val="none" w:sz="0" w:space="0" w:color="auto"/>
                        <w:left w:val="none" w:sz="0" w:space="0" w:color="auto"/>
                        <w:bottom w:val="none" w:sz="0" w:space="0" w:color="auto"/>
                        <w:right w:val="none" w:sz="0" w:space="0" w:color="auto"/>
                      </w:divBdr>
                      <w:divsChild>
                        <w:div w:id="1379280108">
                          <w:marLeft w:val="0"/>
                          <w:marRight w:val="0"/>
                          <w:marTop w:val="0"/>
                          <w:marBottom w:val="0"/>
                          <w:divBdr>
                            <w:top w:val="none" w:sz="0" w:space="0" w:color="auto"/>
                            <w:left w:val="none" w:sz="0" w:space="0" w:color="auto"/>
                            <w:bottom w:val="none" w:sz="0" w:space="0" w:color="auto"/>
                            <w:right w:val="none" w:sz="0" w:space="0" w:color="auto"/>
                          </w:divBdr>
                          <w:divsChild>
                            <w:div w:id="53982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344269">
          <w:marLeft w:val="0"/>
          <w:marRight w:val="0"/>
          <w:marTop w:val="0"/>
          <w:marBottom w:val="0"/>
          <w:divBdr>
            <w:top w:val="none" w:sz="0" w:space="0" w:color="auto"/>
            <w:left w:val="none" w:sz="0" w:space="0" w:color="auto"/>
            <w:bottom w:val="none" w:sz="0" w:space="0" w:color="auto"/>
            <w:right w:val="none" w:sz="0" w:space="0" w:color="auto"/>
          </w:divBdr>
          <w:divsChild>
            <w:div w:id="1821459166">
              <w:marLeft w:val="0"/>
              <w:marRight w:val="0"/>
              <w:marTop w:val="0"/>
              <w:marBottom w:val="0"/>
              <w:divBdr>
                <w:top w:val="none" w:sz="0" w:space="0" w:color="auto"/>
                <w:left w:val="none" w:sz="0" w:space="0" w:color="auto"/>
                <w:bottom w:val="none" w:sz="0" w:space="0" w:color="auto"/>
                <w:right w:val="none" w:sz="0" w:space="0" w:color="auto"/>
              </w:divBdr>
              <w:divsChild>
                <w:div w:id="193963470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2102599617">
      <w:bodyDiv w:val="1"/>
      <w:marLeft w:val="0"/>
      <w:marRight w:val="0"/>
      <w:marTop w:val="0"/>
      <w:marBottom w:val="0"/>
      <w:divBdr>
        <w:top w:val="none" w:sz="0" w:space="0" w:color="auto"/>
        <w:left w:val="none" w:sz="0" w:space="0" w:color="auto"/>
        <w:bottom w:val="none" w:sz="0" w:space="0" w:color="auto"/>
        <w:right w:val="none" w:sz="0" w:space="0" w:color="auto"/>
      </w:divBdr>
      <w:divsChild>
        <w:div w:id="909273926">
          <w:marLeft w:val="0"/>
          <w:marRight w:val="0"/>
          <w:marTop w:val="0"/>
          <w:marBottom w:val="0"/>
          <w:divBdr>
            <w:top w:val="none" w:sz="0" w:space="0" w:color="auto"/>
            <w:left w:val="none" w:sz="0" w:space="0" w:color="auto"/>
            <w:bottom w:val="none" w:sz="0" w:space="0" w:color="auto"/>
            <w:right w:val="none" w:sz="0" w:space="0" w:color="auto"/>
          </w:divBdr>
          <w:divsChild>
            <w:div w:id="179438460">
              <w:marLeft w:val="0"/>
              <w:marRight w:val="0"/>
              <w:marTop w:val="0"/>
              <w:marBottom w:val="0"/>
              <w:divBdr>
                <w:top w:val="none" w:sz="0" w:space="0" w:color="auto"/>
                <w:left w:val="none" w:sz="0" w:space="0" w:color="auto"/>
                <w:bottom w:val="none" w:sz="0" w:space="0" w:color="auto"/>
                <w:right w:val="none" w:sz="0" w:space="0" w:color="auto"/>
              </w:divBdr>
              <w:divsChild>
                <w:div w:id="182400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09F76DBCCD7479EB77B14B70FD0E59E"/>
        <w:category>
          <w:name w:val="Algemeen"/>
          <w:gallery w:val="placeholder"/>
        </w:category>
        <w:types>
          <w:type w:val="bbPlcHdr"/>
        </w:types>
        <w:behaviors>
          <w:behavior w:val="content"/>
        </w:behaviors>
        <w:guid w:val="{1AFF9AEB-E2D0-4690-9D2D-6BE97F89BDEE}"/>
      </w:docPartPr>
      <w:docPartBody>
        <w:p w:rsidR="00232E71" w:rsidRDefault="00232E71" w:rsidP="00232E71">
          <w:pPr>
            <w:pStyle w:val="909F76DBCCD7479EB77B14B70FD0E59E"/>
          </w:pPr>
          <w:r>
            <w:rPr>
              <w:rFonts w:asciiTheme="majorHAnsi" w:eastAsiaTheme="majorEastAsia" w:hAnsiTheme="majorHAnsi" w:cstheme="majorBidi"/>
              <w:caps/>
              <w:color w:val="4472C4" w:themeColor="accent1"/>
              <w:sz w:val="80"/>
              <w:szCs w:val="80"/>
            </w:rPr>
            <w:t>[Titel van document]</w:t>
          </w:r>
        </w:p>
      </w:docPartBody>
    </w:docPart>
    <w:docPart>
      <w:docPartPr>
        <w:name w:val="5FBF3AB78E244FD2A210F6E4BEDD4571"/>
        <w:category>
          <w:name w:val="Algemeen"/>
          <w:gallery w:val="placeholder"/>
        </w:category>
        <w:types>
          <w:type w:val="bbPlcHdr"/>
        </w:types>
        <w:behaviors>
          <w:behavior w:val="content"/>
        </w:behaviors>
        <w:guid w:val="{C36B766A-DEA4-4733-A4D8-1E2645DA88A1}"/>
      </w:docPartPr>
      <w:docPartBody>
        <w:p w:rsidR="00232E71" w:rsidRDefault="00232E71" w:rsidP="00232E71">
          <w:pPr>
            <w:pStyle w:val="5FBF3AB78E244FD2A210F6E4BEDD4571"/>
          </w:pPr>
          <w:r>
            <w:rPr>
              <w:color w:val="4472C4"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E71"/>
    <w:rsid w:val="00232E71"/>
    <w:rsid w:val="008413B7"/>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nl-NL" w:eastAsia="nl-NL"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09F76DBCCD7479EB77B14B70FD0E59E">
    <w:name w:val="909F76DBCCD7479EB77B14B70FD0E59E"/>
    <w:rsid w:val="00232E71"/>
  </w:style>
  <w:style w:type="paragraph" w:customStyle="1" w:styleId="5FBF3AB78E244FD2A210F6E4BEDD4571">
    <w:name w:val="5FBF3AB78E244FD2A210F6E4BEDD4571"/>
    <w:rsid w:val="00232E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2023-09-20T00:00:00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E78EE655B215C4ABF05B86347A589FF" ma:contentTypeVersion="3" ma:contentTypeDescription="Een nieuw document maken." ma:contentTypeScope="" ma:versionID="9e6f40d2b3201a835c00262a4ed48683">
  <xsd:schema xmlns:xsd="http://www.w3.org/2001/XMLSchema" xmlns:xs="http://www.w3.org/2001/XMLSchema" xmlns:p="http://schemas.microsoft.com/office/2006/metadata/properties" xmlns:ns3="794f56bb-2aeb-4e3b-a87e-7a8bfa987d61" targetNamespace="http://schemas.microsoft.com/office/2006/metadata/properties" ma:root="true" ma:fieldsID="d715e12ebbfd198d667f3f3d8649c342" ns3:_="">
    <xsd:import namespace="794f56bb-2aeb-4e3b-a87e-7a8bfa987d61"/>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4f56bb-2aeb-4e3b-a87e-7a8bfa987d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F78A0E-086D-4C5C-9608-368FEB375158}">
  <ds:schemaRefs>
    <ds:schemaRef ds:uri="http://schemas.openxmlformats.org/officeDocument/2006/bibliography"/>
  </ds:schemaRefs>
</ds:datastoreItem>
</file>

<file path=customXml/itemProps3.xml><?xml version="1.0" encoding="utf-8"?>
<ds:datastoreItem xmlns:ds="http://schemas.openxmlformats.org/officeDocument/2006/customXml" ds:itemID="{6D31A010-111C-40D7-A7E5-F54FA97F10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4f56bb-2aeb-4e3b-a87e-7a8bfa987d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DD9644D-5F85-4508-9735-E59F554A0DD8}">
  <ds:schemaRefs>
    <ds:schemaRef ds:uri="http://schemas.microsoft.com/sharepoint/v3/contenttype/forms"/>
  </ds:schemaRefs>
</ds:datastoreItem>
</file>

<file path=customXml/itemProps5.xml><?xml version="1.0" encoding="utf-8"?>
<ds:datastoreItem xmlns:ds="http://schemas.openxmlformats.org/officeDocument/2006/customXml" ds:itemID="{04FBCED9-6FD8-488D-8DF2-C3B41D5F89F6}">
  <ds:schemaRefs>
    <ds:schemaRef ds:uri="http://purl.org/dc/dcmitype/"/>
    <ds:schemaRef ds:uri="http://www.w3.org/XML/1998/namespace"/>
    <ds:schemaRef ds:uri="http://schemas.microsoft.com/office/2006/metadata/properties"/>
    <ds:schemaRef ds:uri="794f56bb-2aeb-4e3b-a87e-7a8bfa987d61"/>
    <ds:schemaRef ds:uri="http://purl.org/dc/elements/1.1/"/>
    <ds:schemaRef ds:uri="http://schemas.microsoft.com/office/2006/documentManagement/types"/>
    <ds:schemaRef ds:uri="http://schemas.openxmlformats.org/package/2006/metadata/core-properties"/>
    <ds:schemaRef ds:uri="http://schemas.microsoft.com/office/infopath/2007/PartnerControl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5</Pages>
  <Words>404</Words>
  <Characters>2694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 je opleiding</dc:title>
  <dc:subject>Julia en Quinten, Volodymyr</dc:subject>
  <dc:creator>Julia Bosgoed</dc:creator>
  <cp:keywords/>
  <dc:description/>
  <cp:lastModifiedBy>Quinten Does</cp:lastModifiedBy>
  <cp:revision>3</cp:revision>
  <dcterms:created xsi:type="dcterms:W3CDTF">2023-09-20T02:03:00Z</dcterms:created>
  <dcterms:modified xsi:type="dcterms:W3CDTF">2023-09-29T12:50:00Z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0x010100BE78EE655B215C4ABF05B86347A589FF</vt:lpwstr>
  </property>
</Properties>
</file>