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2027872</wp:posOffset>
            </wp:positionH>
            <wp:positionV relativeFrom="paragraph">
              <wp:posOffset>76200</wp:posOffset>
            </wp:positionV>
            <wp:extent cx="1962150" cy="533400"/>
            <wp:effectExtent b="0" l="0" r="0" t="0"/>
            <wp:wrapSquare wrapText="bothSides" distB="0" distT="0" distL="114300" distR="114300"/>
            <wp:docPr id="3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SCHOOL</w:t>
      </w:r>
    </w:p>
    <w:p w:rsidR="00000000" w:rsidDel="00000000" w:rsidP="00000000" w:rsidRDefault="00000000" w:rsidRPr="00000000" w14:paraId="00000004">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CAPSTONE PROJECT 1</w:t>
      </w:r>
    </w:p>
    <w:p w:rsidR="00000000" w:rsidDel="00000000" w:rsidP="00000000" w:rsidRDefault="00000000" w:rsidRPr="00000000" w14:paraId="00000006">
      <w:pPr>
        <w:widowControl w:val="0"/>
        <w:spacing w:after="0" w:before="11" w:line="240" w:lineRule="auto"/>
        <w:ind w:left="462" w:right="470" w:hanging="450"/>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CMU-CS 246 HIS</w:t>
      </w:r>
    </w:p>
    <w:p w:rsidR="00000000" w:rsidDel="00000000" w:rsidP="00000000" w:rsidRDefault="00000000" w:rsidRPr="00000000" w14:paraId="00000007">
      <w:pPr>
        <w:widowControl w:val="0"/>
        <w:shd w:fill="0c0c0c" w:val="clear"/>
        <w:spacing w:after="120" w:before="120" w:line="360" w:lineRule="auto"/>
        <w:jc w:val="center"/>
        <w:rPr>
          <w:rFonts w:ascii="Times New Roman" w:cs="Times New Roman" w:eastAsia="Times New Roman" w:hAnsi="Times New Roman"/>
          <w:b w:val="1"/>
          <w:color w:val="f2f2f2"/>
          <w:sz w:val="24"/>
          <w:szCs w:val="24"/>
        </w:rPr>
      </w:pPr>
      <w:r w:rsidDel="00000000" w:rsidR="00000000" w:rsidRPr="00000000">
        <w:rPr>
          <w:rFonts w:ascii="Times New Roman" w:cs="Times New Roman" w:eastAsia="Times New Roman" w:hAnsi="Times New Roman"/>
          <w:b w:val="1"/>
          <w:color w:val="f2f2f2"/>
          <w:sz w:val="24"/>
          <w:szCs w:val="24"/>
          <w:rtl w:val="0"/>
        </w:rPr>
        <w:t xml:space="preserve">PROJECT PLAN DOCUMENT</w:t>
      </w:r>
    </w:p>
    <w:p w:rsidR="00000000" w:rsidDel="00000000" w:rsidP="00000000" w:rsidRDefault="00000000" w:rsidRPr="00000000" w14:paraId="00000008">
      <w:pPr>
        <w:widowControl w:val="0"/>
        <w:spacing w:after="120" w:before="120" w:line="360" w:lineRule="auto"/>
        <w:jc w:val="center"/>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Version: 1.1</w:t>
      </w:r>
    </w:p>
    <w:p w:rsidR="00000000" w:rsidDel="00000000" w:rsidP="00000000" w:rsidRDefault="00000000" w:rsidRPr="00000000" w14:paraId="00000009">
      <w:pPr>
        <w:widowControl w:val="0"/>
        <w:spacing w:after="120" w:before="120" w:line="360" w:lineRule="auto"/>
        <w:jc w:val="center"/>
        <w:rPr>
          <w:rFonts w:ascii="Times New Roman" w:cs="Times New Roman" w:eastAsia="Times New Roman" w:hAnsi="Times New Roman"/>
          <w:b w:val="1"/>
          <w:color w:val="1f4e79"/>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1f4e79"/>
          <w:sz w:val="24"/>
          <w:szCs w:val="24"/>
          <w:rtl w:val="0"/>
        </w:rPr>
        <w:t xml:space="preserve">CALCULATION SOFTWARE – CS</w:t>
      </w:r>
    </w:p>
    <w:p w:rsidR="00000000" w:rsidDel="00000000" w:rsidP="00000000" w:rsidRDefault="00000000" w:rsidRPr="00000000" w14:paraId="0000000A">
      <w:pPr>
        <w:widowControl w:val="0"/>
        <w:tabs>
          <w:tab w:val="left" w:leader="none" w:pos="3686"/>
          <w:tab w:val="left" w:leader="none" w:pos="4590"/>
        </w:tabs>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  Nguyen Dang Quang Huy</w:t>
      </w:r>
    </w:p>
    <w:p w:rsidR="00000000" w:rsidDel="00000000" w:rsidP="00000000" w:rsidRDefault="00000000" w:rsidRPr="00000000" w14:paraId="0000000B">
      <w:pPr>
        <w:widowControl w:val="0"/>
        <w:tabs>
          <w:tab w:val="left" w:leader="none" w:pos="3686"/>
        </w:tabs>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Team Member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Anh</w:t>
      </w:r>
    </w:p>
    <w:p w:rsidR="00000000" w:rsidDel="00000000" w:rsidP="00000000" w:rsidRDefault="00000000" w:rsidRPr="00000000" w14:paraId="0000000D">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Xuân Bảo</w:t>
      </w:r>
    </w:p>
    <w:p w:rsidR="00000000" w:rsidDel="00000000" w:rsidP="00000000" w:rsidRDefault="00000000" w:rsidRPr="00000000" w14:paraId="0000000E">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Chi</w:t>
      </w:r>
    </w:p>
    <w:p w:rsidR="00000000" w:rsidDel="00000000" w:rsidP="00000000" w:rsidRDefault="00000000" w:rsidRPr="00000000" w14:paraId="0000000F">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Tạ Hồng Đạt</w:t>
      </w:r>
    </w:p>
    <w:p w:rsidR="00000000" w:rsidDel="00000000" w:rsidP="00000000" w:rsidRDefault="00000000" w:rsidRPr="00000000" w14:paraId="00000010">
      <w:pPr>
        <w:widowControl w:val="0"/>
        <w:tabs>
          <w:tab w:val="left" w:leader="none" w:pos="3686"/>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Liễu Thị Thuỳ Trang</w:t>
      </w:r>
    </w:p>
    <w:p w:rsidR="00000000" w:rsidDel="00000000" w:rsidP="00000000" w:rsidRDefault="00000000" w:rsidRPr="00000000" w14:paraId="00000011">
      <w:pPr>
        <w:widowControl w:val="0"/>
        <w:tabs>
          <w:tab w:val="left" w:leader="none" w:pos="3686"/>
        </w:tabs>
        <w:spacing w:after="0" w:line="36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Approved by Huy Nguyen Dang Quang</w:t>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6">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9">
      <w:pPr>
        <w:widowControl w:val="0"/>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B">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Nang, 01/2024</w:t>
      </w:r>
    </w:p>
    <w:p w:rsidR="00000000" w:rsidDel="00000000" w:rsidP="00000000" w:rsidRDefault="00000000" w:rsidRPr="00000000" w14:paraId="0000001D">
      <w:pPr>
        <w:widowControl w:val="0"/>
        <w:spacing w:after="12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INFORMATION</w:t>
      </w:r>
    </w:p>
    <w:p w:rsidR="00000000" w:rsidDel="00000000" w:rsidP="00000000" w:rsidRDefault="00000000" w:rsidRPr="00000000" w14:paraId="0000001E">
      <w:pPr>
        <w:widowControl w:val="0"/>
        <w:spacing w:after="120" w:before="120" w:line="276"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180" w:bottomFromText="180" w:vertAnchor="text" w:horzAnchor="text" w:tblpX="814.0000000000002" w:tblpY="0"/>
        <w:tblW w:w="9469.0" w:type="dxa"/>
        <w:jc w:val="left"/>
        <w:tblInd w:w="-3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458"/>
        <w:gridCol w:w="3001"/>
        <w:gridCol w:w="792"/>
        <w:gridCol w:w="1516"/>
        <w:tblGridChange w:id="0">
          <w:tblGrid>
            <w:gridCol w:w="1702"/>
            <w:gridCol w:w="2458"/>
            <w:gridCol w:w="3001"/>
            <w:gridCol w:w="792"/>
            <w:gridCol w:w="151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bookmarkStart w:colFirst="0" w:colLast="0" w:name="bookmark=id.2et92p0" w:id="4"/>
          <w:bookmarkEnd w:id="4"/>
          <w:bookmarkStart w:colFirst="0" w:colLast="0" w:name="bookmark=id.tyjcwt" w:id="5"/>
          <w:bookmarkEnd w:id="5"/>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 Jan –2024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Date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 Fer –2024</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B">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School, Duy Tan University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0">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4">
            <w:pPr>
              <w:widowControl w:val="0"/>
              <w:spacing w:after="120" w:before="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28211100194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Anh</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lequanganhh1624@gmail.com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0329163990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28211133323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Xuân Bảo</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truongxuanbao2004@gmail.com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0889606440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28209020840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Quỳnh Chi</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widowControl w:val="0"/>
              <w:spacing w:after="120" w:before="120"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quynhchihtk84@gmail.com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0835650230</w:t>
            </w:r>
          </w:p>
        </w:tc>
      </w:tr>
      <w:tr>
        <w:trPr>
          <w:cantSplit w:val="0"/>
          <w:trHeight w:val="1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28219002511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Tạ Hồng Đạt</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Datroobin@gmail.com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0795580904</w:t>
            </w:r>
          </w:p>
        </w:tc>
      </w:tr>
      <w:tr>
        <w:trPr>
          <w:cantSplit w:val="0"/>
          <w:trHeight w:val="5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28209024783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Liễu Thị Thuỳ Trang</w:t>
            </w:r>
          </w:p>
        </w:tc>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widowControl w:val="0"/>
              <w:spacing w:after="120" w:before="120" w:line="36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tt1605589@gmail.com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0353093304</w:t>
            </w:r>
          </w:p>
        </w:tc>
      </w:tr>
    </w:tbl>
    <w:p w:rsidR="00000000" w:rsidDel="00000000" w:rsidP="00000000" w:rsidRDefault="00000000" w:rsidRPr="00000000" w14:paraId="0000004E">
      <w:pPr>
        <w:widowControl w:val="0"/>
        <w:spacing w:after="0" w:before="12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4F">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0">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3">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4">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HIS Team 1</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7">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8">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2024</w:t>
            </w:r>
          </w:p>
        </w:tc>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9">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A">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C1SE.28_CS_ProjectPlan_v1.1.docx</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B">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C">
            <w:pPr>
              <w:widowControl w:val="0"/>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https://drive.google.com/drive/u/0/folders/1divRQwKtEeAWXxM2Dx5fuFPS8FIYdeZW</w:t>
            </w:r>
          </w:p>
        </w:tc>
      </w:tr>
      <w:tr>
        <w:trPr>
          <w:cantSplit w:val="0"/>
          <w:trHeight w:val="576" w:hRule="atLeast"/>
          <w:tblHeader w:val="0"/>
        </w:trPr>
        <w:tc>
          <w:tcPr>
            <w:tcBorders>
              <w:top w:color="00000a" w:space="0" w:sz="4" w:val="single"/>
              <w:left w:color="00000a" w:space="0" w:sz="4" w:val="single"/>
              <w:bottom w:color="00000a" w:space="0" w:sz="4" w:val="single"/>
              <w:right w:color="bfbfbf"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5F">
            <w:pPr>
              <w:widowControl w:val="0"/>
              <w:spacing w:after="60" w:before="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top w:w="0.0" w:type="dxa"/>
              <w:left w:w="53.0" w:type="dxa"/>
              <w:bottom w:w="0.0" w:type="dxa"/>
              <w:right w:w="108.0" w:type="dxa"/>
            </w:tcMar>
            <w:vAlign w:val="center"/>
          </w:tcPr>
          <w:p w:rsidR="00000000" w:rsidDel="00000000" w:rsidP="00000000" w:rsidRDefault="00000000" w:rsidRPr="00000000" w14:paraId="00000060">
            <w:pPr>
              <w:widowControl w:val="0"/>
              <w:tabs>
                <w:tab w:val="left" w:leader="none" w:pos="90"/>
              </w:tabs>
              <w:spacing w:after="6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and CMU Program</w:t>
            </w:r>
          </w:p>
        </w:tc>
      </w:tr>
    </w:tbl>
    <w:p w:rsidR="00000000" w:rsidDel="00000000" w:rsidP="00000000" w:rsidRDefault="00000000" w:rsidRPr="00000000" w14:paraId="00000063">
      <w:pPr>
        <w:widowControl w:val="0"/>
        <w:spacing w:after="0" w:before="12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065">
      <w:pPr>
        <w:widowControl w:val="0"/>
        <w:spacing w:after="120" w:before="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Approvals: </w:t>
      </w:r>
      <w:r w:rsidDel="00000000" w:rsidR="00000000" w:rsidRPr="00000000">
        <w:rPr>
          <w:rFonts w:ascii="Times New Roman" w:cs="Times New Roman" w:eastAsia="Times New Roman" w:hAnsi="Times New Roman"/>
          <w:sz w:val="24"/>
          <w:szCs w:val="24"/>
          <w:rtl w:val="0"/>
        </w:rPr>
        <w:t xml:space="preserve">The following signatures are required for approval of this document.</w:t>
      </w:r>
      <w:r w:rsidDel="00000000" w:rsidR="00000000" w:rsidRPr="00000000">
        <w:rPr>
          <w:rtl w:val="0"/>
        </w:rPr>
      </w:r>
    </w:p>
    <w:p w:rsidR="00000000" w:rsidDel="00000000" w:rsidP="00000000" w:rsidRDefault="00000000" w:rsidRPr="00000000" w14:paraId="0000006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889.0000000000002" w:tblpY="0"/>
        <w:tblW w:w="9185.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Nguyen Dang Quang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2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74151"/>
                <w:sz w:val="24"/>
                <w:szCs w:val="24"/>
                <w:rtl w:val="0"/>
              </w:rPr>
              <w:t xml:space="preserve">Project Manage</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Quynh Chi Pham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8"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8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 Nguyen Dang Quang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3"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4"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 Anh, Xuan Bao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68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9"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Dat, Thuy Trang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36"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sectPr>
          <w:headerReference r:id="rId11" w:type="even"/>
          <w:footerReference r:id="rId12" w:type="default"/>
          <w:footerReference r:id="rId13" w:type="even"/>
          <w:pgSz w:h="15840" w:w="12240" w:orient="portrait"/>
          <w:pgMar w:bottom="1440" w:top="1440" w:left="851" w:right="616" w:header="1008"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93">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p>
    <w:p w:rsidR="00000000" w:rsidDel="00000000" w:rsidP="00000000" w:rsidRDefault="00000000" w:rsidRPr="00000000" w14:paraId="00000095">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widowControl w:val="0"/>
            <w:tabs>
              <w:tab w:val="right" w:leader="none" w:pos="10560"/>
            </w:tabs>
            <w:spacing w:after="0"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color w:val="000000"/>
                <w:sz w:val="24"/>
                <w:szCs w:val="24"/>
                <w:u w:val="none"/>
                <w:rtl w:val="0"/>
              </w:rPr>
              <w:t xml:space="preserve">1. Introduction</w:t>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7">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1fob9te">
            <w:r w:rsidDel="00000000" w:rsidR="00000000" w:rsidRPr="00000000">
              <w:rPr>
                <w:rFonts w:ascii="Times New Roman" w:cs="Times New Roman" w:eastAsia="Times New Roman" w:hAnsi="Times New Roman"/>
                <w:color w:val="000000"/>
                <w:sz w:val="24"/>
                <w:szCs w:val="24"/>
                <w:u w:val="none"/>
                <w:rtl w:val="0"/>
              </w:rPr>
              <w:t xml:space="preserve">a. Purpose</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8">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3znysh7">
            <w:r w:rsidDel="00000000" w:rsidR="00000000" w:rsidRPr="00000000">
              <w:rPr>
                <w:rFonts w:ascii="Times New Roman" w:cs="Times New Roman" w:eastAsia="Times New Roman" w:hAnsi="Times New Roman"/>
                <w:color w:val="000000"/>
                <w:sz w:val="24"/>
                <w:szCs w:val="24"/>
                <w:u w:val="none"/>
                <w:rtl w:val="0"/>
              </w:rPr>
              <w:t xml:space="preserve">b. Intended Audience and Reading Suggestions</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9">
          <w:pPr>
            <w:widowControl w:val="0"/>
            <w:tabs>
              <w:tab w:val="right" w:leader="none" w:pos="10560"/>
            </w:tabs>
            <w:spacing w:after="0" w:before="60" w:line="240" w:lineRule="auto"/>
            <w:rPr>
              <w:rFonts w:ascii="Times New Roman" w:cs="Times New Roman" w:eastAsia="Times New Roman" w:hAnsi="Times New Roman"/>
              <w:b w:val="1"/>
              <w:color w:val="000000"/>
              <w:sz w:val="24"/>
              <w:szCs w:val="24"/>
              <w:u w:val="none"/>
            </w:rPr>
          </w:pPr>
          <w:hyperlink w:anchor="_heading=h.lnxbz9">
            <w:r w:rsidDel="00000000" w:rsidR="00000000" w:rsidRPr="00000000">
              <w:rPr>
                <w:rFonts w:ascii="Times New Roman" w:cs="Times New Roman" w:eastAsia="Times New Roman" w:hAnsi="Times New Roman"/>
                <w:b w:val="1"/>
                <w:color w:val="000000"/>
                <w:sz w:val="24"/>
                <w:szCs w:val="24"/>
                <w:u w:val="none"/>
                <w:rtl w:val="0"/>
              </w:rPr>
              <w:t xml:space="preserve">2. Project Overview</w:t>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A">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35nkun2">
            <w:r w:rsidDel="00000000" w:rsidR="00000000" w:rsidRPr="00000000">
              <w:rPr>
                <w:rFonts w:ascii="Times New Roman" w:cs="Times New Roman" w:eastAsia="Times New Roman" w:hAnsi="Times New Roman"/>
                <w:color w:val="000000"/>
                <w:sz w:val="24"/>
                <w:szCs w:val="24"/>
                <w:u w:val="none"/>
                <w:rtl w:val="0"/>
              </w:rPr>
              <w:t xml:space="preserve">a. Project Description</w:t>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B">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1ksv4uv">
            <w:r w:rsidDel="00000000" w:rsidR="00000000" w:rsidRPr="00000000">
              <w:rPr>
                <w:rFonts w:ascii="Times New Roman" w:cs="Times New Roman" w:eastAsia="Times New Roman" w:hAnsi="Times New Roman"/>
                <w:color w:val="000000"/>
                <w:sz w:val="24"/>
                <w:szCs w:val="24"/>
                <w:u w:val="none"/>
                <w:rtl w:val="0"/>
              </w:rPr>
              <w:t xml:space="preserve">b. Business Need</w:t>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C">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2jxsxqh">
            <w:r w:rsidDel="00000000" w:rsidR="00000000" w:rsidRPr="00000000">
              <w:rPr>
                <w:rFonts w:ascii="Times New Roman" w:cs="Times New Roman" w:eastAsia="Times New Roman" w:hAnsi="Times New Roman"/>
                <w:color w:val="000000"/>
                <w:sz w:val="24"/>
                <w:szCs w:val="24"/>
                <w:u w:val="none"/>
                <w:rtl w:val="0"/>
              </w:rPr>
              <w:t xml:space="preserve">c. Form on request.</w:t>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D">
          <w:pPr>
            <w:widowControl w:val="0"/>
            <w:tabs>
              <w:tab w:val="right" w:leader="none" w:pos="10560"/>
            </w:tabs>
            <w:spacing w:after="0" w:before="60" w:line="240" w:lineRule="auto"/>
            <w:rPr>
              <w:rFonts w:ascii="Times New Roman" w:cs="Times New Roman" w:eastAsia="Times New Roman" w:hAnsi="Times New Roman"/>
              <w:b w:val="1"/>
              <w:color w:val="000000"/>
              <w:sz w:val="24"/>
              <w:szCs w:val="24"/>
              <w:u w:val="none"/>
            </w:rPr>
          </w:pPr>
          <w:hyperlink w:anchor="_heading=h.z337ya">
            <w:r w:rsidDel="00000000" w:rsidR="00000000" w:rsidRPr="00000000">
              <w:rPr>
                <w:rFonts w:ascii="Times New Roman" w:cs="Times New Roman" w:eastAsia="Times New Roman" w:hAnsi="Times New Roman"/>
                <w:b w:val="1"/>
                <w:color w:val="000000"/>
                <w:sz w:val="24"/>
                <w:szCs w:val="24"/>
                <w:u w:val="none"/>
                <w:rtl w:val="0"/>
              </w:rPr>
              <w:t xml:space="preserve">3. Project Analyst</w:t>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E">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3j2qqm3">
            <w:r w:rsidDel="00000000" w:rsidR="00000000" w:rsidRPr="00000000">
              <w:rPr>
                <w:rFonts w:ascii="Times New Roman" w:cs="Times New Roman" w:eastAsia="Times New Roman" w:hAnsi="Times New Roman"/>
                <w:color w:val="000000"/>
                <w:sz w:val="24"/>
                <w:szCs w:val="24"/>
                <w:u w:val="none"/>
                <w:rtl w:val="0"/>
              </w:rPr>
              <w:t xml:space="preserve">i. Business Function Diagram</w:t>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1y810tw">
            <w:r w:rsidDel="00000000" w:rsidR="00000000" w:rsidRPr="00000000">
              <w:rPr>
                <w:rFonts w:ascii="Times New Roman" w:cs="Times New Roman" w:eastAsia="Times New Roman" w:hAnsi="Times New Roman"/>
                <w:color w:val="000000"/>
                <w:sz w:val="24"/>
                <w:szCs w:val="24"/>
                <w:u w:val="none"/>
                <w:rtl w:val="0"/>
              </w:rPr>
              <w:t xml:space="preserve">ii. System Context Diagram</w:t>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2xcytpi">
            <w:r w:rsidDel="00000000" w:rsidR="00000000" w:rsidRPr="00000000">
              <w:rPr>
                <w:rFonts w:ascii="Times New Roman" w:cs="Times New Roman" w:eastAsia="Times New Roman" w:hAnsi="Times New Roman"/>
                <w:color w:val="000000"/>
                <w:sz w:val="24"/>
                <w:szCs w:val="24"/>
                <w:u w:val="none"/>
                <w:rtl w:val="0"/>
              </w:rPr>
              <w:t xml:space="preserve">iii. Stakeholders</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1">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1ci93xb">
            <w:r w:rsidDel="00000000" w:rsidR="00000000" w:rsidRPr="00000000">
              <w:rPr>
                <w:rFonts w:ascii="Times New Roman" w:cs="Times New Roman" w:eastAsia="Times New Roman" w:hAnsi="Times New Roman"/>
                <w:color w:val="000000"/>
                <w:sz w:val="24"/>
                <w:szCs w:val="24"/>
                <w:u w:val="none"/>
                <w:rtl w:val="0"/>
              </w:rPr>
              <w:t xml:space="preserve">iv. Use case diagram</w:t>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3whwml4">
            <w:r w:rsidDel="00000000" w:rsidR="00000000" w:rsidRPr="00000000">
              <w:rPr>
                <w:rFonts w:ascii="Times New Roman" w:cs="Times New Roman" w:eastAsia="Times New Roman" w:hAnsi="Times New Roman"/>
                <w:color w:val="000000"/>
                <w:sz w:val="24"/>
                <w:szCs w:val="24"/>
                <w:u w:val="none"/>
                <w:rtl w:val="0"/>
              </w:rPr>
              <w:t xml:space="preserve">v. List of use case</w:t>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3">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hyperlink w:anchor="_heading=h.2bn6wsx">
            <w:r w:rsidDel="00000000" w:rsidR="00000000" w:rsidRPr="00000000">
              <w:rPr>
                <w:rFonts w:ascii="Times New Roman" w:cs="Times New Roman" w:eastAsia="Times New Roman" w:hAnsi="Times New Roman"/>
                <w:color w:val="000000"/>
                <w:sz w:val="24"/>
                <w:szCs w:val="24"/>
                <w:u w:val="none"/>
                <w:rtl w:val="0"/>
              </w:rPr>
              <w:t xml:space="preserve">vi. Use Case Specification</w:t>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qsh70q">
            <w:r w:rsidDel="00000000" w:rsidR="00000000" w:rsidRPr="00000000">
              <w:rPr>
                <w:rFonts w:ascii="Times New Roman" w:cs="Times New Roman" w:eastAsia="Times New Roman" w:hAnsi="Times New Roman"/>
                <w:color w:val="000000"/>
                <w:sz w:val="24"/>
                <w:szCs w:val="24"/>
                <w:u w:val="none"/>
                <w:rtl w:val="0"/>
              </w:rPr>
              <w:t xml:space="preserve">UC 01: Select calculation.</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1hmsyys">
            <w:r w:rsidDel="00000000" w:rsidR="00000000" w:rsidRPr="00000000">
              <w:rPr>
                <w:rFonts w:ascii="Times New Roman" w:cs="Times New Roman" w:eastAsia="Times New Roman" w:hAnsi="Times New Roman"/>
                <w:color w:val="000000"/>
                <w:sz w:val="24"/>
                <w:szCs w:val="24"/>
                <w:u w:val="none"/>
                <w:rtl w:val="0"/>
              </w:rPr>
              <w:t xml:space="preserve">UC.02: Performs addition.</w:t>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6">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vx1227">
            <w:r w:rsidDel="00000000" w:rsidR="00000000" w:rsidRPr="00000000">
              <w:rPr>
                <w:rFonts w:ascii="Times New Roman" w:cs="Times New Roman" w:eastAsia="Times New Roman" w:hAnsi="Times New Roman"/>
                <w:color w:val="000000"/>
                <w:sz w:val="24"/>
                <w:szCs w:val="24"/>
                <w:u w:val="none"/>
                <w:rtl w:val="0"/>
              </w:rPr>
              <w:t xml:space="preserve">UC.03: Performs subtraction.</w:t>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7">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4f1mdlm">
            <w:r w:rsidDel="00000000" w:rsidR="00000000" w:rsidRPr="00000000">
              <w:rPr>
                <w:rFonts w:ascii="Times New Roman" w:cs="Times New Roman" w:eastAsia="Times New Roman" w:hAnsi="Times New Roman"/>
                <w:color w:val="000000"/>
                <w:sz w:val="24"/>
                <w:szCs w:val="24"/>
                <w:u w:val="none"/>
                <w:rtl w:val="0"/>
              </w:rPr>
              <w:t xml:space="preserve">UC.04: Performs multiplication.</w:t>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8">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3tbugp1">
            <w:r w:rsidDel="00000000" w:rsidR="00000000" w:rsidRPr="00000000">
              <w:rPr>
                <w:rFonts w:ascii="Times New Roman" w:cs="Times New Roman" w:eastAsia="Times New Roman" w:hAnsi="Times New Roman"/>
                <w:color w:val="000000"/>
                <w:sz w:val="24"/>
                <w:szCs w:val="24"/>
                <w:u w:val="none"/>
                <w:rtl w:val="0"/>
              </w:rPr>
              <w:t xml:space="preserve">UC.05: Performs division.</w:t>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9">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3ygebqi">
            <w:r w:rsidDel="00000000" w:rsidR="00000000" w:rsidRPr="00000000">
              <w:rPr>
                <w:rFonts w:ascii="Times New Roman" w:cs="Times New Roman" w:eastAsia="Times New Roman" w:hAnsi="Times New Roman"/>
                <w:color w:val="000000"/>
                <w:sz w:val="24"/>
                <w:szCs w:val="24"/>
                <w:u w:val="none"/>
                <w:rtl w:val="0"/>
              </w:rPr>
              <w:t xml:space="preserve">UC.06: Performs division and remainder calculation.</w:t>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AA">
          <w:pPr>
            <w:widowControl w:val="0"/>
            <w:tabs>
              <w:tab w:val="right" w:leader="none" w:pos="10560"/>
            </w:tabs>
            <w:spacing w:after="0" w:before="60" w:line="240" w:lineRule="auto"/>
            <w:ind w:left="720" w:firstLine="0"/>
            <w:rPr>
              <w:rFonts w:ascii="Times New Roman" w:cs="Times New Roman" w:eastAsia="Times New Roman" w:hAnsi="Times New Roman"/>
              <w:color w:val="000000"/>
              <w:sz w:val="24"/>
              <w:szCs w:val="24"/>
              <w:u w:val="none"/>
            </w:rPr>
          </w:pPr>
          <w:hyperlink w:anchor="_heading=h.2dlolyb">
            <w:r w:rsidDel="00000000" w:rsidR="00000000" w:rsidRPr="00000000">
              <w:rPr>
                <w:rFonts w:ascii="Times New Roman" w:cs="Times New Roman" w:eastAsia="Times New Roman" w:hAnsi="Times New Roman"/>
                <w:color w:val="000000"/>
                <w:sz w:val="24"/>
                <w:szCs w:val="24"/>
                <w:u w:val="none"/>
                <w:rtl w:val="0"/>
              </w:rPr>
              <w:t xml:space="preserve">UC.07: Return.</w:t>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B">
          <w:pPr>
            <w:widowControl w:val="0"/>
            <w:tabs>
              <w:tab w:val="right" w:leader="none" w:pos="10560"/>
            </w:tabs>
            <w:spacing w:after="0" w:before="60" w:line="240" w:lineRule="auto"/>
            <w:ind w:left="360" w:firstLine="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vii. Activity Diagrams</w:t>
            <w:tab/>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C">
      <w:pPr>
        <w:spacing w:after="0" w:lineRule="auto"/>
        <w:ind w:left="583" w:hanging="10"/>
        <w:rPr>
          <w:rFonts w:ascii="Times New Roman" w:cs="Times New Roman" w:eastAsia="Times New Roman" w:hAnsi="Times New Roman"/>
          <w:b w:val="1"/>
          <w:color w:val="365f91"/>
          <w:sz w:val="24"/>
          <w:szCs w:val="24"/>
        </w:rPr>
      </w:pPr>
      <w:r w:rsidDel="00000000" w:rsidR="00000000" w:rsidRPr="00000000">
        <w:rPr>
          <w:rtl w:val="0"/>
        </w:rPr>
      </w:r>
    </w:p>
    <w:p w:rsidR="00000000" w:rsidDel="00000000" w:rsidP="00000000" w:rsidRDefault="00000000" w:rsidRPr="00000000" w14:paraId="000000AD">
      <w:pPr>
        <w:spacing w:after="0" w:lineRule="auto"/>
        <w:ind w:left="583" w:hanging="1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34" w:lineRule="auto"/>
        <w:ind w:left="10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ind w:left="588"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after="0" w:line="241" w:lineRule="auto"/>
        <w:ind w:left="588" w:right="7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1"/>
        <w:numPr>
          <w:ilvl w:val="0"/>
          <w:numId w:val="1"/>
        </w:numPr>
        <w:spacing w:after="98" w:lineRule="auto"/>
        <w:ind w:left="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B2">
      <w:pPr>
        <w:pStyle w:val="Heading2"/>
        <w:numPr>
          <w:ilvl w:val="1"/>
          <w:numId w:val="4"/>
        </w:numPr>
        <w:spacing w:after="5" w:lineRule="auto"/>
        <w:ind w:left="1039" w:hanging="379.00000000000006"/>
        <w:rPr/>
      </w:pPr>
      <w:r w:rsidDel="00000000" w:rsidR="00000000" w:rsidRPr="00000000">
        <w:rPr>
          <w:rFonts w:ascii="Times New Roman" w:cs="Times New Roman" w:eastAsia="Times New Roman" w:hAnsi="Times New Roman"/>
          <w:sz w:val="24"/>
          <w:szCs w:val="24"/>
          <w:rtl w:val="0"/>
        </w:rPr>
        <w:t xml:space="preserve">Purpose</w:t>
      </w:r>
      <w:r w:rsidDel="00000000" w:rsidR="00000000" w:rsidRPr="00000000">
        <w:rPr>
          <w:rtl w:val="0"/>
        </w:rPr>
      </w:r>
    </w:p>
    <w:p w:rsidR="00000000" w:rsidDel="00000000" w:rsidP="00000000" w:rsidRDefault="00000000" w:rsidRPr="00000000" w14:paraId="000000B3">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2"/>
        </w:numPr>
        <w:spacing w:after="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User interface design document for calculation functions</w:t>
      </w:r>
      <w:r w:rsidDel="00000000" w:rsidR="00000000" w:rsidRPr="00000000">
        <w:rPr>
          <w:rtl w:val="0"/>
        </w:rPr>
      </w:r>
    </w:p>
    <w:p w:rsidR="00000000" w:rsidDel="00000000" w:rsidP="00000000" w:rsidRDefault="00000000" w:rsidRPr="00000000" w14:paraId="000000B5">
      <w:pPr>
        <w:numPr>
          <w:ilvl w:val="0"/>
          <w:numId w:val="2"/>
        </w:numPr>
        <w:spacing w:after="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Be the primary document driving the implementation of the user interfaces. </w:t>
      </w:r>
      <w:r w:rsidDel="00000000" w:rsidR="00000000" w:rsidRPr="00000000">
        <w:rPr>
          <w:rtl w:val="0"/>
        </w:rPr>
      </w:r>
    </w:p>
    <w:p w:rsidR="00000000" w:rsidDel="00000000" w:rsidP="00000000" w:rsidRDefault="00000000" w:rsidRPr="00000000" w14:paraId="000000B6">
      <w:pPr>
        <w:numPr>
          <w:ilvl w:val="0"/>
          <w:numId w:val="2"/>
        </w:numPr>
        <w:spacing w:after="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Introduce interface design for the reader. Including the background, content information display, command buttons. </w:t>
      </w:r>
      <w:r w:rsidDel="00000000" w:rsidR="00000000" w:rsidRPr="00000000">
        <w:rPr>
          <w:rtl w:val="0"/>
        </w:rPr>
      </w:r>
    </w:p>
    <w:p w:rsidR="00000000" w:rsidDel="00000000" w:rsidP="00000000" w:rsidRDefault="00000000" w:rsidRPr="00000000" w14:paraId="000000B7">
      <w:pPr>
        <w:pStyle w:val="Heading2"/>
        <w:numPr>
          <w:ilvl w:val="1"/>
          <w:numId w:val="4"/>
        </w:numPr>
        <w:spacing w:after="24" w:lineRule="auto"/>
        <w:ind w:left="1039" w:hanging="434"/>
        <w:rPr/>
      </w:pPr>
      <w:r w:rsidDel="00000000" w:rsidR="00000000" w:rsidRPr="00000000">
        <w:rPr>
          <w:rFonts w:ascii="Times New Roman" w:cs="Times New Roman" w:eastAsia="Times New Roman" w:hAnsi="Times New Roman"/>
          <w:sz w:val="24"/>
          <w:szCs w:val="24"/>
          <w:rtl w:val="0"/>
        </w:rPr>
        <w:t xml:space="preserve">Intended Audience and Reading Suggestions</w:t>
      </w:r>
      <w:r w:rsidDel="00000000" w:rsidR="00000000" w:rsidRPr="00000000">
        <w:rPr>
          <w:rtl w:val="0"/>
        </w:rPr>
      </w:r>
    </w:p>
    <w:tbl>
      <w:tblPr>
        <w:tblStyle w:val="Table4"/>
        <w:tblpPr w:leftFromText="180" w:rightFromText="180" w:topFromText="0" w:bottomFromText="0" w:vertAnchor="text" w:horzAnchor="text" w:tblpX="690" w:tblpY="0"/>
        <w:tblW w:w="9576.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tcBorders>
              <w:top w:color="5b9bd5"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tcBorders>
              <w:top w:color="5b9bd5"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A">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E">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r>
        <w:trPr>
          <w:cantSplit w:val="0"/>
          <w:trHeight w:val="557" w:hRule="atLeast"/>
          <w:tblHeader w:val="0"/>
        </w:trPr>
        <w:tc>
          <w:tcPr>
            <w:tcBorders>
              <w:top w:color="bfbfbf" w:space="0" w:sz="4" w:val="single"/>
              <w:left w:color="bfbfbf" w:space="0" w:sz="4" w:val="single"/>
              <w:bottom w:color="5b9bd5"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C0">
            <w:pPr>
              <w:rPr>
                <w:rFonts w:ascii="Times New Roman" w:cs="Times New Roman" w:eastAsia="Times New Roman" w:hAnsi="Times New Roman"/>
                <w:b w:val="0"/>
                <w:sz w:val="24"/>
                <w:szCs w:val="24"/>
              </w:rPr>
            </w:pPr>
            <w:r w:rsidDel="00000000" w:rsidR="00000000" w:rsidRPr="00000000">
              <w:rPr>
                <w:rtl w:val="0"/>
              </w:rPr>
            </w:r>
          </w:p>
        </w:tc>
        <w:tc>
          <w:tcPr>
            <w:tcBorders>
              <w:top w:color="bfbfbf" w:space="0" w:sz="4" w:val="single"/>
              <w:left w:color="bfbfbf" w:space="0" w:sz="4" w:val="single"/>
              <w:bottom w:color="5b9bd5"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2">
      <w:pPr>
        <w:spacing w:after="0" w:lineRule="auto"/>
        <w:ind w:left="588" w:firstLine="0"/>
        <w:rPr>
          <w:rFonts w:ascii="Times New Roman" w:cs="Times New Roman" w:eastAsia="Times New Roman" w:hAnsi="Times New Roman"/>
          <w:b w:val="1"/>
          <w:color w:val="4f81bd"/>
          <w:sz w:val="24"/>
          <w:szCs w:val="24"/>
        </w:rPr>
      </w:pPr>
      <w:r w:rsidDel="00000000" w:rsidR="00000000" w:rsidRPr="00000000">
        <w:rPr>
          <w:rtl w:val="0"/>
        </w:rPr>
      </w:r>
    </w:p>
    <w:p w:rsidR="00000000" w:rsidDel="00000000" w:rsidP="00000000" w:rsidRDefault="00000000" w:rsidRPr="00000000" w14:paraId="000000C3">
      <w:pPr>
        <w:pStyle w:val="Heading2"/>
        <w:spacing w:after="24" w:lineRule="auto"/>
        <w:rPr>
          <w:rFonts w:ascii="Times New Roman" w:cs="Times New Roman" w:eastAsia="Times New Roman" w:hAnsi="Times New Roman"/>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C4">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1"/>
        <w:spacing w:after="98" w:lineRule="auto"/>
        <w:rPr>
          <w:rFonts w:ascii="Times New Roman" w:cs="Times New Roman" w:eastAsia="Times New Roman" w:hAnsi="Times New Roman"/>
          <w:sz w:val="24"/>
          <w:szCs w:val="24"/>
        </w:rPr>
      </w:pPr>
      <w:bookmarkStart w:colFirst="0" w:colLast="0" w:name="_heading=h.1t3h5sf" w:id="7"/>
      <w:bookmarkEnd w:id="7"/>
      <w:r w:rsidDel="00000000" w:rsidR="00000000" w:rsidRPr="00000000">
        <w:rPr>
          <w:rtl w:val="0"/>
        </w:rPr>
      </w:r>
    </w:p>
    <w:p w:rsidR="00000000" w:rsidDel="00000000" w:rsidP="00000000" w:rsidRDefault="00000000" w:rsidRPr="00000000" w14:paraId="000000C6">
      <w:pPr>
        <w:pStyle w:val="Heading1"/>
        <w:spacing w:after="98" w:lineRule="auto"/>
        <w:rPr>
          <w:rFonts w:ascii="Times New Roman" w:cs="Times New Roman" w:eastAsia="Times New Roman" w:hAnsi="Times New Roman"/>
          <w:sz w:val="24"/>
          <w:szCs w:val="24"/>
        </w:rPr>
      </w:pPr>
      <w:bookmarkStart w:colFirst="0" w:colLast="0" w:name="_heading=h.4d34og8" w:id="8"/>
      <w:bookmarkEnd w:id="8"/>
      <w:r w:rsidDel="00000000" w:rsidR="00000000" w:rsidRPr="00000000">
        <w:rPr>
          <w:rtl w:val="0"/>
        </w:rPr>
      </w:r>
    </w:p>
    <w:p w:rsidR="00000000" w:rsidDel="00000000" w:rsidP="00000000" w:rsidRDefault="00000000" w:rsidRPr="00000000" w14:paraId="000000C7">
      <w:pPr>
        <w:pStyle w:val="Heading1"/>
        <w:spacing w:after="98" w:lineRule="auto"/>
        <w:rPr>
          <w:rFonts w:ascii="Times New Roman" w:cs="Times New Roman" w:eastAsia="Times New Roman" w:hAnsi="Times New Roman"/>
          <w:sz w:val="24"/>
          <w:szCs w:val="24"/>
        </w:rPr>
      </w:pPr>
      <w:bookmarkStart w:colFirst="0" w:colLast="0" w:name="_heading=h.2s8eyo1" w:id="9"/>
      <w:bookmarkEnd w:id="9"/>
      <w:r w:rsidDel="00000000" w:rsidR="00000000" w:rsidRPr="00000000">
        <w:rPr>
          <w:rtl w:val="0"/>
        </w:rPr>
      </w:r>
    </w:p>
    <w:p w:rsidR="00000000" w:rsidDel="00000000" w:rsidP="00000000" w:rsidRDefault="00000000" w:rsidRPr="00000000" w14:paraId="000000C8">
      <w:pPr>
        <w:pStyle w:val="Heading1"/>
        <w:spacing w:after="98" w:lineRule="auto"/>
        <w:rPr>
          <w:rFonts w:ascii="Times New Roman" w:cs="Times New Roman" w:eastAsia="Times New Roman" w:hAnsi="Times New Roman"/>
          <w:sz w:val="24"/>
          <w:szCs w:val="24"/>
        </w:rPr>
      </w:pPr>
      <w:bookmarkStart w:colFirst="0" w:colLast="0" w:name="_heading=h.17dp8vu" w:id="10"/>
      <w:bookmarkEnd w:id="10"/>
      <w:r w:rsidDel="00000000" w:rsidR="00000000" w:rsidRPr="00000000">
        <w:rPr>
          <w:rtl w:val="0"/>
        </w:rPr>
      </w:r>
    </w:p>
    <w:p w:rsidR="00000000" w:rsidDel="00000000" w:rsidP="00000000" w:rsidRDefault="00000000" w:rsidRPr="00000000" w14:paraId="000000C9">
      <w:pPr>
        <w:pStyle w:val="Heading1"/>
        <w:spacing w:after="98" w:lineRule="auto"/>
        <w:rPr>
          <w:rFonts w:ascii="Times New Roman" w:cs="Times New Roman" w:eastAsia="Times New Roman" w:hAnsi="Times New Roman"/>
          <w:sz w:val="24"/>
          <w:szCs w:val="24"/>
        </w:rPr>
      </w:pPr>
      <w:bookmarkStart w:colFirst="0" w:colLast="0" w:name="_heading=h.3rdcrjn" w:id="11"/>
      <w:bookmarkEnd w:id="11"/>
      <w:r w:rsidDel="00000000" w:rsidR="00000000" w:rsidRPr="00000000">
        <w:rPr>
          <w:rtl w:val="0"/>
        </w:rPr>
      </w:r>
    </w:p>
    <w:p w:rsidR="00000000" w:rsidDel="00000000" w:rsidP="00000000" w:rsidRDefault="00000000" w:rsidRPr="00000000" w14:paraId="000000CA">
      <w:pPr>
        <w:pStyle w:val="Heading1"/>
        <w:spacing w:after="98" w:lineRule="auto"/>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r>
    </w:p>
    <w:p w:rsidR="00000000" w:rsidDel="00000000" w:rsidP="00000000" w:rsidRDefault="00000000" w:rsidRPr="00000000" w14:paraId="000000CB">
      <w:pPr>
        <w:pStyle w:val="Heading1"/>
        <w:spacing w:after="98" w:lineRule="auto"/>
        <w:ind w:firstLine="72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2. Project Overview</w:t>
      </w:r>
    </w:p>
    <w:p w:rsidR="00000000" w:rsidDel="00000000" w:rsidP="00000000" w:rsidRDefault="00000000" w:rsidRPr="00000000" w14:paraId="000000CC">
      <w:pPr>
        <w:pStyle w:val="Heading2"/>
        <w:numPr>
          <w:ilvl w:val="0"/>
          <w:numId w:val="3"/>
        </w:numPr>
        <w:tabs>
          <w:tab w:val="left" w:leader="none" w:pos="1100"/>
        </w:tabs>
        <w:spacing w:after="0" w:line="255" w:lineRule="auto"/>
        <w:ind w:left="1440" w:hanging="360"/>
        <w:rPr>
          <w:rFonts w:ascii="Times New Roman" w:cs="Times New Roman" w:eastAsia="Times New Roman" w:hAnsi="Times New Roman"/>
          <w:sz w:val="24"/>
          <w:szCs w:val="24"/>
          <w:u w:val="none"/>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Project Description</w:t>
      </w:r>
      <w:r w:rsidDel="00000000" w:rsidR="00000000" w:rsidRPr="00000000">
        <w:rPr>
          <w:rtl w:val="0"/>
        </w:rPr>
      </w:r>
    </w:p>
    <w:p w:rsidR="00000000" w:rsidDel="00000000" w:rsidP="00000000" w:rsidRDefault="00000000" w:rsidRPr="00000000" w14:paraId="000000CD">
      <w:pPr>
        <w:spacing w:after="120"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Calculator app is a useful tool that helps you perform basic and advanced math calculations quickly and accurately. This software is often used in fields such as studying, research, accounting, finance, etc., or calculating something in your life. </w:t>
      </w:r>
    </w:p>
    <w:p w:rsidR="00000000" w:rsidDel="00000000" w:rsidP="00000000" w:rsidRDefault="00000000" w:rsidRPr="00000000" w14:paraId="000000CE">
      <w:pPr>
        <w:spacing w:after="120" w:before="1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friendly user interface, users can easily enter data perform basic math operations, and produce the fastest results. In addition, it can also support additional features such as unit conversion, solving equations, and performing complex mathematical functions if you want. With powerful and flexible computing capabilities, this application is not only a useful tool in daily life but also a powerful assistant for professionals and working users. jobs in other fields. At the same time, its flexibility and ease of use help people save time and energy when performing daily calculations.</w:t>
      </w:r>
    </w:p>
    <w:p w:rsidR="00000000" w:rsidDel="00000000" w:rsidP="00000000" w:rsidRDefault="00000000" w:rsidRPr="00000000" w14:paraId="000000CF">
      <w:pPr>
        <w:pStyle w:val="Heading2"/>
        <w:numPr>
          <w:ilvl w:val="0"/>
          <w:numId w:val="3"/>
        </w:numPr>
        <w:ind w:left="1440" w:hanging="360"/>
        <w:rPr>
          <w:rFonts w:ascii="Times New Roman" w:cs="Times New Roman" w:eastAsia="Times New Roman" w:hAnsi="Times New Roman"/>
          <w:sz w:val="24"/>
          <w:szCs w:val="24"/>
          <w:u w:val="none"/>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Business Need</w:t>
      </w:r>
      <w:r w:rsidDel="00000000" w:rsidR="00000000" w:rsidRPr="00000000">
        <w:rPr>
          <w:rtl w:val="0"/>
        </w:rPr>
      </w:r>
    </w:p>
    <w:p w:rsidR="00000000" w:rsidDel="00000000" w:rsidP="00000000" w:rsidRDefault="00000000" w:rsidRPr="00000000" w14:paraId="000000D0">
      <w:pPr>
        <w:ind w:left="1378" w:hanging="218.0000000000001"/>
        <w:rPr>
          <w:rFonts w:ascii="Times New Roman" w:cs="Times New Roman" w:eastAsia="Times New Roman" w:hAnsi="Times New Roman"/>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This system had a number of advantages:</w:t>
      </w:r>
      <w:r w:rsidDel="00000000" w:rsidR="00000000" w:rsidRPr="00000000">
        <w:rPr>
          <w:rtl w:val="0"/>
        </w:rPr>
      </w:r>
    </w:p>
    <w:p w:rsidR="00000000" w:rsidDel="00000000" w:rsidP="00000000" w:rsidRDefault="00000000" w:rsidRPr="00000000" w14:paraId="000000D1">
      <w:pPr>
        <w:spacing w:after="120" w:before="120" w:line="360" w:lineRule="auto"/>
        <w:ind w:left="1378" w:hanging="21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Helps users calculate faster.</w:t>
      </w:r>
    </w:p>
    <w:p w:rsidR="00000000" w:rsidDel="00000000" w:rsidP="00000000" w:rsidRDefault="00000000" w:rsidRPr="00000000" w14:paraId="000000D2">
      <w:pPr>
        <w:spacing w:after="120" w:before="120" w:line="360" w:lineRule="auto"/>
        <w:ind w:left="1378" w:hanging="21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Easy-to-use interface.</w:t>
      </w:r>
      <w:r w:rsidDel="00000000" w:rsidR="00000000" w:rsidRPr="00000000">
        <w:rPr>
          <w:rtl w:val="0"/>
        </w:rPr>
      </w:r>
    </w:p>
    <w:p w:rsidR="00000000" w:rsidDel="00000000" w:rsidP="00000000" w:rsidRDefault="00000000" w:rsidRPr="00000000" w14:paraId="000000D3">
      <w:pPr>
        <w:pStyle w:val="Heading2"/>
        <w:numPr>
          <w:ilvl w:val="0"/>
          <w:numId w:val="3"/>
        </w:numPr>
        <w:spacing w:after="0" w:line="240" w:lineRule="auto"/>
        <w:ind w:left="1440" w:hanging="360"/>
        <w:rPr>
          <w:rFonts w:ascii="Times New Roman" w:cs="Times New Roman" w:eastAsia="Times New Roman" w:hAnsi="Times New Roman"/>
          <w:sz w:val="24"/>
          <w:szCs w:val="24"/>
          <w:u w:val="none"/>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Form on request.</w:t>
      </w:r>
      <w:r w:rsidDel="00000000" w:rsidR="00000000" w:rsidRPr="00000000">
        <w:rPr>
          <w:rtl w:val="0"/>
        </w:rPr>
      </w:r>
    </w:p>
    <w:p w:rsidR="00000000" w:rsidDel="00000000" w:rsidP="00000000" w:rsidRDefault="00000000" w:rsidRPr="00000000" w14:paraId="000000D4">
      <w:pPr>
        <w:spacing w:after="0" w:line="240" w:lineRule="auto"/>
        <w:ind w:left="1440" w:firstLine="0"/>
        <w:rPr>
          <w:b w:val="1"/>
          <w:sz w:val="28"/>
          <w:szCs w:val="28"/>
        </w:rPr>
      </w:pPr>
      <w:r w:rsidDel="00000000" w:rsidR="00000000" w:rsidRPr="00000000">
        <w:rPr>
          <w:rtl w:val="0"/>
        </w:rPr>
      </w:r>
    </w:p>
    <w:tbl>
      <w:tblPr>
        <w:tblStyle w:val="Table5"/>
        <w:tblpPr w:leftFromText="180" w:rightFromText="180" w:topFromText="180" w:bottomFromText="180" w:vertAnchor="text" w:horzAnchor="text" w:tblpX="97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ID:User01</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a user, I would like to have the functionality to perform addition operations of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Actor:</w:t>
            </w:r>
            <w:r w:rsidDel="00000000" w:rsidR="00000000" w:rsidRPr="00000000">
              <w:rPr>
                <w:rFonts w:ascii="Times New Roman" w:cs="Times New Roman" w:eastAsia="Times New Roman" w:hAnsi="Times New Roman"/>
                <w:color w:val="00000a"/>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Condition:</w:t>
            </w:r>
          </w:p>
          <w:p w:rsidR="00000000" w:rsidDel="00000000" w:rsidP="00000000" w:rsidRDefault="00000000" w:rsidRPr="00000000" w14:paraId="000000DB">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you enter incorrect data (not a number), the system will report an error and confirm return.</w:t>
            </w:r>
          </w:p>
          <w:p w:rsidR="00000000" w:rsidDel="00000000" w:rsidP="00000000" w:rsidRDefault="00000000" w:rsidRPr="00000000" w14:paraId="000000DC">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entered correctly, the corresponding addition calculation answer will appear.</w:t>
            </w:r>
          </w:p>
          <w:p w:rsidR="00000000" w:rsidDel="00000000" w:rsidP="00000000" w:rsidRDefault="00000000" w:rsidRPr="00000000" w14:paraId="000000DD">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completing the calculation, the system will have a delete button to perform a new calculation.</w:t>
            </w:r>
          </w:p>
          <w:p w:rsidR="00000000" w:rsidDel="00000000" w:rsidP="00000000" w:rsidRDefault="00000000" w:rsidRPr="00000000" w14:paraId="000000DE">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User’s Story:</w:t>
            </w:r>
            <w:r w:rsidDel="00000000" w:rsidR="00000000" w:rsidRPr="00000000">
              <w:rPr>
                <w:rFonts w:ascii="Times New Roman" w:cs="Times New Roman" w:eastAsia="Times New Roman" w:hAnsi="Times New Roman"/>
                <w:color w:val="00000a"/>
                <w:sz w:val="24"/>
                <w:szCs w:val="24"/>
                <w:rtl w:val="0"/>
              </w:rPr>
              <w:t xml:space="preserve">When performing addition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E1">
      <w:pPr>
        <w:spacing w:after="0" w:line="240" w:lineRule="auto"/>
        <w:rPr>
          <w:b w:val="1"/>
          <w:sz w:val="28"/>
          <w:szCs w:val="28"/>
        </w:rPr>
      </w:pPr>
      <w:r w:rsidDel="00000000" w:rsidR="00000000" w:rsidRPr="00000000">
        <w:rPr>
          <w:rtl w:val="0"/>
        </w:rPr>
      </w:r>
    </w:p>
    <w:p w:rsidR="00000000" w:rsidDel="00000000" w:rsidP="00000000" w:rsidRDefault="00000000" w:rsidRPr="00000000" w14:paraId="000000E2">
      <w:pPr>
        <w:spacing w:after="0" w:line="240" w:lineRule="auto"/>
        <w:rPr>
          <w:b w:val="1"/>
          <w:sz w:val="28"/>
          <w:szCs w:val="28"/>
        </w:rPr>
      </w:pPr>
      <w:r w:rsidDel="00000000" w:rsidR="00000000" w:rsidRPr="00000000">
        <w:rPr>
          <w:rtl w:val="0"/>
        </w:rPr>
      </w:r>
    </w:p>
    <w:p w:rsidR="00000000" w:rsidDel="00000000" w:rsidP="00000000" w:rsidRDefault="00000000" w:rsidRPr="00000000" w14:paraId="000000E3">
      <w:pPr>
        <w:spacing w:after="0" w:line="240" w:lineRule="auto"/>
        <w:rPr>
          <w:b w:val="1"/>
          <w:sz w:val="28"/>
          <w:szCs w:val="28"/>
        </w:rPr>
      </w:pPr>
      <w:r w:rsidDel="00000000" w:rsidR="00000000" w:rsidRPr="00000000">
        <w:rPr>
          <w:rtl w:val="0"/>
        </w:rPr>
      </w:r>
    </w:p>
    <w:p w:rsidR="00000000" w:rsidDel="00000000" w:rsidP="00000000" w:rsidRDefault="00000000" w:rsidRPr="00000000" w14:paraId="000000E4">
      <w:pPr>
        <w:spacing w:after="0" w:line="240" w:lineRule="auto"/>
        <w:rPr>
          <w:b w:val="1"/>
          <w:sz w:val="28"/>
          <w:szCs w:val="28"/>
        </w:rPr>
      </w:pPr>
      <w:r w:rsidDel="00000000" w:rsidR="00000000" w:rsidRPr="00000000">
        <w:rPr>
          <w:rtl w:val="0"/>
        </w:rPr>
      </w:r>
    </w:p>
    <w:p w:rsidR="00000000" w:rsidDel="00000000" w:rsidP="00000000" w:rsidRDefault="00000000" w:rsidRPr="00000000" w14:paraId="000000E5">
      <w:pPr>
        <w:spacing w:after="0" w:line="240" w:lineRule="auto"/>
        <w:rPr>
          <w:b w:val="1"/>
          <w:sz w:val="28"/>
          <w:szCs w:val="28"/>
        </w:rPr>
      </w:pPr>
      <w:r w:rsidDel="00000000" w:rsidR="00000000" w:rsidRPr="00000000">
        <w:rPr>
          <w:rtl w:val="0"/>
        </w:rPr>
      </w:r>
    </w:p>
    <w:p w:rsidR="00000000" w:rsidDel="00000000" w:rsidP="00000000" w:rsidRDefault="00000000" w:rsidRPr="00000000" w14:paraId="000000E6">
      <w:pPr>
        <w:spacing w:after="0" w:line="240" w:lineRule="auto"/>
        <w:rPr>
          <w:b w:val="1"/>
          <w:sz w:val="28"/>
          <w:szCs w:val="28"/>
        </w:rPr>
      </w:pPr>
      <w:r w:rsidDel="00000000" w:rsidR="00000000" w:rsidRPr="00000000">
        <w:rPr>
          <w:rtl w:val="0"/>
        </w:rPr>
      </w:r>
    </w:p>
    <w:p w:rsidR="00000000" w:rsidDel="00000000" w:rsidP="00000000" w:rsidRDefault="00000000" w:rsidRPr="00000000" w14:paraId="000000E7">
      <w:pPr>
        <w:spacing w:after="0" w:line="240" w:lineRule="auto"/>
        <w:rPr>
          <w:b w:val="1"/>
          <w:sz w:val="28"/>
          <w:szCs w:val="28"/>
        </w:rPr>
      </w:pPr>
      <w:r w:rsidDel="00000000" w:rsidR="00000000" w:rsidRPr="00000000">
        <w:rPr>
          <w:rtl w:val="0"/>
        </w:rPr>
      </w:r>
    </w:p>
    <w:p w:rsidR="00000000" w:rsidDel="00000000" w:rsidP="00000000" w:rsidRDefault="00000000" w:rsidRPr="00000000" w14:paraId="000000E8">
      <w:pPr>
        <w:spacing w:after="0" w:line="240" w:lineRule="auto"/>
        <w:rPr>
          <w:b w:val="1"/>
          <w:sz w:val="28"/>
          <w:szCs w:val="28"/>
        </w:rPr>
      </w:pPr>
      <w:r w:rsidDel="00000000" w:rsidR="00000000" w:rsidRPr="00000000">
        <w:rPr>
          <w:rtl w:val="0"/>
        </w:rPr>
      </w:r>
    </w:p>
    <w:p w:rsidR="00000000" w:rsidDel="00000000" w:rsidP="00000000" w:rsidRDefault="00000000" w:rsidRPr="00000000" w14:paraId="000000E9">
      <w:pPr>
        <w:spacing w:after="0" w:line="240" w:lineRule="auto"/>
        <w:rPr>
          <w:b w:val="1"/>
          <w:sz w:val="28"/>
          <w:szCs w:val="28"/>
        </w:rPr>
      </w:pPr>
      <w:r w:rsidDel="00000000" w:rsidR="00000000" w:rsidRPr="00000000">
        <w:rPr>
          <w:rtl w:val="0"/>
        </w:rPr>
      </w:r>
    </w:p>
    <w:p w:rsidR="00000000" w:rsidDel="00000000" w:rsidP="00000000" w:rsidRDefault="00000000" w:rsidRPr="00000000" w14:paraId="000000EA">
      <w:pPr>
        <w:spacing w:after="0" w:line="240" w:lineRule="auto"/>
        <w:rPr>
          <w:b w:val="1"/>
          <w:sz w:val="28"/>
          <w:szCs w:val="28"/>
        </w:rPr>
      </w:pPr>
      <w:r w:rsidDel="00000000" w:rsidR="00000000" w:rsidRPr="00000000">
        <w:rPr>
          <w:rtl w:val="0"/>
        </w:rPr>
      </w:r>
    </w:p>
    <w:p w:rsidR="00000000" w:rsidDel="00000000" w:rsidP="00000000" w:rsidRDefault="00000000" w:rsidRPr="00000000" w14:paraId="000000EB">
      <w:pPr>
        <w:spacing w:after="0" w:line="240" w:lineRule="auto"/>
        <w:ind w:left="1440" w:firstLine="0"/>
        <w:rPr>
          <w:rFonts w:ascii="Times New Roman" w:cs="Times New Roman" w:eastAsia="Times New Roman" w:hAnsi="Times New Roman"/>
          <w:b w:val="1"/>
          <w:sz w:val="24"/>
          <w:szCs w:val="24"/>
        </w:rPr>
      </w:pPr>
      <w:r w:rsidDel="00000000" w:rsidR="00000000" w:rsidRPr="00000000">
        <w:rPr>
          <w:rtl w:val="0"/>
        </w:rPr>
      </w:r>
    </w:p>
    <w:tbl>
      <w:tblPr>
        <w:tblStyle w:val="Table6"/>
        <w:tblpPr w:leftFromText="180" w:rightFromText="180" w:topFromText="180" w:bottomFromText="180" w:vertAnchor="text" w:horzAnchor="text" w:tblpX="1005" w:tblpY="811.451660156244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ID:User02</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a user, I would like to have the ability to perform subtraction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Actor:</w:t>
            </w:r>
            <w:r w:rsidDel="00000000" w:rsidR="00000000" w:rsidRPr="00000000">
              <w:rPr>
                <w:rFonts w:ascii="Times New Roman" w:cs="Times New Roman" w:eastAsia="Times New Roman" w:hAnsi="Times New Roman"/>
                <w:color w:val="00000a"/>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Condition:</w:t>
            </w:r>
          </w:p>
          <w:p w:rsidR="00000000" w:rsidDel="00000000" w:rsidP="00000000" w:rsidRDefault="00000000" w:rsidRPr="00000000" w14:paraId="000000F2">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you enter incorrect data (not a number), the system will report an error and confirm return.</w:t>
            </w:r>
          </w:p>
          <w:p w:rsidR="00000000" w:rsidDel="00000000" w:rsidP="00000000" w:rsidRDefault="00000000" w:rsidRPr="00000000" w14:paraId="000000F3">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entered correctly, the corresponding subtraction calculation answer will appear.</w:t>
            </w:r>
          </w:p>
          <w:p w:rsidR="00000000" w:rsidDel="00000000" w:rsidP="00000000" w:rsidRDefault="00000000" w:rsidRPr="00000000" w14:paraId="000000F4">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completing the calculation, the system will have a delete button to perform a new calculation.</w:t>
            </w:r>
          </w:p>
          <w:p w:rsidR="00000000" w:rsidDel="00000000" w:rsidP="00000000" w:rsidRDefault="00000000" w:rsidRPr="00000000" w14:paraId="000000F5">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User’s Story:</w:t>
            </w:r>
            <w:r w:rsidDel="00000000" w:rsidR="00000000" w:rsidRPr="00000000">
              <w:rPr>
                <w:rFonts w:ascii="Times New Roman" w:cs="Times New Roman" w:eastAsia="Times New Roman" w:hAnsi="Times New Roman"/>
                <w:color w:val="00000a"/>
                <w:sz w:val="24"/>
                <w:szCs w:val="24"/>
                <w:rtl w:val="0"/>
              </w:rPr>
              <w:t xml:space="preserve">When performing subtraction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pPr w:leftFromText="180" w:rightFromText="180" w:topFromText="180" w:bottomFromText="180" w:vertAnchor="text" w:horzAnchor="text" w:tblpX="1065" w:tblpY="4336.568847656244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ID:User03</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a user, I would like to have the functionality to perform multiplication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Actor:</w:t>
            </w:r>
            <w:r w:rsidDel="00000000" w:rsidR="00000000" w:rsidRPr="00000000">
              <w:rPr>
                <w:rFonts w:ascii="Times New Roman" w:cs="Times New Roman" w:eastAsia="Times New Roman" w:hAnsi="Times New Roman"/>
                <w:color w:val="00000a"/>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Condition:</w:t>
            </w:r>
          </w:p>
          <w:p w:rsidR="00000000" w:rsidDel="00000000" w:rsidP="00000000" w:rsidRDefault="00000000" w:rsidRPr="00000000" w14:paraId="00000103">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you enter incorrect data (not a number), the system will report an error and confirm return.</w:t>
            </w:r>
          </w:p>
          <w:p w:rsidR="00000000" w:rsidDel="00000000" w:rsidP="00000000" w:rsidRDefault="00000000" w:rsidRPr="00000000" w14:paraId="00000104">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entered correctly, the corresponding multiplication calculation answer will be displayed.</w:t>
            </w:r>
          </w:p>
          <w:p w:rsidR="00000000" w:rsidDel="00000000" w:rsidP="00000000" w:rsidRDefault="00000000" w:rsidRPr="00000000" w14:paraId="00000105">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completing the calculation, the system will have a delete button to perform a new calculation.</w:t>
            </w:r>
          </w:p>
          <w:p w:rsidR="00000000" w:rsidDel="00000000" w:rsidP="00000000" w:rsidRDefault="00000000" w:rsidRPr="00000000" w14:paraId="00000106">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User’s Story:</w:t>
            </w:r>
            <w:r w:rsidDel="00000000" w:rsidR="00000000" w:rsidRPr="00000000">
              <w:rPr>
                <w:rFonts w:ascii="Times New Roman" w:cs="Times New Roman" w:eastAsia="Times New Roman" w:hAnsi="Times New Roman"/>
                <w:color w:val="00000a"/>
                <w:sz w:val="24"/>
                <w:szCs w:val="24"/>
                <w:rtl w:val="0"/>
              </w:rPr>
              <w:t xml:space="preserve">When performing multiplication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109">
      <w:pPr>
        <w:spacing w:after="0" w:lin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pPr w:leftFromText="180" w:rightFromText="180" w:topFromText="180" w:bottomFromText="180" w:vertAnchor="text" w:horzAnchor="text" w:tblpX="126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ID:User04</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a user, I would like to have the functionality to perform division operations on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Actor:</w:t>
            </w:r>
            <w:r w:rsidDel="00000000" w:rsidR="00000000" w:rsidRPr="00000000">
              <w:rPr>
                <w:rFonts w:ascii="Times New Roman" w:cs="Times New Roman" w:eastAsia="Times New Roman" w:hAnsi="Times New Roman"/>
                <w:color w:val="00000a"/>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Condition:</w:t>
            </w:r>
          </w:p>
          <w:p w:rsidR="00000000" w:rsidDel="00000000" w:rsidP="00000000" w:rsidRDefault="00000000" w:rsidRPr="00000000" w14:paraId="00000111">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you enter incorrect data (not a number), the system will report an error and confirm return.</w:t>
            </w:r>
          </w:p>
          <w:p w:rsidR="00000000" w:rsidDel="00000000" w:rsidP="00000000" w:rsidRDefault="00000000" w:rsidRPr="00000000" w14:paraId="00000112">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entered correctly, the corresponding division calculation answer will appear.</w:t>
            </w:r>
          </w:p>
          <w:p w:rsidR="00000000" w:rsidDel="00000000" w:rsidP="00000000" w:rsidRDefault="00000000" w:rsidRPr="00000000" w14:paraId="00000113">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completing the calculation, the system will have a delete button to perform a new calculation.</w:t>
            </w:r>
          </w:p>
          <w:p w:rsidR="00000000" w:rsidDel="00000000" w:rsidP="00000000" w:rsidRDefault="00000000" w:rsidRPr="00000000" w14:paraId="00000114">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User’s Story:</w:t>
            </w:r>
            <w:r w:rsidDel="00000000" w:rsidR="00000000" w:rsidRPr="00000000">
              <w:rPr>
                <w:rFonts w:ascii="Times New Roman" w:cs="Times New Roman" w:eastAsia="Times New Roman" w:hAnsi="Times New Roman"/>
                <w:color w:val="00000a"/>
                <w:sz w:val="24"/>
                <w:szCs w:val="24"/>
                <w:rtl w:val="0"/>
              </w:rPr>
              <w:t xml:space="preserve">When performing division calculations to calculate everyday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1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pPr w:leftFromText="180" w:rightFromText="180" w:topFromText="180" w:bottomFromText="180" w:vertAnchor="text" w:horzAnchor="text" w:tblpX="1275" w:tblpY="75.3515625"/>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ID:User05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As a user, I want to have the function to perform division and remainder operations of two variables.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Actor:</w:t>
            </w:r>
            <w:r w:rsidDel="00000000" w:rsidR="00000000" w:rsidRPr="00000000">
              <w:rPr>
                <w:rFonts w:ascii="Times New Roman" w:cs="Times New Roman" w:eastAsia="Times New Roman" w:hAnsi="Times New Roman"/>
                <w:color w:val="00000a"/>
                <w:sz w:val="24"/>
                <w:szCs w:val="24"/>
                <w:rtl w:val="0"/>
              </w:rPr>
              <w:t xml:space="preserve">User.</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widowControl w:val="0"/>
              <w:spacing w:after="0" w:line="240" w:lineRule="auto"/>
              <w:jc w:val="left"/>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Condition:</w:t>
            </w:r>
          </w:p>
          <w:p w:rsidR="00000000" w:rsidDel="00000000" w:rsidP="00000000" w:rsidRDefault="00000000" w:rsidRPr="00000000" w14:paraId="0000012B">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you enter incorrect data (not a number), the system will report an error and confirm return.</w:t>
            </w:r>
          </w:p>
          <w:p w:rsidR="00000000" w:rsidDel="00000000" w:rsidP="00000000" w:rsidRDefault="00000000" w:rsidRPr="00000000" w14:paraId="0000012C">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entered correctly, the answer to the corresponding division and remainder calculation will appear.</w:t>
            </w:r>
          </w:p>
          <w:p w:rsidR="00000000" w:rsidDel="00000000" w:rsidP="00000000" w:rsidRDefault="00000000" w:rsidRPr="00000000" w14:paraId="0000012D">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completing the calculation, the system will have a delete button to perform a new calculation.</w:t>
            </w:r>
          </w:p>
          <w:p w:rsidR="00000000" w:rsidDel="00000000" w:rsidP="00000000" w:rsidRDefault="00000000" w:rsidRPr="00000000" w14:paraId="0000012E">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2F">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30">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325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widowControl w:val="0"/>
              <w:spacing w:after="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User’s Story:</w:t>
            </w:r>
            <w:r w:rsidDel="00000000" w:rsidR="00000000" w:rsidRPr="00000000">
              <w:rPr>
                <w:rFonts w:ascii="Times New Roman" w:cs="Times New Roman" w:eastAsia="Times New Roman" w:hAnsi="Times New Roman"/>
                <w:color w:val="00000a"/>
                <w:sz w:val="24"/>
                <w:szCs w:val="24"/>
                <w:rtl w:val="0"/>
              </w:rPr>
              <w:t xml:space="preserve">When performing division and remainder calculations to calculate daily problems, users will use this function</w:t>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13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1"/>
        <w:rPr>
          <w:rFonts w:ascii="Times New Roman" w:cs="Times New Roman" w:eastAsia="Times New Roman" w:hAnsi="Times New Roman"/>
          <w:sz w:val="24"/>
          <w:szCs w:val="24"/>
        </w:rPr>
      </w:pPr>
      <w:bookmarkStart w:colFirst="0" w:colLast="0" w:name="_heading=h.z337ya" w:id="18"/>
      <w:bookmarkEnd w:id="18"/>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3. Project Analyst</w:t>
      </w:r>
    </w:p>
    <w:p w:rsidR="00000000" w:rsidDel="00000000" w:rsidP="00000000" w:rsidRDefault="00000000" w:rsidRPr="00000000" w14:paraId="0000013E">
      <w:pPr>
        <w:pStyle w:val="Heading2"/>
        <w:numPr>
          <w:ilvl w:val="2"/>
          <w:numId w:val="4"/>
        </w:numPr>
        <w:ind w:left="1821" w:hanging="504.00000000000006"/>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 </w:t>
        <w:tab/>
        <w:t xml:space="preserve">Business Function Diagram</w:t>
      </w:r>
    </w:p>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1663700"/>
            <wp:effectExtent b="0" l="0" r="0" t="0"/>
            <wp:docPr id="3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705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2"/>
        <w:numPr>
          <w:ilvl w:val="2"/>
          <w:numId w:val="4"/>
        </w:numPr>
        <w:ind w:left="1821" w:hanging="504.00000000000006"/>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1695450"/>
            <wp:effectExtent b="0" l="0" r="0" t="0"/>
            <wp:docPr id="2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8197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3"/>
        <w:spacing w:after="120" w:lineRule="auto"/>
        <w:ind w:left="0" w:firstLine="0"/>
        <w:rPr>
          <w:rFonts w:ascii="Times New Roman" w:cs="Times New Roman" w:eastAsia="Times New Roman" w:hAnsi="Times New Roman"/>
          <w:sz w:val="24"/>
          <w:szCs w:val="24"/>
        </w:rPr>
      </w:pPr>
      <w:bookmarkStart w:colFirst="0" w:colLast="0" w:name="_heading=h.4i7ojhp" w:id="21"/>
      <w:bookmarkEnd w:id="21"/>
      <w:r w:rsidDel="00000000" w:rsidR="00000000" w:rsidRPr="00000000">
        <w:rPr>
          <w:rtl w:val="0"/>
        </w:rPr>
      </w:r>
    </w:p>
    <w:p w:rsidR="00000000" w:rsidDel="00000000" w:rsidP="00000000" w:rsidRDefault="00000000" w:rsidRPr="00000000" w14:paraId="00000146">
      <w:pPr>
        <w:pStyle w:val="Heading2"/>
        <w:numPr>
          <w:ilvl w:val="2"/>
          <w:numId w:val="4"/>
        </w:numPr>
        <w:spacing w:after="5" w:before="120" w:lineRule="auto"/>
        <w:ind w:left="1821" w:hanging="504.00000000000006"/>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Stakeholders</w:t>
      </w:r>
    </w:p>
    <w:tbl>
      <w:tblPr>
        <w:tblStyle w:val="Table10"/>
        <w:tblpPr w:leftFromText="180" w:rightFromText="180" w:topFromText="0" w:bottomFromText="0" w:vertAnchor="text" w:horzAnchor="text" w:tblpX="803.0000000000001" w:tblpY="404"/>
        <w:tblW w:w="9434.0" w:type="dxa"/>
        <w:jc w:val="center"/>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147">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148">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bl>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Style w:val="Heading2"/>
        <w:numPr>
          <w:ilvl w:val="2"/>
          <w:numId w:val="4"/>
        </w:numPr>
        <w:spacing w:before="120" w:lineRule="auto"/>
        <w:ind w:left="1821" w:hanging="504.00000000000006"/>
        <w:rPr>
          <w:rFonts w:ascii="Times New Roman" w:cs="Times New Roman" w:eastAsia="Times New Roman" w:hAnsi="Times New Roman"/>
          <w:sz w:val="24"/>
          <w:szCs w:val="24"/>
        </w:rPr>
      </w:pPr>
      <w:bookmarkStart w:colFirst="0" w:colLast="0" w:name="_heading=h.1ci93xb" w:id="23"/>
      <w:bookmarkEnd w:id="23"/>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150">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Rule="auto"/>
        <w:ind w:left="5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05600" cy="3581400"/>
            <wp:effectExtent b="0" l="0" r="0" t="0"/>
            <wp:docPr id="3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6705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numPr>
          <w:ilvl w:val="2"/>
          <w:numId w:val="4"/>
        </w:numPr>
        <w:spacing w:after="120" w:lineRule="auto"/>
        <w:ind w:left="1540" w:hanging="504.00000000000006"/>
        <w:rPr>
          <w:rFonts w:ascii="Times New Roman" w:cs="Times New Roman" w:eastAsia="Times New Roman" w:hAnsi="Times New Roman"/>
          <w:sz w:val="24"/>
          <w:szCs w:val="24"/>
        </w:rPr>
      </w:pPr>
      <w:bookmarkStart w:colFirst="0" w:colLast="0" w:name="_heading=h.3whwml4" w:id="24"/>
      <w:bookmarkEnd w:id="24"/>
      <w:r w:rsidDel="00000000" w:rsidR="00000000" w:rsidRPr="00000000">
        <w:rPr>
          <w:rFonts w:ascii="Times New Roman" w:cs="Times New Roman" w:eastAsia="Times New Roman" w:hAnsi="Times New Roman"/>
          <w:sz w:val="24"/>
          <w:szCs w:val="24"/>
          <w:rtl w:val="0"/>
        </w:rPr>
        <w:t xml:space="preserve">List of use case</w:t>
      </w:r>
    </w:p>
    <w:tbl>
      <w:tblPr>
        <w:tblStyle w:val="Table11"/>
        <w:tblW w:w="7554.0" w:type="dxa"/>
        <w:jc w:val="center"/>
        <w:tblLayout w:type="fixed"/>
        <w:tblLook w:val="0400"/>
      </w:tblPr>
      <w:tblGrid>
        <w:gridCol w:w="1351"/>
        <w:gridCol w:w="6203"/>
        <w:tblGridChange w:id="0">
          <w:tblGrid>
            <w:gridCol w:w="1351"/>
            <w:gridCol w:w="6203"/>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4">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155">
            <w:pPr>
              <w:spacing w:after="0" w:line="240" w:lineRule="auto"/>
              <w:ind w:right="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r>
      <w:tr>
        <w:trPr>
          <w:cantSplit w:val="0"/>
          <w:trHeight w:val="138"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calculation</w:t>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addition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subtraction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multiplication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division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UC.06</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division and remainder calculation</w:t>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UC.07</w:t>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r>
    </w:tbl>
    <w:p w:rsidR="00000000" w:rsidDel="00000000" w:rsidP="00000000" w:rsidRDefault="00000000" w:rsidRPr="00000000" w14:paraId="00000164">
      <w:pPr>
        <w:pStyle w:val="Heading2"/>
        <w:numPr>
          <w:ilvl w:val="2"/>
          <w:numId w:val="4"/>
        </w:numPr>
        <w:spacing w:after="0" w:line="241" w:lineRule="auto"/>
        <w:ind w:left="24" w:right="2880" w:hanging="24"/>
        <w:jc w:val="both"/>
        <w:rPr>
          <w:rFonts w:ascii="Times New Roman" w:cs="Times New Roman" w:eastAsia="Times New Roman" w:hAnsi="Times New Roman"/>
          <w:sz w:val="24"/>
          <w:szCs w:val="24"/>
        </w:rPr>
      </w:pPr>
      <w:bookmarkStart w:colFirst="0" w:colLast="0" w:name="_heading=h.2bn6wsx" w:id="25"/>
      <w:bookmarkEnd w:id="25"/>
      <w:r w:rsidDel="00000000" w:rsidR="00000000" w:rsidRPr="00000000">
        <w:rPr>
          <w:rFonts w:ascii="Times New Roman" w:cs="Times New Roman" w:eastAsia="Times New Roman" w:hAnsi="Times New Roman"/>
          <w:sz w:val="24"/>
          <w:szCs w:val="24"/>
          <w:rtl w:val="0"/>
        </w:rPr>
        <w:t xml:space="preserve">Use Case Specification</w:t>
      </w:r>
    </w:p>
    <w:p w:rsidR="00000000" w:rsidDel="00000000" w:rsidP="00000000" w:rsidRDefault="00000000" w:rsidRPr="00000000" w14:paraId="00000165">
      <w:pPr>
        <w:spacing w:after="0" w:line="241"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166">
      <w:pPr>
        <w:pStyle w:val="Heading3"/>
        <w:rPr>
          <w:rFonts w:ascii="Times New Roman" w:cs="Times New Roman" w:eastAsia="Times New Roman" w:hAnsi="Times New Roman"/>
          <w:sz w:val="22"/>
          <w:szCs w:val="22"/>
        </w:rPr>
      </w:pPr>
      <w:bookmarkStart w:colFirst="0" w:colLast="0" w:name="_heading=h.qsh70q" w:id="26"/>
      <w:bookmarkEnd w:id="26"/>
      <w:r w:rsidDel="00000000" w:rsidR="00000000" w:rsidRPr="00000000">
        <w:rPr>
          <w:rFonts w:ascii="Times New Roman" w:cs="Times New Roman" w:eastAsia="Times New Roman" w:hAnsi="Times New Roman"/>
          <w:sz w:val="22"/>
          <w:szCs w:val="22"/>
          <w:rtl w:val="0"/>
        </w:rPr>
        <w:t xml:space="preserve">UC 01: Select calculation.</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2"/>
        <w:tblpPr w:leftFromText="180" w:rightFromText="180" w:topFromText="180" w:bottomFromText="180" w:vertAnchor="text" w:horzAnchor="text" w:tblpX="69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UseCase name: Select calculation.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Brief description: The system displays the main interface allowing users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Prerequisites: </w:t>
            </w:r>
            <w:r w:rsidDel="00000000" w:rsidR="00000000" w:rsidRPr="00000000">
              <w:rPr>
                <w:rFonts w:ascii="Times New Roman" w:cs="Times New Roman" w:eastAsia="Times New Roman" w:hAnsi="Times New Roman"/>
                <w:color w:val="00000a"/>
                <w:sz w:val="24"/>
                <w:szCs w:val="24"/>
                <w:rtl w:val="0"/>
              </w:rPr>
              <w:t xml:space="preserve">The system allows users to view and select the calculation interface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Post-prerequisites: </w:t>
            </w:r>
            <w:r w:rsidDel="00000000" w:rsidR="00000000" w:rsidRPr="00000000">
              <w:rPr>
                <w:rFonts w:ascii="Times New Roman" w:cs="Times New Roman" w:eastAsia="Times New Roman" w:hAnsi="Times New Roman"/>
                <w:color w:val="00000a"/>
                <w:sz w:val="24"/>
                <w:szCs w:val="24"/>
                <w:rtl w:val="0"/>
              </w:rPr>
              <w:t xml:space="preserve">Do not have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 Users access the system.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The system displays the calculation selection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3. Users select calculation.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The system displays the required calculation interface.</w:t>
            </w:r>
          </w:p>
        </w:tc>
      </w:tr>
    </w:tbl>
    <w:p w:rsidR="00000000" w:rsidDel="00000000" w:rsidP="00000000" w:rsidRDefault="00000000" w:rsidRPr="00000000" w14:paraId="0000017C">
      <w:pPr>
        <w:pStyle w:val="Heading3"/>
        <w:ind w:left="0" w:firstLine="0"/>
        <w:rPr>
          <w:rFonts w:ascii="Times New Roman" w:cs="Times New Roman" w:eastAsia="Times New Roman" w:hAnsi="Times New Roman"/>
          <w:sz w:val="22"/>
          <w:szCs w:val="22"/>
        </w:rPr>
      </w:pPr>
      <w:bookmarkStart w:colFirst="0" w:colLast="0" w:name="_heading=h.3as4poj" w:id="27"/>
      <w:bookmarkEnd w:id="27"/>
      <w:r w:rsidDel="00000000" w:rsidR="00000000" w:rsidRPr="00000000">
        <w:rPr>
          <w:rtl w:val="0"/>
        </w:rPr>
      </w:r>
    </w:p>
    <w:p w:rsidR="00000000" w:rsidDel="00000000" w:rsidP="00000000" w:rsidRDefault="00000000" w:rsidRPr="00000000" w14:paraId="0000017D">
      <w:pPr>
        <w:pStyle w:val="Heading3"/>
        <w:ind w:left="0" w:firstLine="0"/>
        <w:rPr>
          <w:rFonts w:ascii="Times New Roman" w:cs="Times New Roman" w:eastAsia="Times New Roman" w:hAnsi="Times New Roman"/>
          <w:sz w:val="22"/>
          <w:szCs w:val="22"/>
        </w:rPr>
      </w:pPr>
      <w:bookmarkStart w:colFirst="0" w:colLast="0" w:name="_heading=h.1pxezwc" w:id="28"/>
      <w:bookmarkEnd w:id="28"/>
      <w:r w:rsidDel="00000000" w:rsidR="00000000" w:rsidRPr="00000000">
        <w:rPr>
          <w:rtl w:val="0"/>
        </w:rPr>
      </w:r>
    </w:p>
    <w:p w:rsidR="00000000" w:rsidDel="00000000" w:rsidP="00000000" w:rsidRDefault="00000000" w:rsidRPr="00000000" w14:paraId="0000017E">
      <w:pPr>
        <w:pStyle w:val="Heading3"/>
        <w:ind w:left="0" w:firstLine="0"/>
        <w:rPr>
          <w:rFonts w:ascii="Times New Roman" w:cs="Times New Roman" w:eastAsia="Times New Roman" w:hAnsi="Times New Roman"/>
          <w:sz w:val="22"/>
          <w:szCs w:val="22"/>
        </w:rPr>
      </w:pPr>
      <w:bookmarkStart w:colFirst="0" w:colLast="0" w:name="_heading=h.49x2ik5" w:id="29"/>
      <w:bookmarkEnd w:id="29"/>
      <w:r w:rsidDel="00000000" w:rsidR="00000000" w:rsidRPr="00000000">
        <w:rPr>
          <w:rtl w:val="0"/>
        </w:rPr>
      </w:r>
    </w:p>
    <w:p w:rsidR="00000000" w:rsidDel="00000000" w:rsidP="00000000" w:rsidRDefault="00000000" w:rsidRPr="00000000" w14:paraId="0000017F">
      <w:pPr>
        <w:pStyle w:val="Heading3"/>
        <w:ind w:left="0" w:firstLine="0"/>
        <w:rPr>
          <w:rFonts w:ascii="Times New Roman" w:cs="Times New Roman" w:eastAsia="Times New Roman" w:hAnsi="Times New Roman"/>
          <w:sz w:val="22"/>
          <w:szCs w:val="22"/>
        </w:rPr>
      </w:pPr>
      <w:bookmarkStart w:colFirst="0" w:colLast="0" w:name="_heading=h.2p2csry" w:id="30"/>
      <w:bookmarkEnd w:id="30"/>
      <w:r w:rsidDel="00000000" w:rsidR="00000000" w:rsidRPr="00000000">
        <w:rPr>
          <w:rtl w:val="0"/>
        </w:rPr>
      </w:r>
    </w:p>
    <w:p w:rsidR="00000000" w:rsidDel="00000000" w:rsidP="00000000" w:rsidRDefault="00000000" w:rsidRPr="00000000" w14:paraId="00000180">
      <w:pPr>
        <w:pStyle w:val="Heading3"/>
        <w:ind w:left="0" w:firstLine="0"/>
        <w:rPr>
          <w:rFonts w:ascii="Times New Roman" w:cs="Times New Roman" w:eastAsia="Times New Roman" w:hAnsi="Times New Roman"/>
          <w:sz w:val="22"/>
          <w:szCs w:val="22"/>
        </w:rPr>
      </w:pPr>
      <w:bookmarkStart w:colFirst="0" w:colLast="0" w:name="_heading=h.147n2zr" w:id="31"/>
      <w:bookmarkEnd w:id="31"/>
      <w:r w:rsidDel="00000000" w:rsidR="00000000" w:rsidRPr="00000000">
        <w:rPr>
          <w:rtl w:val="0"/>
        </w:rPr>
      </w:r>
    </w:p>
    <w:p w:rsidR="00000000" w:rsidDel="00000000" w:rsidP="00000000" w:rsidRDefault="00000000" w:rsidRPr="00000000" w14:paraId="00000181">
      <w:pPr>
        <w:pStyle w:val="Heading3"/>
        <w:ind w:left="0" w:firstLine="0"/>
        <w:rPr>
          <w:rFonts w:ascii="Times New Roman" w:cs="Times New Roman" w:eastAsia="Times New Roman" w:hAnsi="Times New Roman"/>
          <w:sz w:val="22"/>
          <w:szCs w:val="22"/>
        </w:rPr>
      </w:pPr>
      <w:bookmarkStart w:colFirst="0" w:colLast="0" w:name="_heading=h.3o7alnk" w:id="32"/>
      <w:bookmarkEnd w:id="32"/>
      <w:r w:rsidDel="00000000" w:rsidR="00000000" w:rsidRPr="00000000">
        <w:rPr>
          <w:rtl w:val="0"/>
        </w:rPr>
      </w:r>
    </w:p>
    <w:p w:rsidR="00000000" w:rsidDel="00000000" w:rsidP="00000000" w:rsidRDefault="00000000" w:rsidRPr="00000000" w14:paraId="00000182">
      <w:pPr>
        <w:pStyle w:val="Heading3"/>
        <w:ind w:left="0" w:firstLine="0"/>
        <w:rPr>
          <w:rFonts w:ascii="Times New Roman" w:cs="Times New Roman" w:eastAsia="Times New Roman" w:hAnsi="Times New Roman"/>
          <w:sz w:val="22"/>
          <w:szCs w:val="22"/>
        </w:rPr>
      </w:pPr>
      <w:bookmarkStart w:colFirst="0" w:colLast="0" w:name="_heading=h.23ckvvd" w:id="33"/>
      <w:bookmarkEnd w:id="33"/>
      <w:r w:rsidDel="00000000" w:rsidR="00000000" w:rsidRPr="00000000">
        <w:rPr>
          <w:rtl w:val="0"/>
        </w:rPr>
      </w:r>
    </w:p>
    <w:p w:rsidR="00000000" w:rsidDel="00000000" w:rsidP="00000000" w:rsidRDefault="00000000" w:rsidRPr="00000000" w14:paraId="00000183">
      <w:pPr>
        <w:pStyle w:val="Heading3"/>
        <w:ind w:left="0" w:firstLine="0"/>
        <w:rPr>
          <w:rFonts w:ascii="Times New Roman" w:cs="Times New Roman" w:eastAsia="Times New Roman" w:hAnsi="Times New Roman"/>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184">
      <w:pPr>
        <w:pStyle w:val="Heading3"/>
        <w:ind w:left="0" w:firstLine="0"/>
        <w:rPr>
          <w:rFonts w:ascii="Times New Roman" w:cs="Times New Roman" w:eastAsia="Times New Roman" w:hAnsi="Times New Roman"/>
          <w:sz w:val="22"/>
          <w:szCs w:val="22"/>
        </w:rPr>
      </w:pPr>
      <w:bookmarkStart w:colFirst="0" w:colLast="0" w:name="_heading=h.32hioqz" w:id="35"/>
      <w:bookmarkEnd w:id="35"/>
      <w:r w:rsidDel="00000000" w:rsidR="00000000" w:rsidRPr="00000000">
        <w:rPr>
          <w:rtl w:val="0"/>
        </w:rPr>
      </w:r>
    </w:p>
    <w:p w:rsidR="00000000" w:rsidDel="00000000" w:rsidP="00000000" w:rsidRDefault="00000000" w:rsidRPr="00000000" w14:paraId="00000185">
      <w:pPr>
        <w:pStyle w:val="Heading3"/>
        <w:ind w:left="0" w:firstLine="0"/>
        <w:rPr>
          <w:rFonts w:ascii="Times New Roman" w:cs="Times New Roman" w:eastAsia="Times New Roman" w:hAnsi="Times New Roman"/>
          <w:sz w:val="24"/>
          <w:szCs w:val="24"/>
        </w:rPr>
      </w:pPr>
      <w:bookmarkStart w:colFirst="0" w:colLast="0" w:name="_heading=h.1hmsyys" w:id="36"/>
      <w:bookmarkEnd w:id="36"/>
      <w:r w:rsidDel="00000000" w:rsidR="00000000" w:rsidRPr="00000000">
        <w:rPr>
          <w:rFonts w:ascii="Times New Roman" w:cs="Times New Roman" w:eastAsia="Times New Roman" w:hAnsi="Times New Roman"/>
          <w:sz w:val="22"/>
          <w:szCs w:val="22"/>
          <w:rtl w:val="0"/>
        </w:rPr>
        <w:t xml:space="preserve">UC.02: Performs addition.</w:t>
      </w: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spacing w:after="0" w:line="240" w:lineRule="auto"/>
        <w:rPr>
          <w:sz w:val="24"/>
          <w:szCs w:val="24"/>
        </w:rPr>
      </w:pPr>
      <w:r w:rsidDel="00000000" w:rsidR="00000000" w:rsidRPr="00000000">
        <w:rPr>
          <w:rtl w:val="0"/>
        </w:rPr>
      </w:r>
    </w:p>
    <w:tbl>
      <w:tblPr>
        <w:tblStyle w:val="Table13"/>
        <w:tblpPr w:leftFromText="180" w:rightFromText="180" w:topFromText="180" w:bottomFromText="180" w:vertAnchor="text" w:horzAnchor="text" w:tblpX="67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Performs addition.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perform addition with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1.Users select the "+" character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system displays the addition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5.1.3.The system returns to step 2.</w:t>
            </w:r>
          </w:p>
        </w:tc>
      </w:tr>
    </w:tbl>
    <w:p w:rsidR="00000000" w:rsidDel="00000000" w:rsidP="00000000" w:rsidRDefault="00000000" w:rsidRPr="00000000" w14:paraId="000001A6">
      <w:pPr>
        <w:spacing w:after="0" w:line="240" w:lineRule="auto"/>
        <w:rPr>
          <w:sz w:val="24"/>
          <w:szCs w:val="24"/>
        </w:rPr>
      </w:pPr>
      <w:r w:rsidDel="00000000" w:rsidR="00000000" w:rsidRPr="00000000">
        <w:rPr>
          <w:rtl w:val="0"/>
        </w:rPr>
      </w:r>
    </w:p>
    <w:p w:rsidR="00000000" w:rsidDel="00000000" w:rsidP="00000000" w:rsidRDefault="00000000" w:rsidRPr="00000000" w14:paraId="000001A7">
      <w:pPr>
        <w:pStyle w:val="Heading3"/>
        <w:ind w:left="0" w:firstLine="0"/>
        <w:rPr>
          <w:rFonts w:ascii="Times New Roman" w:cs="Times New Roman" w:eastAsia="Times New Roman" w:hAnsi="Times New Roman"/>
          <w:sz w:val="22"/>
          <w:szCs w:val="22"/>
        </w:rPr>
      </w:pPr>
      <w:bookmarkStart w:colFirst="0" w:colLast="0" w:name="_heading=h.41mghml" w:id="37"/>
      <w:bookmarkEnd w:id="37"/>
      <w:r w:rsidDel="00000000" w:rsidR="00000000" w:rsidRPr="00000000">
        <w:rPr>
          <w:rtl w:val="0"/>
        </w:rPr>
      </w:r>
    </w:p>
    <w:p w:rsidR="00000000" w:rsidDel="00000000" w:rsidP="00000000" w:rsidRDefault="00000000" w:rsidRPr="00000000" w14:paraId="000001A8">
      <w:pPr>
        <w:pStyle w:val="Heading3"/>
        <w:ind w:left="0" w:firstLine="0"/>
        <w:rPr>
          <w:rFonts w:ascii="Times New Roman" w:cs="Times New Roman" w:eastAsia="Times New Roman" w:hAnsi="Times New Roman"/>
          <w:sz w:val="22"/>
          <w:szCs w:val="22"/>
        </w:rPr>
      </w:pPr>
      <w:bookmarkStart w:colFirst="0" w:colLast="0" w:name="_heading=h.2grqrue" w:id="38"/>
      <w:bookmarkEnd w:id="38"/>
      <w:r w:rsidDel="00000000" w:rsidR="00000000" w:rsidRPr="00000000">
        <w:rPr>
          <w:rtl w:val="0"/>
        </w:rPr>
      </w:r>
    </w:p>
    <w:p w:rsidR="00000000" w:rsidDel="00000000" w:rsidP="00000000" w:rsidRDefault="00000000" w:rsidRPr="00000000" w14:paraId="000001A9">
      <w:pPr>
        <w:pStyle w:val="Heading3"/>
        <w:ind w:left="0" w:firstLine="0"/>
        <w:rPr>
          <w:rFonts w:ascii="Times New Roman" w:cs="Times New Roman" w:eastAsia="Times New Roman" w:hAnsi="Times New Roman"/>
          <w:sz w:val="22"/>
          <w:szCs w:val="22"/>
        </w:rPr>
      </w:pPr>
      <w:bookmarkStart w:colFirst="0" w:colLast="0" w:name="_heading=h.vx1227" w:id="39"/>
      <w:bookmarkEnd w:id="39"/>
      <w:r w:rsidDel="00000000" w:rsidR="00000000" w:rsidRPr="00000000">
        <w:rPr>
          <w:rFonts w:ascii="Times New Roman" w:cs="Times New Roman" w:eastAsia="Times New Roman" w:hAnsi="Times New Roman"/>
          <w:sz w:val="22"/>
          <w:szCs w:val="22"/>
          <w:rtl w:val="0"/>
        </w:rPr>
        <w:t xml:space="preserve">UC.03: Performs subtraction.</w:t>
      </w:r>
    </w:p>
    <w:p w:rsidR="00000000" w:rsidDel="00000000" w:rsidP="00000000" w:rsidRDefault="00000000" w:rsidRPr="00000000" w14:paraId="000001AA">
      <w:pPr>
        <w:spacing w:after="0" w:line="240" w:lineRule="auto"/>
        <w:rPr>
          <w:sz w:val="24"/>
          <w:szCs w:val="24"/>
        </w:rPr>
      </w:pPr>
      <w:r w:rsidDel="00000000" w:rsidR="00000000" w:rsidRPr="00000000">
        <w:rPr>
          <w:rtl w:val="0"/>
        </w:rPr>
      </w:r>
    </w:p>
    <w:tbl>
      <w:tblPr>
        <w:tblStyle w:val="Table14"/>
        <w:tblpPr w:leftFromText="180" w:rightFromText="180" w:topFromText="180" w:bottomFromText="180" w:vertAnchor="text" w:horzAnchor="text" w:tblpX="90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Performs subtraction.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perform subtraction with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 selects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system displays the 2-variable signal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5.1.3.The system returns to step 2.</w:t>
            </w:r>
          </w:p>
        </w:tc>
      </w:tr>
    </w:tbl>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D4">
      <w:pPr>
        <w:pStyle w:val="Heading5"/>
        <w:ind w:left="0" w:firstLine="0"/>
        <w:rPr>
          <w:rFonts w:ascii="Times New Roman" w:cs="Times New Roman" w:eastAsia="Times New Roman" w:hAnsi="Times New Roman"/>
          <w:sz w:val="22"/>
          <w:szCs w:val="22"/>
        </w:rPr>
      </w:pPr>
      <w:bookmarkStart w:colFirst="0" w:colLast="0" w:name="_heading=h.3fwokq0" w:id="40"/>
      <w:bookmarkEnd w:id="40"/>
      <w:r w:rsidDel="00000000" w:rsidR="00000000" w:rsidRPr="00000000">
        <w:rPr>
          <w:rtl w:val="0"/>
        </w:rPr>
      </w:r>
    </w:p>
    <w:p w:rsidR="00000000" w:rsidDel="00000000" w:rsidP="00000000" w:rsidRDefault="00000000" w:rsidRPr="00000000" w14:paraId="000001D5">
      <w:pPr>
        <w:pStyle w:val="Heading5"/>
        <w:ind w:left="0" w:firstLine="0"/>
        <w:rPr>
          <w:rFonts w:ascii="Times New Roman" w:cs="Times New Roman" w:eastAsia="Times New Roman" w:hAnsi="Times New Roman"/>
          <w:sz w:val="22"/>
          <w:szCs w:val="22"/>
        </w:rPr>
      </w:pPr>
      <w:bookmarkStart w:colFirst="0" w:colLast="0" w:name="_heading=h.1v1yuxt" w:id="41"/>
      <w:bookmarkEnd w:id="41"/>
      <w:r w:rsidDel="00000000" w:rsidR="00000000" w:rsidRPr="00000000">
        <w:rPr>
          <w:rtl w:val="0"/>
        </w:rPr>
      </w:r>
    </w:p>
    <w:p w:rsidR="00000000" w:rsidDel="00000000" w:rsidP="00000000" w:rsidRDefault="00000000" w:rsidRPr="00000000" w14:paraId="000001D6">
      <w:pPr>
        <w:pStyle w:val="Heading3"/>
        <w:ind w:left="0" w:firstLine="0"/>
        <w:rPr>
          <w:rFonts w:ascii="Times New Roman" w:cs="Times New Roman" w:eastAsia="Times New Roman" w:hAnsi="Times New Roman"/>
          <w:sz w:val="22"/>
          <w:szCs w:val="22"/>
        </w:rPr>
      </w:pPr>
      <w:bookmarkStart w:colFirst="0" w:colLast="0" w:name="_heading=h.4f1mdlm" w:id="42"/>
      <w:bookmarkEnd w:id="42"/>
      <w:r w:rsidDel="00000000" w:rsidR="00000000" w:rsidRPr="00000000">
        <w:rPr>
          <w:rFonts w:ascii="Times New Roman" w:cs="Times New Roman" w:eastAsia="Times New Roman" w:hAnsi="Times New Roman"/>
          <w:sz w:val="22"/>
          <w:szCs w:val="22"/>
          <w:rtl w:val="0"/>
        </w:rPr>
        <w:t xml:space="preserve">UC.04: Performs multiplication.</w:t>
      </w:r>
    </w:p>
    <w:p w:rsidR="00000000" w:rsidDel="00000000" w:rsidP="00000000" w:rsidRDefault="00000000" w:rsidRPr="00000000" w14:paraId="000001D7">
      <w:pPr>
        <w:pStyle w:val="Heading3"/>
        <w:spacing w:after="0" w:line="240" w:lineRule="auto"/>
        <w:rPr>
          <w:rFonts w:ascii="Times New Roman" w:cs="Times New Roman" w:eastAsia="Times New Roman" w:hAnsi="Times New Roman"/>
          <w:sz w:val="22"/>
          <w:szCs w:val="22"/>
        </w:rPr>
      </w:pPr>
      <w:bookmarkStart w:colFirst="0" w:colLast="0" w:name="_heading=h.2u6wntf" w:id="43"/>
      <w:bookmarkEnd w:id="43"/>
      <w:r w:rsidDel="00000000" w:rsidR="00000000" w:rsidRPr="00000000">
        <w:rPr>
          <w:rtl w:val="0"/>
        </w:rPr>
      </w:r>
    </w:p>
    <w:tbl>
      <w:tblPr>
        <w:tblStyle w:val="Table15"/>
        <w:tblpPr w:leftFromText="180" w:rightFromText="180" w:topFromText="180" w:bottomFromText="180" w:vertAnchor="text" w:horzAnchor="text" w:tblpX="54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Perform multiplication.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calculate the product of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 selects the character “x”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system displays the multiplication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5.1.3.The system returns to step 2.</w:t>
            </w:r>
          </w:p>
        </w:tc>
      </w:tr>
    </w:tbl>
    <w:p w:rsidR="00000000" w:rsidDel="00000000" w:rsidP="00000000" w:rsidRDefault="00000000" w:rsidRPr="00000000" w14:paraId="000001F6">
      <w:pPr>
        <w:spacing w:after="0" w:line="240" w:lineRule="auto"/>
        <w:rPr>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02">
      <w:pPr>
        <w:pStyle w:val="Heading5"/>
        <w:rPr>
          <w:rFonts w:ascii="Times New Roman" w:cs="Times New Roman" w:eastAsia="Times New Roman" w:hAnsi="Times New Roman"/>
          <w:sz w:val="22"/>
          <w:szCs w:val="22"/>
        </w:rPr>
      </w:pPr>
      <w:bookmarkStart w:colFirst="0" w:colLast="0" w:name="_heading=h.19c6y18" w:id="44"/>
      <w:bookmarkEnd w:id="44"/>
      <w:r w:rsidDel="00000000" w:rsidR="00000000" w:rsidRPr="00000000">
        <w:rPr>
          <w:rtl w:val="0"/>
        </w:rPr>
      </w:r>
    </w:p>
    <w:p w:rsidR="00000000" w:rsidDel="00000000" w:rsidP="00000000" w:rsidRDefault="00000000" w:rsidRPr="00000000" w14:paraId="00000203">
      <w:pPr>
        <w:pStyle w:val="Heading3"/>
        <w:ind w:left="0" w:firstLine="0"/>
        <w:rPr>
          <w:rFonts w:ascii="Times New Roman" w:cs="Times New Roman" w:eastAsia="Times New Roman" w:hAnsi="Times New Roman"/>
          <w:sz w:val="24"/>
          <w:szCs w:val="24"/>
        </w:rPr>
      </w:pPr>
      <w:bookmarkStart w:colFirst="0" w:colLast="0" w:name="_heading=h.3tbugp1" w:id="45"/>
      <w:bookmarkEnd w:id="45"/>
      <w:r w:rsidDel="00000000" w:rsidR="00000000" w:rsidRPr="00000000">
        <w:rPr>
          <w:rFonts w:ascii="Times New Roman" w:cs="Times New Roman" w:eastAsia="Times New Roman" w:hAnsi="Times New Roman"/>
          <w:sz w:val="24"/>
          <w:szCs w:val="24"/>
          <w:rtl w:val="0"/>
        </w:rPr>
        <w:t xml:space="preserve">UC.05: Performs division.</w:t>
      </w:r>
    </w:p>
    <w:p w:rsidR="00000000" w:rsidDel="00000000" w:rsidP="00000000" w:rsidRDefault="00000000" w:rsidRPr="00000000" w14:paraId="00000204">
      <w:pPr>
        <w:spacing w:after="0" w:line="240" w:lineRule="auto"/>
        <w:rPr>
          <w:sz w:val="24"/>
          <w:szCs w:val="24"/>
        </w:rPr>
      </w:pPr>
      <w:r w:rsidDel="00000000" w:rsidR="00000000" w:rsidRPr="00000000">
        <w:rPr>
          <w:rtl w:val="0"/>
        </w:rPr>
      </w:r>
    </w:p>
    <w:tbl>
      <w:tblPr>
        <w:tblStyle w:val="Table16"/>
        <w:tblpPr w:leftFromText="180" w:rightFromText="180" w:topFromText="180" w:bottomFromText="180" w:vertAnchor="text" w:horzAnchor="text" w:tblpX="42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Performs division.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perform division of 2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enter two correct variables.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 selects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system displays the division calculation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6.The system displays the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5.1.3.The system returns to step 2.</w:t>
            </w:r>
          </w:p>
        </w:tc>
      </w:tr>
    </w:tbl>
    <w:p w:rsidR="00000000" w:rsidDel="00000000" w:rsidP="00000000" w:rsidRDefault="00000000" w:rsidRPr="00000000" w14:paraId="00000223">
      <w:pPr>
        <w:pStyle w:val="Heading5"/>
        <w:ind w:left="0" w:firstLine="0"/>
        <w:rPr>
          <w:rFonts w:ascii="Times New Roman" w:cs="Times New Roman" w:eastAsia="Times New Roman" w:hAnsi="Times New Roman"/>
          <w:sz w:val="22"/>
          <w:szCs w:val="22"/>
        </w:rPr>
      </w:pPr>
      <w:bookmarkStart w:colFirst="0" w:colLast="0" w:name="_heading=h.28h4qwu" w:id="46"/>
      <w:bookmarkEnd w:id="46"/>
      <w:r w:rsidDel="00000000" w:rsidR="00000000" w:rsidRPr="00000000">
        <w:rPr>
          <w:rtl w:val="0"/>
        </w:rPr>
      </w:r>
    </w:p>
    <w:p w:rsidR="00000000" w:rsidDel="00000000" w:rsidP="00000000" w:rsidRDefault="00000000" w:rsidRPr="00000000" w14:paraId="00000224">
      <w:pPr>
        <w:pStyle w:val="Heading3"/>
        <w:ind w:left="0" w:firstLine="0"/>
        <w:rPr>
          <w:rFonts w:ascii="Times New Roman" w:cs="Times New Roman" w:eastAsia="Times New Roman" w:hAnsi="Times New Roman"/>
          <w:sz w:val="24"/>
          <w:szCs w:val="24"/>
        </w:rPr>
      </w:pPr>
      <w:bookmarkStart w:colFirst="0" w:colLast="0" w:name="_heading=h.nmf14n" w:id="47"/>
      <w:bookmarkEnd w:id="47"/>
      <w:r w:rsidDel="00000000" w:rsidR="00000000" w:rsidRPr="00000000">
        <w:rPr>
          <w:rtl w:val="0"/>
        </w:rPr>
      </w:r>
    </w:p>
    <w:p w:rsidR="00000000" w:rsidDel="00000000" w:rsidP="00000000" w:rsidRDefault="00000000" w:rsidRPr="00000000" w14:paraId="00000225">
      <w:pPr>
        <w:pStyle w:val="Heading3"/>
        <w:ind w:left="0" w:firstLine="0"/>
        <w:rPr>
          <w:rFonts w:ascii="Times New Roman" w:cs="Times New Roman" w:eastAsia="Times New Roman" w:hAnsi="Times New Roman"/>
          <w:sz w:val="24"/>
          <w:szCs w:val="24"/>
        </w:rPr>
      </w:pPr>
      <w:bookmarkStart w:colFirst="0" w:colLast="0" w:name="_heading=h.37m2jsg" w:id="48"/>
      <w:bookmarkEnd w:id="48"/>
      <w:r w:rsidDel="00000000" w:rsidR="00000000" w:rsidRPr="00000000">
        <w:rPr>
          <w:rtl w:val="0"/>
        </w:rPr>
      </w:r>
    </w:p>
    <w:p w:rsidR="00000000" w:rsidDel="00000000" w:rsidP="00000000" w:rsidRDefault="00000000" w:rsidRPr="00000000" w14:paraId="00000226">
      <w:pPr>
        <w:pStyle w:val="Heading3"/>
        <w:ind w:left="0" w:firstLine="0"/>
        <w:rPr>
          <w:rFonts w:ascii="Times New Roman" w:cs="Times New Roman" w:eastAsia="Times New Roman" w:hAnsi="Times New Roman"/>
          <w:sz w:val="24"/>
          <w:szCs w:val="24"/>
        </w:rPr>
      </w:pPr>
      <w:bookmarkStart w:colFirst="0" w:colLast="0" w:name="_heading=h.1mrcu09" w:id="49"/>
      <w:bookmarkEnd w:id="49"/>
      <w:r w:rsidDel="00000000" w:rsidR="00000000" w:rsidRPr="00000000">
        <w:rPr>
          <w:rtl w:val="0"/>
        </w:rPr>
      </w:r>
    </w:p>
    <w:p w:rsidR="00000000" w:rsidDel="00000000" w:rsidP="00000000" w:rsidRDefault="00000000" w:rsidRPr="00000000" w14:paraId="00000227">
      <w:pPr>
        <w:pStyle w:val="Heading3"/>
        <w:ind w:left="0" w:firstLine="0"/>
        <w:rPr>
          <w:rFonts w:ascii="Times New Roman" w:cs="Times New Roman" w:eastAsia="Times New Roman" w:hAnsi="Times New Roman"/>
          <w:sz w:val="24"/>
          <w:szCs w:val="24"/>
        </w:rPr>
      </w:pPr>
      <w:bookmarkStart w:colFirst="0" w:colLast="0" w:name="_heading=h.46r0co2" w:id="50"/>
      <w:bookmarkEnd w:id="50"/>
      <w:r w:rsidDel="00000000" w:rsidR="00000000" w:rsidRPr="00000000">
        <w:rPr>
          <w:rtl w:val="0"/>
        </w:rPr>
      </w:r>
    </w:p>
    <w:p w:rsidR="00000000" w:rsidDel="00000000" w:rsidP="00000000" w:rsidRDefault="00000000" w:rsidRPr="00000000" w14:paraId="00000228">
      <w:pPr>
        <w:pStyle w:val="Heading3"/>
        <w:ind w:left="0" w:firstLine="0"/>
        <w:rPr>
          <w:rFonts w:ascii="Times New Roman" w:cs="Times New Roman" w:eastAsia="Times New Roman" w:hAnsi="Times New Roman"/>
          <w:sz w:val="24"/>
          <w:szCs w:val="24"/>
        </w:rPr>
      </w:pPr>
      <w:bookmarkStart w:colFirst="0" w:colLast="0" w:name="_heading=h.2lwamvv" w:id="51"/>
      <w:bookmarkEnd w:id="51"/>
      <w:r w:rsidDel="00000000" w:rsidR="00000000" w:rsidRPr="00000000">
        <w:rPr>
          <w:rtl w:val="0"/>
        </w:rPr>
      </w:r>
    </w:p>
    <w:p w:rsidR="00000000" w:rsidDel="00000000" w:rsidP="00000000" w:rsidRDefault="00000000" w:rsidRPr="00000000" w14:paraId="00000229">
      <w:pPr>
        <w:pStyle w:val="Heading3"/>
        <w:ind w:left="0" w:firstLine="0"/>
        <w:rPr>
          <w:rFonts w:ascii="Times New Roman" w:cs="Times New Roman" w:eastAsia="Times New Roman" w:hAnsi="Times New Roman"/>
          <w:sz w:val="24"/>
          <w:szCs w:val="24"/>
        </w:rPr>
      </w:pPr>
      <w:bookmarkStart w:colFirst="0" w:colLast="0" w:name="_heading=h.111kx3o" w:id="52"/>
      <w:bookmarkEnd w:id="52"/>
      <w:r w:rsidDel="00000000" w:rsidR="00000000" w:rsidRPr="00000000">
        <w:rPr>
          <w:rtl w:val="0"/>
        </w:rPr>
      </w:r>
    </w:p>
    <w:p w:rsidR="00000000" w:rsidDel="00000000" w:rsidP="00000000" w:rsidRDefault="00000000" w:rsidRPr="00000000" w14:paraId="0000022A">
      <w:pPr>
        <w:pStyle w:val="Heading3"/>
        <w:ind w:left="0" w:firstLine="0"/>
        <w:rPr>
          <w:rFonts w:ascii="Times New Roman" w:cs="Times New Roman" w:eastAsia="Times New Roman" w:hAnsi="Times New Roman"/>
          <w:sz w:val="24"/>
          <w:szCs w:val="24"/>
        </w:rPr>
      </w:pPr>
      <w:bookmarkStart w:colFirst="0" w:colLast="0" w:name="_heading=h.3l18frh" w:id="53"/>
      <w:bookmarkEnd w:id="53"/>
      <w:r w:rsidDel="00000000" w:rsidR="00000000" w:rsidRPr="00000000">
        <w:rPr>
          <w:rtl w:val="0"/>
        </w:rPr>
      </w:r>
    </w:p>
    <w:p w:rsidR="00000000" w:rsidDel="00000000" w:rsidP="00000000" w:rsidRDefault="00000000" w:rsidRPr="00000000" w14:paraId="0000022B">
      <w:pPr>
        <w:pStyle w:val="Heading3"/>
        <w:ind w:left="0" w:firstLine="0"/>
        <w:rPr>
          <w:rFonts w:ascii="Times New Roman" w:cs="Times New Roman" w:eastAsia="Times New Roman" w:hAnsi="Times New Roman"/>
          <w:sz w:val="24"/>
          <w:szCs w:val="24"/>
        </w:rPr>
      </w:pPr>
      <w:bookmarkStart w:colFirst="0" w:colLast="0" w:name="_heading=h.206ipza" w:id="54"/>
      <w:bookmarkEnd w:id="54"/>
      <w:r w:rsidDel="00000000" w:rsidR="00000000" w:rsidRPr="00000000">
        <w:rPr>
          <w:rtl w:val="0"/>
        </w:rPr>
      </w:r>
    </w:p>
    <w:p w:rsidR="00000000" w:rsidDel="00000000" w:rsidP="00000000" w:rsidRDefault="00000000" w:rsidRPr="00000000" w14:paraId="0000022C">
      <w:pPr>
        <w:pStyle w:val="Heading3"/>
        <w:ind w:left="0" w:firstLine="0"/>
        <w:rPr>
          <w:rFonts w:ascii="Times New Roman" w:cs="Times New Roman" w:eastAsia="Times New Roman" w:hAnsi="Times New Roman"/>
          <w:sz w:val="24"/>
          <w:szCs w:val="24"/>
        </w:rPr>
      </w:pPr>
      <w:bookmarkStart w:colFirst="0" w:colLast="0" w:name="_heading=h.4k668n3" w:id="55"/>
      <w:bookmarkEnd w:id="55"/>
      <w:r w:rsidDel="00000000" w:rsidR="00000000" w:rsidRPr="00000000">
        <w:rPr>
          <w:rtl w:val="0"/>
        </w:rPr>
      </w:r>
    </w:p>
    <w:p w:rsidR="00000000" w:rsidDel="00000000" w:rsidP="00000000" w:rsidRDefault="00000000" w:rsidRPr="00000000" w14:paraId="0000022D">
      <w:pPr>
        <w:pStyle w:val="Heading3"/>
        <w:ind w:left="0" w:firstLine="0"/>
        <w:rPr>
          <w:rFonts w:ascii="Times New Roman" w:cs="Times New Roman" w:eastAsia="Times New Roman" w:hAnsi="Times New Roman"/>
          <w:sz w:val="24"/>
          <w:szCs w:val="24"/>
        </w:rPr>
      </w:pPr>
      <w:bookmarkStart w:colFirst="0" w:colLast="0" w:name="_heading=h.2zbgiuw" w:id="56"/>
      <w:bookmarkEnd w:id="56"/>
      <w:r w:rsidDel="00000000" w:rsidR="00000000" w:rsidRPr="00000000">
        <w:rPr>
          <w:rtl w:val="0"/>
        </w:rPr>
      </w:r>
    </w:p>
    <w:p w:rsidR="00000000" w:rsidDel="00000000" w:rsidP="00000000" w:rsidRDefault="00000000" w:rsidRPr="00000000" w14:paraId="0000022E">
      <w:pPr>
        <w:pStyle w:val="Heading3"/>
        <w:ind w:left="0" w:firstLine="0"/>
        <w:rPr>
          <w:rFonts w:ascii="Times New Roman" w:cs="Times New Roman" w:eastAsia="Times New Roman" w:hAnsi="Times New Roman"/>
          <w:sz w:val="24"/>
          <w:szCs w:val="24"/>
        </w:rPr>
      </w:pPr>
      <w:bookmarkStart w:colFirst="0" w:colLast="0" w:name="_heading=h.1egqt2p" w:id="57"/>
      <w:bookmarkEnd w:id="57"/>
      <w:r w:rsidDel="00000000" w:rsidR="00000000" w:rsidRPr="00000000">
        <w:rPr>
          <w:rtl w:val="0"/>
        </w:rPr>
      </w:r>
    </w:p>
    <w:p w:rsidR="00000000" w:rsidDel="00000000" w:rsidP="00000000" w:rsidRDefault="00000000" w:rsidRPr="00000000" w14:paraId="0000022F">
      <w:pPr>
        <w:pStyle w:val="Heading3"/>
        <w:ind w:left="0" w:firstLine="0"/>
        <w:rPr>
          <w:rFonts w:ascii="Times New Roman" w:cs="Times New Roman" w:eastAsia="Times New Roman" w:hAnsi="Times New Roman"/>
          <w:sz w:val="24"/>
          <w:szCs w:val="24"/>
        </w:rPr>
      </w:pPr>
      <w:bookmarkStart w:colFirst="0" w:colLast="0" w:name="_heading=h.3ygebqi" w:id="58"/>
      <w:bookmarkEnd w:id="58"/>
      <w:r w:rsidDel="00000000" w:rsidR="00000000" w:rsidRPr="00000000">
        <w:rPr>
          <w:rFonts w:ascii="Times New Roman" w:cs="Times New Roman" w:eastAsia="Times New Roman" w:hAnsi="Times New Roman"/>
          <w:sz w:val="24"/>
          <w:szCs w:val="24"/>
          <w:rtl w:val="0"/>
        </w:rPr>
        <w:t xml:space="preserve">UC.06: Performs division and remainder calculation.</w:t>
      </w:r>
    </w:p>
    <w:p w:rsidR="00000000" w:rsidDel="00000000" w:rsidP="00000000" w:rsidRDefault="00000000" w:rsidRPr="00000000" w14:paraId="00000230">
      <w:pPr>
        <w:spacing w:after="0" w:line="240" w:lineRule="auto"/>
        <w:rPr>
          <w:sz w:val="24"/>
          <w:szCs w:val="24"/>
        </w:rPr>
      </w:pPr>
      <w:r w:rsidDel="00000000" w:rsidR="00000000" w:rsidRPr="00000000">
        <w:rPr>
          <w:rtl w:val="0"/>
        </w:rPr>
      </w:r>
    </w:p>
    <w:tbl>
      <w:tblPr>
        <w:tblStyle w:val="Table17"/>
        <w:tblpPr w:leftFromText="180" w:rightFromText="180" w:topFromText="180" w:bottomFromText="180" w:vertAnchor="text" w:horzAnchor="text" w:tblpX="555"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Performs division and remainder calculation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view the remainder of division.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7">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9">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must calculate and give accurate results.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B">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enter two correct variables, the system must complete the division calculation first.</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D">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0">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1">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1.Users select the character “%” in the main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2">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The system displays the interface for calculating division and remainder.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enters 2 variables.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4">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5">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4.Users select “Calculator”.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6">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5.Variable checking and calculation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7">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6.The system displays results and balances.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9">
            <w:pPr>
              <w:widowControl w:val="0"/>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Substream of events: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B">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5.1.Error reporting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D">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5.1.2.User selects confirmation.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4E">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5.1.3.The system returns to step 2.</w:t>
            </w:r>
          </w:p>
        </w:tc>
      </w:tr>
    </w:tbl>
    <w:p w:rsidR="00000000" w:rsidDel="00000000" w:rsidP="00000000" w:rsidRDefault="00000000" w:rsidRPr="00000000" w14:paraId="0000024F">
      <w:pPr>
        <w:spacing w:after="0" w:line="240" w:lineRule="auto"/>
        <w:rPr>
          <w:sz w:val="24"/>
          <w:szCs w:val="24"/>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1">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3">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5">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6">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7">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8">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9">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B">
      <w:pPr>
        <w:ind w:left="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C">
      <w:pPr>
        <w:ind w:left="720" w:firstLine="0"/>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b w:val="1"/>
          <w:i w:val="1"/>
          <w:color w:val="2e75b5"/>
        </w:rPr>
      </w:pPr>
      <w:r w:rsidDel="00000000" w:rsidR="00000000" w:rsidRPr="00000000">
        <w:rPr>
          <w:rtl w:val="0"/>
        </w:rPr>
      </w:r>
    </w:p>
    <w:p w:rsidR="00000000" w:rsidDel="00000000" w:rsidP="00000000" w:rsidRDefault="00000000" w:rsidRPr="00000000" w14:paraId="0000025E">
      <w:pPr>
        <w:pStyle w:val="Heading3"/>
        <w:ind w:left="720" w:firstLine="0"/>
        <w:rPr>
          <w:rFonts w:ascii="Times New Roman" w:cs="Times New Roman" w:eastAsia="Times New Roman" w:hAnsi="Times New Roman"/>
          <w:sz w:val="24"/>
          <w:szCs w:val="24"/>
        </w:rPr>
      </w:pPr>
      <w:bookmarkStart w:colFirst="0" w:colLast="0" w:name="_heading=h.2dlolyb" w:id="59"/>
      <w:bookmarkEnd w:id="59"/>
      <w:r w:rsidDel="00000000" w:rsidR="00000000" w:rsidRPr="00000000">
        <w:rPr>
          <w:rFonts w:ascii="Times New Roman" w:cs="Times New Roman" w:eastAsia="Times New Roman" w:hAnsi="Times New Roman"/>
          <w:sz w:val="24"/>
          <w:szCs w:val="24"/>
          <w:rtl w:val="0"/>
        </w:rPr>
        <w:t xml:space="preserve">UC.07: Return.</w:t>
      </w:r>
    </w:p>
    <w:p w:rsidR="00000000" w:rsidDel="00000000" w:rsidP="00000000" w:rsidRDefault="00000000" w:rsidRPr="00000000" w14:paraId="0000025F">
      <w:pPr>
        <w:spacing w:after="0" w:line="240" w:lineRule="auto"/>
        <w:rPr>
          <w:sz w:val="24"/>
          <w:szCs w:val="24"/>
        </w:rPr>
      </w:pPr>
      <w:r w:rsidDel="00000000" w:rsidR="00000000" w:rsidRPr="00000000">
        <w:rPr>
          <w:rtl w:val="0"/>
        </w:rPr>
      </w:r>
    </w:p>
    <w:tbl>
      <w:tblPr>
        <w:tblStyle w:val="Table18"/>
        <w:tblpPr w:leftFromText="180" w:rightFromText="180" w:topFromText="180" w:bottomFromText="180" w:vertAnchor="text" w:horzAnchor="text" w:tblpX="720" w:tblpY="0"/>
        <w:tblW w:w="85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1"/>
        <w:gridCol w:w="4261"/>
        <w:tblGridChange w:id="0">
          <w:tblGrid>
            <w:gridCol w:w="4261"/>
            <w:gridCol w:w="42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0">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UseCase name: Return.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Brief description: The system allows users to return to the main interface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4">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 actor: User.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6">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Supporting Actor: None.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Prerequisites:</w:t>
            </w:r>
            <w:r w:rsidDel="00000000" w:rsidR="00000000" w:rsidRPr="00000000">
              <w:rPr>
                <w:rFonts w:ascii="Times New Roman" w:cs="Times New Roman" w:eastAsia="Times New Roman" w:hAnsi="Times New Roman"/>
                <w:color w:val="000000"/>
                <w:sz w:val="24"/>
                <w:szCs w:val="24"/>
                <w:rtl w:val="0"/>
              </w:rPr>
              <w:t xml:space="preserve">The system allows users to return to the main interface to select calculations.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Post-prerequisites:</w:t>
            </w:r>
            <w:r w:rsidDel="00000000" w:rsidR="00000000" w:rsidRPr="00000000">
              <w:rPr>
                <w:rFonts w:ascii="Times New Roman" w:cs="Times New Roman" w:eastAsia="Times New Roman" w:hAnsi="Times New Roman"/>
                <w:color w:val="000000"/>
                <w:sz w:val="24"/>
                <w:szCs w:val="24"/>
                <w:rtl w:val="0"/>
              </w:rPr>
              <w:t xml:space="preserve">The user must be in the calculation interface.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 line of events: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E">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6F">
            <w:pPr>
              <w:widowControl w:val="0"/>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w:t>
            </w:r>
          </w:p>
        </w:tc>
      </w:tr>
      <w:tr>
        <w:trPr>
          <w:cantSplit w:val="0"/>
          <w:trHeight w:val="4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1.User selects “return”.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1">
            <w:pPr>
              <w:widowControl w:val="0"/>
              <w:spacing w:after="0" w:line="240" w:lineRule="auto"/>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2.The system displays the return confirmation interface.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3.User selects “confirm”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4.The system displays the main interface.</w:t>
            </w:r>
          </w:p>
        </w:tc>
      </w:tr>
    </w:tbl>
    <w:p w:rsidR="00000000" w:rsidDel="00000000" w:rsidP="00000000" w:rsidRDefault="00000000" w:rsidRPr="00000000" w14:paraId="00000274">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Style w:val="Heading2"/>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Style w:val="Heading2"/>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Activity Diagrams</w:t>
      </w:r>
    </w:p>
    <w:p w:rsidR="00000000" w:rsidDel="00000000" w:rsidP="00000000" w:rsidRDefault="00000000" w:rsidRPr="00000000" w14:paraId="00000280">
      <w:pPr>
        <w:ind w:left="720" w:firstLine="72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Select calculation.</w:t>
      </w: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619750" cy="2857500"/>
            <wp:effectExtent b="0" l="0" r="0" t="0"/>
            <wp:docPr id="3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6197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addition.</w:t>
      </w:r>
    </w:p>
    <w:p w:rsidR="00000000" w:rsidDel="00000000" w:rsidP="00000000" w:rsidRDefault="00000000" w:rsidRPr="00000000" w14:paraId="00000282">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081588" cy="4429125"/>
            <wp:effectExtent b="0" l="0" r="0" t="0"/>
            <wp:docPr id="34"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5081588"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subtraction.</w:t>
      </w:r>
    </w:p>
    <w:p w:rsidR="00000000" w:rsidDel="00000000" w:rsidP="00000000" w:rsidRDefault="00000000" w:rsidRPr="00000000" w14:paraId="00000284">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33"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multiplication.</w:t>
      </w:r>
    </w:p>
    <w:p w:rsidR="00000000" w:rsidDel="00000000" w:rsidP="00000000" w:rsidRDefault="00000000" w:rsidRPr="00000000" w14:paraId="00000286">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36" name="image11.jpg"/>
            <a:graphic>
              <a:graphicData uri="http://schemas.openxmlformats.org/drawingml/2006/picture">
                <pic:pic>
                  <pic:nvPicPr>
                    <pic:cNvPr id="0" name="image11.jpg"/>
                    <pic:cNvPicPr preferRelativeResize="0"/>
                  </pic:nvPicPr>
                  <pic:blipFill>
                    <a:blip r:embed="rId20"/>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division.</w:t>
      </w:r>
    </w:p>
    <w:p w:rsidR="00000000" w:rsidDel="00000000" w:rsidP="00000000" w:rsidRDefault="00000000" w:rsidRPr="00000000" w14:paraId="00000288">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405438" cy="5514761"/>
            <wp:effectExtent b="0" l="0" r="0" t="0"/>
            <wp:docPr id="35" name="image6.jpg"/>
            <a:graphic>
              <a:graphicData uri="http://schemas.openxmlformats.org/drawingml/2006/picture">
                <pic:pic>
                  <pic:nvPicPr>
                    <pic:cNvPr id="0" name="image6.jpg"/>
                    <pic:cNvPicPr preferRelativeResize="0"/>
                  </pic:nvPicPr>
                  <pic:blipFill>
                    <a:blip r:embed="rId21"/>
                    <a:srcRect b="0" l="0" r="0" t="0"/>
                    <a:stretch>
                      <a:fillRect/>
                    </a:stretch>
                  </pic:blipFill>
                  <pic:spPr>
                    <a:xfrm>
                      <a:off x="0" y="0"/>
                      <a:ext cx="5405438" cy="5514761"/>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Performs division and remainder calculation.</w:t>
      </w:r>
    </w:p>
    <w:p w:rsidR="00000000" w:rsidDel="00000000" w:rsidP="00000000" w:rsidRDefault="00000000" w:rsidRPr="00000000" w14:paraId="0000028A">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Pr>
        <w:drawing>
          <wp:inline distB="114300" distT="114300" distL="114300" distR="114300">
            <wp:extent cx="5334000" cy="5429250"/>
            <wp:effectExtent b="0" l="0" r="0" t="0"/>
            <wp:docPr id="39"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33400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ind w:left="1440" w:firstLine="0"/>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Return.</w:t>
      </w:r>
    </w:p>
    <w:p w:rsidR="00000000" w:rsidDel="00000000" w:rsidP="00000000" w:rsidRDefault="00000000" w:rsidRPr="00000000" w14:paraId="0000028C">
      <w:pPr>
        <w:pStyle w:val="Heading1"/>
        <w:ind w:left="1440" w:firstLine="0"/>
        <w:rPr>
          <w:rFonts w:ascii="Times New Roman" w:cs="Times New Roman" w:eastAsia="Times New Roman" w:hAnsi="Times New Roman"/>
          <w:sz w:val="24"/>
          <w:szCs w:val="24"/>
        </w:rPr>
      </w:pPr>
      <w:bookmarkStart w:colFirst="0" w:colLast="0" w:name="_heading=h.sqyw64" w:id="60"/>
      <w:bookmarkEnd w:id="60"/>
      <w:r w:rsidDel="00000000" w:rsidR="00000000" w:rsidRPr="00000000">
        <w:rPr>
          <w:rFonts w:ascii="Times New Roman" w:cs="Times New Roman" w:eastAsia="Times New Roman" w:hAnsi="Times New Roman"/>
          <w:sz w:val="24"/>
          <w:szCs w:val="24"/>
        </w:rPr>
        <w:drawing>
          <wp:inline distB="114300" distT="114300" distL="114300" distR="114300">
            <wp:extent cx="4862513" cy="2673413"/>
            <wp:effectExtent b="0" l="0" r="0" t="0"/>
            <wp:docPr id="37" name="image9.jpg"/>
            <a:graphic>
              <a:graphicData uri="http://schemas.openxmlformats.org/drawingml/2006/picture">
                <pic:pic>
                  <pic:nvPicPr>
                    <pic:cNvPr id="0" name="image9.jpg"/>
                    <pic:cNvPicPr preferRelativeResize="0"/>
                  </pic:nvPicPr>
                  <pic:blipFill>
                    <a:blip r:embed="rId23"/>
                    <a:srcRect b="0" l="0" r="0" t="0"/>
                    <a:stretch>
                      <a:fillRect/>
                    </a:stretch>
                  </pic:blipFill>
                  <pic:spPr>
                    <a:xfrm>
                      <a:off x="0" y="0"/>
                      <a:ext cx="4862513" cy="2673413"/>
                    </a:xfrm>
                    <a:prstGeom prst="rect"/>
                    <a:ln/>
                  </pic:spPr>
                </pic:pic>
              </a:graphicData>
            </a:graphic>
          </wp:inline>
        </w:drawing>
      </w:r>
      <w:r w:rsidDel="00000000" w:rsidR="00000000" w:rsidRPr="00000000">
        <w:rPr>
          <w:rtl w:val="0"/>
        </w:rPr>
      </w:r>
    </w:p>
    <w:sectPr>
      <w:footerReference r:id="rId24" w:type="default"/>
      <w:footerReference r:id="rId25"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28" name=""/>
              <a:graphic>
                <a:graphicData uri="http://schemas.microsoft.com/office/word/2010/wordprocessingGroup">
                  <wpg:wgp>
                    <wpg:cNvGrpSpPr/>
                    <wpg:grpSpPr>
                      <a:xfrm>
                        <a:off x="2355450" y="3775550"/>
                        <a:ext cx="5981065" cy="8890"/>
                        <a:chOff x="2355450" y="3775550"/>
                        <a:chExt cx="5981100" cy="8900"/>
                      </a:xfrm>
                    </wpg:grpSpPr>
                    <wpg:grpSp>
                      <wpg:cNvGrpSpPr/>
                      <wpg:grpSpPr>
                        <a:xfrm>
                          <a:off x="2355468" y="3775555"/>
                          <a:ext cx="5981065" cy="8890"/>
                          <a:chOff x="2355450" y="3775550"/>
                          <a:chExt cx="5981100" cy="8900"/>
                        </a:xfrm>
                      </wpg:grpSpPr>
                      <wps:wsp>
                        <wps:cNvSpPr/>
                        <wps:cNvPr id="3" name="Shape 3"/>
                        <wps:spPr>
                          <a:xfrm>
                            <a:off x="2355450" y="3775550"/>
                            <a:ext cx="5981100" cy="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555"/>
                            <a:ext cx="5981065" cy="8890"/>
                            <a:chOff x="2355450" y="3775425"/>
                            <a:chExt cx="5981100" cy="9150"/>
                          </a:xfrm>
                        </wpg:grpSpPr>
                        <wps:wsp>
                          <wps:cNvSpPr/>
                          <wps:cNvPr id="11" name="Shape 11"/>
                          <wps:spPr>
                            <a:xfrm>
                              <a:off x="2355450" y="3775425"/>
                              <a:ext cx="59811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428"/>
                              <a:ext cx="5981065" cy="9144"/>
                              <a:chOff x="0" y="0"/>
                              <a:chExt cx="5981065" cy="9144"/>
                            </a:xfrm>
                          </wpg:grpSpPr>
                          <wps:wsp>
                            <wps:cNvSpPr/>
                            <wps:cNvPr id="13" name="Shape 1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2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91">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292">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27" name=""/>
              <a:graphic>
                <a:graphicData uri="http://schemas.microsoft.com/office/word/2010/wordprocessingGroup">
                  <wpg:wgp>
                    <wpg:cNvGrpSpPr/>
                    <wpg:grpSpPr>
                      <a:xfrm>
                        <a:off x="2355450" y="3775550"/>
                        <a:ext cx="5981065" cy="8890"/>
                        <a:chOff x="2355450" y="3775550"/>
                        <a:chExt cx="5981100" cy="8900"/>
                      </a:xfrm>
                    </wpg:grpSpPr>
                    <wpg:grpSp>
                      <wpg:cNvGrpSpPr/>
                      <wpg:grpSpPr>
                        <a:xfrm>
                          <a:off x="2355468" y="3775555"/>
                          <a:ext cx="5981065" cy="8890"/>
                          <a:chOff x="2355450" y="3775550"/>
                          <a:chExt cx="5981100" cy="8900"/>
                        </a:xfrm>
                      </wpg:grpSpPr>
                      <wps:wsp>
                        <wps:cNvSpPr/>
                        <wps:cNvPr id="3" name="Shape 3"/>
                        <wps:spPr>
                          <a:xfrm>
                            <a:off x="2355450" y="3775550"/>
                            <a:ext cx="5981100" cy="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555"/>
                            <a:ext cx="5981065" cy="8890"/>
                            <a:chOff x="2355450" y="3775425"/>
                            <a:chExt cx="5981100" cy="9150"/>
                          </a:xfrm>
                        </wpg:grpSpPr>
                        <wps:wsp>
                          <wps:cNvSpPr/>
                          <wps:cNvPr id="5" name="Shape 5"/>
                          <wps:spPr>
                            <a:xfrm>
                              <a:off x="2355450" y="3775425"/>
                              <a:ext cx="59811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428"/>
                              <a:ext cx="5981065" cy="9144"/>
                              <a:chOff x="0" y="0"/>
                              <a:chExt cx="5981065" cy="9144"/>
                            </a:xfrm>
                          </wpg:grpSpPr>
                          <wps:wsp>
                            <wps:cNvSpPr/>
                            <wps:cNvPr id="7" name="Shape 7"/>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2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96">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297">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298">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lowerLetter"/>
      <w:lvlText w:val="%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lowerRoman"/>
      <w:lvlText w:val="%3."/>
      <w:lvlJc w:val="righ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righ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right"/>
      <w:pPr>
        <w:ind w:left="5040" w:hanging="5040"/>
      </w:pPr>
      <w:rPr>
        <w:rFonts w:ascii="Arial" w:cs="Arial" w:eastAsia="Arial" w:hAnsi="Arial"/>
        <w:b w:val="1"/>
        <w:i w:val="0"/>
        <w:strike w:val="0"/>
        <w:color w:val="4f81bd"/>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8">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9">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7.0" w:type="dxa"/>
        <w:left w:w="0.0" w:type="dxa"/>
        <w:bottom w:w="0.0" w:type="dxa"/>
        <w:right w:w="115.0" w:type="dxa"/>
      </w:tblCellMar>
    </w:tblPr>
  </w:style>
  <w:style w:type="table" w:styleId="Table11">
    <w:basedOn w:val="TableNormal"/>
    <w:tblPr>
      <w:tblStyleRowBandSize w:val="1"/>
      <w:tblStyleColBandSize w:val="1"/>
      <w:tblCellMar>
        <w:top w:w="6.0" w:type="dxa"/>
        <w:left w:w="108.0" w:type="dxa"/>
        <w:bottom w:w="0.0" w:type="dxa"/>
        <w:right w:w="60.0" w:type="dxa"/>
      </w:tblCellMar>
    </w:tblPr>
  </w:style>
  <w:style w:type="table" w:styleId="Table1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4">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5">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7">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18">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1">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3">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4">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7">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8">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2">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4">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5">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6">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7">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8">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9">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1">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2">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3">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4">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5">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6">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7">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 w:type="table" w:styleId="Table18">
    <w:basedOn w:val="TableNormal"/>
    <w:pPr>
      <w:widowControl w:val="0"/>
      <w:spacing w:after="0" w:line="240" w:lineRule="auto"/>
      <w:jc w:val="both"/>
    </w:pPr>
    <w:rPr>
      <w:color w:val="2e75b5"/>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jpg"/><Relationship Id="rId22" Type="http://schemas.openxmlformats.org/officeDocument/2006/relationships/image" Target="media/image5.jpg"/><Relationship Id="rId21" Type="http://schemas.openxmlformats.org/officeDocument/2006/relationships/image" Target="media/image6.jpg"/><Relationship Id="rId24" Type="http://schemas.openxmlformats.org/officeDocument/2006/relationships/footer" Target="footer2.xml"/><Relationship Id="rId23"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quynhchihtk84@gmail.com" TargetMode="Externa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truongxuanbao2004@gmail.com" TargetMode="External"/><Relationship Id="rId11" Type="http://schemas.openxmlformats.org/officeDocument/2006/relationships/header" Target="header1.xml"/><Relationship Id="rId10" Type="http://schemas.openxmlformats.org/officeDocument/2006/relationships/hyperlink" Target="mailto:tt1605589@gmail.com" TargetMode="External"/><Relationship Id="rId13" Type="http://schemas.openxmlformats.org/officeDocument/2006/relationships/footer" Target="footer3.xml"/><Relationship Id="rId12"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4.jpg"/><Relationship Id="rId16" Type="http://schemas.openxmlformats.org/officeDocument/2006/relationships/image" Target="media/image8.jpg"/><Relationship Id="rId19" Type="http://schemas.openxmlformats.org/officeDocument/2006/relationships/image" Target="media/image10.jp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6reWqxfRfaQIKgap8eExnbD5w==">CgMxLjAyCGguZ2pkZ3hzMgloLjMwajB6bGwyCWguMWZvYjl0ZTIJaC4zem55c2g3MgppZC4yZXQ5MnAwMglpZ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OAByITExckJELWdXRUVXakt1clNFbHk1S2xiN0JtVk81UUFu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y fmtid="{D5CDD505-2E9C-101B-9397-08002B2CF9AE}" pid="4" name="KSOProductBuildVer">
    <vt:lpwstr>1033-11.2.0.10382</vt:lpwstr>
  </property>
  <property fmtid="{D5CDD505-2E9C-101B-9397-08002B2CF9AE}" pid="5" name="ICV">
    <vt:lpwstr>E06120A5455940FCA6ED3CA5BBE7B8D2</vt:lpwstr>
  </property>
  <property fmtid="{D5CDD505-2E9C-101B-9397-08002B2CF9AE}" pid="6" name="KSOProductBuildVer">
    <vt:lpwstr>1033-11.2.0.10382</vt:lpwstr>
  </property>
  <property fmtid="{D5CDD505-2E9C-101B-9397-08002B2CF9AE}" pid="7" name="ICV">
    <vt:lpwstr>E06120A5455940FCA6ED3CA5BBE7B8D2</vt:lpwstr>
  </property>
</Properties>
</file>