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64e2b799c05b4bc2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Estudiar - Step To Step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Objetivo: </w:t>
      </w:r>
    </w:p>
    <w:p w:rsidR="00000000" w:rsidDel="00000000" w:rsidP="00000000" w:rsidRDefault="00000000" w:rsidRPr="00000000" w14:paraId="00000003">
      <w:pPr>
        <w:spacing w:after="160" w:line="259" w:lineRule="auto"/>
        <w:ind w:firstLine="708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Establecer pasos para estudiar contenido de Udemy.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169.0" w:type="dxa"/>
        <w:jc w:val="center"/>
        <w:tblLayout w:type="fixed"/>
        <w:tblLook w:val="0400"/>
      </w:tblPr>
      <w:tblGrid>
        <w:gridCol w:w="6169"/>
        <w:tblGridChange w:id="0">
          <w:tblGrid>
            <w:gridCol w:w="6169"/>
          </w:tblGrid>
        </w:tblGridChange>
      </w:tblGrid>
      <w:tr>
        <w:trPr>
          <w:cantSplit w:val="0"/>
          <w:trHeight w:val="3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Step01</w:t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ed7d31" w:val="clear"/>
            <w:vAlign w:val="bottom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Ver/Registrar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 No Existe Repositorio: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8">
            <w:pPr>
              <w:spacing w:line="240" w:lineRule="auto"/>
              <w:jc w:val="righ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git clone https://github.com/quintupil/udemy.git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 No Existe Directorio Curso: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A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-&gt; CreateFolderCourse();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 Curso es sin Transcripción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C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Ir a Step03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 Curso es con Transcripción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-&gt;iniciarGrabacionCelular();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F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-&gt;verVideoCurso();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0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-&gt;subirMp3HaciaDriveGoogle();</w:t>
            </w:r>
          </w:p>
        </w:tc>
      </w:tr>
    </w:tbl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100.0" w:type="dxa"/>
        <w:jc w:val="center"/>
        <w:tblLayout w:type="fixed"/>
        <w:tblLook w:val="0400"/>
      </w:tblPr>
      <w:tblGrid>
        <w:gridCol w:w="6100"/>
        <w:tblGridChange w:id="0">
          <w:tblGrid>
            <w:gridCol w:w="61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Step02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d7d31" w:val="clear"/>
            <w:vAlign w:val="bottom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Transcripción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 Existe Mp3 en Drive: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-&gt;descargarMp3ToFolderCourse();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7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-&gt;configurarIAWispherInGoogleColab();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-&gt;subirMp3ToGoogleColab();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-&gt;ejecutarIAWispher();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A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-&gt;descargarTranscripcionGoogleColab();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B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-&gt;moverTranscripcionFolderCourse();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Abrir ChatGpt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 Transcripción es igual a Inglés: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-&gt;chatGptTraducirAEspañolTranscipcion();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F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-&gt;documentarTranscripcion();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 Transcripción es igual a Español: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1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-&gt;documentarTranscripcion();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 No Existe MP3 Ir a Step03</w:t>
            </w:r>
          </w:p>
        </w:tc>
      </w:tr>
    </w:tbl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542.0" w:type="dxa"/>
        <w:jc w:val="center"/>
        <w:tblLayout w:type="fixed"/>
        <w:tblLook w:val="0400"/>
      </w:tblPr>
      <w:tblGrid>
        <w:gridCol w:w="5542"/>
        <w:tblGridChange w:id="0">
          <w:tblGrid>
            <w:gridCol w:w="5542"/>
          </w:tblGrid>
        </w:tblGridChange>
      </w:tblGrid>
      <w:tr>
        <w:trPr>
          <w:cantSplit w:val="0"/>
          <w:trHeight w:val="245" w:hRule="atLeast"/>
          <w:tblHeader w:val="0"/>
        </w:trPr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Step03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7d31" w:val="clear"/>
            <w:vAlign w:val="bottom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Ver / Entender</w:t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 Existe Transcripción:</w:t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C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-&gt;estudiarTranscripcion();</w:t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D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-&gt;destacarTranscripcion();</w:t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 Curso</w:t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 Existen dudas consultar a ChatGpt</w:t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0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-&gt; documentarLoAprendido();</w:t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He de destacar ideas principales del curso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(dibujo, mapa conceptual, documentación visual, etc.)</w:t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Redactar Resumen</w:t>
            </w:r>
          </w:p>
        </w:tc>
      </w:tr>
    </w:tbl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608.0" w:type="dxa"/>
        <w:jc w:val="center"/>
        <w:tblLayout w:type="fixed"/>
        <w:tblLook w:val="0400"/>
      </w:tblPr>
      <w:tblGrid>
        <w:gridCol w:w="5608"/>
        <w:tblGridChange w:id="0">
          <w:tblGrid>
            <w:gridCol w:w="560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8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Step04</w:t>
            </w:r>
          </w:p>
        </w:tc>
      </w:tr>
      <w:tr>
        <w:trPr>
          <w:cantSplit w:val="0"/>
          <w:trHeight w:val="118" w:hRule="atLeast"/>
          <w:tblHeader w:val="0"/>
        </w:trPr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ed7d31" w:val="clear"/>
            <w:vAlign w:val="bottom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Codificar</w:t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Desarrollar lo aprendido en la lección del curso. </w:t>
            </w:r>
          </w:p>
        </w:tc>
      </w:tr>
    </w:tbl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5578.0" w:type="dxa"/>
        <w:jc w:val="center"/>
        <w:tblLayout w:type="fixed"/>
        <w:tblLook w:val="0400"/>
      </w:tblPr>
      <w:tblGrid>
        <w:gridCol w:w="5578"/>
        <w:tblGridChange w:id="0">
          <w:tblGrid>
            <w:gridCol w:w="5578"/>
          </w:tblGrid>
        </w:tblGridChange>
      </w:tblGrid>
      <w:tr>
        <w:trPr>
          <w:cantSplit w:val="0"/>
          <w:trHeight w:val="206" w:hRule="atLeast"/>
          <w:tblHeader w:val="0"/>
        </w:trPr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Step05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7d31" w:val="clear"/>
            <w:vAlign w:val="bottom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Probar</w:t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Configuración que se requiera para probar desarrollo. </w:t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Comparar resultados.</w:t>
            </w:r>
          </w:p>
        </w:tc>
      </w:tr>
    </w:tbl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5747.0" w:type="dxa"/>
        <w:jc w:val="center"/>
        <w:tblLayout w:type="fixed"/>
        <w:tblLook w:val="0400"/>
      </w:tblPr>
      <w:tblGrid>
        <w:gridCol w:w="5747"/>
        <w:tblGridChange w:id="0">
          <w:tblGrid>
            <w:gridCol w:w="5747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Step06</w:t>
            </w:r>
          </w:p>
        </w:tc>
      </w:tr>
      <w:tr>
        <w:trPr>
          <w:cantSplit w:val="0"/>
          <w:trHeight w:val="1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7d31" w:val="clear"/>
            <w:vAlign w:val="bottom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Subir a GIT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git add .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git commit -m "Comentar la actividad realizada"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git push origin main</w:t>
            </w:r>
          </w:p>
        </w:tc>
      </w:tr>
    </w:tbl>
    <w:p w:rsidR="00000000" w:rsidDel="00000000" w:rsidP="00000000" w:rsidRDefault="00000000" w:rsidRPr="00000000" w14:paraId="0000004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op:Properties xmlns:op="http://schemas.openxmlformats.org/officeDocument/2006/custom-properties">
  <op:property fmtid="{D5CDD505-2E9C-101B-9397-08002B2CF9AE}" pid="2" name="KriptosClassAi">
    <vt:lpwstr xmlns:vt="http://schemas.openxmlformats.org/officeDocument/2006/docPropsVTypes">1-Internal Use</vt:lpwstr>
  </op:property>
</op:Properties>
</file>