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B54866"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4E6F5E" w:rsidRDefault="005433D5" w:rsidP="005433D5">
      <w:pPr>
        <w:jc w:val="center"/>
        <w:rPr>
          <w:rStyle w:val="Emphasis"/>
          <w:b/>
          <w:sz w:val="52"/>
          <w:szCs w:val="52"/>
          <w:lang w:val="en-US"/>
        </w:rPr>
      </w:pPr>
      <w:r w:rsidRPr="004E6F5E">
        <w:rPr>
          <w:rStyle w:val="Emphasis"/>
          <w:b/>
          <w:sz w:val="52"/>
          <w:szCs w:val="52"/>
          <w:lang w:val="en-US"/>
        </w:rPr>
        <w:t xml:space="preserve">Software Engineering </w:t>
      </w:r>
    </w:p>
    <w:p w14:paraId="5EF6A990" w14:textId="77777777" w:rsidR="005433D5" w:rsidRPr="004E6F5E" w:rsidRDefault="005433D5" w:rsidP="005433D5">
      <w:pPr>
        <w:jc w:val="center"/>
        <w:rPr>
          <w:rStyle w:val="Emphasis"/>
          <w:b/>
          <w:sz w:val="52"/>
          <w:szCs w:val="52"/>
          <w:lang w:val="en-US"/>
        </w:rPr>
      </w:pPr>
      <w:r w:rsidRPr="004E6F5E">
        <w:rPr>
          <w:rStyle w:val="Emphasis"/>
          <w:b/>
          <w:sz w:val="52"/>
          <w:szCs w:val="52"/>
        </w:rPr>
        <w:t>Software Requirements Specification</w:t>
      </w:r>
    </w:p>
    <w:p w14:paraId="37D3E356" w14:textId="77777777" w:rsidR="005433D5" w:rsidRPr="004E6F5E" w:rsidRDefault="005433D5" w:rsidP="005433D5">
      <w:pPr>
        <w:jc w:val="center"/>
        <w:rPr>
          <w:rStyle w:val="Emphasis"/>
          <w:b/>
          <w:sz w:val="52"/>
          <w:szCs w:val="52"/>
          <w:lang w:val="en-IN"/>
        </w:rPr>
      </w:pPr>
      <w:r w:rsidRPr="004E6F5E">
        <w:rPr>
          <w:rStyle w:val="Emphasis"/>
          <w:b/>
          <w:sz w:val="52"/>
          <w:szCs w:val="52"/>
        </w:rPr>
        <w:t>(SRS) Document</w:t>
      </w:r>
    </w:p>
    <w:p w14:paraId="56C534E8" w14:textId="77777777" w:rsidR="00CD1924" w:rsidRPr="004E6F5E" w:rsidRDefault="00CD1924" w:rsidP="00CD1924">
      <w:pPr>
        <w:jc w:val="center"/>
        <w:rPr>
          <w:rStyle w:val="Emphasis"/>
          <w:b/>
          <w:sz w:val="36"/>
          <w:szCs w:val="36"/>
          <w:lang w:val="en-IN"/>
        </w:rPr>
      </w:pPr>
    </w:p>
    <w:p w14:paraId="668B79E0" w14:textId="77777777" w:rsidR="00CD1924" w:rsidRPr="004E6F5E" w:rsidRDefault="00CD1924" w:rsidP="00CD1924">
      <w:pPr>
        <w:jc w:val="center"/>
        <w:rPr>
          <w:b/>
          <w:sz w:val="36"/>
          <w:szCs w:val="36"/>
          <w:lang w:val="en-IN"/>
        </w:rPr>
      </w:pPr>
      <w:r w:rsidRPr="004E6F5E">
        <w:rPr>
          <w:b/>
          <w:sz w:val="36"/>
          <w:szCs w:val="36"/>
        </w:rPr>
        <w:t>&lt; Project Name&gt;</w:t>
      </w:r>
    </w:p>
    <w:p w14:paraId="0FCF7F2A" w14:textId="77777777" w:rsidR="00CD1924" w:rsidRPr="004E6F5E" w:rsidRDefault="00CD1924" w:rsidP="00CD1924">
      <w:pPr>
        <w:jc w:val="center"/>
        <w:rPr>
          <w:b/>
          <w:sz w:val="36"/>
          <w:szCs w:val="36"/>
          <w:lang w:val="en-IN"/>
        </w:rPr>
      </w:pPr>
    </w:p>
    <w:p w14:paraId="264E1A3E" w14:textId="77777777" w:rsidR="00CD1924" w:rsidRPr="004E6F5E" w:rsidRDefault="00CD1924" w:rsidP="00CD1924">
      <w:pPr>
        <w:jc w:val="center"/>
        <w:rPr>
          <w:b/>
          <w:sz w:val="36"/>
          <w:szCs w:val="36"/>
        </w:rPr>
      </w:pPr>
      <w:r w:rsidRPr="004E6F5E">
        <w:rPr>
          <w:b/>
          <w:sz w:val="36"/>
          <w:szCs w:val="36"/>
        </w:rPr>
        <w:t>&lt;Date&gt;</w:t>
      </w:r>
    </w:p>
    <w:p w14:paraId="1D5187E7" w14:textId="77777777" w:rsidR="00CD1924" w:rsidRPr="004E6F5E" w:rsidRDefault="00CD1924" w:rsidP="00CD1924">
      <w:pPr>
        <w:jc w:val="center"/>
        <w:rPr>
          <w:b/>
          <w:sz w:val="36"/>
          <w:szCs w:val="36"/>
          <w:lang w:val="en-IN"/>
        </w:rPr>
      </w:pPr>
    </w:p>
    <w:p w14:paraId="5BD7786A" w14:textId="77777777" w:rsidR="00CD1924" w:rsidRPr="004E6F5E" w:rsidRDefault="00CD1924" w:rsidP="00CD1924">
      <w:pPr>
        <w:jc w:val="center"/>
        <w:rPr>
          <w:b/>
          <w:sz w:val="36"/>
          <w:szCs w:val="36"/>
        </w:rPr>
      </w:pPr>
      <w:r w:rsidRPr="004E6F5E">
        <w:rPr>
          <w:b/>
          <w:sz w:val="36"/>
          <w:szCs w:val="36"/>
        </w:rPr>
        <w:t>&lt;Version&gt;</w:t>
      </w:r>
    </w:p>
    <w:p w14:paraId="74336FFE" w14:textId="77777777" w:rsidR="00CD1924" w:rsidRPr="004E6F5E" w:rsidRDefault="00CD1924" w:rsidP="00CD1924">
      <w:pPr>
        <w:jc w:val="center"/>
        <w:rPr>
          <w:b/>
          <w:sz w:val="36"/>
          <w:szCs w:val="36"/>
          <w:lang w:val="en-IN"/>
        </w:rPr>
      </w:pPr>
    </w:p>
    <w:p w14:paraId="745C5C48" w14:textId="18EAF5EB" w:rsidR="00CD1924" w:rsidRPr="004E6F5E" w:rsidRDefault="00CD1924" w:rsidP="00CD1924">
      <w:pPr>
        <w:jc w:val="center"/>
        <w:rPr>
          <w:b/>
          <w:sz w:val="36"/>
          <w:szCs w:val="36"/>
        </w:rPr>
      </w:pPr>
      <w:r w:rsidRPr="004E6F5E">
        <w:rPr>
          <w:b/>
          <w:sz w:val="36"/>
          <w:szCs w:val="36"/>
        </w:rPr>
        <w:t xml:space="preserve">&lt;By: </w:t>
      </w:r>
      <w:r w:rsidR="001613BD" w:rsidRPr="004E6F5E">
        <w:rPr>
          <w:b/>
          <w:sz w:val="36"/>
          <w:szCs w:val="36"/>
          <w:lang w:val="en-US"/>
        </w:rPr>
        <w:t>Team Member</w:t>
      </w:r>
      <w:r w:rsidR="00C502A6" w:rsidRPr="004E6F5E">
        <w:rPr>
          <w:b/>
          <w:sz w:val="36"/>
          <w:szCs w:val="36"/>
          <w:lang w:val="en-US"/>
        </w:rPr>
        <w:t xml:space="preserve"> names</w:t>
      </w:r>
      <w:r w:rsidRPr="004E6F5E">
        <w:rPr>
          <w:b/>
          <w:sz w:val="36"/>
          <w:szCs w:val="36"/>
        </w:rPr>
        <w:t>&gt;</w:t>
      </w:r>
    </w:p>
    <w:p w14:paraId="08E8FAC3" w14:textId="77777777" w:rsidR="00C502A6" w:rsidRPr="004E6F5E" w:rsidRDefault="00C502A6" w:rsidP="00CD1924">
      <w:pPr>
        <w:jc w:val="center"/>
        <w:rPr>
          <w:b/>
          <w:sz w:val="36"/>
          <w:szCs w:val="36"/>
        </w:rPr>
      </w:pPr>
    </w:p>
    <w:p w14:paraId="4F652E54" w14:textId="57F624B4" w:rsidR="00C502A6" w:rsidRPr="004E6F5E" w:rsidRDefault="00C502A6" w:rsidP="00C502A6">
      <w:pPr>
        <w:jc w:val="center"/>
        <w:rPr>
          <w:b/>
          <w:sz w:val="36"/>
          <w:szCs w:val="36"/>
        </w:rPr>
      </w:pPr>
      <w:r w:rsidRPr="004E6F5E">
        <w:rPr>
          <w:b/>
          <w:sz w:val="36"/>
          <w:szCs w:val="36"/>
        </w:rPr>
        <w:t>&lt;</w:t>
      </w:r>
      <w:r w:rsidRPr="004E6F5E">
        <w:rPr>
          <w:b/>
          <w:sz w:val="36"/>
          <w:szCs w:val="36"/>
          <w:lang w:val="en-US"/>
        </w:rPr>
        <w:t>Honor Code</w:t>
      </w:r>
      <w:r w:rsidRPr="004E6F5E">
        <w:rPr>
          <w:b/>
          <w:sz w:val="36"/>
          <w:szCs w:val="36"/>
        </w:rPr>
        <w:t>&gt;</w:t>
      </w:r>
    </w:p>
    <w:p w14:paraId="0D45F218" w14:textId="77777777" w:rsidR="00C502A6" w:rsidRPr="004E6F5E" w:rsidRDefault="00C502A6" w:rsidP="00CD1924">
      <w:pPr>
        <w:jc w:val="center"/>
        <w:rPr>
          <w:b/>
          <w:sz w:val="36"/>
          <w:szCs w:val="36"/>
        </w:rPr>
      </w:pPr>
    </w:p>
    <w:p w14:paraId="164D1D7C" w14:textId="77777777" w:rsidR="00CD1924" w:rsidRPr="004E6F5E" w:rsidRDefault="00CD1924" w:rsidP="00CD1924">
      <w:pPr>
        <w:rPr>
          <w:b/>
          <w:sz w:val="36"/>
          <w:szCs w:val="36"/>
          <w:lang w:val="en-IN"/>
        </w:rPr>
      </w:pPr>
    </w:p>
    <w:p w14:paraId="2770E41B" w14:textId="77777777" w:rsidR="00CD1924" w:rsidRPr="004E6F5E" w:rsidRDefault="00CD1924" w:rsidP="005433D5">
      <w:pPr>
        <w:jc w:val="center"/>
        <w:rPr>
          <w:rStyle w:val="Emphasis"/>
          <w:b/>
          <w:sz w:val="36"/>
          <w:szCs w:val="36"/>
          <w:lang w:val="en-IN"/>
        </w:rPr>
      </w:pPr>
    </w:p>
    <w:p w14:paraId="30EBB348" w14:textId="77777777" w:rsidR="005433D5" w:rsidRPr="004E6F5E" w:rsidRDefault="005433D5" w:rsidP="005433D5">
      <w:pPr>
        <w:jc w:val="center"/>
        <w:rPr>
          <w:rStyle w:val="Emphasis"/>
          <w:lang w:val="en-US"/>
        </w:rPr>
      </w:pPr>
    </w:p>
    <w:p w14:paraId="5D4991F8" w14:textId="77777777" w:rsidR="004346CE" w:rsidRPr="004E6F5E" w:rsidRDefault="00B54866" w:rsidP="004346CE">
      <w:pPr>
        <w:jc w:val="center"/>
        <w:rPr>
          <w:lang w:val="en-US"/>
        </w:rPr>
      </w:pPr>
      <w:r>
        <w:pict w14:anchorId="4C988E89">
          <v:rect id="_x0000_i1026" style="width:0;height:1.5pt" o:hralign="center" o:hrstd="t" o:hr="t" fillcolor="gray" stroked="f"/>
        </w:pict>
      </w:r>
    </w:p>
    <w:p w14:paraId="6A71B580" w14:textId="77777777" w:rsidR="000F15EE" w:rsidRPr="004E6F5E" w:rsidRDefault="000F15EE" w:rsidP="00610903">
      <w:pPr>
        <w:rPr>
          <w:lang w:val="en-US"/>
        </w:rPr>
      </w:pPr>
      <w:r w:rsidRPr="004E6F5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4E6F5E" w14:paraId="4C4EC49C" w14:textId="77777777" w:rsidTr="00DC134F">
        <w:tc>
          <w:tcPr>
            <w:tcW w:w="9571" w:type="dxa"/>
            <w:shd w:val="clear" w:color="auto" w:fill="333333"/>
          </w:tcPr>
          <w:p w14:paraId="70000864" w14:textId="77777777" w:rsidR="000F15EE" w:rsidRPr="004E6F5E" w:rsidRDefault="00CD1924" w:rsidP="00CD1924">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04D97E40" w14:textId="77777777" w:rsidR="000F15EE" w:rsidRPr="004E6F5E" w:rsidRDefault="000F15EE">
      <w:pPr>
        <w:pStyle w:val="TOC1"/>
        <w:tabs>
          <w:tab w:val="right" w:leader="dot" w:pos="9345"/>
        </w:tabs>
        <w:rPr>
          <w:lang w:val="en-US"/>
        </w:rPr>
      </w:pPr>
    </w:p>
    <w:p w14:paraId="309256BC" w14:textId="5D26E702" w:rsidR="002F5D58"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4E6F5E">
        <w:rPr>
          <w:lang w:val="en-US"/>
        </w:rPr>
        <w:fldChar w:fldCharType="begin"/>
      </w:r>
      <w:r w:rsidR="00C14313" w:rsidRPr="004E6F5E">
        <w:rPr>
          <w:lang w:val="en-US"/>
        </w:rPr>
        <w:instrText xml:space="preserve"> TOC \o "1-3" \h \z \u </w:instrText>
      </w:r>
      <w:r w:rsidRPr="004E6F5E">
        <w:rPr>
          <w:lang w:val="en-US"/>
        </w:rPr>
        <w:fldChar w:fldCharType="separate"/>
      </w:r>
      <w:hyperlink w:anchor="_Toc113453891" w:history="1">
        <w:r w:rsidR="002F5D58" w:rsidRPr="00E27A08">
          <w:rPr>
            <w:rStyle w:val="Hyperlink"/>
            <w:noProof/>
            <w:lang w:val="en-US"/>
          </w:rPr>
          <w:t>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Introduction</w:t>
        </w:r>
        <w:r w:rsidR="002F5D58">
          <w:rPr>
            <w:noProof/>
            <w:webHidden/>
          </w:rPr>
          <w:tab/>
        </w:r>
        <w:r w:rsidR="002F5D58">
          <w:rPr>
            <w:noProof/>
            <w:webHidden/>
          </w:rPr>
          <w:fldChar w:fldCharType="begin"/>
        </w:r>
        <w:r w:rsidR="002F5D58">
          <w:rPr>
            <w:noProof/>
            <w:webHidden/>
          </w:rPr>
          <w:instrText xml:space="preserve"> PAGEREF _Toc113453891 \h </w:instrText>
        </w:r>
        <w:r w:rsidR="002F5D58">
          <w:rPr>
            <w:noProof/>
            <w:webHidden/>
          </w:rPr>
        </w:r>
        <w:r w:rsidR="002F5D58">
          <w:rPr>
            <w:noProof/>
            <w:webHidden/>
          </w:rPr>
          <w:fldChar w:fldCharType="separate"/>
        </w:r>
        <w:r w:rsidR="002F5D58">
          <w:rPr>
            <w:noProof/>
            <w:webHidden/>
          </w:rPr>
          <w:t>2</w:t>
        </w:r>
        <w:r w:rsidR="002F5D58">
          <w:rPr>
            <w:noProof/>
            <w:webHidden/>
          </w:rPr>
          <w:fldChar w:fldCharType="end"/>
        </w:r>
      </w:hyperlink>
    </w:p>
    <w:p w14:paraId="79162F4D" w14:textId="24F7CC3D" w:rsidR="002F5D58" w:rsidRDefault="00B54866">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E27A08">
          <w:rPr>
            <w:rStyle w:val="Hyperlink"/>
            <w:noProof/>
            <w:lang w:val="en-US"/>
          </w:rPr>
          <w:t>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General Description</w:t>
        </w:r>
        <w:r w:rsidR="002F5D58">
          <w:rPr>
            <w:noProof/>
            <w:webHidden/>
          </w:rPr>
          <w:tab/>
        </w:r>
        <w:r w:rsidR="002F5D58">
          <w:rPr>
            <w:noProof/>
            <w:webHidden/>
          </w:rPr>
          <w:fldChar w:fldCharType="begin"/>
        </w:r>
        <w:r w:rsidR="002F5D58">
          <w:rPr>
            <w:noProof/>
            <w:webHidden/>
          </w:rPr>
          <w:instrText xml:space="preserve"> PAGEREF _Toc113453892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6321A856" w14:textId="4698E3FC" w:rsidR="002F5D58" w:rsidRDefault="00B54866">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E27A08">
          <w:rPr>
            <w:rStyle w:val="Hyperlink"/>
            <w:noProof/>
            <w:lang w:val="en-US"/>
          </w:rPr>
          <w:t>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Functional Requirements</w:t>
        </w:r>
        <w:r w:rsidR="002F5D58">
          <w:rPr>
            <w:noProof/>
            <w:webHidden/>
          </w:rPr>
          <w:tab/>
        </w:r>
        <w:r w:rsidR="002F5D58">
          <w:rPr>
            <w:noProof/>
            <w:webHidden/>
          </w:rPr>
          <w:fldChar w:fldCharType="begin"/>
        </w:r>
        <w:r w:rsidR="002F5D58">
          <w:rPr>
            <w:noProof/>
            <w:webHidden/>
          </w:rPr>
          <w:instrText xml:space="preserve"> PAGEREF _Toc113453893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1D43E5C1" w14:textId="2D757FA4" w:rsidR="002F5D58" w:rsidRDefault="00B54866">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E27A08">
          <w:rPr>
            <w:rStyle w:val="Hyperlink"/>
            <w:noProof/>
            <w:lang w:val="en-US"/>
          </w:rPr>
          <w:t>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Technical Requirements</w:t>
        </w:r>
        <w:r w:rsidR="002F5D58">
          <w:rPr>
            <w:noProof/>
            <w:webHidden/>
          </w:rPr>
          <w:tab/>
        </w:r>
        <w:r w:rsidR="002F5D58">
          <w:rPr>
            <w:noProof/>
            <w:webHidden/>
          </w:rPr>
          <w:fldChar w:fldCharType="begin"/>
        </w:r>
        <w:r w:rsidR="002F5D58">
          <w:rPr>
            <w:noProof/>
            <w:webHidden/>
          </w:rPr>
          <w:instrText xml:space="preserve"> PAGEREF _Toc113453894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0D1CFEA" w14:textId="7601B03C" w:rsidR="002F5D58" w:rsidRDefault="00B54866">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E27A08">
          <w:rPr>
            <w:rStyle w:val="Hyperlink"/>
            <w:noProof/>
            <w:lang w:val="en-US"/>
          </w:rPr>
          <w:t>4.1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Operating System &amp; Compatibility</w:t>
        </w:r>
        <w:r w:rsidR="002F5D58">
          <w:rPr>
            <w:noProof/>
            <w:webHidden/>
          </w:rPr>
          <w:tab/>
        </w:r>
        <w:r w:rsidR="002F5D58">
          <w:rPr>
            <w:noProof/>
            <w:webHidden/>
          </w:rPr>
          <w:fldChar w:fldCharType="begin"/>
        </w:r>
        <w:r w:rsidR="002F5D58">
          <w:rPr>
            <w:noProof/>
            <w:webHidden/>
          </w:rPr>
          <w:instrText xml:space="preserve"> PAGEREF _Toc113453895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1C2223B2" w14:textId="6E5C9CAF" w:rsidR="002F5D58" w:rsidRDefault="00B54866">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E27A08">
          <w:rPr>
            <w:rStyle w:val="Hyperlink"/>
            <w:noProof/>
            <w:lang w:val="en-US"/>
          </w:rPr>
          <w:t>4.2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Interface requirements</w:t>
        </w:r>
        <w:r w:rsidR="002F5D58">
          <w:rPr>
            <w:noProof/>
            <w:webHidden/>
          </w:rPr>
          <w:tab/>
        </w:r>
        <w:r w:rsidR="002F5D58">
          <w:rPr>
            <w:noProof/>
            <w:webHidden/>
          </w:rPr>
          <w:fldChar w:fldCharType="begin"/>
        </w:r>
        <w:r w:rsidR="002F5D58">
          <w:rPr>
            <w:noProof/>
            <w:webHidden/>
          </w:rPr>
          <w:instrText xml:space="preserve"> PAGEREF _Toc113453896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4C0156A" w14:textId="06C65F03" w:rsidR="002F5D58" w:rsidRDefault="00B54866">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E27A08">
          <w:rPr>
            <w:rStyle w:val="Hyperlink"/>
            <w:noProof/>
            <w:lang w:val="en-US"/>
          </w:rPr>
          <w:t>4.2.1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User Interfaces</w:t>
        </w:r>
        <w:r w:rsidR="002F5D58">
          <w:rPr>
            <w:noProof/>
            <w:webHidden/>
          </w:rPr>
          <w:tab/>
        </w:r>
        <w:r w:rsidR="002F5D58">
          <w:rPr>
            <w:noProof/>
            <w:webHidden/>
          </w:rPr>
          <w:fldChar w:fldCharType="begin"/>
        </w:r>
        <w:r w:rsidR="002F5D58">
          <w:rPr>
            <w:noProof/>
            <w:webHidden/>
          </w:rPr>
          <w:instrText xml:space="preserve"> PAGEREF _Toc113453897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380274BA" w14:textId="021AD22E" w:rsidR="002F5D58" w:rsidRDefault="00B54866">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E27A08">
          <w:rPr>
            <w:rStyle w:val="Hyperlink"/>
            <w:noProof/>
            <w:lang w:val="en-US"/>
          </w:rPr>
          <w:t>4.2.2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Hardware Interfaces</w:t>
        </w:r>
        <w:r w:rsidR="002F5D58">
          <w:rPr>
            <w:noProof/>
            <w:webHidden/>
          </w:rPr>
          <w:tab/>
        </w:r>
        <w:r w:rsidR="002F5D58">
          <w:rPr>
            <w:noProof/>
            <w:webHidden/>
          </w:rPr>
          <w:fldChar w:fldCharType="begin"/>
        </w:r>
        <w:r w:rsidR="002F5D58">
          <w:rPr>
            <w:noProof/>
            <w:webHidden/>
          </w:rPr>
          <w:instrText xml:space="preserve"> PAGEREF _Toc113453898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144C8A7" w14:textId="1645EB1D" w:rsidR="002F5D58" w:rsidRDefault="00B54866">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E27A08">
          <w:rPr>
            <w:rStyle w:val="Hyperlink"/>
            <w:noProof/>
            <w:lang w:val="en-US"/>
          </w:rPr>
          <w:t>4.2.3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Communications Interfaces</w:t>
        </w:r>
        <w:r w:rsidR="002F5D58">
          <w:rPr>
            <w:noProof/>
            <w:webHidden/>
          </w:rPr>
          <w:tab/>
        </w:r>
        <w:r w:rsidR="002F5D58">
          <w:rPr>
            <w:noProof/>
            <w:webHidden/>
          </w:rPr>
          <w:fldChar w:fldCharType="begin"/>
        </w:r>
        <w:r w:rsidR="002F5D58">
          <w:rPr>
            <w:noProof/>
            <w:webHidden/>
          </w:rPr>
          <w:instrText xml:space="preserve"> PAGEREF _Toc113453899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6D29AA3" w14:textId="63AB0D36" w:rsidR="002F5D58" w:rsidRDefault="00B54866">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E27A08">
          <w:rPr>
            <w:rStyle w:val="Hyperlink"/>
            <w:noProof/>
            <w:lang w:val="en-US"/>
          </w:rPr>
          <w:t>4.2.4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Software Interfaces</w:t>
        </w:r>
        <w:r w:rsidR="002F5D58">
          <w:rPr>
            <w:noProof/>
            <w:webHidden/>
          </w:rPr>
          <w:tab/>
        </w:r>
        <w:r w:rsidR="002F5D58">
          <w:rPr>
            <w:noProof/>
            <w:webHidden/>
          </w:rPr>
          <w:fldChar w:fldCharType="begin"/>
        </w:r>
        <w:r w:rsidR="002F5D58">
          <w:rPr>
            <w:noProof/>
            <w:webHidden/>
          </w:rPr>
          <w:instrText xml:space="preserve"> PAGEREF _Toc113453900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8835599" w14:textId="64988E14" w:rsidR="002F5D58" w:rsidRDefault="00B54866">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E27A08">
          <w:rPr>
            <w:rStyle w:val="Hyperlink"/>
            <w:noProof/>
            <w:lang w:val="en-US"/>
          </w:rPr>
          <w:t>5.</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Non-Functional Requirements</w:t>
        </w:r>
        <w:r w:rsidR="002F5D58">
          <w:rPr>
            <w:noProof/>
            <w:webHidden/>
          </w:rPr>
          <w:tab/>
        </w:r>
        <w:r w:rsidR="002F5D58">
          <w:rPr>
            <w:noProof/>
            <w:webHidden/>
          </w:rPr>
          <w:fldChar w:fldCharType="begin"/>
        </w:r>
        <w:r w:rsidR="002F5D58">
          <w:rPr>
            <w:noProof/>
            <w:webHidden/>
          </w:rPr>
          <w:instrText xml:space="preserve"> PAGEREF _Toc113453901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4564817F" w14:textId="1177CE7D" w:rsidR="00F37EB6" w:rsidRPr="004E6F5E" w:rsidRDefault="00C2415E" w:rsidP="00610903">
      <w:pPr>
        <w:rPr>
          <w:lang w:val="en-US"/>
        </w:rPr>
      </w:pPr>
      <w:r w:rsidRPr="004E6F5E">
        <w:rPr>
          <w:lang w:val="en-US"/>
        </w:rPr>
        <w:fldChar w:fldCharType="end"/>
      </w:r>
    </w:p>
    <w:p w14:paraId="3BC8BD8D" w14:textId="77777777" w:rsidR="00CA590E" w:rsidRPr="004E6F5E" w:rsidRDefault="00F37EB6" w:rsidP="00610903">
      <w:pPr>
        <w:rPr>
          <w:lang w:val="en-US"/>
        </w:rPr>
      </w:pPr>
      <w:r w:rsidRPr="004E6F5E">
        <w:rPr>
          <w:lang w:val="en-US"/>
        </w:rPr>
        <w:br w:type="page"/>
      </w:r>
    </w:p>
    <w:p w14:paraId="1F1CB0F4" w14:textId="26693636" w:rsidR="004346CE" w:rsidRPr="003F0D55" w:rsidRDefault="00CA590E" w:rsidP="003F0D55">
      <w:pPr>
        <w:pStyle w:val="ListParagraph"/>
        <w:numPr>
          <w:ilvl w:val="0"/>
          <w:numId w:val="48"/>
        </w:numPr>
        <w:shd w:val="clear" w:color="auto" w:fill="333333"/>
        <w:jc w:val="center"/>
        <w:rPr>
          <w:lang w:val="en-US"/>
        </w:rPr>
      </w:pPr>
      <w:bookmarkStart w:id="0" w:name="_Toc113453891"/>
      <w:r w:rsidRPr="003F0D55">
        <w:rPr>
          <w:rStyle w:val="Heading2Char"/>
          <w:lang w:val="en-US"/>
        </w:rPr>
        <w:lastRenderedPageBreak/>
        <w:t>I</w:t>
      </w:r>
      <w:r w:rsidR="004346CE" w:rsidRPr="003F0D55">
        <w:rPr>
          <w:rStyle w:val="Heading2Char"/>
          <w:lang w:val="en-US"/>
        </w:rPr>
        <w:t>ntroduction</w:t>
      </w:r>
      <w:bookmarkEnd w:id="0"/>
    </w:p>
    <w:p w14:paraId="2ABD353E" w14:textId="77777777" w:rsidR="009D2676" w:rsidRPr="004E6F5E" w:rsidRDefault="009D2676" w:rsidP="009D2676">
      <w:pPr>
        <w:pStyle w:val="ListParagraph"/>
        <w:numPr>
          <w:ilvl w:val="1"/>
          <w:numId w:val="28"/>
        </w:numPr>
        <w:spacing w:after="200" w:line="276" w:lineRule="auto"/>
        <w:rPr>
          <w:b/>
        </w:rPr>
      </w:pPr>
      <w:r w:rsidRPr="004E6F5E">
        <w:rPr>
          <w:b/>
        </w:rPr>
        <w:t xml:space="preserve">Purpose: </w:t>
      </w:r>
      <w:r w:rsidRPr="004E6F5E">
        <w:t>The goal of your project and the objectives it aims to accomplish</w:t>
      </w:r>
    </w:p>
    <w:p w14:paraId="37B052A2" w14:textId="77777777" w:rsidR="009D2676" w:rsidRPr="004E6F5E" w:rsidRDefault="009D2676" w:rsidP="009D2676">
      <w:pPr>
        <w:pStyle w:val="ListParagraph"/>
        <w:spacing w:after="200" w:line="276" w:lineRule="auto"/>
        <w:ind w:left="360"/>
        <w:rPr>
          <w:b/>
        </w:rPr>
      </w:pPr>
    </w:p>
    <w:p w14:paraId="4C3B2430" w14:textId="77777777" w:rsidR="0098363D" w:rsidRPr="004E6F5E" w:rsidRDefault="009D2676" w:rsidP="009D2676">
      <w:pPr>
        <w:pStyle w:val="ListParagraph"/>
        <w:numPr>
          <w:ilvl w:val="1"/>
          <w:numId w:val="28"/>
        </w:numPr>
        <w:spacing w:after="200" w:line="276" w:lineRule="auto"/>
        <w:rPr>
          <w:b/>
        </w:rPr>
      </w:pPr>
      <w:r w:rsidRPr="004E6F5E">
        <w:rPr>
          <w:b/>
        </w:rPr>
        <w:t xml:space="preserve">Document conventions: </w:t>
      </w:r>
      <w:r w:rsidRPr="004E6F5E">
        <w:t xml:space="preserve">The typographical methodologies followed within the document. </w:t>
      </w:r>
    </w:p>
    <w:p w14:paraId="13E83023" w14:textId="77777777" w:rsidR="0098363D" w:rsidRPr="004E6F5E" w:rsidRDefault="0098363D" w:rsidP="0098363D">
      <w:pPr>
        <w:pStyle w:val="ListParagraph"/>
      </w:pPr>
    </w:p>
    <w:p w14:paraId="3E629EBE" w14:textId="77777777" w:rsidR="0098363D" w:rsidRPr="004E6F5E" w:rsidRDefault="0098363D" w:rsidP="0098363D">
      <w:pPr>
        <w:pStyle w:val="NormalWeb"/>
        <w:spacing w:beforeAutospacing="0" w:afterAutospacing="0"/>
        <w:ind w:left="720" w:right="720"/>
        <w:rPr>
          <w:lang w:val="en-US" w:eastAsia="en-US"/>
        </w:rPr>
      </w:pPr>
      <w:r w:rsidRPr="004E6F5E">
        <w:t xml:space="preserve">Full description of the main objectives of this document in the context of your project.  </w:t>
      </w:r>
    </w:p>
    <w:p w14:paraId="6870A442" w14:textId="77777777" w:rsidR="0098363D" w:rsidRPr="004E6F5E" w:rsidRDefault="0098363D" w:rsidP="0098363D">
      <w:pPr>
        <w:pStyle w:val="NormalWeb"/>
        <w:spacing w:beforeAutospacing="0" w:afterAutospacing="0"/>
        <w:ind w:left="720" w:right="720"/>
      </w:pPr>
      <w:r w:rsidRPr="004E6F5E">
        <w:t>Here’s how you should begin this section:</w:t>
      </w:r>
    </w:p>
    <w:p w14:paraId="445A6286" w14:textId="77777777" w:rsidR="0098363D" w:rsidRPr="004E6F5E" w:rsidRDefault="0098363D" w:rsidP="0098363D">
      <w:pPr>
        <w:ind w:firstLine="720"/>
      </w:pPr>
      <w:r w:rsidRPr="004E6F5E">
        <w:t>“The purpose of this Software Requirements Document (SRD) is to...”</w:t>
      </w:r>
    </w:p>
    <w:p w14:paraId="5A8293C2" w14:textId="77777777" w:rsidR="0098363D" w:rsidRPr="004E6F5E" w:rsidRDefault="0098363D" w:rsidP="0098363D">
      <w:pPr>
        <w:ind w:firstLine="720"/>
      </w:pPr>
      <w:r w:rsidRPr="004E6F5E">
        <w:t xml:space="preserve">“In it, we will . . ., . . ., and . . ..”  </w:t>
      </w:r>
    </w:p>
    <w:p w14:paraId="5E6B5496" w14:textId="77777777" w:rsidR="0098363D" w:rsidRPr="004E6F5E" w:rsidRDefault="0098363D" w:rsidP="0098363D">
      <w:pPr>
        <w:pStyle w:val="NormalWeb"/>
        <w:spacing w:beforeAutospacing="0" w:afterAutospacing="0"/>
        <w:ind w:left="720" w:right="720"/>
      </w:pPr>
      <w:r w:rsidRPr="004E6F5E">
        <w:t xml:space="preserve">For example: </w:t>
      </w:r>
    </w:p>
    <w:p w14:paraId="5698F9E6" w14:textId="77777777" w:rsidR="0098363D" w:rsidRPr="004E6F5E" w:rsidRDefault="0098363D" w:rsidP="0098363D">
      <w:pPr>
        <w:pStyle w:val="NormalWeb"/>
        <w:spacing w:beforeAutospacing="0" w:afterAutospacing="0"/>
        <w:ind w:left="720" w:right="720"/>
        <w:rPr>
          <w:lang w:val="en-US"/>
        </w:rPr>
      </w:pPr>
      <w:r w:rsidRPr="004E6F5E">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p>
    <w:p w14:paraId="5B396A49" w14:textId="184EF7D1" w:rsidR="00DE7CE6" w:rsidRPr="00DE7CE6" w:rsidRDefault="00DE7CE6" w:rsidP="00D34D88">
      <w:pPr>
        <w:pStyle w:val="ListParagraph"/>
        <w:numPr>
          <w:ilvl w:val="1"/>
          <w:numId w:val="28"/>
        </w:numPr>
        <w:spacing w:after="200" w:line="276" w:lineRule="auto"/>
        <w:rPr>
          <w:b/>
          <w:bCs/>
          <w:lang w:val="en-US"/>
        </w:rPr>
      </w:pPr>
      <w:r w:rsidRPr="00DE7CE6">
        <w:rPr>
          <w:b/>
          <w:bCs/>
          <w:lang w:val="en-US"/>
        </w:rPr>
        <w:t>Definitions, Acronyms, and Abbreviations</w:t>
      </w:r>
    </w:p>
    <w:p w14:paraId="51347650" w14:textId="14EC0957" w:rsidR="00DE7CE6" w:rsidRPr="00DE7CE6" w:rsidRDefault="00DE7CE6" w:rsidP="00304684">
      <w:pPr>
        <w:pStyle w:val="ListParagraph"/>
        <w:spacing w:after="200" w:line="276" w:lineRule="auto"/>
        <w:ind w:left="360"/>
        <w:rPr>
          <w:i/>
          <w:iCs/>
          <w:lang w:val="en-US"/>
        </w:rPr>
      </w:pPr>
      <w:r w:rsidRPr="00DE7CE6">
        <w:rPr>
          <w:lang w:val="en-US"/>
        </w:rPr>
        <w:t xml:space="preserve">Include any specialized terminology dictated by the application area or the product area. </w:t>
      </w:r>
    </w:p>
    <w:p w14:paraId="64ABB02E" w14:textId="77777777" w:rsidR="00DE7CE6" w:rsidRPr="00DE7CE6" w:rsidRDefault="00DE7CE6" w:rsidP="00DE7CE6">
      <w:pPr>
        <w:pStyle w:val="ListParagraph"/>
        <w:spacing w:after="200" w:line="276" w:lineRule="auto"/>
        <w:ind w:left="360"/>
        <w:rPr>
          <w:lang w:val="en-US"/>
        </w:rPr>
      </w:pPr>
      <w:r w:rsidRPr="00DE7CE6">
        <w:rPr>
          <w:lang w:val="en-US"/>
        </w:rPr>
        <w:t>For example:</w: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E7CE6"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E7CE6" w:rsidRDefault="00DE7CE6" w:rsidP="00DE7CE6">
            <w:pPr>
              <w:pStyle w:val="ListParagraph"/>
              <w:spacing w:after="200" w:line="276" w:lineRule="auto"/>
              <w:ind w:left="360"/>
              <w:rPr>
                <w:b/>
                <w:bCs/>
                <w:lang w:val="en-US"/>
              </w:rPr>
            </w:pPr>
            <w:r w:rsidRPr="00DE7CE6">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E7CE6" w:rsidRDefault="00DE7CE6" w:rsidP="00DE7CE6">
            <w:pPr>
              <w:pStyle w:val="ListParagraph"/>
              <w:spacing w:after="200" w:line="276" w:lineRule="auto"/>
              <w:ind w:left="360"/>
              <w:rPr>
                <w:b/>
                <w:bCs/>
                <w:lang w:val="en-US"/>
              </w:rPr>
            </w:pPr>
            <w:r w:rsidRPr="00DE7CE6">
              <w:rPr>
                <w:b/>
                <w:bCs/>
                <w:lang w:val="en-US"/>
              </w:rPr>
              <w:t>Definition. Acronym, Abbreviation</w:t>
            </w:r>
          </w:p>
        </w:tc>
      </w:tr>
      <w:tr w:rsidR="00DE7CE6" w:rsidRPr="00DE7CE6"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7777777" w:rsidR="00DE7CE6" w:rsidRPr="00DE7CE6" w:rsidRDefault="00DE7CE6" w:rsidP="00DE7CE6">
            <w:pPr>
              <w:pStyle w:val="ListParagraph"/>
              <w:spacing w:after="200" w:line="276" w:lineRule="auto"/>
              <w:ind w:left="360"/>
              <w:rPr>
                <w:lang w:val="en-US"/>
              </w:rPr>
            </w:pPr>
            <w:r w:rsidRPr="00DE7CE6">
              <w:rPr>
                <w:lang w:val="en-US"/>
              </w:rPr>
              <w:t>.Net</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77777777" w:rsidR="00DE7CE6" w:rsidRPr="00DE7CE6" w:rsidRDefault="00DE7CE6" w:rsidP="00DE7CE6">
            <w:pPr>
              <w:pStyle w:val="ListParagraph"/>
              <w:spacing w:after="200" w:line="276" w:lineRule="auto"/>
              <w:ind w:left="360"/>
              <w:rPr>
                <w:lang w:val="en-US"/>
              </w:rPr>
            </w:pPr>
            <w:r w:rsidRPr="00DE7CE6">
              <w:rPr>
                <w:lang w:val="en-US"/>
              </w:rPr>
              <w:t>A set of software technologies from Microsoft for connection information, people, and computer systems.</w:t>
            </w:r>
          </w:p>
        </w:tc>
      </w:tr>
      <w:tr w:rsidR="00DE7CE6" w:rsidRPr="00DE7CE6"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77777777" w:rsidR="00DE7CE6" w:rsidRPr="00DE7CE6" w:rsidRDefault="00DE7CE6" w:rsidP="00DE7CE6">
            <w:pPr>
              <w:pStyle w:val="ListParagraph"/>
              <w:spacing w:after="200" w:line="276" w:lineRule="auto"/>
              <w:ind w:left="360"/>
              <w:rPr>
                <w:lang w:val="en-US"/>
              </w:rPr>
            </w:pPr>
            <w:r w:rsidRPr="00DE7CE6">
              <w:rPr>
                <w:lang w:val="en-US"/>
              </w:rPr>
              <w:t>ATPS</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777777" w:rsidR="00DE7CE6" w:rsidRPr="00DE7CE6" w:rsidRDefault="00DE7CE6" w:rsidP="00DE7CE6">
            <w:pPr>
              <w:pStyle w:val="ListParagraph"/>
              <w:spacing w:after="200" w:line="276" w:lineRule="auto"/>
              <w:ind w:left="360"/>
              <w:rPr>
                <w:lang w:val="en-US"/>
              </w:rPr>
            </w:pPr>
            <w:r w:rsidRPr="00DE7CE6">
              <w:rPr>
                <w:lang w:val="en-US"/>
              </w:rPr>
              <w:t>An abbreviation for Automated Police Ticketing System.  This is the name of the system that is being built.</w:t>
            </w:r>
          </w:p>
        </w:tc>
      </w:tr>
      <w:tr w:rsidR="00DE7CE6" w:rsidRPr="00DE7CE6"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7777777" w:rsidR="00DE7CE6" w:rsidRPr="00DE7CE6" w:rsidRDefault="00DE7CE6" w:rsidP="00DE7CE6">
            <w:pPr>
              <w:pStyle w:val="ListParagraph"/>
              <w:spacing w:after="200" w:line="276" w:lineRule="auto"/>
              <w:ind w:left="360"/>
              <w:rPr>
                <w:lang w:val="en-US"/>
              </w:rPr>
            </w:pPr>
            <w:r w:rsidRPr="00DE7CE6">
              <w:rPr>
                <w:lang w:val="en-US"/>
              </w:rPr>
              <w:t>C#</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46DE564" w:rsidR="00DE7CE6" w:rsidRPr="00DE7CE6" w:rsidRDefault="00DE7CE6" w:rsidP="00DE7CE6">
            <w:pPr>
              <w:pStyle w:val="ListParagraph"/>
              <w:spacing w:after="200" w:line="276" w:lineRule="auto"/>
              <w:ind w:left="360"/>
              <w:rPr>
                <w:lang w:val="en-US"/>
              </w:rPr>
            </w:pPr>
            <w:r w:rsidRPr="00DE7CE6">
              <w:rPr>
                <w:lang w:val="en-US"/>
              </w:rPr>
              <w:t>A programming language created by Microsoft.  We will be using this language to build the ATPS.</w:t>
            </w:r>
          </w:p>
        </w:tc>
      </w:tr>
      <w:tr w:rsidR="00DE7CE6" w:rsidRPr="00DE7CE6"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77777777" w:rsidR="00DE7CE6" w:rsidRPr="00DE7CE6" w:rsidRDefault="00DE7CE6" w:rsidP="00DE7CE6">
            <w:pPr>
              <w:pStyle w:val="ListParagraph"/>
              <w:spacing w:after="200" w:line="276" w:lineRule="auto"/>
              <w:ind w:left="360"/>
              <w:rPr>
                <w:lang w:val="en-US"/>
              </w:rPr>
            </w:pPr>
            <w:r w:rsidRPr="00DE7CE6">
              <w:rPr>
                <w:lang w:val="en-US"/>
              </w:rPr>
              <w:t>DB</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77777777" w:rsidR="00DE7CE6" w:rsidRPr="00DE7CE6" w:rsidRDefault="00DE7CE6" w:rsidP="00DE7CE6">
            <w:pPr>
              <w:pStyle w:val="ListParagraph"/>
              <w:spacing w:after="200" w:line="276" w:lineRule="auto"/>
              <w:ind w:left="360"/>
              <w:rPr>
                <w:lang w:val="en-US"/>
              </w:rPr>
            </w:pPr>
            <w:r w:rsidRPr="00DE7CE6">
              <w:rPr>
                <w:lang w:val="en-US"/>
              </w:rPr>
              <w:t>An abbreviation for Database.</w:t>
            </w:r>
          </w:p>
        </w:tc>
      </w:tr>
      <w:tr w:rsidR="00DE7CE6" w:rsidRPr="00DE7CE6"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77777777" w:rsidR="00DE7CE6" w:rsidRPr="00DE7CE6" w:rsidRDefault="00DE7CE6" w:rsidP="00DE7CE6">
            <w:pPr>
              <w:pStyle w:val="ListParagraph"/>
              <w:spacing w:after="200" w:line="276" w:lineRule="auto"/>
              <w:ind w:left="360"/>
              <w:rPr>
                <w:lang w:val="en-US"/>
              </w:rPr>
            </w:pPr>
            <w:r w:rsidRPr="00DE7CE6">
              <w:rPr>
                <w:lang w:val="en-US"/>
              </w:rPr>
              <w:t>MS</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77777777" w:rsidR="00DE7CE6" w:rsidRPr="00DE7CE6" w:rsidRDefault="00DE7CE6" w:rsidP="00DE7CE6">
            <w:pPr>
              <w:pStyle w:val="ListParagraph"/>
              <w:spacing w:after="200" w:line="276" w:lineRule="auto"/>
              <w:ind w:left="360"/>
              <w:rPr>
                <w:lang w:val="en-US"/>
              </w:rPr>
            </w:pPr>
            <w:r w:rsidRPr="00DE7CE6">
              <w:rPr>
                <w:lang w:val="en-US"/>
              </w:rPr>
              <w:t>An abbreviation for Microsoft.  Microsoft is a large software company which produces the software that will be used to implement ATPS.</w:t>
            </w:r>
          </w:p>
        </w:tc>
      </w:tr>
      <w:tr w:rsidR="00DE7CE6" w:rsidRPr="00DE7CE6"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77777777" w:rsidR="00DE7CE6" w:rsidRPr="00DE7CE6" w:rsidRDefault="00DE7CE6" w:rsidP="00DE7CE6">
            <w:pPr>
              <w:pStyle w:val="ListParagraph"/>
              <w:spacing w:after="200" w:line="276" w:lineRule="auto"/>
              <w:ind w:left="360"/>
              <w:rPr>
                <w:lang w:val="en-US"/>
              </w:rPr>
            </w:pPr>
            <w:r w:rsidRPr="00DE7CE6">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77777777" w:rsidR="00DE7CE6" w:rsidRPr="00DE7CE6" w:rsidRDefault="00DE7CE6" w:rsidP="00DE7CE6">
            <w:pPr>
              <w:pStyle w:val="ListParagraph"/>
              <w:spacing w:after="200" w:line="276" w:lineRule="auto"/>
              <w:ind w:left="360"/>
              <w:rPr>
                <w:lang w:val="en-US"/>
              </w:rPr>
            </w:pPr>
            <w:r w:rsidRPr="00DE7CE6">
              <w:rPr>
                <w:lang w:val="en-US"/>
              </w:rPr>
              <w:t>A database software created by Microsoft.  The campus police vehicle violation database was created using Microsoft Access.</w:t>
            </w:r>
          </w:p>
        </w:tc>
      </w:tr>
    </w:tbl>
    <w:p w14:paraId="03FD6325" w14:textId="77777777" w:rsidR="00DE7CE6" w:rsidRPr="004E6F5E" w:rsidRDefault="00DE7CE6" w:rsidP="009D2676">
      <w:pPr>
        <w:pStyle w:val="ListParagraph"/>
        <w:spacing w:after="200" w:line="276" w:lineRule="auto"/>
        <w:ind w:left="360"/>
      </w:pPr>
    </w:p>
    <w:p w14:paraId="0AC9633B" w14:textId="7D60C1F2" w:rsidR="009D2676" w:rsidRPr="004E6F5E" w:rsidRDefault="009D2676" w:rsidP="009D2676">
      <w:pPr>
        <w:pStyle w:val="ListParagraph"/>
        <w:spacing w:after="200" w:line="276" w:lineRule="auto"/>
        <w:ind w:left="360"/>
        <w:rPr>
          <w:b/>
        </w:rPr>
      </w:pPr>
      <w:r w:rsidRPr="004E6F5E">
        <w:t xml:space="preserve">  </w:t>
      </w:r>
    </w:p>
    <w:p w14:paraId="6AF08BBA" w14:textId="24F44DF6" w:rsidR="009D2676" w:rsidRPr="004E6F5E" w:rsidRDefault="009D2676" w:rsidP="009D2676">
      <w:pPr>
        <w:pStyle w:val="ListParagraph"/>
        <w:numPr>
          <w:ilvl w:val="1"/>
          <w:numId w:val="28"/>
        </w:numPr>
        <w:spacing w:after="200" w:line="276" w:lineRule="auto"/>
        <w:rPr>
          <w:b/>
        </w:rPr>
      </w:pPr>
      <w:r w:rsidRPr="004E6F5E">
        <w:rPr>
          <w:b/>
        </w:rPr>
        <w:t xml:space="preserve">Intended audience: </w:t>
      </w:r>
      <w:r w:rsidRPr="004E6F5E">
        <w:t xml:space="preserve">Describe which part of the SRS document is intended for which reader. Include a list of all stakeholders of the project, developers, project managers, and </w:t>
      </w:r>
      <w:r w:rsidR="00304684" w:rsidRPr="004E6F5E">
        <w:rPr>
          <w:lang w:val="en-US"/>
        </w:rPr>
        <w:t>users</w:t>
      </w:r>
      <w:r w:rsidRPr="004E6F5E">
        <w:t xml:space="preserve"> for better clarity. </w:t>
      </w:r>
    </w:p>
    <w:p w14:paraId="2042A194" w14:textId="70757EB9" w:rsidR="00D34D88" w:rsidRPr="004E6F5E" w:rsidRDefault="003646FF" w:rsidP="003646FF">
      <w:pPr>
        <w:pStyle w:val="ListParagraph"/>
        <w:numPr>
          <w:ilvl w:val="1"/>
          <w:numId w:val="28"/>
        </w:numPr>
        <w:spacing w:after="200" w:line="276" w:lineRule="auto"/>
        <w:rPr>
          <w:b/>
        </w:rPr>
      </w:pPr>
      <w:r w:rsidRPr="004E6F5E">
        <w:rPr>
          <w:b/>
          <w:lang w:val="en-US"/>
        </w:rPr>
        <w:t xml:space="preserve">Project </w:t>
      </w:r>
      <w:r w:rsidRPr="004E6F5E">
        <w:rPr>
          <w:b/>
        </w:rPr>
        <w:t>Scope:</w:t>
      </w:r>
      <w:r w:rsidRPr="004E6F5E">
        <w:rPr>
          <w:b/>
          <w:lang w:val="en-US"/>
        </w:rPr>
        <w:t xml:space="preserve"> </w:t>
      </w:r>
      <w:r w:rsidRPr="004E6F5E">
        <w:rPr>
          <w:bCs/>
          <w:lang w:val="en-US"/>
        </w:rPr>
        <w:t>Specify</w:t>
      </w:r>
      <w:r w:rsidR="009D2676" w:rsidRPr="004E6F5E">
        <w:t xml:space="preserve"> how the software goals align with the overall business goals and outline the benefits of the project to business</w:t>
      </w:r>
      <w:r w:rsidR="00D34D88" w:rsidRPr="004E6F5E">
        <w:rPr>
          <w:lang w:val="en-US"/>
        </w:rPr>
        <w:t>.</w:t>
      </w:r>
    </w:p>
    <w:p w14:paraId="668B8088" w14:textId="48C0D876" w:rsidR="003646FF" w:rsidRPr="004E6F5E" w:rsidRDefault="00464E24" w:rsidP="003646FF">
      <w:pPr>
        <w:pStyle w:val="ListParagraph"/>
        <w:numPr>
          <w:ilvl w:val="1"/>
          <w:numId w:val="28"/>
        </w:numPr>
        <w:spacing w:after="200" w:line="276" w:lineRule="auto"/>
        <w:rPr>
          <w:b/>
        </w:rPr>
      </w:pPr>
      <w:r w:rsidRPr="004E6F5E">
        <w:rPr>
          <w:b/>
          <w:lang w:val="en-US"/>
        </w:rPr>
        <w:t>Technology Challenges:</w:t>
      </w:r>
    </w:p>
    <w:p w14:paraId="33FA1F8F" w14:textId="2F581A2E" w:rsidR="00EE6EA2" w:rsidRPr="004E6F5E" w:rsidRDefault="00EE6EA2" w:rsidP="0038553A">
      <w:pPr>
        <w:pStyle w:val="ListParagraph"/>
        <w:numPr>
          <w:ilvl w:val="1"/>
          <w:numId w:val="28"/>
        </w:numPr>
        <w:spacing w:after="200" w:line="276" w:lineRule="auto"/>
        <w:ind w:left="720" w:right="720"/>
      </w:pPr>
      <w:r w:rsidRPr="007019A7">
        <w:rPr>
          <w:b/>
          <w:lang w:val="en-US"/>
        </w:rPr>
        <w:lastRenderedPageBreak/>
        <w:t xml:space="preserve">References: </w:t>
      </w:r>
      <w:r w:rsidR="007121A5" w:rsidRPr="004E6F5E">
        <w:t xml:space="preserve">Mention books, articles, web sites, worksheets, people who are sources of information about the application domain, etc. </w:t>
      </w:r>
      <w:r w:rsidRPr="004E6F5E">
        <w:t>Use proper and complete reference notation. Give links to documents as appropriate.  You should use the APA Documentation model (Alred, 2003, p. 144).</w:t>
      </w:r>
    </w:p>
    <w:p w14:paraId="782E628D" w14:textId="05152F43" w:rsidR="00FB1A9E" w:rsidRPr="004E6F5E" w:rsidRDefault="00EE6EA2" w:rsidP="00D51709">
      <w:pPr>
        <w:spacing w:after="120" w:line="120" w:lineRule="atLeast"/>
        <w:ind w:left="720"/>
      </w:pPr>
      <w:r w:rsidRPr="004E6F5E">
        <w:t xml:space="preserve">Alred, F., Brusaw, C., and Oliu, W. (2003). </w:t>
      </w:r>
      <w:r w:rsidRPr="004E6F5E">
        <w:rPr>
          <w:i/>
          <w:iCs/>
        </w:rPr>
        <w:t xml:space="preserve">Handbook of Technical Writing </w:t>
      </w:r>
      <w:r w:rsidRPr="004E6F5E">
        <w:t>(7</w:t>
      </w:r>
      <w:r w:rsidRPr="004E6F5E">
        <w:rPr>
          <w:vertAlign w:val="superscript"/>
        </w:rPr>
        <w:t>th</w:t>
      </w:r>
      <w:r w:rsidRPr="004E6F5E">
        <w:t xml:space="preserve"> ed.)</w:t>
      </w:r>
      <w:r w:rsidRPr="004E6F5E">
        <w:rPr>
          <w:i/>
          <w:iCs/>
        </w:rPr>
        <w:t>.</w:t>
      </w:r>
      <w:r w:rsidRPr="004E6F5E">
        <w:t xml:space="preserve"> </w:t>
      </w:r>
      <w:smartTag w:uri="urn:schemas-microsoft-com:office:smarttags" w:element="place">
        <w:smartTag w:uri="urn:schemas-microsoft-com:office:smarttags" w:element="City">
          <w:r w:rsidRPr="004E6F5E">
            <w:t>Boston</w:t>
          </w:r>
        </w:smartTag>
      </w:smartTag>
      <w:r w:rsidRPr="004E6F5E">
        <w:t>: Bedford/St. Martin’s.</w:t>
      </w:r>
    </w:p>
    <w:p w14:paraId="2687C026" w14:textId="67B9BC75" w:rsidR="004346CE" w:rsidRPr="004E6F5E" w:rsidRDefault="004346CE" w:rsidP="00D51709">
      <w:pPr>
        <w:pStyle w:val="Heading2"/>
        <w:numPr>
          <w:ilvl w:val="0"/>
          <w:numId w:val="43"/>
        </w:numPr>
        <w:shd w:val="clear" w:color="auto" w:fill="333333"/>
        <w:jc w:val="center"/>
        <w:rPr>
          <w:lang w:val="en-US"/>
        </w:rPr>
      </w:pPr>
      <w:bookmarkStart w:id="1" w:name="_Toc113453892"/>
      <w:r w:rsidRPr="004E6F5E">
        <w:rPr>
          <w:lang w:val="en-US"/>
        </w:rPr>
        <w:t>General Description</w:t>
      </w:r>
      <w:bookmarkEnd w:id="1"/>
    </w:p>
    <w:p w14:paraId="40E32E46" w14:textId="2CA84DA7" w:rsidR="009D2676" w:rsidRPr="004E6F5E" w:rsidRDefault="009D2676" w:rsidP="00F22A01">
      <w:pPr>
        <w:pStyle w:val="ListParagraph"/>
        <w:numPr>
          <w:ilvl w:val="1"/>
          <w:numId w:val="42"/>
        </w:numPr>
        <w:ind w:left="360"/>
        <w:rPr>
          <w:lang w:val="en-IN"/>
        </w:rPr>
      </w:pPr>
      <w:r w:rsidRPr="004E6F5E">
        <w:rPr>
          <w:b/>
        </w:rPr>
        <w:t xml:space="preserve">Product perspective: </w:t>
      </w:r>
      <w:r w:rsidRPr="004E6F5E">
        <w:t>Describe the context and origin of the product</w:t>
      </w:r>
      <w:r w:rsidR="00325AB6">
        <w:rPr>
          <w:lang w:val="en-US"/>
        </w:rPr>
        <w:t>.</w:t>
      </w:r>
    </w:p>
    <w:p w14:paraId="6672FD4F" w14:textId="5A163E7A" w:rsidR="009D2676" w:rsidRPr="004E6F5E" w:rsidRDefault="009D2676" w:rsidP="00F22A01">
      <w:pPr>
        <w:ind w:firstLine="360"/>
        <w:rPr>
          <w:lang w:val="en-IN"/>
        </w:rPr>
      </w:pPr>
    </w:p>
    <w:p w14:paraId="092B5AB9" w14:textId="7A8B4137" w:rsidR="003B2D38" w:rsidRPr="004E6F5E" w:rsidRDefault="009D2676" w:rsidP="00F22A01">
      <w:pPr>
        <w:pStyle w:val="ListParagraph"/>
        <w:numPr>
          <w:ilvl w:val="1"/>
          <w:numId w:val="31"/>
        </w:numPr>
        <w:ind w:left="360"/>
      </w:pPr>
      <w:r w:rsidRPr="004E6F5E">
        <w:rPr>
          <w:b/>
        </w:rPr>
        <w:t xml:space="preserve">Product features: </w:t>
      </w:r>
      <w:r w:rsidRPr="004E6F5E">
        <w:t>A high level summary of the functions the software would perform and the features to be included.</w:t>
      </w:r>
    </w:p>
    <w:p w14:paraId="4A27F914" w14:textId="77777777" w:rsidR="004C4959" w:rsidRPr="004E6F5E" w:rsidRDefault="004C4959" w:rsidP="00A551BA">
      <w:pPr>
        <w:pStyle w:val="ListParagraph"/>
        <w:ind w:left="360"/>
      </w:pPr>
    </w:p>
    <w:p w14:paraId="262AAAC3" w14:textId="23A4ED2B" w:rsidR="009D2676" w:rsidRPr="004E6F5E" w:rsidRDefault="009D2676" w:rsidP="00F22A01">
      <w:pPr>
        <w:numPr>
          <w:ilvl w:val="1"/>
          <w:numId w:val="31"/>
        </w:numPr>
        <w:ind w:left="360"/>
      </w:pPr>
      <w:r w:rsidRPr="004E6F5E">
        <w:rPr>
          <w:b/>
        </w:rPr>
        <w:t xml:space="preserve">User class and characteristics: </w:t>
      </w:r>
      <w:r w:rsidRPr="004E6F5E">
        <w:t>A categorization and profiling of the users the software is intended for and their classification into different user classes</w:t>
      </w:r>
    </w:p>
    <w:p w14:paraId="218DB418" w14:textId="3E53178A" w:rsidR="009E4C87" w:rsidRPr="00E266D4" w:rsidRDefault="00E266D4" w:rsidP="00F22A01">
      <w:pPr>
        <w:ind w:left="360"/>
        <w:rPr>
          <w:lang w:val="en-US"/>
        </w:rPr>
      </w:pPr>
      <w:r>
        <w:rPr>
          <w:lang w:val="en-US"/>
        </w:rPr>
        <w:t>For Example:</w:t>
      </w:r>
    </w:p>
    <w:p w14:paraId="3E5C3B21" w14:textId="5F698F37" w:rsidR="009E4C87" w:rsidRPr="004E6F5E" w:rsidRDefault="009E4C87" w:rsidP="00F22A01">
      <w:pPr>
        <w:ind w:left="1056"/>
      </w:pPr>
      <w:r w:rsidRPr="004E6F5E">
        <w:t>Our website application does not expect our users to have any prior knowledge of a computer,</w:t>
      </w:r>
      <w:r w:rsidRPr="004E6F5E">
        <w:rPr>
          <w:lang w:val="en-US"/>
        </w:rPr>
        <w:t xml:space="preserve"> </w:t>
      </w:r>
      <w:r w:rsidRPr="004E6F5E">
        <w:t>apart from using a web browser, or knowledge of astronomy. Our website application has</w:t>
      </w:r>
      <w:r w:rsidRPr="004E6F5E">
        <w:rPr>
          <w:lang w:val="en-US"/>
        </w:rPr>
        <w:t xml:space="preserve"> </w:t>
      </w:r>
      <w:r w:rsidRPr="004E6F5E">
        <w:t>removed the need for them to have astronomy, math, or science knowledge and allows the user</w:t>
      </w:r>
      <w:r w:rsidRPr="004E6F5E">
        <w:rPr>
          <w:lang w:val="en-US"/>
        </w:rPr>
        <w:t xml:space="preserve"> </w:t>
      </w:r>
      <w:r w:rsidRPr="004E6F5E">
        <w:t>to focus on exploring the night sky.</w:t>
      </w:r>
    </w:p>
    <w:p w14:paraId="4DE5B56F" w14:textId="77777777" w:rsidR="009D2676" w:rsidRPr="004E6F5E" w:rsidRDefault="009D2676" w:rsidP="00F22A01">
      <w:pPr>
        <w:ind w:left="360"/>
      </w:pPr>
    </w:p>
    <w:p w14:paraId="006E3ED1" w14:textId="77777777" w:rsidR="009D2676" w:rsidRPr="004E6F5E" w:rsidRDefault="009D2676" w:rsidP="00F22A01">
      <w:pPr>
        <w:numPr>
          <w:ilvl w:val="1"/>
          <w:numId w:val="31"/>
        </w:numPr>
        <w:ind w:left="360"/>
      </w:pPr>
      <w:r w:rsidRPr="004E6F5E">
        <w:rPr>
          <w:b/>
        </w:rPr>
        <w:t xml:space="preserve">Operating environment: </w:t>
      </w:r>
      <w:r w:rsidRPr="004E6F5E">
        <w:t>Specification of the environment the software is being designed to operate in.</w:t>
      </w:r>
    </w:p>
    <w:p w14:paraId="206C8316" w14:textId="77777777" w:rsidR="009D2676" w:rsidRPr="004E6F5E" w:rsidRDefault="009D2676" w:rsidP="00F22A01">
      <w:pPr>
        <w:pStyle w:val="ListParagraph"/>
        <w:ind w:left="360"/>
      </w:pPr>
    </w:p>
    <w:p w14:paraId="7DEDAE71" w14:textId="77777777" w:rsidR="009D2676" w:rsidRPr="004E6F5E" w:rsidRDefault="009D2676" w:rsidP="00F22A01">
      <w:pPr>
        <w:ind w:left="360"/>
      </w:pPr>
    </w:p>
    <w:p w14:paraId="224A2D63" w14:textId="14BACD65" w:rsidR="009D2676" w:rsidRDefault="009D2676" w:rsidP="00F22A01">
      <w:pPr>
        <w:numPr>
          <w:ilvl w:val="1"/>
          <w:numId w:val="31"/>
        </w:numPr>
        <w:ind w:left="360"/>
      </w:pPr>
      <w:r w:rsidRPr="004E6F5E">
        <w:rPr>
          <w:b/>
        </w:rPr>
        <w:t xml:space="preserve">Constraints: </w:t>
      </w:r>
      <w:r w:rsidRPr="004E6F5E">
        <w:t>Any limiting factors that would pose challenge to the development of the software. These include both design as well as implementation constraints.</w:t>
      </w:r>
    </w:p>
    <w:p w14:paraId="5D666160" w14:textId="10331756" w:rsidR="00E266D4" w:rsidRPr="00E266D4" w:rsidRDefault="00E266D4" w:rsidP="00E266D4">
      <w:pPr>
        <w:ind w:left="360"/>
        <w:rPr>
          <w:bCs/>
          <w:lang w:val="en-US"/>
        </w:rPr>
      </w:pPr>
      <w:r w:rsidRPr="00E266D4">
        <w:rPr>
          <w:bCs/>
          <w:lang w:val="en-US"/>
        </w:rPr>
        <w:t>For example:</w:t>
      </w:r>
    </w:p>
    <w:p w14:paraId="167342B2" w14:textId="398E9062" w:rsidR="00E52858" w:rsidRPr="004E6F5E" w:rsidRDefault="00E52858" w:rsidP="00F22A01">
      <w:pPr>
        <w:ind w:left="1056"/>
      </w:pPr>
      <w:r w:rsidRPr="004E6F5E">
        <w:t>Due to the use of a 3d engine, we had to limit the web browsers supported. To limit user error</w:t>
      </w:r>
      <w:r w:rsidRPr="004E6F5E">
        <w:rPr>
          <w:lang w:val="en-US"/>
        </w:rPr>
        <w:t xml:space="preserve"> </w:t>
      </w:r>
      <w:r w:rsidRPr="004E6F5E">
        <w:t>when entering the user’s address, we implemented a drop-down AJAX country, state, and city</w:t>
      </w:r>
      <w:r w:rsidRPr="004E6F5E">
        <w:rPr>
          <w:lang w:val="en-US"/>
        </w:rPr>
        <w:t xml:space="preserve"> </w:t>
      </w:r>
      <w:r w:rsidRPr="004E6F5E">
        <w:t>selection.</w:t>
      </w:r>
    </w:p>
    <w:p w14:paraId="12BBE24B" w14:textId="77777777" w:rsidR="009D2676" w:rsidRPr="004E6F5E" w:rsidRDefault="009D2676" w:rsidP="00F22A01">
      <w:pPr>
        <w:ind w:left="360"/>
      </w:pPr>
    </w:p>
    <w:p w14:paraId="4CE51AFB" w14:textId="77777777" w:rsidR="009D2676" w:rsidRPr="004E6F5E" w:rsidRDefault="009D2676" w:rsidP="00F22A01">
      <w:pPr>
        <w:numPr>
          <w:ilvl w:val="1"/>
          <w:numId w:val="31"/>
        </w:numPr>
        <w:ind w:left="360"/>
      </w:pPr>
      <w:r w:rsidRPr="004E6F5E">
        <w:rPr>
          <w:b/>
        </w:rPr>
        <w:t xml:space="preserve">Assumptions and dependencies: </w:t>
      </w:r>
      <w:r w:rsidRPr="004E6F5E">
        <w:t>A list of all assumptions that you have made regarding the software product and the environment along with any external dependencies which may affect the project</w:t>
      </w:r>
    </w:p>
    <w:p w14:paraId="0C48F0D2" w14:textId="615A21C6" w:rsidR="004346CE" w:rsidRPr="004E6F5E" w:rsidRDefault="004A56AE" w:rsidP="00D51709">
      <w:pPr>
        <w:pStyle w:val="Heading2"/>
        <w:keepNext/>
        <w:keepLines/>
        <w:numPr>
          <w:ilvl w:val="0"/>
          <w:numId w:val="43"/>
        </w:numPr>
        <w:shd w:val="clear" w:color="auto" w:fill="333333"/>
        <w:jc w:val="center"/>
        <w:rPr>
          <w:lang w:val="en-US"/>
        </w:rPr>
      </w:pPr>
      <w:bookmarkStart w:id="2" w:name="_Toc113453893"/>
      <w:r w:rsidRPr="004E6F5E">
        <w:rPr>
          <w:lang w:val="en-US"/>
        </w:rPr>
        <w:t>Functional</w:t>
      </w:r>
      <w:r w:rsidR="004346CE" w:rsidRPr="004E6F5E">
        <w:rPr>
          <w:lang w:val="en-US"/>
        </w:rPr>
        <w:t xml:space="preserve"> Requirements</w:t>
      </w:r>
      <w:bookmarkEnd w:id="2"/>
    </w:p>
    <w:p w14:paraId="1CBE43AE" w14:textId="77777777" w:rsidR="0059081B" w:rsidRPr="0059081B" w:rsidRDefault="0059081B" w:rsidP="0059081B">
      <w:pPr>
        <w:pStyle w:val="ListParagraph"/>
        <w:ind w:left="0"/>
      </w:pPr>
      <w:r w:rsidRPr="0059081B">
        <w:t>Functional requirements</w:t>
      </w:r>
    </w:p>
    <w:p w14:paraId="463E8B1C" w14:textId="12B4ACED" w:rsidR="007E2D83" w:rsidRDefault="0059081B" w:rsidP="0059081B">
      <w:pPr>
        <w:pStyle w:val="ListParagraph"/>
        <w:ind w:left="0"/>
      </w:pPr>
      <w:r w:rsidRPr="0059081B">
        <w:t>Statements of services the system should provide, how the system should  react to particular inputs and how the system should behave in particular  situations.</w:t>
      </w:r>
    </w:p>
    <w:p w14:paraId="385AB838" w14:textId="77777777" w:rsidR="0014364E" w:rsidRPr="0059081B" w:rsidRDefault="0014364E" w:rsidP="0059081B">
      <w:pPr>
        <w:pStyle w:val="ListParagraph"/>
        <w:ind w:left="0"/>
      </w:pPr>
    </w:p>
    <w:p w14:paraId="12A12073" w14:textId="37B2178F" w:rsidR="00346CCE" w:rsidRPr="004E6F5E" w:rsidRDefault="0023350C" w:rsidP="00346CCE">
      <w:pPr>
        <w:pStyle w:val="ListParagraph"/>
        <w:numPr>
          <w:ilvl w:val="1"/>
          <w:numId w:val="44"/>
        </w:numPr>
        <w:rPr>
          <w:b/>
          <w:bCs/>
        </w:rPr>
      </w:pPr>
      <w:r w:rsidRPr="004E6F5E">
        <w:rPr>
          <w:b/>
          <w:bCs/>
          <w:lang w:val="en-US"/>
        </w:rPr>
        <w:t>Primary</w:t>
      </w:r>
    </w:p>
    <w:p w14:paraId="5347F5B7" w14:textId="696D4924" w:rsidR="00346CCE" w:rsidRPr="004E6F5E" w:rsidRDefault="00346CCE" w:rsidP="0027307A">
      <w:pPr>
        <w:pStyle w:val="ListParagraph"/>
        <w:ind w:left="360"/>
        <w:rPr>
          <w:b/>
          <w:bCs/>
          <w:lang w:val="en-US"/>
        </w:rPr>
      </w:pPr>
    </w:p>
    <w:p w14:paraId="5874EFAB" w14:textId="6A5B58AA" w:rsidR="0027307A" w:rsidRPr="004E6F5E" w:rsidRDefault="0027307A" w:rsidP="0027307A">
      <w:pPr>
        <w:ind w:left="360"/>
      </w:pPr>
      <w:r w:rsidRPr="004E6F5E">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191B4E16" w14:textId="77777777" w:rsidR="0027307A" w:rsidRPr="004E6F5E" w:rsidRDefault="0027307A" w:rsidP="0027307A">
      <w:pPr>
        <w:pStyle w:val="NormalWeb"/>
        <w:ind w:right="720"/>
      </w:pPr>
      <w:r w:rsidRPr="004E6F5E">
        <w:t>For Example:</w:t>
      </w:r>
    </w:p>
    <w:p w14:paraId="478F6919" w14:textId="77777777" w:rsidR="0027307A" w:rsidRPr="004E6F5E" w:rsidRDefault="0027307A" w:rsidP="0027307A">
      <w:pPr>
        <w:pStyle w:val="BodyTextIndent"/>
        <w:numPr>
          <w:ilvl w:val="0"/>
          <w:numId w:val="36"/>
        </w:numPr>
        <w:spacing w:after="0"/>
      </w:pPr>
      <w:r w:rsidRPr="004E6F5E">
        <w:t>FR0: The system will allow the user to lookup of vehicle owner information based on license plate number.  This information will contain owner’s permit number, assigned lot, and previous violations including tow history.</w:t>
      </w:r>
    </w:p>
    <w:p w14:paraId="63BFCC61" w14:textId="77777777" w:rsidR="0027307A" w:rsidRPr="004E6F5E" w:rsidRDefault="0027307A" w:rsidP="0027307A">
      <w:pPr>
        <w:pStyle w:val="BodyTextIndent"/>
        <w:numPr>
          <w:ilvl w:val="0"/>
          <w:numId w:val="36"/>
        </w:numPr>
        <w:spacing w:after="0"/>
      </w:pPr>
      <w:r w:rsidRPr="004E6F5E">
        <w:lastRenderedPageBreak/>
        <w:t>FR1: The system will allow the user to enter a new vehicle into the vehicle violation database.</w:t>
      </w:r>
    </w:p>
    <w:p w14:paraId="50109F72" w14:textId="77777777" w:rsidR="0027307A" w:rsidRPr="004E6F5E" w:rsidRDefault="0027307A" w:rsidP="0027307A">
      <w:pPr>
        <w:pStyle w:val="BodyTextIndent"/>
        <w:numPr>
          <w:ilvl w:val="0"/>
          <w:numId w:val="36"/>
        </w:numPr>
        <w:spacing w:after="0"/>
      </w:pPr>
      <w:r w:rsidRPr="004E6F5E">
        <w:t>FR2: The system will allow the user to issue a ticket.  The ticket information will be issued in electronic and paper form.</w:t>
      </w:r>
    </w:p>
    <w:p w14:paraId="28C1BC12" w14:textId="77777777" w:rsidR="0027307A" w:rsidRPr="004E6F5E" w:rsidRDefault="0027307A" w:rsidP="0027307A">
      <w:pPr>
        <w:pStyle w:val="BodyTextIndent"/>
        <w:numPr>
          <w:ilvl w:val="0"/>
          <w:numId w:val="36"/>
        </w:numPr>
        <w:spacing w:after="0"/>
      </w:pPr>
      <w:r w:rsidRPr="004E6F5E">
        <w:t>FR3: The system will automatically fill in data fields using vehicle owner information should a ticket need to be issued.</w:t>
      </w:r>
    </w:p>
    <w:p w14:paraId="2B58C858" w14:textId="77777777" w:rsidR="0027307A" w:rsidRPr="004E6F5E" w:rsidRDefault="0027307A" w:rsidP="0027307A">
      <w:pPr>
        <w:pStyle w:val="BodyTextIndent"/>
        <w:numPr>
          <w:ilvl w:val="0"/>
          <w:numId w:val="36"/>
        </w:numPr>
        <w:spacing w:after="0"/>
      </w:pPr>
      <w:r w:rsidRPr="004E6F5E">
        <w:t>FR4: The system will allow the user to update a ticket after the ticket has been issued.</w:t>
      </w:r>
    </w:p>
    <w:p w14:paraId="080AAE97" w14:textId="77777777" w:rsidR="0027307A" w:rsidRPr="004E6F5E" w:rsidRDefault="0027307A" w:rsidP="0027307A">
      <w:pPr>
        <w:pStyle w:val="BodyTextIndent"/>
        <w:numPr>
          <w:ilvl w:val="0"/>
          <w:numId w:val="36"/>
        </w:numPr>
        <w:spacing w:after="0"/>
      </w:pPr>
      <w:r w:rsidRPr="004E6F5E">
        <w:t>FR5: The system will allow the user to delete a ticket after the ticket has been issued.</w:t>
      </w:r>
    </w:p>
    <w:p w14:paraId="1CD8896F" w14:textId="77777777" w:rsidR="0027307A" w:rsidRPr="004E6F5E" w:rsidRDefault="0027307A" w:rsidP="0027307A">
      <w:pPr>
        <w:pStyle w:val="BodyTextIndent"/>
        <w:numPr>
          <w:ilvl w:val="0"/>
          <w:numId w:val="36"/>
        </w:numPr>
        <w:spacing w:after="0"/>
      </w:pPr>
      <w:r w:rsidRPr="004E6F5E">
        <w:t>FR6: The system will keep the user’s ticket information and the server’s vehicle violation database synchronized to within 24 hours.</w:t>
      </w:r>
    </w:p>
    <w:p w14:paraId="209BC678" w14:textId="77777777" w:rsidR="0027307A" w:rsidRPr="004E6F5E" w:rsidRDefault="0027307A" w:rsidP="0027307A">
      <w:pPr>
        <w:pStyle w:val="ListParagraph"/>
        <w:ind w:left="360"/>
        <w:rPr>
          <w:b/>
          <w:bCs/>
        </w:rPr>
      </w:pPr>
    </w:p>
    <w:p w14:paraId="5E624078" w14:textId="190789CC" w:rsidR="00B22623" w:rsidRPr="004E6F5E" w:rsidRDefault="00346CCE" w:rsidP="0090409C">
      <w:pPr>
        <w:pStyle w:val="ListParagraph"/>
        <w:numPr>
          <w:ilvl w:val="1"/>
          <w:numId w:val="44"/>
        </w:numPr>
        <w:rPr>
          <w:lang w:val="en-IN"/>
        </w:rPr>
      </w:pPr>
      <w:r w:rsidRPr="004E6F5E">
        <w:rPr>
          <w:b/>
          <w:bCs/>
          <w:lang w:val="en-US"/>
        </w:rPr>
        <w:t>Secondary</w:t>
      </w:r>
      <w:r w:rsidR="0027307A" w:rsidRPr="004E6F5E">
        <w:rPr>
          <w:b/>
          <w:bCs/>
          <w:lang w:val="en-US"/>
        </w:rPr>
        <w:t xml:space="preserve">: </w:t>
      </w:r>
      <w:r w:rsidR="00B22623" w:rsidRPr="004E6F5E">
        <w:rPr>
          <w:lang w:val="en-IN"/>
        </w:rPr>
        <w:t>Some functions that are used to support the primary requirements.</w:t>
      </w:r>
    </w:p>
    <w:p w14:paraId="62B374F8" w14:textId="77777777" w:rsidR="005547DD" w:rsidRPr="004E6F5E" w:rsidRDefault="009D2676" w:rsidP="009D2676">
      <w:pPr>
        <w:ind w:left="360"/>
      </w:pPr>
      <w:r w:rsidRPr="004E6F5E">
        <w:t xml:space="preserve"> </w:t>
      </w:r>
    </w:p>
    <w:p w14:paraId="199B45D5" w14:textId="1DFB6BB1" w:rsidR="004346CE" w:rsidRPr="004E6F5E" w:rsidRDefault="00476E60" w:rsidP="0027307A">
      <w:pPr>
        <w:pStyle w:val="Heading2"/>
        <w:numPr>
          <w:ilvl w:val="0"/>
          <w:numId w:val="44"/>
        </w:numPr>
        <w:shd w:val="clear" w:color="auto" w:fill="333333"/>
        <w:jc w:val="center"/>
        <w:rPr>
          <w:lang w:val="en-US"/>
        </w:rPr>
      </w:pPr>
      <w:bookmarkStart w:id="3" w:name="_Toc113453894"/>
      <w:r w:rsidRPr="004E6F5E">
        <w:rPr>
          <w:lang w:val="en-US"/>
        </w:rPr>
        <w:t>Technical</w:t>
      </w:r>
      <w:r w:rsidR="004346CE" w:rsidRPr="004E6F5E">
        <w:rPr>
          <w:lang w:val="en-US"/>
        </w:rPr>
        <w:t xml:space="preserve"> Requirements</w:t>
      </w:r>
      <w:bookmarkEnd w:id="3"/>
    </w:p>
    <w:p w14:paraId="1B34E037" w14:textId="5AA026AB" w:rsidR="00476E60" w:rsidRPr="004E6F5E"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4E6F5E">
        <w:rPr>
          <w:rStyle w:val="Heading3Char"/>
          <w:rFonts w:ascii="Times New Roman" w:hAnsi="Times New Roman" w:cs="Times New Roman"/>
          <w:lang w:val="en-US"/>
        </w:rPr>
        <w:t>Operating System &amp; Compatibility</w:t>
      </w:r>
      <w:bookmarkEnd w:id="4"/>
    </w:p>
    <w:p w14:paraId="68B3889B" w14:textId="2D5F3AD2" w:rsidR="00287293" w:rsidRPr="004E6F5E"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4E6F5E">
        <w:rPr>
          <w:rStyle w:val="Heading3Char"/>
          <w:rFonts w:ascii="Times New Roman" w:hAnsi="Times New Roman" w:cs="Times New Roman"/>
          <w:lang w:val="en-US"/>
        </w:rPr>
        <w:t>Interface requirements</w:t>
      </w:r>
      <w:bookmarkEnd w:id="5"/>
    </w:p>
    <w:p w14:paraId="226D9C27" w14:textId="62014C7D" w:rsidR="00287293" w:rsidRPr="004E6F5E" w:rsidRDefault="008303F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4E6F5E">
        <w:rPr>
          <w:rStyle w:val="Heading3Char"/>
          <w:rFonts w:ascii="Times New Roman" w:hAnsi="Times New Roman" w:cs="Times New Roman"/>
          <w:lang w:val="en-US"/>
        </w:rPr>
        <w:t>User</w:t>
      </w:r>
      <w:r w:rsidR="004346CE" w:rsidRPr="004E6F5E">
        <w:rPr>
          <w:rStyle w:val="Heading3Char"/>
          <w:rFonts w:ascii="Times New Roman" w:hAnsi="Times New Roman" w:cs="Times New Roman"/>
          <w:lang w:val="en-US"/>
        </w:rPr>
        <w:t xml:space="preserve"> Interfaces</w:t>
      </w:r>
      <w:bookmarkEnd w:id="6"/>
    </w:p>
    <w:p w14:paraId="79B640B9" w14:textId="36ED805B" w:rsidR="00C15D61" w:rsidRPr="004E6F5E" w:rsidRDefault="00287293" w:rsidP="00F02A4D">
      <w:pPr>
        <w:spacing w:before="100" w:beforeAutospacing="1" w:after="100" w:afterAutospacing="1"/>
        <w:ind w:left="708"/>
        <w:rPr>
          <w:b/>
          <w:bCs/>
          <w:sz w:val="26"/>
          <w:szCs w:val="26"/>
          <w:lang w:val="en-US"/>
        </w:rPr>
      </w:pPr>
      <w:r w:rsidRPr="004E6F5E">
        <w:rPr>
          <w:lang w:val="en-US"/>
        </w:rPr>
        <w:t>T</w:t>
      </w:r>
      <w:r w:rsidR="009D2676" w:rsidRPr="004E6F5E">
        <w:t>he logic behind the interactions between the users and the software. This includes the sample screen layout, buttons and functions that would appear on every screen, messages to be displayed on each screen and the style guides to be used.</w:t>
      </w:r>
      <w:r w:rsidR="00C15D61" w:rsidRPr="004E6F5E">
        <w:rPr>
          <w:b/>
          <w:bCs/>
          <w:sz w:val="26"/>
          <w:szCs w:val="26"/>
          <w:lang w:val="en-US"/>
        </w:rPr>
        <w:tab/>
      </w:r>
      <w:r w:rsidR="00C15D61" w:rsidRPr="004E6F5E">
        <w:rPr>
          <w:b/>
          <w:bCs/>
          <w:sz w:val="26"/>
          <w:szCs w:val="26"/>
          <w:lang w:val="en-US"/>
        </w:rPr>
        <w:tab/>
      </w:r>
    </w:p>
    <w:p w14:paraId="4F55BC2C" w14:textId="4B11464C" w:rsidR="004B74B2" w:rsidRPr="004E6F5E" w:rsidRDefault="004346CE" w:rsidP="0027307A">
      <w:pPr>
        <w:pStyle w:val="ListParagraph"/>
        <w:numPr>
          <w:ilvl w:val="2"/>
          <w:numId w:val="44"/>
        </w:numPr>
        <w:spacing w:before="100" w:beforeAutospacing="1" w:after="100" w:afterAutospacing="1"/>
        <w:rPr>
          <w:lang w:val="en-US"/>
        </w:rPr>
      </w:pPr>
      <w:bookmarkStart w:id="7" w:name="_Toc113453898"/>
      <w:r w:rsidRPr="004E6F5E">
        <w:rPr>
          <w:rStyle w:val="Heading3Char"/>
          <w:rFonts w:ascii="Times New Roman" w:hAnsi="Times New Roman" w:cs="Times New Roman"/>
          <w:lang w:val="en-US"/>
        </w:rPr>
        <w:t>Hardware Interfaces</w:t>
      </w:r>
      <w:bookmarkEnd w:id="7"/>
    </w:p>
    <w:p w14:paraId="2720BE0D" w14:textId="77777777" w:rsidR="004346CE" w:rsidRPr="004E6F5E" w:rsidRDefault="00E1498B" w:rsidP="00F02A4D">
      <w:pPr>
        <w:ind w:left="708"/>
      </w:pPr>
      <w:r w:rsidRPr="004E6F5E">
        <w:t>All the hardware-software interactions with the list of supported devices on which the software is intended to run on, the network requirements along with the list of communication protocols to be used</w:t>
      </w:r>
      <w:r w:rsidR="004B74B2" w:rsidRPr="004E6F5E">
        <w:rPr>
          <w:lang w:val="en-US"/>
        </w:rPr>
        <w:t>.</w:t>
      </w:r>
      <w:r w:rsidR="004346CE" w:rsidRPr="004E6F5E">
        <w:rPr>
          <w:lang w:val="en-US"/>
        </w:rPr>
        <w:t xml:space="preserve"> </w:t>
      </w:r>
    </w:p>
    <w:p w14:paraId="2E27B8F0" w14:textId="2B121520" w:rsidR="004B74B2" w:rsidRPr="004E6F5E"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4E6F5E">
        <w:rPr>
          <w:rStyle w:val="Heading3Char"/>
          <w:rFonts w:ascii="Times New Roman" w:hAnsi="Times New Roman" w:cs="Times New Roman"/>
          <w:lang w:val="en-US"/>
        </w:rPr>
        <w:t>Communications Interfaces</w:t>
      </w:r>
      <w:bookmarkEnd w:id="8"/>
    </w:p>
    <w:p w14:paraId="44EE9C37" w14:textId="77777777" w:rsidR="00E1498B" w:rsidRPr="004E6F5E" w:rsidRDefault="00E1498B" w:rsidP="00F02A4D">
      <w:pPr>
        <w:spacing w:before="100" w:beforeAutospacing="1" w:after="100" w:afterAutospacing="1"/>
        <w:ind w:left="708"/>
        <w:rPr>
          <w:rStyle w:val="Heading3Char"/>
          <w:rFonts w:ascii="Times New Roman" w:hAnsi="Times New Roman" w:cs="Times New Roman"/>
          <w:lang w:val="en-US"/>
        </w:rPr>
      </w:pPr>
      <w:r w:rsidRPr="004E6F5E">
        <w:t>Determination of all the communication standards to be utilized by the software as a part of the project</w:t>
      </w:r>
      <w:r w:rsidRPr="004E6F5E">
        <w:rPr>
          <w:rStyle w:val="Heading3Char"/>
          <w:rFonts w:ascii="Times New Roman" w:hAnsi="Times New Roman" w:cs="Times New Roman"/>
          <w:lang w:val="en-US"/>
        </w:rPr>
        <w:t xml:space="preserve"> </w:t>
      </w:r>
    </w:p>
    <w:p w14:paraId="10EBB955" w14:textId="18B734BF" w:rsidR="00320DC3" w:rsidRPr="004E6F5E" w:rsidRDefault="004346CE" w:rsidP="004E6F5E">
      <w:pPr>
        <w:pStyle w:val="ListParagraph"/>
        <w:numPr>
          <w:ilvl w:val="2"/>
          <w:numId w:val="44"/>
        </w:numPr>
        <w:spacing w:before="100" w:beforeAutospacing="1" w:after="100" w:afterAutospacing="1"/>
        <w:rPr>
          <w:lang w:val="en-US"/>
        </w:rPr>
      </w:pPr>
      <w:bookmarkStart w:id="9" w:name="_Toc113453900"/>
      <w:r w:rsidRPr="004E6F5E">
        <w:rPr>
          <w:rStyle w:val="Heading3Char"/>
          <w:rFonts w:ascii="Times New Roman" w:hAnsi="Times New Roman" w:cs="Times New Roman"/>
          <w:lang w:val="en-US"/>
        </w:rPr>
        <w:t>Software Interfaces</w:t>
      </w:r>
      <w:bookmarkEnd w:id="9"/>
    </w:p>
    <w:p w14:paraId="3E31B311" w14:textId="77777777" w:rsidR="004346CE" w:rsidRPr="004E6F5E" w:rsidRDefault="00E1498B" w:rsidP="00320DC3">
      <w:pPr>
        <w:spacing w:before="100" w:beforeAutospacing="1" w:after="100" w:afterAutospacing="1"/>
        <w:rPr>
          <w:lang w:val="en-US"/>
        </w:rPr>
      </w:pPr>
      <w:r w:rsidRPr="004E6F5E">
        <w:t>The interaction of the software to be developed with other software components such as frontend and the backend framework to the used, the database management system and libraries describing the need and the purpose behind each of them.</w:t>
      </w:r>
      <w:r w:rsidR="004346CE" w:rsidRPr="004E6F5E">
        <w:rPr>
          <w:lang w:val="en-US"/>
        </w:rPr>
        <w:t xml:space="preserve"> </w:t>
      </w:r>
    </w:p>
    <w:p w14:paraId="13AF6E11" w14:textId="00D2A4B0" w:rsidR="00553FF7" w:rsidRPr="004E6F5E" w:rsidRDefault="00E1498B" w:rsidP="004E6F5E">
      <w:pPr>
        <w:pStyle w:val="Heading2"/>
        <w:numPr>
          <w:ilvl w:val="0"/>
          <w:numId w:val="44"/>
        </w:numPr>
        <w:shd w:val="clear" w:color="auto" w:fill="333333"/>
        <w:jc w:val="center"/>
        <w:rPr>
          <w:lang w:val="en-US"/>
        </w:rPr>
      </w:pPr>
      <w:bookmarkStart w:id="10" w:name="_Toc113453901"/>
      <w:r w:rsidRPr="004E6F5E">
        <w:rPr>
          <w:lang w:val="en-US"/>
        </w:rPr>
        <w:t>Non-Functional</w:t>
      </w:r>
      <w:r w:rsidR="00553FF7" w:rsidRPr="004E6F5E">
        <w:rPr>
          <w:lang w:val="en-US"/>
        </w:rPr>
        <w:t xml:space="preserve"> Requirements</w:t>
      </w:r>
      <w:bookmarkEnd w:id="10"/>
    </w:p>
    <w:p w14:paraId="6F6A42D7" w14:textId="1ADFFF23" w:rsidR="005E3F41" w:rsidRPr="005E3F41" w:rsidRDefault="005E3F41" w:rsidP="005E3F41">
      <w:pPr>
        <w:pStyle w:val="ListParagraph"/>
        <w:ind w:left="0"/>
        <w:rPr>
          <w:bCs/>
          <w:lang w:val="en-IN"/>
        </w:rPr>
      </w:pPr>
      <w:r w:rsidRPr="005E3F41">
        <w:rPr>
          <w:bCs/>
          <w:lang w:val="en-IN"/>
        </w:rPr>
        <w:t>Constraints on the services or functions offered by the system (e.g., timing  constraints, constraints on the development process, standards, etc.).</w:t>
      </w:r>
      <w:r w:rsidR="001C7A55">
        <w:rPr>
          <w:bCs/>
          <w:lang w:val="en-IN"/>
        </w:rPr>
        <w:t xml:space="preserve"> </w:t>
      </w:r>
      <w:r w:rsidRPr="005E3F41">
        <w:rPr>
          <w:bCs/>
          <w:lang w:val="en-IN"/>
        </w:rPr>
        <w:t>Often apply to the system as a whole rather than individual features or  services.</w:t>
      </w:r>
    </w:p>
    <w:p w14:paraId="58E19658" w14:textId="77777777" w:rsidR="005E3F41" w:rsidRPr="005E3F41" w:rsidRDefault="005E3F41" w:rsidP="005E3F41">
      <w:pPr>
        <w:pStyle w:val="ListParagraph"/>
        <w:ind w:left="360"/>
        <w:rPr>
          <w:b/>
          <w:lang w:val="en-IN"/>
        </w:rPr>
      </w:pPr>
    </w:p>
    <w:p w14:paraId="4C1E4250" w14:textId="6A663E20" w:rsidR="00E1498B" w:rsidRPr="004E6F5E" w:rsidRDefault="00E1498B" w:rsidP="004E6F5E">
      <w:pPr>
        <w:pStyle w:val="ListParagraph"/>
        <w:numPr>
          <w:ilvl w:val="1"/>
          <w:numId w:val="44"/>
        </w:numPr>
        <w:rPr>
          <w:b/>
          <w:lang w:val="en-IN"/>
        </w:rPr>
      </w:pPr>
      <w:r w:rsidRPr="004E6F5E">
        <w:rPr>
          <w:b/>
        </w:rPr>
        <w:t>Performance requirements</w:t>
      </w:r>
    </w:p>
    <w:p w14:paraId="3FE2E37C" w14:textId="393B2AEA" w:rsidR="00E1498B" w:rsidRDefault="00E1498B" w:rsidP="00E1498B">
      <w:pPr>
        <w:rPr>
          <w:b/>
          <w:lang w:val="en-IN"/>
        </w:rPr>
      </w:pPr>
    </w:p>
    <w:p w14:paraId="2DEA15B2" w14:textId="27C0429F" w:rsidR="00FE503F" w:rsidRPr="00FE503F" w:rsidRDefault="00FE503F" w:rsidP="00E1498B">
      <w:pPr>
        <w:rPr>
          <w:bCs/>
          <w:lang w:val="en-IN"/>
        </w:rPr>
      </w:pPr>
      <w:r w:rsidRPr="00FE503F">
        <w:rPr>
          <w:bCs/>
          <w:lang w:val="en-IN"/>
        </w:rPr>
        <w:t>For Example:</w:t>
      </w:r>
    </w:p>
    <w:p w14:paraId="7E3DDF83" w14:textId="6945C44B" w:rsidR="00E1498B" w:rsidRPr="004E6F5E" w:rsidRDefault="00E1498B" w:rsidP="00E1498B">
      <w:r w:rsidRPr="004E6F5E">
        <w:t>The performance requirements need to be specified for every functional requirement. The rationale behind it also needs to be elaborated upon.</w:t>
      </w:r>
    </w:p>
    <w:p w14:paraId="6C9E3230" w14:textId="77777777" w:rsidR="00903776" w:rsidRPr="004E6F5E" w:rsidRDefault="00903776" w:rsidP="00903776">
      <w:pPr>
        <w:pStyle w:val="BodyTextIndent"/>
        <w:numPr>
          <w:ilvl w:val="0"/>
          <w:numId w:val="36"/>
        </w:numPr>
        <w:spacing w:after="0"/>
      </w:pPr>
      <w:r w:rsidRPr="004E6F5E">
        <w:t>NFR2(R): The local copy of the vehicle violation database will consume less than 20 MB of memory</w:t>
      </w:r>
    </w:p>
    <w:p w14:paraId="0BF8404B" w14:textId="74B7C166" w:rsidR="00903776" w:rsidRPr="004E6F5E" w:rsidRDefault="00903776" w:rsidP="00903776">
      <w:pPr>
        <w:pStyle w:val="BodyTextIndent"/>
        <w:numPr>
          <w:ilvl w:val="0"/>
          <w:numId w:val="36"/>
        </w:numPr>
        <w:spacing w:after="0"/>
      </w:pPr>
      <w:r w:rsidRPr="004E6F5E">
        <w:lastRenderedPageBreak/>
        <w:t>NFR3(R): The system (including the local copy of the vehicle violation database) will consume less than 50MB of memory</w:t>
      </w:r>
    </w:p>
    <w:p w14:paraId="6FF771C3" w14:textId="77777777" w:rsidR="002A6DD2" w:rsidRPr="004E6F5E" w:rsidRDefault="002A6DD2" w:rsidP="002A6DD2">
      <w:pPr>
        <w:pStyle w:val="BodyTextIndent"/>
        <w:numPr>
          <w:ilvl w:val="0"/>
          <w:numId w:val="36"/>
        </w:numPr>
        <w:spacing w:after="0"/>
      </w:pPr>
      <w:r w:rsidRPr="004E6F5E">
        <w:t>NFR5(R): The novice user will be able to create and print a ticket in less than 5 minutes.</w:t>
      </w:r>
    </w:p>
    <w:p w14:paraId="02D42F7E" w14:textId="77777777" w:rsidR="002A6DD2" w:rsidRPr="004E6F5E" w:rsidRDefault="002A6DD2" w:rsidP="002A6DD2">
      <w:pPr>
        <w:pStyle w:val="BodyTextIndent"/>
        <w:numPr>
          <w:ilvl w:val="0"/>
          <w:numId w:val="36"/>
        </w:numPr>
        <w:spacing w:after="0"/>
      </w:pPr>
      <w:r w:rsidRPr="004E6F5E">
        <w:t xml:space="preserve">NFR6(R): The expert user will be able to create and print a ticket in less than 1 minute. </w:t>
      </w:r>
    </w:p>
    <w:p w14:paraId="48834B95" w14:textId="77777777" w:rsidR="002A6DD2" w:rsidRPr="004E6F5E" w:rsidRDefault="002A6DD2" w:rsidP="00903776">
      <w:pPr>
        <w:pStyle w:val="BodyTextIndent"/>
        <w:numPr>
          <w:ilvl w:val="0"/>
          <w:numId w:val="36"/>
        </w:numPr>
        <w:spacing w:after="0"/>
      </w:pPr>
    </w:p>
    <w:p w14:paraId="34885128" w14:textId="77777777" w:rsidR="00903776" w:rsidRPr="004E6F5E" w:rsidRDefault="00903776" w:rsidP="00E1498B"/>
    <w:p w14:paraId="26B4B222" w14:textId="77777777" w:rsidR="00E1498B" w:rsidRPr="004E6F5E" w:rsidRDefault="00E1498B" w:rsidP="00E1498B">
      <w:pPr>
        <w:rPr>
          <w:b/>
          <w:lang w:val="en-IN"/>
        </w:rPr>
      </w:pPr>
    </w:p>
    <w:p w14:paraId="7D227A78" w14:textId="4CAB6795" w:rsidR="00E1498B" w:rsidRPr="004E6F5E" w:rsidRDefault="00E1498B" w:rsidP="004E6F5E">
      <w:pPr>
        <w:pStyle w:val="ListParagraph"/>
        <w:numPr>
          <w:ilvl w:val="1"/>
          <w:numId w:val="44"/>
        </w:numPr>
        <w:rPr>
          <w:b/>
          <w:lang w:val="en-IN"/>
        </w:rPr>
      </w:pPr>
      <w:r w:rsidRPr="004E6F5E">
        <w:rPr>
          <w:b/>
        </w:rPr>
        <w:t>Safety requirements</w:t>
      </w:r>
    </w:p>
    <w:p w14:paraId="2EC14FAC" w14:textId="77777777" w:rsidR="00E1498B" w:rsidRPr="004E6F5E" w:rsidRDefault="00E1498B" w:rsidP="00E1498B">
      <w:pPr>
        <w:rPr>
          <w:b/>
          <w:lang w:val="en-IN"/>
        </w:rPr>
      </w:pPr>
    </w:p>
    <w:p w14:paraId="491A398C" w14:textId="77777777" w:rsidR="00E1498B" w:rsidRPr="004E6F5E" w:rsidRDefault="00E1498B" w:rsidP="00E1498B">
      <w:r w:rsidRPr="004E6F5E">
        <w:t>List out any safeguards that need to be incorporated as a measure against any possible harm the use of the software application may cause.</w:t>
      </w:r>
    </w:p>
    <w:p w14:paraId="0E1E9551" w14:textId="77777777" w:rsidR="00E1498B" w:rsidRPr="004E6F5E" w:rsidRDefault="00E1498B" w:rsidP="00E1498B">
      <w:pPr>
        <w:rPr>
          <w:b/>
          <w:lang w:val="en-IN"/>
        </w:rPr>
      </w:pPr>
    </w:p>
    <w:p w14:paraId="4652F5A7" w14:textId="4495FE71" w:rsidR="00E1498B" w:rsidRPr="004E6F5E" w:rsidRDefault="00E1498B" w:rsidP="004E6F5E">
      <w:pPr>
        <w:pStyle w:val="ListParagraph"/>
        <w:numPr>
          <w:ilvl w:val="1"/>
          <w:numId w:val="44"/>
        </w:numPr>
        <w:rPr>
          <w:b/>
          <w:lang w:val="en-IN"/>
        </w:rPr>
      </w:pPr>
      <w:r w:rsidRPr="004E6F5E">
        <w:rPr>
          <w:b/>
        </w:rPr>
        <w:t>Security requirements</w:t>
      </w:r>
    </w:p>
    <w:p w14:paraId="18EF7B5B" w14:textId="77777777" w:rsidR="00FE503F" w:rsidRPr="00FE503F" w:rsidRDefault="00E1498B" w:rsidP="00FE503F">
      <w:pPr>
        <w:rPr>
          <w:bCs/>
          <w:lang w:val="en-IN"/>
        </w:rPr>
      </w:pPr>
      <w:r w:rsidRPr="00FE503F">
        <w:rPr>
          <w:bCs/>
        </w:rPr>
        <w:t>Privacy and data</w:t>
      </w:r>
      <w:r w:rsidRPr="004E6F5E">
        <w:t xml:space="preserve"> protection regulations that need to be adhered to while designing of the product</w:t>
      </w:r>
      <w:r w:rsidR="00FE503F">
        <w:rPr>
          <w:lang w:val="en-US"/>
        </w:rPr>
        <w:t xml:space="preserve">. </w:t>
      </w:r>
      <w:r w:rsidR="00FE503F" w:rsidRPr="00FE503F">
        <w:rPr>
          <w:bCs/>
          <w:lang w:val="en-IN"/>
        </w:rPr>
        <w:t>For Example:</w:t>
      </w:r>
    </w:p>
    <w:p w14:paraId="5A175386" w14:textId="365C0709" w:rsidR="00E1498B" w:rsidRPr="00FE503F" w:rsidRDefault="00E1498B" w:rsidP="00E1498B">
      <w:pPr>
        <w:rPr>
          <w:lang w:val="en-US"/>
        </w:rPr>
      </w:pPr>
    </w:p>
    <w:p w14:paraId="02E2FC95" w14:textId="77777777" w:rsidR="00D348E7" w:rsidRPr="004E6F5E" w:rsidRDefault="00D348E7" w:rsidP="00D348E7">
      <w:pPr>
        <w:pStyle w:val="BodyTextIndent"/>
        <w:numPr>
          <w:ilvl w:val="0"/>
          <w:numId w:val="36"/>
        </w:numPr>
        <w:spacing w:after="0"/>
      </w:pPr>
      <w:r w:rsidRPr="004E6F5E">
        <w:t>NFR7(R): The system will only be usable by authorized users.</w:t>
      </w:r>
    </w:p>
    <w:p w14:paraId="3C361C28" w14:textId="77777777" w:rsidR="00D348E7" w:rsidRPr="004E6F5E" w:rsidRDefault="00D348E7" w:rsidP="00E1498B"/>
    <w:p w14:paraId="4BEC251A" w14:textId="77777777" w:rsidR="00E1498B" w:rsidRPr="004E6F5E" w:rsidRDefault="00E1498B" w:rsidP="00E1498B">
      <w:pPr>
        <w:rPr>
          <w:b/>
          <w:lang w:val="en-IN"/>
        </w:rPr>
      </w:pPr>
    </w:p>
    <w:p w14:paraId="3D584617" w14:textId="4433920A" w:rsidR="00E1498B" w:rsidRPr="004E6F5E" w:rsidRDefault="00E1498B" w:rsidP="004E6F5E">
      <w:pPr>
        <w:pStyle w:val="ListParagraph"/>
        <w:numPr>
          <w:ilvl w:val="1"/>
          <w:numId w:val="44"/>
        </w:numPr>
        <w:rPr>
          <w:b/>
        </w:rPr>
      </w:pPr>
      <w:r w:rsidRPr="004E6F5E">
        <w:rPr>
          <w:b/>
        </w:rPr>
        <w:t>Software quality attributes</w:t>
      </w:r>
    </w:p>
    <w:p w14:paraId="28F3A0AD" w14:textId="77777777" w:rsidR="0083233A" w:rsidRPr="004E6F5E" w:rsidRDefault="0083233A" w:rsidP="0083233A">
      <w:pPr>
        <w:pStyle w:val="ListParagraph"/>
        <w:numPr>
          <w:ilvl w:val="0"/>
          <w:numId w:val="37"/>
        </w:numPr>
        <w:spacing w:line="276" w:lineRule="auto"/>
        <w:contextualSpacing w:val="0"/>
        <w:rPr>
          <w:vanish/>
        </w:rPr>
      </w:pPr>
    </w:p>
    <w:p w14:paraId="1BC519BC" w14:textId="77777777" w:rsidR="0083233A" w:rsidRPr="004E6F5E" w:rsidRDefault="0083233A" w:rsidP="0083233A">
      <w:pPr>
        <w:pStyle w:val="ListParagraph"/>
        <w:numPr>
          <w:ilvl w:val="0"/>
          <w:numId w:val="37"/>
        </w:numPr>
        <w:spacing w:line="276" w:lineRule="auto"/>
        <w:contextualSpacing w:val="0"/>
        <w:rPr>
          <w:vanish/>
        </w:rPr>
      </w:pPr>
    </w:p>
    <w:p w14:paraId="0646F415" w14:textId="77777777" w:rsidR="0083233A" w:rsidRPr="004E6F5E" w:rsidRDefault="0083233A" w:rsidP="0083233A">
      <w:pPr>
        <w:pStyle w:val="ListParagraph"/>
        <w:numPr>
          <w:ilvl w:val="0"/>
          <w:numId w:val="37"/>
        </w:numPr>
        <w:spacing w:line="276" w:lineRule="auto"/>
        <w:contextualSpacing w:val="0"/>
        <w:rPr>
          <w:vanish/>
        </w:rPr>
      </w:pPr>
    </w:p>
    <w:p w14:paraId="26EABA96" w14:textId="77777777" w:rsidR="0083233A" w:rsidRPr="004E6F5E" w:rsidRDefault="0083233A" w:rsidP="0083233A">
      <w:pPr>
        <w:pStyle w:val="ListParagraph"/>
        <w:numPr>
          <w:ilvl w:val="0"/>
          <w:numId w:val="37"/>
        </w:numPr>
        <w:spacing w:line="276" w:lineRule="auto"/>
        <w:contextualSpacing w:val="0"/>
        <w:rPr>
          <w:vanish/>
        </w:rPr>
      </w:pPr>
    </w:p>
    <w:p w14:paraId="4FE65786" w14:textId="77777777" w:rsidR="0083233A" w:rsidRPr="004E6F5E" w:rsidRDefault="0083233A" w:rsidP="0083233A">
      <w:pPr>
        <w:pStyle w:val="ListParagraph"/>
        <w:numPr>
          <w:ilvl w:val="0"/>
          <w:numId w:val="37"/>
        </w:numPr>
        <w:spacing w:line="276" w:lineRule="auto"/>
        <w:contextualSpacing w:val="0"/>
        <w:rPr>
          <w:vanish/>
        </w:rPr>
      </w:pPr>
    </w:p>
    <w:p w14:paraId="0C5846CD" w14:textId="77777777" w:rsidR="0083233A" w:rsidRPr="004E6F5E" w:rsidRDefault="0083233A" w:rsidP="0083233A">
      <w:pPr>
        <w:pStyle w:val="ListParagraph"/>
        <w:numPr>
          <w:ilvl w:val="1"/>
          <w:numId w:val="37"/>
        </w:numPr>
        <w:spacing w:line="276" w:lineRule="auto"/>
        <w:contextualSpacing w:val="0"/>
        <w:rPr>
          <w:vanish/>
        </w:rPr>
      </w:pPr>
    </w:p>
    <w:p w14:paraId="05AA705D" w14:textId="77777777" w:rsidR="0083233A" w:rsidRPr="004E6F5E" w:rsidRDefault="0083233A" w:rsidP="0083233A">
      <w:pPr>
        <w:pStyle w:val="ListParagraph"/>
        <w:numPr>
          <w:ilvl w:val="1"/>
          <w:numId w:val="37"/>
        </w:numPr>
        <w:spacing w:line="276" w:lineRule="auto"/>
        <w:contextualSpacing w:val="0"/>
        <w:rPr>
          <w:vanish/>
        </w:rPr>
      </w:pPr>
    </w:p>
    <w:p w14:paraId="3EFF4872" w14:textId="77777777" w:rsidR="0083233A" w:rsidRPr="004E6F5E" w:rsidRDefault="0083233A" w:rsidP="0083233A">
      <w:pPr>
        <w:pStyle w:val="ListParagraph"/>
        <w:numPr>
          <w:ilvl w:val="1"/>
          <w:numId w:val="37"/>
        </w:numPr>
        <w:spacing w:line="276" w:lineRule="auto"/>
        <w:contextualSpacing w:val="0"/>
        <w:rPr>
          <w:vanish/>
        </w:rPr>
      </w:pPr>
    </w:p>
    <w:p w14:paraId="0A280B65" w14:textId="77777777" w:rsidR="0083233A" w:rsidRPr="004E6F5E" w:rsidRDefault="0083233A" w:rsidP="0083233A">
      <w:pPr>
        <w:pStyle w:val="ListParagraph"/>
        <w:numPr>
          <w:ilvl w:val="1"/>
          <w:numId w:val="37"/>
        </w:numPr>
        <w:spacing w:line="276" w:lineRule="auto"/>
        <w:contextualSpacing w:val="0"/>
        <w:rPr>
          <w:vanish/>
        </w:rPr>
      </w:pPr>
    </w:p>
    <w:p w14:paraId="45243F3D" w14:textId="628B0412" w:rsidR="0083233A" w:rsidRPr="004E6F5E" w:rsidRDefault="0083233A" w:rsidP="00820E92">
      <w:pPr>
        <w:numPr>
          <w:ilvl w:val="2"/>
          <w:numId w:val="37"/>
        </w:numPr>
        <w:spacing w:line="276" w:lineRule="auto"/>
      </w:pPr>
      <w:r w:rsidRPr="004E6F5E">
        <w:t>Availability</w:t>
      </w:r>
    </w:p>
    <w:p w14:paraId="1A9AE3C6" w14:textId="77777777" w:rsidR="0083233A" w:rsidRPr="004E6F5E" w:rsidRDefault="0083233A" w:rsidP="00820E92">
      <w:pPr>
        <w:numPr>
          <w:ilvl w:val="2"/>
          <w:numId w:val="37"/>
        </w:numPr>
        <w:spacing w:line="276" w:lineRule="auto"/>
      </w:pPr>
      <w:r w:rsidRPr="004E6F5E">
        <w:t>Correctness</w:t>
      </w:r>
    </w:p>
    <w:p w14:paraId="4320E9E3" w14:textId="77777777" w:rsidR="0083233A" w:rsidRPr="004E6F5E" w:rsidRDefault="0083233A" w:rsidP="00820E92">
      <w:pPr>
        <w:numPr>
          <w:ilvl w:val="2"/>
          <w:numId w:val="37"/>
        </w:numPr>
        <w:spacing w:line="276" w:lineRule="auto"/>
      </w:pPr>
      <w:r w:rsidRPr="004E6F5E">
        <w:t>Maintainability</w:t>
      </w:r>
    </w:p>
    <w:p w14:paraId="60B983D4" w14:textId="77777777" w:rsidR="0083233A" w:rsidRPr="004E6F5E" w:rsidRDefault="0083233A" w:rsidP="00820E92">
      <w:pPr>
        <w:numPr>
          <w:ilvl w:val="2"/>
          <w:numId w:val="37"/>
        </w:numPr>
        <w:spacing w:line="276" w:lineRule="auto"/>
      </w:pPr>
      <w:r w:rsidRPr="004E6F5E">
        <w:t>Reusability</w:t>
      </w:r>
    </w:p>
    <w:p w14:paraId="4803381A" w14:textId="77777777" w:rsidR="0083233A" w:rsidRPr="004E6F5E" w:rsidRDefault="0083233A" w:rsidP="00820E92">
      <w:pPr>
        <w:numPr>
          <w:ilvl w:val="2"/>
          <w:numId w:val="37"/>
        </w:numPr>
        <w:spacing w:line="276" w:lineRule="auto"/>
      </w:pPr>
      <w:r w:rsidRPr="004E6F5E">
        <w:t>Portability</w:t>
      </w:r>
    </w:p>
    <w:p w14:paraId="397E80E9" w14:textId="77777777" w:rsidR="0083233A" w:rsidRPr="004E6F5E" w:rsidRDefault="0083233A" w:rsidP="00E1498B">
      <w:pPr>
        <w:rPr>
          <w:b/>
          <w:lang w:val="en-IN"/>
        </w:rPr>
      </w:pPr>
    </w:p>
    <w:p w14:paraId="7E85AC8E" w14:textId="77777777" w:rsidR="00E1498B" w:rsidRPr="004E6F5E" w:rsidRDefault="00E1498B" w:rsidP="00E1498B">
      <w:pPr>
        <w:rPr>
          <w:b/>
          <w:lang w:val="en-IN"/>
        </w:rPr>
      </w:pPr>
    </w:p>
    <w:p w14:paraId="6939B95F" w14:textId="77777777" w:rsidR="00E1498B" w:rsidRPr="004E6F5E" w:rsidRDefault="00E1498B" w:rsidP="00E1498B">
      <w:r w:rsidRPr="004E6F5E">
        <w:t>Detailing on the additional qualities that need to be incorporated within the software like maintainability, adaptability, flexibility, usability, reliability, portability etc.</w:t>
      </w:r>
    </w:p>
    <w:p w14:paraId="66896007" w14:textId="77777777" w:rsidR="00E1498B" w:rsidRPr="004E6F5E" w:rsidRDefault="00E1498B" w:rsidP="00E1498B">
      <w:pPr>
        <w:rPr>
          <w:b/>
          <w:lang w:val="en-IN"/>
        </w:rPr>
      </w:pPr>
    </w:p>
    <w:p w14:paraId="52AB1E58" w14:textId="5448F736" w:rsidR="00F46D19" w:rsidRPr="004E6F5E" w:rsidRDefault="00F46D19" w:rsidP="004E6F5E">
      <w:pPr>
        <w:pStyle w:val="ListParagraph"/>
        <w:numPr>
          <w:ilvl w:val="1"/>
          <w:numId w:val="44"/>
        </w:numPr>
        <w:spacing w:line="276" w:lineRule="auto"/>
        <w:rPr>
          <w:b/>
          <w:bCs/>
        </w:rPr>
      </w:pPr>
      <w:r w:rsidRPr="004E6F5E">
        <w:rPr>
          <w:b/>
          <w:bCs/>
        </w:rPr>
        <w:t>Process Requirements</w:t>
      </w:r>
    </w:p>
    <w:p w14:paraId="700D1CBD"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23546413"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7FE3F9F"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47246026"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08D96045"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ECD4E0B"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BBCB159"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3D1A60AE"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24C7984"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26F2CAF0"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09B7FC1A" w14:textId="5ADE8DCD" w:rsidR="00F46D19" w:rsidRPr="004E6F5E" w:rsidRDefault="00F46D19" w:rsidP="005E286E">
      <w:pPr>
        <w:numPr>
          <w:ilvl w:val="2"/>
          <w:numId w:val="38"/>
        </w:numPr>
        <w:pBdr>
          <w:top w:val="nil"/>
          <w:left w:val="nil"/>
          <w:bottom w:val="nil"/>
          <w:right w:val="nil"/>
          <w:between w:val="nil"/>
        </w:pBdr>
        <w:spacing w:line="276" w:lineRule="auto"/>
        <w:rPr>
          <w:color w:val="000000"/>
        </w:rPr>
      </w:pPr>
      <w:r w:rsidRPr="004E6F5E">
        <w:t>Development Process Used</w:t>
      </w:r>
    </w:p>
    <w:p w14:paraId="724F14A9" w14:textId="77777777" w:rsidR="00F46D19" w:rsidRPr="004E6F5E" w:rsidRDefault="00F46D19" w:rsidP="00FC2A19">
      <w:pPr>
        <w:numPr>
          <w:ilvl w:val="2"/>
          <w:numId w:val="38"/>
        </w:numPr>
        <w:spacing w:line="276" w:lineRule="auto"/>
      </w:pPr>
      <w:r w:rsidRPr="004E6F5E">
        <w:t>Time Constraints</w:t>
      </w:r>
    </w:p>
    <w:p w14:paraId="5ED87F78" w14:textId="77777777" w:rsidR="00F46D19" w:rsidRPr="004E6F5E" w:rsidRDefault="00F46D19" w:rsidP="00FC2A19">
      <w:pPr>
        <w:numPr>
          <w:ilvl w:val="2"/>
          <w:numId w:val="38"/>
        </w:numPr>
        <w:spacing w:line="276" w:lineRule="auto"/>
      </w:pPr>
      <w:r w:rsidRPr="004E6F5E">
        <w:t>Cost and Delivery Date</w:t>
      </w:r>
    </w:p>
    <w:p w14:paraId="127DB353" w14:textId="329F03F9" w:rsidR="00F46D19" w:rsidRPr="004E6F5E" w:rsidRDefault="00F46D19" w:rsidP="00E1498B">
      <w:pPr>
        <w:rPr>
          <w:lang w:val="en-US"/>
        </w:rPr>
      </w:pPr>
    </w:p>
    <w:p w14:paraId="4D25DED0" w14:textId="1BED71E6" w:rsidR="005E286E" w:rsidRPr="004E6F5E" w:rsidRDefault="005E286E" w:rsidP="004E6F5E">
      <w:pPr>
        <w:pStyle w:val="ListParagraph"/>
        <w:numPr>
          <w:ilvl w:val="1"/>
          <w:numId w:val="44"/>
        </w:numPr>
        <w:rPr>
          <w:b/>
          <w:lang w:val="en-IN"/>
        </w:rPr>
      </w:pPr>
      <w:r w:rsidRPr="004E6F5E">
        <w:rPr>
          <w:b/>
        </w:rPr>
        <w:t>Other requirements</w:t>
      </w:r>
    </w:p>
    <w:p w14:paraId="40E1A3FC" w14:textId="77777777" w:rsidR="005E286E" w:rsidRPr="004E6F5E" w:rsidRDefault="005E286E" w:rsidP="005E286E">
      <w:pPr>
        <w:rPr>
          <w:b/>
          <w:lang w:val="en-IN"/>
        </w:rPr>
      </w:pPr>
    </w:p>
    <w:p w14:paraId="2B5CCCE5" w14:textId="77777777" w:rsidR="005E286E" w:rsidRPr="004E6F5E" w:rsidRDefault="005E286E" w:rsidP="005E286E">
      <w:r w:rsidRPr="004E6F5E">
        <w:t xml:space="preserve">These may include the legal requirements, resource utilizations, future updates etc. </w:t>
      </w:r>
    </w:p>
    <w:p w14:paraId="222D3892" w14:textId="77777777" w:rsidR="005E286E" w:rsidRPr="004E6F5E" w:rsidRDefault="005E286E" w:rsidP="005E286E">
      <w:pPr>
        <w:pStyle w:val="BodyTextIndent"/>
        <w:numPr>
          <w:ilvl w:val="0"/>
          <w:numId w:val="36"/>
        </w:numPr>
        <w:spacing w:after="0"/>
      </w:pPr>
      <w:r w:rsidRPr="004E6F5E">
        <w:t>NFR4(R): The system will conform to FERPA guidelines to maintain student privacy.</w:t>
      </w:r>
    </w:p>
    <w:p w14:paraId="41643B04" w14:textId="724A7C6D" w:rsidR="004346CE" w:rsidRDefault="004346CE" w:rsidP="000D47B1">
      <w:pPr>
        <w:spacing w:before="100" w:beforeAutospacing="1" w:after="100" w:afterAutospacing="1"/>
        <w:rPr>
          <w:lang w:val="en-US"/>
        </w:rPr>
      </w:pPr>
    </w:p>
    <w:p w14:paraId="2E944BD9" w14:textId="0A2E8D31" w:rsidR="00F0361A" w:rsidRDefault="00F0361A" w:rsidP="000D47B1">
      <w:pPr>
        <w:spacing w:before="100" w:beforeAutospacing="1" w:after="100" w:afterAutospacing="1"/>
        <w:rPr>
          <w:lang w:val="en-US"/>
        </w:rPr>
      </w:pPr>
    </w:p>
    <w:p w14:paraId="79A754F9" w14:textId="77777777" w:rsidR="00F0361A" w:rsidRDefault="00F0361A" w:rsidP="00F0361A">
      <w:r>
        <w:t>All SRS/SRD should be:</w:t>
      </w:r>
    </w:p>
    <w:p w14:paraId="2373C35A" w14:textId="77777777" w:rsidR="00F0361A" w:rsidRDefault="00F0361A" w:rsidP="00F0361A">
      <w:pPr>
        <w:numPr>
          <w:ilvl w:val="0"/>
          <w:numId w:val="49"/>
        </w:numPr>
        <w:spacing w:line="276" w:lineRule="auto"/>
      </w:pPr>
      <w:r>
        <w:rPr>
          <w:b/>
        </w:rPr>
        <w:t>Correct:</w:t>
      </w:r>
      <w:r>
        <w:t xml:space="preserve"> A method of analysis that ensures that the software meets the requirements identified.</w:t>
      </w:r>
    </w:p>
    <w:p w14:paraId="2B1A26F1" w14:textId="77777777" w:rsidR="00F0361A" w:rsidRDefault="00F0361A" w:rsidP="00F0361A">
      <w:pPr>
        <w:numPr>
          <w:ilvl w:val="0"/>
          <w:numId w:val="49"/>
        </w:numPr>
        <w:spacing w:line="276" w:lineRule="auto"/>
      </w:pPr>
      <w:r>
        <w:rPr>
          <w:b/>
        </w:rPr>
        <w:t xml:space="preserve">Unambiguous: </w:t>
      </w:r>
      <w:r>
        <w:t>There is only one interpretation of what the software will be used for and it is communicated in a common language.</w:t>
      </w:r>
    </w:p>
    <w:p w14:paraId="2554BDD3" w14:textId="77777777" w:rsidR="00F0361A" w:rsidRDefault="00F0361A" w:rsidP="00F0361A">
      <w:pPr>
        <w:numPr>
          <w:ilvl w:val="0"/>
          <w:numId w:val="49"/>
        </w:numPr>
        <w:spacing w:line="276" w:lineRule="auto"/>
      </w:pPr>
      <w:r>
        <w:rPr>
          <w:b/>
        </w:rPr>
        <w:t>Complete:</w:t>
      </w:r>
      <w:r>
        <w:t xml:space="preserve"> There is a representation for all requirements for functionality, performance, design constraints, attributes, or external interfaces.</w:t>
      </w:r>
    </w:p>
    <w:p w14:paraId="3F030C10" w14:textId="77777777" w:rsidR="00F0361A" w:rsidRDefault="00F0361A" w:rsidP="00F0361A">
      <w:pPr>
        <w:numPr>
          <w:ilvl w:val="0"/>
          <w:numId w:val="49"/>
        </w:numPr>
        <w:spacing w:line="276" w:lineRule="auto"/>
      </w:pPr>
      <w:r>
        <w:rPr>
          <w:b/>
        </w:rPr>
        <w:t>Consistent:</w:t>
      </w:r>
      <w:r>
        <w:t xml:space="preserve"> Must be in agreement with other documentation, including a systems requirements specification and other documents. </w:t>
      </w:r>
    </w:p>
    <w:p w14:paraId="72F2956E" w14:textId="77777777" w:rsidR="00F0361A" w:rsidRDefault="00F0361A" w:rsidP="00F0361A">
      <w:pPr>
        <w:numPr>
          <w:ilvl w:val="0"/>
          <w:numId w:val="49"/>
        </w:numPr>
        <w:spacing w:line="276" w:lineRule="auto"/>
      </w:pPr>
      <w:r>
        <w:rPr>
          <w:b/>
        </w:rPr>
        <w:lastRenderedPageBreak/>
        <w:t xml:space="preserve">Ranked for Importance and/or Stability: </w:t>
      </w:r>
      <w:r>
        <w:t>Since all requirements are not of equal weight, you should employ a method to appropriately rank requirements.</w:t>
      </w:r>
    </w:p>
    <w:p w14:paraId="5F5B9213" w14:textId="77777777" w:rsidR="00F0361A" w:rsidRDefault="00F0361A" w:rsidP="00F0361A">
      <w:pPr>
        <w:numPr>
          <w:ilvl w:val="0"/>
          <w:numId w:val="49"/>
        </w:numPr>
        <w:spacing w:line="276" w:lineRule="auto"/>
      </w:pPr>
      <w:r>
        <w:rPr>
          <w:b/>
        </w:rPr>
        <w:t>Verifiable:</w:t>
      </w:r>
      <w:r>
        <w:t xml:space="preserve"> Use measurable elements and defined terminology to avoid ambiguity.</w:t>
      </w:r>
    </w:p>
    <w:p w14:paraId="56FFB925" w14:textId="77777777" w:rsidR="00F0361A" w:rsidRDefault="00F0361A" w:rsidP="00F0361A">
      <w:pPr>
        <w:numPr>
          <w:ilvl w:val="0"/>
          <w:numId w:val="49"/>
        </w:numPr>
        <w:spacing w:line="276" w:lineRule="auto"/>
      </w:pPr>
      <w:r>
        <w:rPr>
          <w:b/>
        </w:rPr>
        <w:t>Modifiable:</w:t>
      </w:r>
      <w:r>
        <w:t xml:space="preserve"> A well-defined organizational structure of the SRS document that avoids redundancies can allow easy adaptation.</w:t>
      </w:r>
    </w:p>
    <w:p w14:paraId="2B6E9CE8" w14:textId="77777777" w:rsidR="00F0361A" w:rsidRDefault="00F0361A" w:rsidP="00F0361A">
      <w:pPr>
        <w:numPr>
          <w:ilvl w:val="0"/>
          <w:numId w:val="49"/>
        </w:numPr>
        <w:spacing w:line="276" w:lineRule="auto"/>
      </w:pPr>
      <w:r>
        <w:rPr>
          <w:b/>
        </w:rPr>
        <w:t>Traceable:</w:t>
      </w:r>
      <w:r>
        <w:t xml:space="preserve"> Ability to trace back to the origin of development and move forward to the documents produced from the SRS.</w:t>
      </w:r>
    </w:p>
    <w:p w14:paraId="4D86294D" w14:textId="77777777" w:rsidR="00F0361A" w:rsidRDefault="00F0361A" w:rsidP="00F0361A">
      <w:pPr>
        <w:numPr>
          <w:ilvl w:val="0"/>
          <w:numId w:val="49"/>
        </w:numPr>
        <w:spacing w:after="240" w:line="276" w:lineRule="auto"/>
      </w:pPr>
      <w:r>
        <w:rPr>
          <w:b/>
        </w:rPr>
        <w:t>Legible and Professionally Presented</w:t>
      </w:r>
      <w:r>
        <w:t>: Must use a consistent font and style. Must have proper formatting of tables and charts. Must be grammatically correct. Use active tense and concise sentences.</w:t>
      </w:r>
    </w:p>
    <w:p w14:paraId="36EB3D9C" w14:textId="77777777" w:rsidR="00F0361A" w:rsidRPr="004E6F5E" w:rsidRDefault="00F0361A" w:rsidP="000D47B1">
      <w:pPr>
        <w:spacing w:before="100" w:beforeAutospacing="1" w:after="100" w:afterAutospacing="1"/>
        <w:rPr>
          <w:lang w:val="en-US"/>
        </w:rPr>
      </w:pPr>
    </w:p>
    <w:sectPr w:rsidR="00F0361A" w:rsidRPr="004E6F5E" w:rsidSect="00616055">
      <w:footerReference w:type="even" r:id="rId11"/>
      <w:footerReference w:type="default" r:id="rId12"/>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9443" w14:textId="77777777" w:rsidR="00773236" w:rsidRDefault="00773236">
      <w:r>
        <w:separator/>
      </w:r>
    </w:p>
  </w:endnote>
  <w:endnote w:type="continuationSeparator" w:id="0">
    <w:p w14:paraId="0480E8DD" w14:textId="77777777" w:rsidR="00773236" w:rsidRDefault="0077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9C1E" w14:textId="77777777" w:rsidR="00773236" w:rsidRDefault="00773236">
      <w:r>
        <w:separator/>
      </w:r>
    </w:p>
  </w:footnote>
  <w:footnote w:type="continuationSeparator" w:id="0">
    <w:p w14:paraId="45D8A5F8" w14:textId="77777777" w:rsidR="00773236" w:rsidRDefault="00773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6"/>
  </w:num>
  <w:num w:numId="5" w16cid:durableId="994458173">
    <w:abstractNumId w:val="19"/>
  </w:num>
  <w:num w:numId="6" w16cid:durableId="514227444">
    <w:abstractNumId w:val="43"/>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8"/>
  </w:num>
  <w:num w:numId="20" w16cid:durableId="190385870">
    <w:abstractNumId w:val="45"/>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4"/>
  </w:num>
  <w:num w:numId="27" w16cid:durableId="1459226421">
    <w:abstractNumId w:val="44"/>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7"/>
  </w:num>
  <w:num w:numId="35" w16cid:durableId="321276916">
    <w:abstractNumId w:val="28"/>
  </w:num>
  <w:num w:numId="36" w16cid:durableId="118572221">
    <w:abstractNumId w:val="37"/>
  </w:num>
  <w:num w:numId="37" w16cid:durableId="2006593369">
    <w:abstractNumId w:val="42"/>
  </w:num>
  <w:num w:numId="38" w16cid:durableId="900797804">
    <w:abstractNumId w:val="20"/>
  </w:num>
  <w:num w:numId="39" w16cid:durableId="163671516">
    <w:abstractNumId w:val="36"/>
  </w:num>
  <w:num w:numId="40" w16cid:durableId="1898858165">
    <w:abstractNumId w:val="35"/>
  </w:num>
  <w:num w:numId="41" w16cid:durableId="1540629099">
    <w:abstractNumId w:val="23"/>
  </w:num>
  <w:num w:numId="42" w16cid:durableId="553464788">
    <w:abstractNumId w:val="13"/>
  </w:num>
  <w:num w:numId="43" w16cid:durableId="136385950">
    <w:abstractNumId w:val="40"/>
  </w:num>
  <w:num w:numId="44" w16cid:durableId="622426995">
    <w:abstractNumId w:val="40"/>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39"/>
  </w:num>
  <w:num w:numId="47" w16cid:durableId="1708869002">
    <w:abstractNumId w:val="15"/>
  </w:num>
  <w:num w:numId="48" w16cid:durableId="838732582">
    <w:abstractNumId w:val="41"/>
  </w:num>
  <w:num w:numId="49" w16cid:durableId="5549260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92993"/>
    <w:rsid w:val="000B3EE4"/>
    <w:rsid w:val="000B55EC"/>
    <w:rsid w:val="000C2F02"/>
    <w:rsid w:val="000D2F5D"/>
    <w:rsid w:val="000D39FC"/>
    <w:rsid w:val="000D47B1"/>
    <w:rsid w:val="000E395D"/>
    <w:rsid w:val="000F15EE"/>
    <w:rsid w:val="000F5B1D"/>
    <w:rsid w:val="00114E6A"/>
    <w:rsid w:val="00116B31"/>
    <w:rsid w:val="00122BA5"/>
    <w:rsid w:val="0014364E"/>
    <w:rsid w:val="00153C5B"/>
    <w:rsid w:val="001613BD"/>
    <w:rsid w:val="0018702A"/>
    <w:rsid w:val="00190E88"/>
    <w:rsid w:val="001C5931"/>
    <w:rsid w:val="001C7A55"/>
    <w:rsid w:val="001F3E46"/>
    <w:rsid w:val="0023350C"/>
    <w:rsid w:val="00237854"/>
    <w:rsid w:val="002400E0"/>
    <w:rsid w:val="002615D9"/>
    <w:rsid w:val="002658C9"/>
    <w:rsid w:val="002670EE"/>
    <w:rsid w:val="0027307A"/>
    <w:rsid w:val="002814F4"/>
    <w:rsid w:val="00287293"/>
    <w:rsid w:val="0029381C"/>
    <w:rsid w:val="002A6DD2"/>
    <w:rsid w:val="002B1844"/>
    <w:rsid w:val="002D33AE"/>
    <w:rsid w:val="002D472E"/>
    <w:rsid w:val="002F5D58"/>
    <w:rsid w:val="00304684"/>
    <w:rsid w:val="00304DD7"/>
    <w:rsid w:val="00320DC3"/>
    <w:rsid w:val="00325AB6"/>
    <w:rsid w:val="00346CCE"/>
    <w:rsid w:val="00351454"/>
    <w:rsid w:val="003646FF"/>
    <w:rsid w:val="0038263C"/>
    <w:rsid w:val="00394BB7"/>
    <w:rsid w:val="003A2995"/>
    <w:rsid w:val="003A546F"/>
    <w:rsid w:val="003B2D38"/>
    <w:rsid w:val="003B4599"/>
    <w:rsid w:val="003C4D7A"/>
    <w:rsid w:val="003C5AA0"/>
    <w:rsid w:val="003F0D55"/>
    <w:rsid w:val="004346CE"/>
    <w:rsid w:val="00441AA7"/>
    <w:rsid w:val="004606FE"/>
    <w:rsid w:val="0046472B"/>
    <w:rsid w:val="00464E24"/>
    <w:rsid w:val="0046635F"/>
    <w:rsid w:val="00476E60"/>
    <w:rsid w:val="00480F84"/>
    <w:rsid w:val="00484105"/>
    <w:rsid w:val="00487991"/>
    <w:rsid w:val="004A56AE"/>
    <w:rsid w:val="004B74B2"/>
    <w:rsid w:val="004C4959"/>
    <w:rsid w:val="004E6F5E"/>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6F81"/>
    <w:rsid w:val="006B717C"/>
    <w:rsid w:val="006C2528"/>
    <w:rsid w:val="006C4D11"/>
    <w:rsid w:val="006F1EDF"/>
    <w:rsid w:val="006F4D63"/>
    <w:rsid w:val="007019A7"/>
    <w:rsid w:val="0070569A"/>
    <w:rsid w:val="007121A5"/>
    <w:rsid w:val="007175A3"/>
    <w:rsid w:val="00717967"/>
    <w:rsid w:val="00717F59"/>
    <w:rsid w:val="00726A8B"/>
    <w:rsid w:val="00742C69"/>
    <w:rsid w:val="0074689D"/>
    <w:rsid w:val="00765708"/>
    <w:rsid w:val="00773236"/>
    <w:rsid w:val="00780DD4"/>
    <w:rsid w:val="00792423"/>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303AF"/>
    <w:rsid w:val="00930E4A"/>
    <w:rsid w:val="00961495"/>
    <w:rsid w:val="00962226"/>
    <w:rsid w:val="009668E8"/>
    <w:rsid w:val="00974B17"/>
    <w:rsid w:val="0098363D"/>
    <w:rsid w:val="009961AE"/>
    <w:rsid w:val="009A45F1"/>
    <w:rsid w:val="009D2676"/>
    <w:rsid w:val="009E4C87"/>
    <w:rsid w:val="009F7059"/>
    <w:rsid w:val="00A05747"/>
    <w:rsid w:val="00A50AA9"/>
    <w:rsid w:val="00A551BA"/>
    <w:rsid w:val="00A561C9"/>
    <w:rsid w:val="00A77D4F"/>
    <w:rsid w:val="00A90157"/>
    <w:rsid w:val="00AA155B"/>
    <w:rsid w:val="00AA7CA6"/>
    <w:rsid w:val="00AB364C"/>
    <w:rsid w:val="00AD04ED"/>
    <w:rsid w:val="00AE21ED"/>
    <w:rsid w:val="00AE7A98"/>
    <w:rsid w:val="00B12F0A"/>
    <w:rsid w:val="00B2101E"/>
    <w:rsid w:val="00B22623"/>
    <w:rsid w:val="00B35D9B"/>
    <w:rsid w:val="00B54866"/>
    <w:rsid w:val="00B81B31"/>
    <w:rsid w:val="00BA516F"/>
    <w:rsid w:val="00BB0A37"/>
    <w:rsid w:val="00BB2DC7"/>
    <w:rsid w:val="00BD26AE"/>
    <w:rsid w:val="00BD4832"/>
    <w:rsid w:val="00BD5790"/>
    <w:rsid w:val="00BE082D"/>
    <w:rsid w:val="00BF2C8E"/>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C453A"/>
    <w:rsid w:val="00CD1924"/>
    <w:rsid w:val="00CD3D57"/>
    <w:rsid w:val="00D262C3"/>
    <w:rsid w:val="00D348E7"/>
    <w:rsid w:val="00D34D88"/>
    <w:rsid w:val="00D51709"/>
    <w:rsid w:val="00D94F0A"/>
    <w:rsid w:val="00DB6554"/>
    <w:rsid w:val="00DC134F"/>
    <w:rsid w:val="00DE7742"/>
    <w:rsid w:val="00DE7CE6"/>
    <w:rsid w:val="00E1498B"/>
    <w:rsid w:val="00E21974"/>
    <w:rsid w:val="00E25802"/>
    <w:rsid w:val="00E266D4"/>
    <w:rsid w:val="00E52858"/>
    <w:rsid w:val="00E90DF5"/>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10515</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Sunny Ntini</cp:lastModifiedBy>
  <cp:revision>2</cp:revision>
  <dcterms:created xsi:type="dcterms:W3CDTF">2022-09-08T20:58:00Z</dcterms:created>
  <dcterms:modified xsi:type="dcterms:W3CDTF">2022-09-08T20:58:00Z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