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Practice Problems : Chapter 3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function is given by </w:t>
      </w:r>
      <m:oMath>
        <m:r>
          <w:rPr/>
          <m:t xml:space="preserve">f(x)=x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-3x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 Now answer the following up to five significant figures.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Approximate the derivative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at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=2</m:t>
        </m:r>
      </m:oMath>
      <w:r w:rsidDel="00000000" w:rsidR="00000000" w:rsidRPr="00000000">
        <w:rPr>
          <w:rtl w:val="0"/>
        </w:rPr>
        <w:t xml:space="preserve"> with step size </w:t>
      </w:r>
      <m:oMath>
        <m:r>
          <w:rPr/>
          <m:t xml:space="preserve">h=0.1</m:t>
        </m:r>
      </m:oMath>
      <w:r w:rsidDel="00000000" w:rsidR="00000000" w:rsidRPr="00000000">
        <w:rPr>
          <w:rtl w:val="0"/>
        </w:rPr>
        <w:t xml:space="preserve"> using the central difference method.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Calculate the upper bound of the truncation error of </w:t>
      </w:r>
      <m:oMath>
        <m:r>
          <w:rPr/>
          <m:t xml:space="preserve">f(x)</m:t>
        </m:r>
      </m:oMath>
      <w:r w:rsidDel="00000000" w:rsidR="00000000" w:rsidRPr="00000000">
        <w:rPr>
          <w:rtl w:val="0"/>
        </w:rPr>
        <w:t xml:space="preserve"> at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=2</m:t>
        </m:r>
      </m:oMath>
      <w:r w:rsidDel="00000000" w:rsidR="00000000" w:rsidRPr="00000000">
        <w:rPr>
          <w:rtl w:val="0"/>
        </w:rPr>
        <w:t xml:space="preserve"> using </w:t>
      </w:r>
      <m:oMath>
        <m:r>
          <w:rPr/>
          <m:t xml:space="preserve">h=0.1</m:t>
        </m:r>
      </m:oMath>
      <w:r w:rsidDel="00000000" w:rsidR="00000000" w:rsidRPr="00000000">
        <w:rPr>
          <w:rtl w:val="0"/>
        </w:rPr>
        <w:t xml:space="preserve"> using the central difference method.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Compute </w:t>
      </w:r>
      <m:oMath>
        <m:sSub>
          <m:sSubPr>
            <m:ctrlPr>
              <w:rPr/>
            </m:ctrlPr>
          </m:sSub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D</m:t>
                </m:r>
              </m:e>
              <m:sup>
                <m:r>
                  <w:rPr/>
                  <m:t xml:space="preserve">(1)</m:t>
                </m:r>
              </m:sup>
            </m:sSup>
          </m:e>
          <m:sub>
            <m:r>
              <w:rPr/>
              <m:t xml:space="preserve">0.1</m:t>
            </m:r>
          </m:sub>
        </m:sSub>
      </m:oMath>
      <w:r w:rsidDel="00000000" w:rsidR="00000000" w:rsidRPr="00000000">
        <w:rPr>
          <w:rtl w:val="0"/>
        </w:rPr>
        <w:t xml:space="preserve"> at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0</m:t>
            </m:r>
          </m:sub>
        </m:sSub>
        <m:r>
          <w:rPr/>
          <m:t xml:space="preserve">=2</m:t>
        </m:r>
      </m:oMath>
      <w:r w:rsidDel="00000000" w:rsidR="00000000" w:rsidRPr="00000000">
        <w:rPr>
          <w:rtl w:val="0"/>
        </w:rPr>
        <w:t xml:space="preserve"> using Richardson extrapolation method and calculate the relative error.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During the derivation process, we explored the first-order Richardson extrapolated derivative using </w:t>
      </w:r>
      <w:hyperlink r:id="rId6">
        <w:r w:rsidDel="00000000" w:rsidR="00000000" w:rsidRPr="00000000">
          <w:rPr/>
          <w:drawing>
            <wp:inline distB="19050" distT="19050" distL="19050" distR="19050">
              <wp:extent cx="533400" cy="317500"/>
              <wp:effectExtent b="0" l="0" r="0" t="0"/>
              <wp:docPr id="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jc w:val="center"/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1734975" cy="313865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4975" cy="31386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Using </w:t>
      </w:r>
      <w:hyperlink r:id="rId10">
        <w:r w:rsidDel="00000000" w:rsidR="00000000" w:rsidRPr="00000000">
          <w:rPr/>
          <w:drawing>
            <wp:inline distB="19050" distT="19050" distL="19050" distR="19050">
              <wp:extent cx="323443" cy="242582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443" cy="24258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derive the expression for </w:t>
      </w:r>
      <w:hyperlink r:id="rId12">
        <w:r w:rsidDel="00000000" w:rsidR="00000000" w:rsidRPr="00000000">
          <w:rPr/>
          <w:drawing>
            <wp:inline distB="19050" distT="19050" distL="19050" distR="19050">
              <wp:extent cx="254000" cy="266700"/>
              <wp:effectExtent b="0" l="0" r="0" t="0"/>
              <wp:docPr id="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which represents the second-order Richardson extrapolation.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Now, starting from the definition of </w:t>
      </w:r>
      <w:hyperlink r:id="rId14">
        <w:r w:rsidDel="00000000" w:rsidR="00000000" w:rsidRPr="00000000">
          <w:rPr/>
          <w:drawing>
            <wp:inline distB="19050" distT="19050" distL="19050" distR="19050">
              <wp:extent cx="254000" cy="190500"/>
              <wp:effectExtent b="0" l="0" r="0" t="0"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applying </w:t>
      </w:r>
      <w:hyperlink r:id="rId16">
        <w:r w:rsidDel="00000000" w:rsidR="00000000" w:rsidRPr="00000000">
          <w:rPr/>
          <w:drawing>
            <wp:inline distB="19050" distT="19050" distL="19050" distR="19050">
              <wp:extent cx="419100" cy="3175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derive the expression for </w:t>
      </w:r>
      <w:hyperlink r:id="rId18">
        <w:r w:rsidDel="00000000" w:rsidR="00000000" w:rsidRPr="00000000">
          <w:rPr/>
          <w:drawing>
            <wp:inline distB="19050" distT="19050" distL="19050" distR="19050">
              <wp:extent cx="254000" cy="190500"/>
              <wp:effectExtent b="0" l="0" r="0" t="0"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function </w:t>
      </w:r>
      <w:hyperlink r:id="rId19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1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Approximate the derivative of </w:t>
      </w:r>
      <w:hyperlink r:id="rId21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23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step size </w:t>
      </w:r>
      <w:hyperlink r:id="rId25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the central difference method up to 6 significant figures.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Approximate the derivative of </w:t>
      </w:r>
      <w:hyperlink r:id="rId27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28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6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step size </w:t>
      </w:r>
      <w:hyperlink r:id="rId29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3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the forward difference method up to 6 significant figures.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Calculate the truncation error of </w:t>
      </w:r>
      <w:hyperlink r:id="rId30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1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32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219200" cy="139700"/>
              <wp:effectExtent b="0" l="0" r="0" t="0"/>
              <wp:docPr id="2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 both the central difference and forward difference methods.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Compute Compute </w:t>
      </w:r>
      <w:hyperlink r:id="rId35">
        <w:r w:rsidDel="00000000" w:rsidR="00000000" w:rsidRPr="00000000">
          <w:rPr/>
          <w:drawing>
            <wp:inline distB="19050" distT="19050" distL="19050" distR="19050">
              <wp:extent cx="254000" cy="1905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37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Richardson extrapolation method up to 6 significant figures and calculate the truncation error.</w:t>
      </w:r>
      <w:hyperlink r:id="rId38">
        <w:r w:rsidDel="00000000" w:rsidR="00000000" w:rsidRPr="00000000">
          <w:rPr/>
          <w:drawing>
            <wp:inline distB="19050" distT="19050" distL="19050" distR="19050">
              <wp:extent cx="254000" cy="190500"/>
              <wp:effectExtent b="0" l="0" r="0" t="0"/>
              <wp:docPr id="3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39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Richardson extrapolation method up to 6 significant figures and calculate the truncation error.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the function </w:t>
      </w:r>
      <w:hyperlink r:id="rId40">
        <w:r w:rsidDel="00000000" w:rsidR="00000000" w:rsidRPr="00000000">
          <w:rPr/>
          <w:drawing>
            <wp:inline distB="19050" distT="19050" distL="19050" distR="19050">
              <wp:extent cx="762000" cy="1651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Approximate the derivative of </w:t>
      </w:r>
      <w:hyperlink r:id="rId42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44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step size </w:t>
      </w:r>
      <w:hyperlink r:id="rId46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the forward difference method up to 6 significant figures.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Approximate the derivative of </w:t>
      </w:r>
      <w:hyperlink r:id="rId47">
        <w:r w:rsidDel="00000000" w:rsidR="00000000" w:rsidRPr="00000000">
          <w:rPr/>
          <w:drawing>
            <wp:inline distB="19050" distT="19050" distL="19050" distR="19050">
              <wp:extent cx="266700" cy="152400"/>
              <wp:effectExtent b="0" l="0" r="0" t="0"/>
              <wp:docPr id="2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48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with step size </w:t>
      </w:r>
      <w:hyperlink r:id="rId49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the central difference method up to 6 significant figures.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truncation error of the derivative approximation at </w:t>
      </w:r>
      <w:hyperlink r:id="rId50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</w:t>
      </w:r>
      <w:hyperlink r:id="rId51">
        <w:r w:rsidDel="00000000" w:rsidR="00000000" w:rsidRPr="00000000">
          <w:rPr/>
          <w:drawing>
            <wp:inline distB="19050" distT="19050" distL="19050" distR="19050">
              <wp:extent cx="1219200" cy="1397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 both the forward and central difference methods.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</w:t>
      </w:r>
      <w:hyperlink r:id="rId52">
        <w:r w:rsidDel="00000000" w:rsidR="00000000" w:rsidRPr="00000000">
          <w:rPr/>
          <w:drawing>
            <wp:inline distB="19050" distT="19050" distL="19050" distR="19050">
              <wp:extent cx="254000" cy="1905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 </w:t>
      </w:r>
      <w:hyperlink r:id="rId53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using Richardson extrapolation up to 6 significant figures and calculate the truncation/relative error.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following data table::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-0.57941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-0.90730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-1.2807 </w:t>
            </w:r>
          </w:p>
        </w:tc>
      </w:tr>
    </w:tbl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the above data, compute f'(1.2) using the central difference method.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interval [1.1, 1.3], compute the error bound (truncation error) if the above data is generated by the function,  </w:t>
      </w:r>
      <m:oMath>
        <m:r>
          <w:rPr/>
          <m:t xml:space="preserve">f(x) = x cos(x) - 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sin(x)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Also compute the actual error.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f(x)%20%3D%20e%5E%7B-2x%7D%20#0" TargetMode="External"/><Relationship Id="rId42" Type="http://schemas.openxmlformats.org/officeDocument/2006/relationships/hyperlink" Target="https://www.codecogs.com/eqnedit.php?latex=%20f(x)%20#0" TargetMode="External"/><Relationship Id="rId41" Type="http://schemas.openxmlformats.org/officeDocument/2006/relationships/image" Target="media/image3.png"/><Relationship Id="rId44" Type="http://schemas.openxmlformats.org/officeDocument/2006/relationships/hyperlink" Target="https://www.codecogs.com/eqnedit.php?latex=%20x_0%20%3D%200.5%20#0" TargetMode="External"/><Relationship Id="rId43" Type="http://schemas.openxmlformats.org/officeDocument/2006/relationships/image" Target="media/image4.png"/><Relationship Id="rId46" Type="http://schemas.openxmlformats.org/officeDocument/2006/relationships/hyperlink" Target="https://www.codecogs.com/eqnedit.php?latex=%20h%20%3D%200.2%20#0" TargetMode="External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hyperlink" Target="https://www.codecogs.com/eqnedit.php?latex=%20x_0%20%3D%200.5%20#0" TargetMode="External"/><Relationship Id="rId47" Type="http://schemas.openxmlformats.org/officeDocument/2006/relationships/hyperlink" Target="https://www.codecogs.com/eqnedit.php?latex=%20f(x)%20#0" TargetMode="External"/><Relationship Id="rId49" Type="http://schemas.openxmlformats.org/officeDocument/2006/relationships/hyperlink" Target="https://www.codecogs.com/eqnedit.php?latex=%20h%20%3D%200.2%20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(%20h%20%5Cto%20%5Cfrac%7Bh%7D%7B2%7D%20%5C)#0" TargetMode="External"/><Relationship Id="rId7" Type="http://schemas.openxmlformats.org/officeDocument/2006/relationships/image" Target="media/image29.png"/><Relationship Id="rId8" Type="http://schemas.openxmlformats.org/officeDocument/2006/relationships/hyperlink" Target="https://www.codecogs.com/eqnedit.php?latex=%20D_h%5E%7B(1)%7D%20%5Cequiv%20f'(x_0)%20-%20%5Cfrac%7Bh%5E4%7D%7B480%7D%20%2B%20O(h%5E6)#0" TargetMode="External"/><Relationship Id="rId31" Type="http://schemas.openxmlformats.org/officeDocument/2006/relationships/image" Target="media/image30.png"/><Relationship Id="rId30" Type="http://schemas.openxmlformats.org/officeDocument/2006/relationships/hyperlink" Target="https://www.codecogs.com/eqnedit.php?latex=%20g(x)%20#0" TargetMode="External"/><Relationship Id="rId33" Type="http://schemas.openxmlformats.org/officeDocument/2006/relationships/hyperlink" Target="https://www.codecogs.com/eqnedit.php?latex=%20h%20%3D%200.1%2C%200.01%2C%200.001%20#0" TargetMode="External"/><Relationship Id="rId32" Type="http://schemas.openxmlformats.org/officeDocument/2006/relationships/hyperlink" Target="https://www.codecogs.com/eqnedit.php?latex=%20x_0%20%3D%201.5%20#0" TargetMode="External"/><Relationship Id="rId35" Type="http://schemas.openxmlformats.org/officeDocument/2006/relationships/hyperlink" Target="https://www.codecogs.com/eqnedit.php?latex=%20D_%7B0.2%7D%5E%7B(1)%7D%20#0" TargetMode="External"/><Relationship Id="rId34" Type="http://schemas.openxmlformats.org/officeDocument/2006/relationships/image" Target="media/image23.png"/><Relationship Id="rId37" Type="http://schemas.openxmlformats.org/officeDocument/2006/relationships/hyperlink" Target="https://www.codecogs.com/eqnedit.php?latex=%20x_0%20%3D%201.5%20#0" TargetMode="External"/><Relationship Id="rId36" Type="http://schemas.openxmlformats.org/officeDocument/2006/relationships/image" Target="media/image7.png"/><Relationship Id="rId39" Type="http://schemas.openxmlformats.org/officeDocument/2006/relationships/hyperlink" Target="https://www.codecogs.com/eqnedit.php?latex=%20x_0%20%3D%201.5%20#0" TargetMode="External"/><Relationship Id="rId38" Type="http://schemas.openxmlformats.org/officeDocument/2006/relationships/hyperlink" Target="https://www.codecogs.com/eqnedit.php?latex=%20D_%7B0.2%7D%5E%7B(1)%7D%20#0" TargetMode="External"/><Relationship Id="rId20" Type="http://schemas.openxmlformats.org/officeDocument/2006/relationships/image" Target="media/image17.png"/><Relationship Id="rId22" Type="http://schemas.openxmlformats.org/officeDocument/2006/relationships/image" Target="media/image24.png"/><Relationship Id="rId21" Type="http://schemas.openxmlformats.org/officeDocument/2006/relationships/hyperlink" Target="https://www.codecogs.com/eqnedit.php?latex=%20g(x)%20#0" TargetMode="External"/><Relationship Id="rId24" Type="http://schemas.openxmlformats.org/officeDocument/2006/relationships/image" Target="media/image18.png"/><Relationship Id="rId23" Type="http://schemas.openxmlformats.org/officeDocument/2006/relationships/hyperlink" Target="https://www.codecogs.com/eqnedit.php?latex=%20x_0%20%3D%201.5%20#0" TargetMode="External"/><Relationship Id="rId26" Type="http://schemas.openxmlformats.org/officeDocument/2006/relationships/image" Target="media/image11.png"/><Relationship Id="rId25" Type="http://schemas.openxmlformats.org/officeDocument/2006/relationships/hyperlink" Target="https://www.codecogs.com/eqnedit.php?latex=%20h%20%3D%200.2%20#0" TargetMode="External"/><Relationship Id="rId28" Type="http://schemas.openxmlformats.org/officeDocument/2006/relationships/hyperlink" Target="https://www.codecogs.com/eqnedit.php?latex=%20x_0%20%3D%201.5%20#0" TargetMode="External"/><Relationship Id="rId27" Type="http://schemas.openxmlformats.org/officeDocument/2006/relationships/hyperlink" Target="https://www.codecogs.com/eqnedit.php?latex=%20g(x)%20#0" TargetMode="External"/><Relationship Id="rId29" Type="http://schemas.openxmlformats.org/officeDocument/2006/relationships/hyperlink" Target="https://www.codecogs.com/eqnedit.php?latex=%20h%20%3D%200.2%20#0" TargetMode="External"/><Relationship Id="rId51" Type="http://schemas.openxmlformats.org/officeDocument/2006/relationships/hyperlink" Target="https://www.codecogs.com/eqnedit.php?latex=%20h%20%3D%200.1%2C%200.01%2C%200.001%20#0" TargetMode="External"/><Relationship Id="rId50" Type="http://schemas.openxmlformats.org/officeDocument/2006/relationships/hyperlink" Target="https://www.codecogs.com/eqnedit.php?latex=%20x_0%20%3D%200.5%20#0" TargetMode="External"/><Relationship Id="rId53" Type="http://schemas.openxmlformats.org/officeDocument/2006/relationships/hyperlink" Target="https://www.codecogs.com/eqnedit.php?latex=%20x_0%20%3D%200.5%20#0" TargetMode="External"/><Relationship Id="rId52" Type="http://schemas.openxmlformats.org/officeDocument/2006/relationships/hyperlink" Target="https://www.codecogs.com/eqnedit.php?latex=%20D_%7B0.2%7D%5E%7B(1)%7D%20#0" TargetMode="External"/><Relationship Id="rId11" Type="http://schemas.openxmlformats.org/officeDocument/2006/relationships/image" Target="media/image5.png"/><Relationship Id="rId10" Type="http://schemas.openxmlformats.org/officeDocument/2006/relationships/hyperlink" Target="https://www.codecogs.com/eqnedit.php?latex=%20h%20%5Cto%20%5Cfrac%7Bh%7D%7B2%7D%20#0" TargetMode="External"/><Relationship Id="rId13" Type="http://schemas.openxmlformats.org/officeDocument/2006/relationships/image" Target="media/image28.png"/><Relationship Id="rId12" Type="http://schemas.openxmlformats.org/officeDocument/2006/relationships/hyperlink" Target="https://www.codecogs.com/eqnedit.php?latex=%20D_%7B%5Cfrac%7Bh%7D%7B2%7D%7D%5E%7B(2)%7D%20#0" TargetMode="External"/><Relationship Id="rId15" Type="http://schemas.openxmlformats.org/officeDocument/2006/relationships/image" Target="media/image9.png"/><Relationship Id="rId14" Type="http://schemas.openxmlformats.org/officeDocument/2006/relationships/hyperlink" Target="https://www.codecogs.com/eqnedit.php?latex=%20D_h%5E%7B(1)%7D%20#0" TargetMode="External"/><Relationship Id="rId17" Type="http://schemas.openxmlformats.org/officeDocument/2006/relationships/image" Target="media/image32.png"/><Relationship Id="rId16" Type="http://schemas.openxmlformats.org/officeDocument/2006/relationships/hyperlink" Target="https://www.codecogs.com/eqnedit.php?latex=%20h%20%5Cto%20%5Cfrac%7Bh%7D%7B3%7D%20#0" TargetMode="External"/><Relationship Id="rId19" Type="http://schemas.openxmlformats.org/officeDocument/2006/relationships/hyperlink" Target="https://www.codecogs.com/eqnedit.php?latex=%20g(x)%20%3D%20%5Cln(x)%20#0" TargetMode="External"/><Relationship Id="rId18" Type="http://schemas.openxmlformats.org/officeDocument/2006/relationships/hyperlink" Target="https://www.codecogs.com/eqnedit.php?latex=%20D_h%5E%7B(1)%7D%20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