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7123B" w14:textId="77777777" w:rsidR="008F5266" w:rsidRDefault="008F52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7"/>
        <w:tblW w:w="9498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4"/>
        <w:gridCol w:w="2649"/>
        <w:gridCol w:w="1803"/>
        <w:gridCol w:w="3092"/>
      </w:tblGrid>
      <w:tr w:rsidR="008F5266" w14:paraId="077EB4BD" w14:textId="77777777">
        <w:tc>
          <w:tcPr>
            <w:tcW w:w="9498" w:type="dxa"/>
            <w:gridSpan w:val="4"/>
            <w:shd w:val="clear" w:color="auto" w:fill="E0E0E0"/>
          </w:tcPr>
          <w:p w14:paraId="35332E29" w14:textId="77777777"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PRODUCTO</w:t>
            </w:r>
          </w:p>
        </w:tc>
      </w:tr>
      <w:tr w:rsidR="008F5266" w14:paraId="4803407C" w14:textId="77777777">
        <w:tc>
          <w:tcPr>
            <w:tcW w:w="9498" w:type="dxa"/>
            <w:gridSpan w:val="4"/>
            <w:shd w:val="clear" w:color="auto" w:fill="E0E0E0"/>
            <w:vAlign w:val="center"/>
          </w:tcPr>
          <w:p w14:paraId="22E861F9" w14:textId="77777777"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CARACTERÍSTICAS DEL PRODUCTO</w:t>
            </w:r>
          </w:p>
        </w:tc>
      </w:tr>
      <w:tr w:rsidR="008F5266" w14:paraId="0B1B04E8" w14:textId="77777777">
        <w:tc>
          <w:tcPr>
            <w:tcW w:w="1954" w:type="dxa"/>
            <w:shd w:val="clear" w:color="auto" w:fill="E0E0E0"/>
            <w:vAlign w:val="center"/>
          </w:tcPr>
          <w:p w14:paraId="3FCDA346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Nombre del Producto</w:t>
            </w:r>
          </w:p>
        </w:tc>
        <w:tc>
          <w:tcPr>
            <w:tcW w:w="2649" w:type="dxa"/>
            <w:shd w:val="clear" w:color="auto" w:fill="auto"/>
            <w:vAlign w:val="center"/>
          </w:tcPr>
          <w:p w14:paraId="4EFD802E" w14:textId="77777777" w:rsidR="008F5266" w:rsidRDefault="000049B6">
            <w:r>
              <w:t>Kyukeisho</w:t>
            </w:r>
          </w:p>
        </w:tc>
        <w:tc>
          <w:tcPr>
            <w:tcW w:w="1803" w:type="dxa"/>
            <w:shd w:val="clear" w:color="auto" w:fill="E0E0E0"/>
            <w:vAlign w:val="center"/>
          </w:tcPr>
          <w:p w14:paraId="6E2B570D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Línea de Producción</w:t>
            </w:r>
          </w:p>
        </w:tc>
        <w:tc>
          <w:tcPr>
            <w:tcW w:w="3092" w:type="dxa"/>
            <w:vAlign w:val="center"/>
          </w:tcPr>
          <w:p w14:paraId="0FB76E9C" w14:textId="77777777" w:rsidR="008F5266" w:rsidRDefault="000049B6">
            <w:r>
              <w:t xml:space="preserve">Servicios básicos de una tienda de videojuegos. </w:t>
            </w:r>
          </w:p>
        </w:tc>
      </w:tr>
      <w:tr w:rsidR="008F5266" w14:paraId="40B5F6CF" w14:textId="77777777">
        <w:tc>
          <w:tcPr>
            <w:tcW w:w="1954" w:type="dxa"/>
            <w:shd w:val="clear" w:color="auto" w:fill="E0E0E0"/>
            <w:vAlign w:val="center"/>
          </w:tcPr>
          <w:p w14:paraId="2697EE88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Versiones Anteriores</w:t>
            </w:r>
          </w:p>
        </w:tc>
        <w:tc>
          <w:tcPr>
            <w:tcW w:w="2649" w:type="dxa"/>
            <w:shd w:val="clear" w:color="auto" w:fill="auto"/>
            <w:vAlign w:val="center"/>
          </w:tcPr>
          <w:p w14:paraId="2DA69E5D" w14:textId="77777777" w:rsidR="008F5266" w:rsidRDefault="000049B6">
            <w:r>
              <w:t>1.0</w:t>
            </w:r>
          </w:p>
        </w:tc>
        <w:tc>
          <w:tcPr>
            <w:tcW w:w="1803" w:type="dxa"/>
            <w:shd w:val="clear" w:color="auto" w:fill="E0E0E0"/>
            <w:vAlign w:val="center"/>
          </w:tcPr>
          <w:p w14:paraId="6C163025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Versión Actual</w:t>
            </w:r>
          </w:p>
        </w:tc>
        <w:tc>
          <w:tcPr>
            <w:tcW w:w="3092" w:type="dxa"/>
            <w:vAlign w:val="center"/>
          </w:tcPr>
          <w:p w14:paraId="2A41FDE5" w14:textId="77777777" w:rsidR="008F5266" w:rsidRDefault="000049B6">
            <w:r>
              <w:t>1.0</w:t>
            </w:r>
          </w:p>
        </w:tc>
      </w:tr>
      <w:tr w:rsidR="008F5266" w14:paraId="35B7B0AE" w14:textId="77777777">
        <w:tc>
          <w:tcPr>
            <w:tcW w:w="1954" w:type="dxa"/>
            <w:shd w:val="clear" w:color="auto" w:fill="E0E0E0"/>
            <w:vAlign w:val="center"/>
          </w:tcPr>
          <w:p w14:paraId="1FCA3B04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Módulo</w:t>
            </w:r>
          </w:p>
        </w:tc>
        <w:tc>
          <w:tcPr>
            <w:tcW w:w="7544" w:type="dxa"/>
            <w:gridSpan w:val="3"/>
            <w:vAlign w:val="center"/>
          </w:tcPr>
          <w:p w14:paraId="2C46DDCC" w14:textId="77777777" w:rsidR="008F5266" w:rsidRDefault="000049B6">
            <w:r>
              <w:t>Prototipo funcional</w:t>
            </w:r>
          </w:p>
        </w:tc>
      </w:tr>
      <w:tr w:rsidR="008F5266" w14:paraId="564872E6" w14:textId="77777777">
        <w:tc>
          <w:tcPr>
            <w:tcW w:w="9498" w:type="dxa"/>
            <w:gridSpan w:val="4"/>
            <w:shd w:val="clear" w:color="auto" w:fill="E0E0E0"/>
            <w:vAlign w:val="center"/>
          </w:tcPr>
          <w:p w14:paraId="6301C752" w14:textId="77777777"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DESCRIPCIÓN DEL PRODUCTO</w:t>
            </w:r>
          </w:p>
        </w:tc>
      </w:tr>
      <w:tr w:rsidR="008F5266" w14:paraId="12B6084E" w14:textId="77777777">
        <w:tc>
          <w:tcPr>
            <w:tcW w:w="1954" w:type="dxa"/>
            <w:shd w:val="clear" w:color="auto" w:fill="E0E0E0"/>
            <w:vAlign w:val="center"/>
          </w:tcPr>
          <w:p w14:paraId="346CC0CA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Descripción General del Producto</w:t>
            </w:r>
          </w:p>
        </w:tc>
        <w:tc>
          <w:tcPr>
            <w:tcW w:w="7544" w:type="dxa"/>
            <w:gridSpan w:val="3"/>
            <w:vAlign w:val="center"/>
          </w:tcPr>
          <w:p w14:paraId="4B2CDA0D" w14:textId="77777777" w:rsidR="008F5266" w:rsidRDefault="000049B6">
            <w:r>
              <w:t>Aplicativo web diseñado para solucionar los problemas de comunicación de una tienda de videojuegos.</w:t>
            </w:r>
          </w:p>
        </w:tc>
      </w:tr>
      <w:tr w:rsidR="008F5266" w14:paraId="200C6ED9" w14:textId="77777777">
        <w:tc>
          <w:tcPr>
            <w:tcW w:w="1954" w:type="dxa"/>
            <w:shd w:val="clear" w:color="auto" w:fill="E0E0E0"/>
            <w:vAlign w:val="center"/>
          </w:tcPr>
          <w:p w14:paraId="6C695B2B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Objetivo</w:t>
            </w:r>
          </w:p>
        </w:tc>
        <w:tc>
          <w:tcPr>
            <w:tcW w:w="7544" w:type="dxa"/>
            <w:gridSpan w:val="3"/>
            <w:vAlign w:val="center"/>
          </w:tcPr>
          <w:p w14:paraId="20DB81BA" w14:textId="77777777" w:rsidR="008F5266" w:rsidRDefault="000049B6">
            <w:r>
              <w:t>Diseñar un aplicativo web para solucionar los problemas de comunicación, y manejo de servicios o productos en la tienda de videojuegos del barrio Diana Turbay.</w:t>
            </w:r>
          </w:p>
        </w:tc>
      </w:tr>
      <w:tr w:rsidR="008F5266" w14:paraId="1EDEC40C" w14:textId="77777777">
        <w:tc>
          <w:tcPr>
            <w:tcW w:w="9498" w:type="dxa"/>
            <w:gridSpan w:val="4"/>
            <w:shd w:val="clear" w:color="auto" w:fill="E0E0E0"/>
            <w:vAlign w:val="center"/>
          </w:tcPr>
          <w:p w14:paraId="1805501A" w14:textId="77777777"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ARQUITECTURA</w:t>
            </w:r>
          </w:p>
        </w:tc>
      </w:tr>
      <w:tr w:rsidR="008F5266" w14:paraId="7D03B6F1" w14:textId="77777777">
        <w:tc>
          <w:tcPr>
            <w:tcW w:w="1954" w:type="dxa"/>
            <w:shd w:val="clear" w:color="auto" w:fill="E0E0E0"/>
            <w:vAlign w:val="center"/>
          </w:tcPr>
          <w:p w14:paraId="6313C897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Descripción</w:t>
            </w:r>
          </w:p>
        </w:tc>
        <w:tc>
          <w:tcPr>
            <w:tcW w:w="7544" w:type="dxa"/>
            <w:gridSpan w:val="3"/>
            <w:vAlign w:val="center"/>
          </w:tcPr>
          <w:p w14:paraId="09032698" w14:textId="77777777" w:rsidR="008F5266" w:rsidRDefault="003452DA">
            <w:r>
              <w:t>Aplicativo: java web</w:t>
            </w:r>
          </w:p>
          <w:p w14:paraId="58EC519C" w14:textId="77777777" w:rsidR="003452DA" w:rsidRDefault="003452DA">
            <w:r>
              <w:t>Bases de datos: MYSQL</w:t>
            </w:r>
          </w:p>
        </w:tc>
      </w:tr>
      <w:tr w:rsidR="008F5266" w14:paraId="76C4FF34" w14:textId="77777777">
        <w:tc>
          <w:tcPr>
            <w:tcW w:w="9498" w:type="dxa"/>
            <w:gridSpan w:val="4"/>
            <w:shd w:val="clear" w:color="auto" w:fill="E0E0E0"/>
            <w:vAlign w:val="center"/>
          </w:tcPr>
          <w:p w14:paraId="128E43A0" w14:textId="77777777"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REQUERIMIENTOS DEL PRODUCTO</w:t>
            </w:r>
          </w:p>
        </w:tc>
      </w:tr>
      <w:tr w:rsidR="008F5266" w14:paraId="780313CF" w14:textId="77777777">
        <w:tc>
          <w:tcPr>
            <w:tcW w:w="9498" w:type="dxa"/>
            <w:gridSpan w:val="4"/>
            <w:shd w:val="clear" w:color="auto" w:fill="E0E0E0"/>
            <w:vAlign w:val="center"/>
          </w:tcPr>
          <w:p w14:paraId="7E7F62ED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Requisitos del Sistema (Servidor)</w:t>
            </w:r>
          </w:p>
        </w:tc>
      </w:tr>
      <w:tr w:rsidR="008F5266" w14:paraId="59D61EF5" w14:textId="77777777">
        <w:trPr>
          <w:trHeight w:val="345"/>
        </w:trPr>
        <w:tc>
          <w:tcPr>
            <w:tcW w:w="1954" w:type="dxa"/>
            <w:shd w:val="clear" w:color="auto" w:fill="E0E0E0"/>
            <w:vAlign w:val="center"/>
          </w:tcPr>
          <w:p w14:paraId="291BD3D4" w14:textId="77777777" w:rsidR="008F5266" w:rsidRPr="000E75B7" w:rsidRDefault="00B476F9">
            <w:pPr>
              <w:rPr>
                <w:b/>
                <w:color w:val="4B738D"/>
              </w:rPr>
            </w:pPr>
            <w:r>
              <w:rPr>
                <w:b/>
                <w:color w:val="4B738D"/>
              </w:rPr>
              <w:t>Descripción</w:t>
            </w:r>
          </w:p>
        </w:tc>
        <w:tc>
          <w:tcPr>
            <w:tcW w:w="7544" w:type="dxa"/>
            <w:gridSpan w:val="3"/>
            <w:vAlign w:val="center"/>
          </w:tcPr>
          <w:p w14:paraId="2B9A2796" w14:textId="77777777" w:rsidR="008F5266" w:rsidRDefault="00EE6374">
            <w:r>
              <w:t>H</w:t>
            </w:r>
            <w:r w:rsidR="00B476F9">
              <w:t>osting</w:t>
            </w:r>
            <w:r>
              <w:t xml:space="preserve"> y dominio:</w:t>
            </w:r>
          </w:p>
          <w:p w14:paraId="53ED687A" w14:textId="77777777" w:rsidR="001A2D6A" w:rsidRDefault="001A2D6A">
            <w:r>
              <w:t xml:space="preserve">Espacio total 4 GB, 10 Cuentas de correo, 150 Envío de correos x </w:t>
            </w:r>
            <w:proofErr w:type="spellStart"/>
            <w:r>
              <w:t>Hr</w:t>
            </w:r>
            <w:proofErr w:type="spellEnd"/>
            <w:r>
              <w:t>, Transferencia Mensual ilimitada, 2 Cuentas FTP, 2 Bases de datos MySQL,</w:t>
            </w:r>
          </w:p>
          <w:p w14:paraId="55CDF8FE" w14:textId="77777777" w:rsidR="00EE6374" w:rsidRDefault="001A2D6A">
            <w:r>
              <w:t xml:space="preserve">2 Parking, 2 Subdominios, 1/150 Densidad de Clientes por núcleo, Cpanel (en Español), Backup diario - semanal - mensual ,Cpanel con Softaculous CreaSite y </w:t>
            </w:r>
            <w:r w:rsidRPr="001A2D6A">
              <w:rPr>
                <w:u w:val="single"/>
              </w:rPr>
              <w:t>Mail</w:t>
            </w:r>
            <w:r>
              <w:t xml:space="preserve"> Filter</w:t>
            </w:r>
          </w:p>
        </w:tc>
      </w:tr>
      <w:tr w:rsidR="008F5266" w14:paraId="5AF3DE8C" w14:textId="77777777">
        <w:tc>
          <w:tcPr>
            <w:tcW w:w="9498" w:type="dxa"/>
            <w:gridSpan w:val="4"/>
            <w:shd w:val="clear" w:color="auto" w:fill="E0E0E0"/>
            <w:vAlign w:val="center"/>
          </w:tcPr>
          <w:p w14:paraId="066E926C" w14:textId="77777777" w:rsidR="008F5266" w:rsidRDefault="005A4978">
            <w:pPr>
              <w:rPr>
                <w:color w:val="4B738D"/>
              </w:rPr>
            </w:pPr>
            <w:r>
              <w:rPr>
                <w:b/>
                <w:color w:val="4B738D"/>
              </w:rPr>
              <w:t>Requisitos del Sistema (</w:t>
            </w:r>
            <w:r w:rsidR="00E85B4C" w:rsidRPr="00E85B4C">
              <w:rPr>
                <w:b/>
                <w:color w:val="4B738D"/>
                <w:u w:val="single"/>
              </w:rPr>
              <w:t>C</w:t>
            </w:r>
            <w:r w:rsidRPr="00E85B4C">
              <w:rPr>
                <w:b/>
                <w:color w:val="4B738D"/>
                <w:u w:val="single"/>
              </w:rPr>
              <w:t>liente</w:t>
            </w:r>
            <w:r>
              <w:rPr>
                <w:b/>
                <w:color w:val="4B738D"/>
              </w:rPr>
              <w:t>/Administrador</w:t>
            </w:r>
            <w:r w:rsidR="000049B6">
              <w:rPr>
                <w:b/>
                <w:color w:val="4B738D"/>
              </w:rPr>
              <w:t>)</w:t>
            </w:r>
          </w:p>
        </w:tc>
      </w:tr>
      <w:tr w:rsidR="008F5266" w14:paraId="6089D4D5" w14:textId="77777777">
        <w:tc>
          <w:tcPr>
            <w:tcW w:w="1954" w:type="dxa"/>
            <w:shd w:val="clear" w:color="auto" w:fill="E0E0E0"/>
            <w:vAlign w:val="center"/>
          </w:tcPr>
          <w:p w14:paraId="58AD8C3B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Hardware</w:t>
            </w:r>
          </w:p>
        </w:tc>
        <w:tc>
          <w:tcPr>
            <w:tcW w:w="7544" w:type="dxa"/>
            <w:gridSpan w:val="3"/>
            <w:vAlign w:val="center"/>
          </w:tcPr>
          <w:p w14:paraId="14E99871" w14:textId="77777777" w:rsidR="008F5266" w:rsidRDefault="000049B6" w:rsidP="00E85B4C">
            <w:pPr>
              <w:jc w:val="both"/>
            </w:pPr>
            <w:r>
              <w:t xml:space="preserve">Monitor 22 pulgada, Teclado, </w:t>
            </w:r>
            <w:r w:rsidR="000E75B7">
              <w:t>Mouse,</w:t>
            </w:r>
            <w:r w:rsidR="000E75B7" w:rsidRPr="000E75B7">
              <w:t xml:space="preserve"> Procesador: Intel(R) Core(TM) i3  6006U 2.0 </w:t>
            </w:r>
            <w:r w:rsidR="000E75B7">
              <w:t>GHz,</w:t>
            </w:r>
            <w:r w:rsidR="000E75B7" w:rsidRPr="000E75B7">
              <w:t xml:space="preserve"> Memoria RAM:  4 GB</w:t>
            </w:r>
            <w:r>
              <w:t xml:space="preserve">, Tipo de sistema operativo </w:t>
            </w:r>
            <w:r w:rsidRPr="000E75B7">
              <w:t>de</w:t>
            </w:r>
            <w:r>
              <w:t xml:space="preserve"> 64 bit</w:t>
            </w:r>
            <w:r w:rsidR="005A4978">
              <w:t>s, procesador x64</w:t>
            </w:r>
            <w:r>
              <w:t>.</w:t>
            </w:r>
          </w:p>
        </w:tc>
      </w:tr>
      <w:tr w:rsidR="008F5266" w14:paraId="2C6C17DF" w14:textId="77777777">
        <w:tc>
          <w:tcPr>
            <w:tcW w:w="1954" w:type="dxa"/>
            <w:shd w:val="clear" w:color="auto" w:fill="E0E0E0"/>
            <w:vAlign w:val="center"/>
          </w:tcPr>
          <w:p w14:paraId="22B6C88C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Software</w:t>
            </w:r>
          </w:p>
        </w:tc>
        <w:tc>
          <w:tcPr>
            <w:tcW w:w="7544" w:type="dxa"/>
            <w:gridSpan w:val="3"/>
            <w:vAlign w:val="center"/>
          </w:tcPr>
          <w:p w14:paraId="59385C2E" w14:textId="77777777" w:rsidR="008F5266" w:rsidRPr="000E75B7" w:rsidRDefault="000049B6">
            <w:pPr>
              <w:rPr>
                <w:lang w:val="en-US"/>
              </w:rPr>
            </w:pPr>
            <w:r w:rsidRPr="000E75B7">
              <w:rPr>
                <w:lang w:val="en-US"/>
              </w:rPr>
              <w:t xml:space="preserve">Sistema </w:t>
            </w:r>
            <w:r w:rsidRPr="005A4978">
              <w:rPr>
                <w:lang w:val="en-US"/>
              </w:rPr>
              <w:t>opera</w:t>
            </w:r>
            <w:r w:rsidR="000E75B7" w:rsidRPr="005A4978">
              <w:rPr>
                <w:lang w:val="en-US"/>
              </w:rPr>
              <w:t>tivo</w:t>
            </w:r>
            <w:r w:rsidR="000E75B7" w:rsidRPr="000E75B7">
              <w:rPr>
                <w:lang w:val="en-US"/>
              </w:rPr>
              <w:t xml:space="preserve"> Windows pro for workstation</w:t>
            </w:r>
            <w:r w:rsidR="00E85B4C">
              <w:rPr>
                <w:lang w:val="en-US"/>
              </w:rPr>
              <w:t>.</w:t>
            </w:r>
          </w:p>
          <w:p w14:paraId="623528D3" w14:textId="77777777" w:rsidR="008F5266" w:rsidRDefault="000049B6">
            <w:r>
              <w:t>Navegador Chrome</w:t>
            </w:r>
          </w:p>
        </w:tc>
      </w:tr>
      <w:tr w:rsidR="005A4978" w14:paraId="2CD103B1" w14:textId="77777777" w:rsidTr="007B7DA7">
        <w:tc>
          <w:tcPr>
            <w:tcW w:w="9498" w:type="dxa"/>
            <w:gridSpan w:val="4"/>
            <w:shd w:val="clear" w:color="auto" w:fill="E0E0E0"/>
            <w:vAlign w:val="center"/>
          </w:tcPr>
          <w:p w14:paraId="49DC8B18" w14:textId="77777777" w:rsidR="005A4978" w:rsidRDefault="005A4978" w:rsidP="007B7DA7">
            <w:pPr>
              <w:rPr>
                <w:color w:val="4B738D"/>
              </w:rPr>
            </w:pPr>
            <w:r>
              <w:rPr>
                <w:b/>
                <w:color w:val="4B738D"/>
              </w:rPr>
              <w:t>Requisitos del Sistema (cliente)</w:t>
            </w:r>
          </w:p>
        </w:tc>
      </w:tr>
      <w:tr w:rsidR="005A4978" w14:paraId="5DFA7C76" w14:textId="77777777" w:rsidTr="007B7DA7">
        <w:tc>
          <w:tcPr>
            <w:tcW w:w="1954" w:type="dxa"/>
            <w:shd w:val="clear" w:color="auto" w:fill="E0E0E0"/>
            <w:vAlign w:val="center"/>
          </w:tcPr>
          <w:p w14:paraId="69876D52" w14:textId="77777777" w:rsidR="005A4978" w:rsidRDefault="005A4978" w:rsidP="007B7DA7">
            <w:pPr>
              <w:rPr>
                <w:color w:val="4B738D"/>
              </w:rPr>
            </w:pPr>
            <w:r>
              <w:rPr>
                <w:b/>
                <w:color w:val="4B738D"/>
              </w:rPr>
              <w:t>Hardware</w:t>
            </w:r>
          </w:p>
        </w:tc>
        <w:tc>
          <w:tcPr>
            <w:tcW w:w="7544" w:type="dxa"/>
            <w:gridSpan w:val="3"/>
            <w:vAlign w:val="center"/>
          </w:tcPr>
          <w:p w14:paraId="0B79E2B2" w14:textId="77777777" w:rsidR="005A4978" w:rsidRDefault="005A4978" w:rsidP="00E85B4C">
            <w:pPr>
              <w:jc w:val="both"/>
            </w:pPr>
            <w:r>
              <w:t>Monitor 22 pulgada, Teclado, Mouse,</w:t>
            </w:r>
            <w:r w:rsidRPr="000E75B7">
              <w:t xml:space="preserve"> Procesador: Intel(R) Core(TM) i3  6006U 2.0 </w:t>
            </w:r>
            <w:r>
              <w:t>GHz,</w:t>
            </w:r>
            <w:r w:rsidRPr="000E75B7">
              <w:t xml:space="preserve"> Memoria RAM:  4 GB</w:t>
            </w:r>
            <w:r>
              <w:t xml:space="preserve">, Tipo de sistema operativo </w:t>
            </w:r>
            <w:r w:rsidRPr="000E75B7">
              <w:t>de</w:t>
            </w:r>
            <w:r>
              <w:t xml:space="preserve"> 64 bits, procesador x64.</w:t>
            </w:r>
          </w:p>
        </w:tc>
      </w:tr>
      <w:tr w:rsidR="005A4978" w14:paraId="24F09687" w14:textId="77777777" w:rsidTr="007B7DA7">
        <w:tc>
          <w:tcPr>
            <w:tcW w:w="1954" w:type="dxa"/>
            <w:shd w:val="clear" w:color="auto" w:fill="E0E0E0"/>
            <w:vAlign w:val="center"/>
          </w:tcPr>
          <w:p w14:paraId="6D85A4BD" w14:textId="77777777" w:rsidR="005A4978" w:rsidRDefault="005A4978" w:rsidP="007B7DA7">
            <w:pPr>
              <w:rPr>
                <w:color w:val="4B738D"/>
              </w:rPr>
            </w:pPr>
            <w:r>
              <w:rPr>
                <w:b/>
                <w:color w:val="4B738D"/>
              </w:rPr>
              <w:t>Software</w:t>
            </w:r>
          </w:p>
        </w:tc>
        <w:tc>
          <w:tcPr>
            <w:tcW w:w="7544" w:type="dxa"/>
            <w:gridSpan w:val="3"/>
            <w:vAlign w:val="center"/>
          </w:tcPr>
          <w:p w14:paraId="3B0DD9C0" w14:textId="77777777" w:rsidR="005A4978" w:rsidRPr="00246838" w:rsidRDefault="005A4978" w:rsidP="007B7DA7">
            <w:r w:rsidRPr="00246838">
              <w:t>Sistema operativo Windows 7,8,10.</w:t>
            </w:r>
          </w:p>
          <w:p w14:paraId="1D677497" w14:textId="77777777" w:rsidR="005A4978" w:rsidRDefault="005A4978" w:rsidP="007B7DA7">
            <w:r>
              <w:t>Navegador Chrome</w:t>
            </w:r>
          </w:p>
        </w:tc>
      </w:tr>
      <w:tr w:rsidR="008F5266" w14:paraId="68BD7A8C" w14:textId="77777777">
        <w:tc>
          <w:tcPr>
            <w:tcW w:w="9498" w:type="dxa"/>
            <w:gridSpan w:val="4"/>
            <w:shd w:val="clear" w:color="auto" w:fill="E0E0E0"/>
            <w:vAlign w:val="center"/>
          </w:tcPr>
          <w:p w14:paraId="3CCB926F" w14:textId="77777777" w:rsidR="008F5266" w:rsidRDefault="000049B6">
            <w:pPr>
              <w:jc w:val="center"/>
              <w:rPr>
                <w:color w:val="4B738D"/>
              </w:rPr>
            </w:pPr>
            <w:r>
              <w:rPr>
                <w:b/>
                <w:color w:val="4B738D"/>
              </w:rPr>
              <w:t>REQUERIMIENTOS</w:t>
            </w:r>
          </w:p>
        </w:tc>
      </w:tr>
      <w:tr w:rsidR="008F5266" w14:paraId="36258CAC" w14:textId="77777777">
        <w:tc>
          <w:tcPr>
            <w:tcW w:w="1954" w:type="dxa"/>
            <w:shd w:val="clear" w:color="auto" w:fill="E0E0E0"/>
            <w:vAlign w:val="center"/>
          </w:tcPr>
          <w:p w14:paraId="48133EFA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Requerimientos Funcionales Generales</w:t>
            </w:r>
          </w:p>
        </w:tc>
        <w:tc>
          <w:tcPr>
            <w:tcW w:w="7544" w:type="dxa"/>
            <w:gridSpan w:val="3"/>
            <w:vAlign w:val="center"/>
          </w:tcPr>
          <w:p w14:paraId="2563C8CD" w14:textId="77777777" w:rsidR="008F5266" w:rsidRDefault="000049B6">
            <w:r>
              <w:t>CRUD de usuarios.</w:t>
            </w:r>
          </w:p>
          <w:p w14:paraId="001B1AFF" w14:textId="77777777" w:rsidR="008F5266" w:rsidRDefault="000049B6">
            <w:r>
              <w:t>CRUD de productos.</w:t>
            </w:r>
          </w:p>
          <w:p w14:paraId="2AE756CB" w14:textId="77777777" w:rsidR="008F5266" w:rsidRDefault="000049B6">
            <w:r>
              <w:t>CRUD de alquiler.</w:t>
            </w:r>
          </w:p>
          <w:p w14:paraId="07F97F65" w14:textId="77777777" w:rsidR="008F5266" w:rsidRDefault="000049B6">
            <w:r>
              <w:t>CRUD de juegos.</w:t>
            </w:r>
          </w:p>
          <w:p w14:paraId="0998F8CC" w14:textId="77777777" w:rsidR="008F5266" w:rsidRDefault="000049B6">
            <w:r>
              <w:t>Reportes.</w:t>
            </w:r>
          </w:p>
          <w:p w14:paraId="4C8D58F0" w14:textId="77777777" w:rsidR="008F5266" w:rsidRDefault="000049B6">
            <w:r>
              <w:t>Inicio de sesión.</w:t>
            </w:r>
          </w:p>
          <w:p w14:paraId="6599DD2E" w14:textId="77777777" w:rsidR="008F5266" w:rsidRDefault="000049B6">
            <w:r>
              <w:t>Restablecimiento de contraseña.</w:t>
            </w:r>
          </w:p>
          <w:p w14:paraId="5AC7206D" w14:textId="77777777" w:rsidR="008F5266" w:rsidRDefault="000049B6">
            <w:r>
              <w:t>Registrar productos.</w:t>
            </w:r>
          </w:p>
          <w:p w14:paraId="2433D2F6" w14:textId="77777777" w:rsidR="008F5266" w:rsidRDefault="000049B6">
            <w:r>
              <w:t>Visualizar inventario de productos.</w:t>
            </w:r>
          </w:p>
          <w:p w14:paraId="7330E747" w14:textId="77777777" w:rsidR="008F5266" w:rsidRDefault="000049B6">
            <w:pPr>
              <w:widowControl w:val="0"/>
              <w:spacing w:line="276" w:lineRule="auto"/>
            </w:pPr>
            <w:r>
              <w:t>Cierre de sesión.</w:t>
            </w:r>
          </w:p>
        </w:tc>
      </w:tr>
      <w:tr w:rsidR="008F5266" w14:paraId="3F1480FB" w14:textId="77777777">
        <w:tc>
          <w:tcPr>
            <w:tcW w:w="1954" w:type="dxa"/>
            <w:shd w:val="clear" w:color="auto" w:fill="E0E0E0"/>
            <w:vAlign w:val="center"/>
          </w:tcPr>
          <w:p w14:paraId="59928251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lastRenderedPageBreak/>
              <w:t>Requerimientos Adicionales</w:t>
            </w:r>
          </w:p>
        </w:tc>
        <w:tc>
          <w:tcPr>
            <w:tcW w:w="7544" w:type="dxa"/>
            <w:gridSpan w:val="3"/>
            <w:vAlign w:val="center"/>
          </w:tcPr>
          <w:p w14:paraId="649E437A" w14:textId="77777777" w:rsidR="008F5266" w:rsidRDefault="00345F4C">
            <w:r>
              <w:t>Interfaz amigable</w:t>
            </w:r>
            <w:r w:rsidR="000049B6">
              <w:t>.</w:t>
            </w:r>
          </w:p>
          <w:p w14:paraId="268F884C" w14:textId="77777777" w:rsidR="008F5266" w:rsidRDefault="000049B6">
            <w:r>
              <w:t xml:space="preserve">Seguridad de </w:t>
            </w:r>
            <w:r w:rsidR="00345F4C">
              <w:t>los datos</w:t>
            </w:r>
            <w:r>
              <w:t>.</w:t>
            </w:r>
          </w:p>
          <w:p w14:paraId="6B6C9171" w14:textId="77777777" w:rsidR="008F5266" w:rsidRDefault="008F5266"/>
        </w:tc>
      </w:tr>
      <w:tr w:rsidR="008F5266" w14:paraId="3EFE70F4" w14:textId="77777777">
        <w:tc>
          <w:tcPr>
            <w:tcW w:w="1954" w:type="dxa"/>
            <w:shd w:val="clear" w:color="auto" w:fill="E0E0E0"/>
          </w:tcPr>
          <w:p w14:paraId="10A4EA70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Requisitos Legales Aplicables</w:t>
            </w:r>
          </w:p>
        </w:tc>
        <w:tc>
          <w:tcPr>
            <w:tcW w:w="7544" w:type="dxa"/>
            <w:gridSpan w:val="3"/>
          </w:tcPr>
          <w:p w14:paraId="603D478B" w14:textId="347056F9" w:rsidR="008F5266" w:rsidRDefault="00F24CD7" w:rsidP="002B36F6">
            <w:pPr>
              <w:pStyle w:val="Prrafodelista"/>
              <w:numPr>
                <w:ilvl w:val="0"/>
                <w:numId w:val="1"/>
              </w:numPr>
            </w:pPr>
            <w:r>
              <w:t>Responsabilidad desarrolladores (Mantenimiento Contrato)</w:t>
            </w:r>
          </w:p>
          <w:p w14:paraId="21C28895" w14:textId="5DDD3A06" w:rsidR="00F24CD7" w:rsidRDefault="00F24CD7" w:rsidP="002B36F6">
            <w:pPr>
              <w:pStyle w:val="Prrafodelista"/>
              <w:numPr>
                <w:ilvl w:val="0"/>
                <w:numId w:val="1"/>
              </w:numPr>
            </w:pPr>
            <w:r>
              <w:t>Responsabilidad empresa (Informar Errores)</w:t>
            </w:r>
            <w:bookmarkStart w:id="0" w:name="_GoBack"/>
            <w:bookmarkEnd w:id="0"/>
          </w:p>
        </w:tc>
      </w:tr>
      <w:tr w:rsidR="008F5266" w14:paraId="2D23EDE2" w14:textId="77777777">
        <w:tc>
          <w:tcPr>
            <w:tcW w:w="1954" w:type="dxa"/>
            <w:shd w:val="clear" w:color="auto" w:fill="E0E0E0"/>
          </w:tcPr>
          <w:p w14:paraId="42401CA7" w14:textId="77777777" w:rsidR="008F5266" w:rsidRDefault="000049B6">
            <w:pPr>
              <w:rPr>
                <w:color w:val="4B738D"/>
              </w:rPr>
            </w:pPr>
            <w:r>
              <w:rPr>
                <w:b/>
                <w:color w:val="4B738D"/>
              </w:rPr>
              <w:t>Clientes del producto</w:t>
            </w:r>
          </w:p>
        </w:tc>
        <w:tc>
          <w:tcPr>
            <w:tcW w:w="7544" w:type="dxa"/>
            <w:gridSpan w:val="3"/>
          </w:tcPr>
          <w:p w14:paraId="30980E9B" w14:textId="77777777" w:rsidR="008F5266" w:rsidRDefault="001D168E">
            <w:r>
              <w:t>Ana Piñeros.</w:t>
            </w:r>
          </w:p>
          <w:p w14:paraId="54752547" w14:textId="77777777" w:rsidR="008F5266" w:rsidRDefault="008F5266"/>
        </w:tc>
      </w:tr>
    </w:tbl>
    <w:p w14:paraId="5669CFD1" w14:textId="77777777" w:rsidR="008F5266" w:rsidRDefault="008F5266"/>
    <w:p w14:paraId="3456612A" w14:textId="77777777" w:rsidR="008F5266" w:rsidRDefault="008F5266"/>
    <w:p w14:paraId="70DA52BC" w14:textId="77777777" w:rsidR="008F5266" w:rsidRDefault="008F5266"/>
    <w:p w14:paraId="02A4E545" w14:textId="77777777" w:rsidR="008F5266" w:rsidRDefault="008F5266"/>
    <w:p w14:paraId="0AFC3BFF" w14:textId="77777777" w:rsidR="008F5266" w:rsidRDefault="008F5266"/>
    <w:p w14:paraId="09965466" w14:textId="77777777" w:rsidR="008F5266" w:rsidRDefault="008F5266"/>
    <w:tbl>
      <w:tblPr>
        <w:tblStyle w:val="a8"/>
        <w:tblW w:w="954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1935"/>
        <w:gridCol w:w="1215"/>
        <w:gridCol w:w="1950"/>
        <w:gridCol w:w="1230"/>
        <w:gridCol w:w="1980"/>
      </w:tblGrid>
      <w:tr w:rsidR="008F5266" w14:paraId="6EBDD3F2" w14:textId="77777777">
        <w:trPr>
          <w:trHeight w:val="251"/>
        </w:trPr>
        <w:tc>
          <w:tcPr>
            <w:tcW w:w="3165" w:type="dxa"/>
            <w:gridSpan w:val="2"/>
          </w:tcPr>
          <w:p w14:paraId="67307E59" w14:textId="77777777" w:rsidR="008F5266" w:rsidRDefault="008F5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21" w:right="815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4A6BFAD8" w14:textId="77777777"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21" w:right="8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Elaboró</w:t>
            </w:r>
          </w:p>
        </w:tc>
        <w:tc>
          <w:tcPr>
            <w:tcW w:w="3165" w:type="dxa"/>
            <w:gridSpan w:val="2"/>
          </w:tcPr>
          <w:p w14:paraId="2B83139A" w14:textId="77777777" w:rsidR="008F5266" w:rsidRDefault="008F5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21" w:right="815"/>
              <w:jc w:val="center"/>
              <w:rPr>
                <w:color w:val="000000"/>
              </w:rPr>
            </w:pPr>
          </w:p>
          <w:p w14:paraId="5E93BA55" w14:textId="77777777"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21" w:right="8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Aprobó</w:t>
            </w:r>
          </w:p>
        </w:tc>
        <w:tc>
          <w:tcPr>
            <w:tcW w:w="3210" w:type="dxa"/>
            <w:gridSpan w:val="2"/>
          </w:tcPr>
          <w:p w14:paraId="64604257" w14:textId="77777777" w:rsidR="008F5266" w:rsidRDefault="008F5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06" w:right="498"/>
              <w:jc w:val="center"/>
              <w:rPr>
                <w:color w:val="000000"/>
              </w:rPr>
            </w:pPr>
          </w:p>
          <w:p w14:paraId="5BDE0049" w14:textId="77777777"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06" w:right="498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Validó</w:t>
            </w:r>
          </w:p>
        </w:tc>
      </w:tr>
      <w:tr w:rsidR="008F5266" w14:paraId="2496EAF4" w14:textId="77777777">
        <w:trPr>
          <w:trHeight w:val="317"/>
        </w:trPr>
        <w:tc>
          <w:tcPr>
            <w:tcW w:w="1230" w:type="dxa"/>
          </w:tcPr>
          <w:p w14:paraId="0378EC8B" w14:textId="77777777"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14:paraId="51174D43" w14:textId="77777777"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</w:pPr>
            <w:r>
              <w:t>11/02/2020</w:t>
            </w:r>
          </w:p>
        </w:tc>
        <w:tc>
          <w:tcPr>
            <w:tcW w:w="1935" w:type="dxa"/>
          </w:tcPr>
          <w:p w14:paraId="05FBE919" w14:textId="77777777" w:rsidR="008F5266" w:rsidRDefault="00D96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  <w:rPr>
                <w:color w:val="000000"/>
              </w:rPr>
            </w:pPr>
            <w:r>
              <w:t>Andrés</w:t>
            </w:r>
            <w:r w:rsidR="000049B6">
              <w:t xml:space="preserve"> Olaya</w:t>
            </w:r>
          </w:p>
        </w:tc>
        <w:tc>
          <w:tcPr>
            <w:tcW w:w="1215" w:type="dxa"/>
          </w:tcPr>
          <w:p w14:paraId="2C2A0AD2" w14:textId="77777777"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14:paraId="63EDF09B" w14:textId="77777777"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</w:pPr>
            <w:r>
              <w:t>11/02/2020</w:t>
            </w:r>
          </w:p>
        </w:tc>
        <w:tc>
          <w:tcPr>
            <w:tcW w:w="1950" w:type="dxa"/>
          </w:tcPr>
          <w:p w14:paraId="3A344DBD" w14:textId="77777777"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9"/>
              <w:rPr>
                <w:color w:val="000000"/>
              </w:rPr>
            </w:pPr>
            <w:r>
              <w:t xml:space="preserve">Anderson </w:t>
            </w:r>
            <w:r w:rsidR="00D962B1">
              <w:t>Quirós</w:t>
            </w:r>
          </w:p>
        </w:tc>
        <w:tc>
          <w:tcPr>
            <w:tcW w:w="1230" w:type="dxa"/>
          </w:tcPr>
          <w:p w14:paraId="039726ED" w14:textId="77777777"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14:paraId="58BD0EB7" w14:textId="77777777" w:rsidR="008F5266" w:rsidRDefault="00004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</w:pPr>
            <w:r>
              <w:t>11/02/2020</w:t>
            </w:r>
          </w:p>
        </w:tc>
        <w:tc>
          <w:tcPr>
            <w:tcW w:w="1980" w:type="dxa"/>
          </w:tcPr>
          <w:p w14:paraId="67EA5A4B" w14:textId="77777777" w:rsidR="008F5266" w:rsidRDefault="00AD35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66"/>
              <w:rPr>
                <w:color w:val="000000"/>
              </w:rPr>
            </w:pPr>
            <w:r>
              <w:t>Vladimir Buitrago.</w:t>
            </w:r>
          </w:p>
        </w:tc>
      </w:tr>
    </w:tbl>
    <w:p w14:paraId="4CC06835" w14:textId="77777777" w:rsidR="008F5266" w:rsidRDefault="008F5266"/>
    <w:p w14:paraId="0C6AA3BB" w14:textId="77777777" w:rsidR="008F5266" w:rsidRDefault="008F5266"/>
    <w:p w14:paraId="7217F4AD" w14:textId="77777777" w:rsidR="008F5266" w:rsidRDefault="008F5266"/>
    <w:p w14:paraId="1C129673" w14:textId="77777777" w:rsidR="008F5266" w:rsidRDefault="008F5266">
      <w:pPr>
        <w:pBdr>
          <w:top w:val="nil"/>
          <w:left w:val="nil"/>
          <w:bottom w:val="nil"/>
          <w:right w:val="nil"/>
          <w:between w:val="nil"/>
        </w:pBdr>
        <w:spacing w:before="10"/>
        <w:jc w:val="both"/>
        <w:rPr>
          <w:rFonts w:ascii="Arial" w:eastAsia="Arial" w:hAnsi="Arial" w:cs="Arial"/>
          <w:color w:val="000000"/>
          <w:sz w:val="19"/>
          <w:szCs w:val="19"/>
        </w:rPr>
      </w:pPr>
    </w:p>
    <w:sectPr w:rsidR="008F5266">
      <w:headerReference w:type="default" r:id="rId8"/>
      <w:pgSz w:w="11900" w:h="16840"/>
      <w:pgMar w:top="1701" w:right="1418" w:bottom="765" w:left="1474" w:header="85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B94B8" w14:textId="77777777" w:rsidR="00175B36" w:rsidRDefault="00175B36">
      <w:r>
        <w:separator/>
      </w:r>
    </w:p>
  </w:endnote>
  <w:endnote w:type="continuationSeparator" w:id="0">
    <w:p w14:paraId="4F2102E4" w14:textId="77777777" w:rsidR="00175B36" w:rsidRDefault="00175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F9648" w14:textId="77777777" w:rsidR="00175B36" w:rsidRDefault="00175B36">
      <w:r>
        <w:separator/>
      </w:r>
    </w:p>
  </w:footnote>
  <w:footnote w:type="continuationSeparator" w:id="0">
    <w:p w14:paraId="58C0CC59" w14:textId="77777777" w:rsidR="00175B36" w:rsidRDefault="00175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C480E" w14:textId="77777777" w:rsidR="008F5266" w:rsidRDefault="008F5266">
    <w:pPr>
      <w:pBdr>
        <w:top w:val="nil"/>
        <w:left w:val="nil"/>
        <w:bottom w:val="nil"/>
        <w:right w:val="nil"/>
        <w:between w:val="nil"/>
      </w:pBdr>
      <w:spacing w:line="14" w:lineRule="auto"/>
      <w:jc w:val="both"/>
      <w:rPr>
        <w:rFonts w:ascii="Arial" w:eastAsia="Arial" w:hAnsi="Arial" w:cs="Arial"/>
        <w:color w:val="000000"/>
        <w:sz w:val="20"/>
        <w:szCs w:val="20"/>
      </w:rPr>
    </w:pPr>
  </w:p>
  <w:tbl>
    <w:tblPr>
      <w:tblStyle w:val="a9"/>
      <w:tblW w:w="9493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545"/>
      <w:gridCol w:w="7948"/>
    </w:tblGrid>
    <w:tr w:rsidR="00270204" w14:paraId="118CC86E" w14:textId="77777777" w:rsidTr="00270204">
      <w:trPr>
        <w:trHeight w:val="545"/>
      </w:trPr>
      <w:tc>
        <w:tcPr>
          <w:tcW w:w="1545" w:type="dxa"/>
          <w:vMerge w:val="restart"/>
        </w:tcPr>
        <w:p w14:paraId="14F4F517" w14:textId="77777777" w:rsidR="00270204" w:rsidRDefault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7"/>
            <w:rPr>
              <w:color w:val="000000"/>
              <w:sz w:val="4"/>
              <w:szCs w:val="4"/>
            </w:rPr>
          </w:pPr>
        </w:p>
        <w:p w14:paraId="146B2916" w14:textId="77777777" w:rsidR="00270204" w:rsidRDefault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53"/>
            <w:rPr>
              <w:color w:val="000000"/>
              <w:sz w:val="20"/>
              <w:szCs w:val="20"/>
            </w:rPr>
          </w:pPr>
          <w:r>
            <w:rPr>
              <w:b/>
              <w:noProof/>
              <w:color w:val="000000"/>
              <w:sz w:val="20"/>
              <w:szCs w:val="20"/>
            </w:rPr>
            <w:drawing>
              <wp:inline distT="114300" distB="114300" distL="114300" distR="114300" wp14:anchorId="72A4652E" wp14:editId="27CA7F23">
                <wp:extent cx="733425" cy="7112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711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20"/>
              <w:szCs w:val="20"/>
            </w:rPr>
            <w:t xml:space="preserve"> </w:t>
          </w:r>
        </w:p>
      </w:tc>
      <w:tc>
        <w:tcPr>
          <w:tcW w:w="7948" w:type="dxa"/>
          <w:vMerge w:val="restart"/>
        </w:tcPr>
        <w:p w14:paraId="6E13DE2C" w14:textId="77777777" w:rsidR="00270204" w:rsidRDefault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8"/>
            <w:rPr>
              <w:color w:val="000000"/>
              <w:sz w:val="25"/>
              <w:szCs w:val="25"/>
            </w:rPr>
          </w:pPr>
        </w:p>
        <w:p w14:paraId="0B3F2C22" w14:textId="77777777" w:rsidR="00270204" w:rsidRDefault="00270204" w:rsidP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935" w:right="68" w:hanging="1733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color w:val="000000"/>
              <w:sz w:val="21"/>
              <w:szCs w:val="21"/>
            </w:rPr>
            <w:t>Ficha Técnica del aplicativo web</w:t>
          </w:r>
        </w:p>
      </w:tc>
    </w:tr>
    <w:tr w:rsidR="00270204" w14:paraId="6829445C" w14:textId="77777777" w:rsidTr="00270204">
      <w:trPr>
        <w:trHeight w:val="532"/>
      </w:trPr>
      <w:tc>
        <w:tcPr>
          <w:tcW w:w="1545" w:type="dxa"/>
          <w:vMerge/>
        </w:tcPr>
        <w:p w14:paraId="60F1E0A7" w14:textId="77777777" w:rsidR="00270204" w:rsidRDefault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1"/>
              <w:szCs w:val="21"/>
            </w:rPr>
          </w:pPr>
        </w:p>
      </w:tc>
      <w:tc>
        <w:tcPr>
          <w:tcW w:w="7948" w:type="dxa"/>
          <w:vMerge/>
        </w:tcPr>
        <w:p w14:paraId="3A444574" w14:textId="77777777" w:rsidR="00270204" w:rsidRDefault="0027020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1"/>
              <w:szCs w:val="21"/>
            </w:rPr>
          </w:pPr>
        </w:p>
      </w:tc>
    </w:tr>
  </w:tbl>
  <w:p w14:paraId="123079BB" w14:textId="77777777" w:rsidR="008F5266" w:rsidRDefault="008F5266">
    <w:pPr>
      <w:pBdr>
        <w:top w:val="nil"/>
        <w:left w:val="nil"/>
        <w:bottom w:val="nil"/>
        <w:right w:val="nil"/>
        <w:between w:val="nil"/>
      </w:pBdr>
      <w:spacing w:line="14" w:lineRule="auto"/>
      <w:jc w:val="both"/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8428D"/>
    <w:multiLevelType w:val="hybridMultilevel"/>
    <w:tmpl w:val="CA48AA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CO" w:vendorID="64" w:dllVersion="4096" w:nlCheck="1" w:checkStyle="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266"/>
    <w:rsid w:val="000049B6"/>
    <w:rsid w:val="000E75B7"/>
    <w:rsid w:val="00175B36"/>
    <w:rsid w:val="001A2D6A"/>
    <w:rsid w:val="001D168E"/>
    <w:rsid w:val="00245F39"/>
    <w:rsid w:val="00246838"/>
    <w:rsid w:val="00270204"/>
    <w:rsid w:val="002A4C6F"/>
    <w:rsid w:val="002B36F6"/>
    <w:rsid w:val="00314460"/>
    <w:rsid w:val="00344227"/>
    <w:rsid w:val="003452DA"/>
    <w:rsid w:val="00345F4C"/>
    <w:rsid w:val="005A4978"/>
    <w:rsid w:val="00775598"/>
    <w:rsid w:val="008F5266"/>
    <w:rsid w:val="009721C7"/>
    <w:rsid w:val="00A45412"/>
    <w:rsid w:val="00AD35D3"/>
    <w:rsid w:val="00B476F9"/>
    <w:rsid w:val="00D24AB1"/>
    <w:rsid w:val="00D962B1"/>
    <w:rsid w:val="00E85B4C"/>
    <w:rsid w:val="00EE6374"/>
    <w:rsid w:val="00F2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D24B6"/>
  <w15:docId w15:val="{BC3D73CE-7266-414F-AFE6-C74525B1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2702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0204"/>
  </w:style>
  <w:style w:type="paragraph" w:styleId="Piedepgina">
    <w:name w:val="footer"/>
    <w:basedOn w:val="Normal"/>
    <w:link w:val="PiedepginaCar"/>
    <w:uiPriority w:val="99"/>
    <w:unhideWhenUsed/>
    <w:rsid w:val="0027020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204"/>
  </w:style>
  <w:style w:type="paragraph" w:styleId="Prrafodelista">
    <w:name w:val="List Paragraph"/>
    <w:basedOn w:val="Normal"/>
    <w:uiPriority w:val="34"/>
    <w:qFormat/>
    <w:rsid w:val="002B3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06+9IAr8qFOw5FOpVDShuKwjmw==">AMUW2mXURIOIX4qj8Qk1ONUd781sBEpkCz8maOoywZd+znm19vDes2dJXwD/q3dsAX+L1P9EjQmbfwShKp5opJvgjb5Y64eWuYtPFb47jnNfd9SM7fp20hw=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Olaya</cp:lastModifiedBy>
  <cp:revision>17</cp:revision>
  <dcterms:created xsi:type="dcterms:W3CDTF">2020-03-09T12:20:00Z</dcterms:created>
  <dcterms:modified xsi:type="dcterms:W3CDTF">2020-03-09T19:26:00Z</dcterms:modified>
</cp:coreProperties>
</file>