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16F06" w14:textId="2925580B" w:rsidR="00F41BD8" w:rsidRPr="00F41BD8" w:rsidRDefault="00F41BD8" w:rsidP="00F41BD8">
      <w:pPr>
        <w:jc w:val="center"/>
        <w:rPr>
          <w:rFonts w:ascii="Times  New Roman" w:hAnsi="Times  New Roman"/>
          <w:bCs/>
          <w:sz w:val="28"/>
          <w:szCs w:val="28"/>
        </w:rPr>
      </w:pPr>
      <w:bookmarkStart w:id="0" w:name="_Hlk164107967"/>
      <w:r w:rsidRPr="00F41BD8">
        <w:rPr>
          <w:rFonts w:ascii="Times  New Roman" w:hAnsi="Times  New Roman"/>
          <w:bCs/>
          <w:sz w:val="28"/>
          <w:szCs w:val="28"/>
        </w:rPr>
        <w:t>TRƯỜNG ĐẠI HỌC SÀI GÒN</w:t>
      </w:r>
    </w:p>
    <w:p w14:paraId="44BD02AF" w14:textId="77777777" w:rsidR="00F41BD8" w:rsidRPr="00F41BD8" w:rsidRDefault="00F41BD8" w:rsidP="00F41BD8">
      <w:pPr>
        <w:jc w:val="center"/>
        <w:rPr>
          <w:rFonts w:ascii="Times  New Roman" w:hAnsi="Times  New Roman"/>
          <w:b/>
          <w:sz w:val="28"/>
          <w:szCs w:val="28"/>
        </w:rPr>
      </w:pPr>
      <w:r w:rsidRPr="00F41BD8">
        <w:rPr>
          <w:rFonts w:ascii="Times  New Roman" w:hAnsi="Times  New Roman"/>
          <w:b/>
          <w:sz w:val="28"/>
          <w:szCs w:val="28"/>
        </w:rPr>
        <w:t>KHOA CÔNG NGHỆ THÔNG TIN</w:t>
      </w:r>
    </w:p>
    <w:p w14:paraId="221CD4AF" w14:textId="7EF84204" w:rsidR="00F41BD8" w:rsidRPr="00F41BD8" w:rsidRDefault="00F41BD8" w:rsidP="00F41BD8">
      <w:pPr>
        <w:jc w:val="center"/>
        <w:rPr>
          <w:rFonts w:ascii="Times  New Roman" w:hAnsi="Times  New Roman"/>
          <w:bCs/>
        </w:rPr>
      </w:pPr>
      <w:r w:rsidRPr="00F41BD8">
        <w:rPr>
          <w:rFonts w:ascii="Times  New Roman" w:hAnsi="Times  New Roman"/>
          <w:b/>
          <w:bCs/>
          <w:noProof/>
          <w:lang w:val="en-US"/>
        </w:rPr>
        <w:drawing>
          <wp:anchor distT="0" distB="0" distL="114300" distR="114300" simplePos="0" relativeHeight="251659264" behindDoc="1" locked="0" layoutInCell="1" allowOverlap="1" wp14:anchorId="1A7FC33B" wp14:editId="0D3D2D1C">
            <wp:simplePos x="0" y="0"/>
            <wp:positionH relativeFrom="margin">
              <wp:align>center</wp:align>
            </wp:positionH>
            <wp:positionV relativeFrom="paragraph">
              <wp:posOffset>481965</wp:posOffset>
            </wp:positionV>
            <wp:extent cx="2289810" cy="2306320"/>
            <wp:effectExtent l="0" t="0" r="0" b="0"/>
            <wp:wrapTopAndBottom/>
            <wp:docPr id="2095006082" name="Hình ảnh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9810" cy="2306320"/>
                    </a:xfrm>
                    <a:prstGeom prst="rect">
                      <a:avLst/>
                    </a:prstGeom>
                    <a:noFill/>
                  </pic:spPr>
                </pic:pic>
              </a:graphicData>
            </a:graphic>
            <wp14:sizeRelH relativeFrom="page">
              <wp14:pctWidth>0</wp14:pctWidth>
            </wp14:sizeRelH>
            <wp14:sizeRelV relativeFrom="page">
              <wp14:pctHeight>0</wp14:pctHeight>
            </wp14:sizeRelV>
          </wp:anchor>
        </w:drawing>
      </w:r>
      <w:r w:rsidRPr="00F41BD8">
        <w:rPr>
          <w:rFonts w:ascii="Times  New Roman" w:hAnsi="Times  New Roman"/>
          <w:bCs/>
        </w:rPr>
        <w:t xml:space="preserve">----- </w:t>
      </w:r>
      <w:r w:rsidRPr="00F41BD8">
        <w:rPr>
          <w:rFonts w:ascii="Times  New Roman" w:hAnsi="Times  New Roman"/>
          <w:bCs/>
          <w:lang w:val="en-US"/>
        </w:rPr>
        <w:sym w:font="Wingdings" w:char="F098"/>
      </w:r>
      <w:r w:rsidRPr="00F41BD8">
        <w:rPr>
          <w:rFonts w:ascii="Times  New Roman" w:hAnsi="Times  New Roman"/>
          <w:bCs/>
        </w:rPr>
        <w:t xml:space="preserve"> </w:t>
      </w:r>
      <w:r w:rsidRPr="00F41BD8">
        <w:rPr>
          <w:rFonts w:ascii="Times  New Roman" w:hAnsi="Times  New Roman"/>
          <w:bCs/>
          <w:lang w:val="en-US"/>
        </w:rPr>
        <w:sym w:font="Wingdings" w:char="F026"/>
      </w:r>
      <w:r w:rsidRPr="00F41BD8">
        <w:rPr>
          <w:rFonts w:ascii="Times  New Roman" w:hAnsi="Times  New Roman"/>
          <w:bCs/>
        </w:rPr>
        <w:t xml:space="preserve"> </w:t>
      </w:r>
      <w:r w:rsidRPr="00F41BD8">
        <w:rPr>
          <w:rFonts w:ascii="Times  New Roman" w:hAnsi="Times  New Roman"/>
          <w:bCs/>
          <w:lang w:val="en-US"/>
        </w:rPr>
        <w:sym w:font="Wingdings" w:char="F099"/>
      </w:r>
      <w:r w:rsidRPr="00F41BD8">
        <w:rPr>
          <w:rFonts w:ascii="Times  New Roman" w:hAnsi="Times  New Roman"/>
          <w:bCs/>
        </w:rPr>
        <w:t xml:space="preserve"> -----</w:t>
      </w:r>
    </w:p>
    <w:p w14:paraId="471800A3" w14:textId="77777777" w:rsidR="00F41BD8" w:rsidRPr="00F41BD8" w:rsidRDefault="00F41BD8" w:rsidP="00F41BD8">
      <w:pPr>
        <w:rPr>
          <w:rFonts w:ascii="Times  New Roman" w:hAnsi="Times  New Roman"/>
        </w:rPr>
      </w:pPr>
    </w:p>
    <w:p w14:paraId="1D0B5022" w14:textId="77777777" w:rsidR="00F41BD8" w:rsidRPr="00F41BD8" w:rsidRDefault="00F41BD8" w:rsidP="00F41BD8">
      <w:pPr>
        <w:rPr>
          <w:rFonts w:ascii="Times  New Roman" w:hAnsi="Times  New Roman"/>
        </w:rPr>
      </w:pPr>
    </w:p>
    <w:p w14:paraId="70C4D700" w14:textId="77777777" w:rsidR="00F41BD8" w:rsidRPr="00F41BD8" w:rsidRDefault="00F41BD8" w:rsidP="00F41BD8">
      <w:pPr>
        <w:rPr>
          <w:rFonts w:ascii="Times  New Roman" w:hAnsi="Times  New Roman"/>
        </w:rPr>
      </w:pPr>
    </w:p>
    <w:p w14:paraId="1E894017" w14:textId="77777777" w:rsidR="00F41BD8" w:rsidRPr="00F41BD8" w:rsidRDefault="00F41BD8" w:rsidP="00F41BD8">
      <w:pPr>
        <w:rPr>
          <w:rFonts w:ascii="Times  New Roman" w:hAnsi="Times  New Roman"/>
        </w:rPr>
      </w:pPr>
    </w:p>
    <w:p w14:paraId="68795546" w14:textId="77777777" w:rsidR="00F41BD8" w:rsidRPr="00F41BD8" w:rsidRDefault="00F41BD8" w:rsidP="00F41BD8">
      <w:pPr>
        <w:rPr>
          <w:rFonts w:ascii="Times  New Roman" w:hAnsi="Times  New Roman"/>
        </w:rPr>
      </w:pPr>
    </w:p>
    <w:p w14:paraId="744629C6" w14:textId="77777777" w:rsidR="00F41BD8" w:rsidRPr="00F41BD8" w:rsidRDefault="00F41BD8" w:rsidP="00F41BD8">
      <w:pPr>
        <w:rPr>
          <w:rFonts w:ascii="Times  New Roman" w:hAnsi="Times  New Roman"/>
        </w:rPr>
      </w:pPr>
    </w:p>
    <w:p w14:paraId="7EDD367E" w14:textId="77777777" w:rsidR="00F41BD8" w:rsidRPr="00F41BD8" w:rsidRDefault="00F41BD8" w:rsidP="00F41BD8">
      <w:pPr>
        <w:jc w:val="center"/>
        <w:rPr>
          <w:rFonts w:ascii="Times  New Roman" w:hAnsi="Times  New Roman"/>
          <w:b/>
          <w:sz w:val="28"/>
          <w:szCs w:val="28"/>
        </w:rPr>
      </w:pPr>
      <w:r w:rsidRPr="00F41BD8">
        <w:rPr>
          <w:rFonts w:ascii="Times  New Roman" w:hAnsi="Times  New Roman"/>
          <w:b/>
          <w:sz w:val="28"/>
          <w:szCs w:val="28"/>
        </w:rPr>
        <w:t>MÔN PHƯƠNG PHÁP NGHIÊN CỨU KHOA HỌC</w:t>
      </w:r>
    </w:p>
    <w:p w14:paraId="07807258" w14:textId="73891A0B" w:rsidR="00F41BD8" w:rsidRPr="00F41BD8" w:rsidRDefault="00F41BD8" w:rsidP="00F41BD8">
      <w:pPr>
        <w:jc w:val="center"/>
        <w:rPr>
          <w:rFonts w:ascii="Times  New Roman" w:hAnsi="Times  New Roman"/>
          <w:b/>
          <w:sz w:val="28"/>
          <w:szCs w:val="28"/>
        </w:rPr>
      </w:pPr>
      <w:r w:rsidRPr="00F41BD8">
        <w:rPr>
          <w:rFonts w:ascii="Times  New Roman" w:hAnsi="Times  New Roman"/>
          <w:b/>
          <w:sz w:val="28"/>
          <w:szCs w:val="28"/>
        </w:rPr>
        <w:t>Tên Bài: Tìm Hiểu Đề Tài</w:t>
      </w:r>
    </w:p>
    <w:p w14:paraId="65AF431A" w14:textId="77777777" w:rsidR="00F41BD8" w:rsidRPr="00F41BD8" w:rsidRDefault="00F41BD8" w:rsidP="00F41BD8">
      <w:pPr>
        <w:jc w:val="center"/>
        <w:rPr>
          <w:rFonts w:ascii="Times  New Roman" w:hAnsi="Times  New Roman"/>
          <w:b/>
          <w:sz w:val="28"/>
          <w:szCs w:val="28"/>
        </w:rPr>
      </w:pPr>
      <w:r w:rsidRPr="00F41BD8">
        <w:rPr>
          <w:rFonts w:ascii="Times  New Roman" w:hAnsi="Times  New Roman"/>
          <w:sz w:val="28"/>
          <w:szCs w:val="28"/>
        </w:rPr>
        <w:t>Giảng viên hướng dẫn:</w:t>
      </w:r>
      <w:r w:rsidRPr="00F41BD8">
        <w:rPr>
          <w:rFonts w:ascii="Times  New Roman" w:hAnsi="Times  New Roman"/>
          <w:b/>
          <w:sz w:val="28"/>
          <w:szCs w:val="28"/>
        </w:rPr>
        <w:t xml:space="preserve"> TS. Đỗ Như Tài</w:t>
      </w:r>
    </w:p>
    <w:p w14:paraId="0FAE31F0" w14:textId="77777777" w:rsidR="00F41BD8" w:rsidRPr="00F41BD8" w:rsidRDefault="00F41BD8" w:rsidP="00F41BD8">
      <w:pPr>
        <w:jc w:val="center"/>
        <w:rPr>
          <w:rFonts w:ascii="Times  New Roman" w:hAnsi="Times  New Roman"/>
          <w:sz w:val="28"/>
          <w:szCs w:val="28"/>
        </w:rPr>
      </w:pPr>
      <w:r w:rsidRPr="00F41BD8">
        <w:rPr>
          <w:rFonts w:ascii="Times  New Roman" w:hAnsi="Times  New Roman"/>
          <w:sz w:val="28"/>
          <w:szCs w:val="28"/>
        </w:rPr>
        <w:t>Sinh viên thực hiện:</w:t>
      </w:r>
    </w:p>
    <w:p w14:paraId="28BE7079" w14:textId="77777777" w:rsidR="00F41BD8" w:rsidRPr="00F41BD8" w:rsidRDefault="00F41BD8" w:rsidP="00F41BD8">
      <w:pPr>
        <w:jc w:val="center"/>
        <w:rPr>
          <w:rFonts w:ascii="Times  New Roman" w:hAnsi="Times  New Roman"/>
          <w:sz w:val="28"/>
          <w:szCs w:val="28"/>
        </w:rPr>
      </w:pPr>
      <w:r w:rsidRPr="00F41BD8">
        <w:rPr>
          <w:rFonts w:ascii="Times  New Roman" w:hAnsi="Times  New Roman"/>
          <w:sz w:val="28"/>
          <w:szCs w:val="28"/>
        </w:rPr>
        <w:t>Tạ Hồng Quí – 3122410348</w:t>
      </w:r>
    </w:p>
    <w:p w14:paraId="2CED92D9" w14:textId="77777777" w:rsidR="00F41BD8" w:rsidRPr="00F41BD8" w:rsidRDefault="00F41BD8" w:rsidP="00F41BD8">
      <w:pPr>
        <w:rPr>
          <w:rFonts w:ascii="Times  New Roman" w:hAnsi="Times  New Roman"/>
        </w:rPr>
      </w:pPr>
    </w:p>
    <w:p w14:paraId="31274DD9" w14:textId="77777777" w:rsidR="00F41BD8" w:rsidRPr="00F41BD8" w:rsidRDefault="00F41BD8" w:rsidP="00F41BD8">
      <w:pPr>
        <w:rPr>
          <w:rFonts w:ascii="Times  New Roman" w:hAnsi="Times  New Roman"/>
        </w:rPr>
      </w:pPr>
      <w:r w:rsidRPr="00F41BD8">
        <w:rPr>
          <w:rFonts w:ascii="Times  New Roman" w:hAnsi="Times  New Roman"/>
        </w:rPr>
        <w:tab/>
      </w:r>
    </w:p>
    <w:p w14:paraId="4BE24E74" w14:textId="77777777" w:rsidR="00F41BD8" w:rsidRPr="00F41BD8" w:rsidRDefault="00F41BD8" w:rsidP="00F41BD8">
      <w:pPr>
        <w:rPr>
          <w:rFonts w:ascii="Times  New Roman" w:hAnsi="Times  New Roman"/>
        </w:rPr>
      </w:pPr>
      <w:r w:rsidRPr="00F41BD8">
        <w:rPr>
          <w:rFonts w:ascii="Times  New Roman" w:hAnsi="Times  New Roman"/>
        </w:rPr>
        <w:tab/>
      </w:r>
    </w:p>
    <w:p w14:paraId="43E8A310" w14:textId="77777777" w:rsidR="00F41BD8" w:rsidRPr="00F41BD8" w:rsidRDefault="00F41BD8" w:rsidP="00F41BD8">
      <w:pPr>
        <w:rPr>
          <w:rFonts w:ascii="Times  New Roman" w:hAnsi="Times  New Roman"/>
        </w:rPr>
      </w:pPr>
    </w:p>
    <w:p w14:paraId="4EC47E5E" w14:textId="77777777" w:rsidR="00F41BD8" w:rsidRPr="00F41BD8" w:rsidRDefault="00F41BD8" w:rsidP="00F41BD8">
      <w:pPr>
        <w:rPr>
          <w:rFonts w:ascii="Times  New Roman" w:hAnsi="Times  New Roman"/>
        </w:rPr>
      </w:pPr>
    </w:p>
    <w:p w14:paraId="6330C904" w14:textId="77777777" w:rsidR="00F41BD8" w:rsidRPr="00F41BD8" w:rsidRDefault="00F41BD8" w:rsidP="00F41BD8">
      <w:pPr>
        <w:rPr>
          <w:rFonts w:ascii="Times  New Roman" w:hAnsi="Times  New Roman"/>
        </w:rPr>
      </w:pPr>
    </w:p>
    <w:p w14:paraId="619C9BBB" w14:textId="77777777" w:rsidR="00F41BD8" w:rsidRPr="00F41BD8" w:rsidRDefault="00F41BD8" w:rsidP="00F41BD8">
      <w:pPr>
        <w:rPr>
          <w:rFonts w:ascii="Times  New Roman" w:hAnsi="Times  New Roman"/>
        </w:rPr>
      </w:pPr>
    </w:p>
    <w:p w14:paraId="500F49BF" w14:textId="77777777" w:rsidR="00F41BD8" w:rsidRPr="00F41BD8" w:rsidRDefault="00F41BD8" w:rsidP="00F41BD8">
      <w:pPr>
        <w:rPr>
          <w:rFonts w:ascii="Times  New Roman" w:hAnsi="Times  New Roman"/>
        </w:rPr>
      </w:pPr>
    </w:p>
    <w:p w14:paraId="706C2A84" w14:textId="77777777" w:rsidR="00F41BD8" w:rsidRPr="00F41BD8" w:rsidRDefault="00F41BD8" w:rsidP="00F41BD8">
      <w:pPr>
        <w:rPr>
          <w:rFonts w:ascii="Times  New Roman" w:hAnsi="Times  New Roman"/>
        </w:rPr>
      </w:pPr>
    </w:p>
    <w:p w14:paraId="00A80165" w14:textId="77777777" w:rsidR="00F41BD8" w:rsidRPr="00F41BD8" w:rsidRDefault="00F41BD8" w:rsidP="00F41BD8">
      <w:pPr>
        <w:jc w:val="center"/>
        <w:rPr>
          <w:rFonts w:ascii="Times  New Roman" w:hAnsi="Times  New Roman"/>
          <w:b/>
          <w:bCs/>
          <w:sz w:val="28"/>
          <w:szCs w:val="28"/>
        </w:rPr>
      </w:pPr>
      <w:r w:rsidRPr="00F41BD8">
        <w:rPr>
          <w:rFonts w:ascii="Times  New Roman" w:hAnsi="Times  New Roman"/>
          <w:b/>
          <w:bCs/>
          <w:sz w:val="28"/>
          <w:szCs w:val="28"/>
        </w:rPr>
        <w:t>TP.Hồ Chí Minh</w:t>
      </w:r>
      <w:bookmarkEnd w:id="0"/>
    </w:p>
    <w:p w14:paraId="29A8D189" w14:textId="484A217C" w:rsidR="00824D3C" w:rsidRPr="00F41BD8" w:rsidRDefault="00824D3C">
      <w:pPr>
        <w:rPr>
          <w:rFonts w:ascii="Times  New Roman" w:hAnsi="Times  New Roman"/>
        </w:rPr>
      </w:pPr>
    </w:p>
    <w:sdt>
      <w:sdtPr>
        <w:rPr>
          <w:rFonts w:ascii="Times  New Roman" w:eastAsiaTheme="minorHAnsi" w:hAnsi="Times  New Roman" w:cstheme="minorBidi"/>
          <w:color w:val="auto"/>
          <w:kern w:val="2"/>
          <w:sz w:val="22"/>
          <w:szCs w:val="22"/>
          <w:lang w:eastAsia="en-US"/>
          <w14:ligatures w14:val="standardContextual"/>
        </w:rPr>
        <w:id w:val="240300789"/>
        <w:docPartObj>
          <w:docPartGallery w:val="Table of Contents"/>
          <w:docPartUnique/>
        </w:docPartObj>
      </w:sdtPr>
      <w:sdtEndPr>
        <w:rPr>
          <w:b/>
          <w:bCs/>
        </w:rPr>
      </w:sdtEndPr>
      <w:sdtContent>
        <w:p w14:paraId="7D451E52" w14:textId="0F2542F9" w:rsidR="00F41BD8" w:rsidRPr="00F41BD8" w:rsidRDefault="00F41BD8">
          <w:pPr>
            <w:pStyle w:val="uMucluc"/>
            <w:rPr>
              <w:rFonts w:ascii="Times  New Roman" w:hAnsi="Times  New Roman"/>
            </w:rPr>
          </w:pPr>
          <w:r w:rsidRPr="00F41BD8">
            <w:rPr>
              <w:rFonts w:ascii="Times  New Roman" w:hAnsi="Times  New Roman"/>
            </w:rPr>
            <w:t>Nội dung</w:t>
          </w:r>
        </w:p>
        <w:p w14:paraId="1B5B6432" w14:textId="51930159" w:rsidR="00B11B35" w:rsidRDefault="00F41BD8">
          <w:pPr>
            <w:pStyle w:val="Mucluc1"/>
            <w:tabs>
              <w:tab w:val="right" w:leader="dot" w:pos="9061"/>
            </w:tabs>
            <w:rPr>
              <w:rFonts w:eastAsiaTheme="minorEastAsia"/>
              <w:noProof/>
              <w:sz w:val="24"/>
              <w:szCs w:val="24"/>
              <w:lang w:eastAsia="vi-VN"/>
            </w:rPr>
          </w:pPr>
          <w:r w:rsidRPr="00F41BD8">
            <w:rPr>
              <w:rFonts w:ascii="Times  New Roman" w:hAnsi="Times  New Roman"/>
            </w:rPr>
            <w:fldChar w:fldCharType="begin"/>
          </w:r>
          <w:r w:rsidRPr="00F41BD8">
            <w:rPr>
              <w:rFonts w:ascii="Times  New Roman" w:hAnsi="Times  New Roman"/>
            </w:rPr>
            <w:instrText xml:space="preserve"> TOC \o "1-3" \h \z \u </w:instrText>
          </w:r>
          <w:r w:rsidRPr="00F41BD8">
            <w:rPr>
              <w:rFonts w:ascii="Times  New Roman" w:hAnsi="Times  New Roman"/>
            </w:rPr>
            <w:fldChar w:fldCharType="separate"/>
          </w:r>
          <w:hyperlink w:anchor="_Toc191657291" w:history="1">
            <w:r w:rsidR="00B11B35" w:rsidRPr="00A7638D">
              <w:rPr>
                <w:rStyle w:val="Siuktni"/>
                <w:rFonts w:ascii="Times  New Roman" w:hAnsi="Times  New Roman"/>
                <w:noProof/>
              </w:rPr>
              <w:t>I. Xây dựng 04 đề tài nghiên cứu.</w:t>
            </w:r>
            <w:r w:rsidR="00B11B35">
              <w:rPr>
                <w:noProof/>
                <w:webHidden/>
              </w:rPr>
              <w:tab/>
            </w:r>
            <w:r w:rsidR="00B11B35">
              <w:rPr>
                <w:noProof/>
                <w:webHidden/>
              </w:rPr>
              <w:fldChar w:fldCharType="begin"/>
            </w:r>
            <w:r w:rsidR="00B11B35">
              <w:rPr>
                <w:noProof/>
                <w:webHidden/>
              </w:rPr>
              <w:instrText xml:space="preserve"> PAGEREF _Toc191657291 \h </w:instrText>
            </w:r>
            <w:r w:rsidR="00B11B35">
              <w:rPr>
                <w:noProof/>
                <w:webHidden/>
              </w:rPr>
            </w:r>
            <w:r w:rsidR="00B11B35">
              <w:rPr>
                <w:noProof/>
                <w:webHidden/>
              </w:rPr>
              <w:fldChar w:fldCharType="separate"/>
            </w:r>
            <w:r w:rsidR="00B11B35">
              <w:rPr>
                <w:noProof/>
                <w:webHidden/>
              </w:rPr>
              <w:t>3</w:t>
            </w:r>
            <w:r w:rsidR="00B11B35">
              <w:rPr>
                <w:noProof/>
                <w:webHidden/>
              </w:rPr>
              <w:fldChar w:fldCharType="end"/>
            </w:r>
          </w:hyperlink>
        </w:p>
        <w:p w14:paraId="1C1F9BE5" w14:textId="4BDFC59A" w:rsidR="00B11B35" w:rsidRDefault="00B11B35">
          <w:pPr>
            <w:pStyle w:val="Mucluc2"/>
            <w:tabs>
              <w:tab w:val="right" w:leader="dot" w:pos="9061"/>
            </w:tabs>
            <w:rPr>
              <w:rFonts w:eastAsiaTheme="minorEastAsia"/>
              <w:noProof/>
              <w:sz w:val="24"/>
              <w:szCs w:val="24"/>
              <w:lang w:eastAsia="vi-VN"/>
            </w:rPr>
          </w:pPr>
          <w:hyperlink w:anchor="_Toc191657292" w:history="1">
            <w:r w:rsidRPr="00A7638D">
              <w:rPr>
                <w:rStyle w:val="Siuktni"/>
                <w:rFonts w:ascii="Times  New Roman" w:hAnsi="Times  New Roman"/>
                <w:noProof/>
              </w:rPr>
              <w:t>a) Nghiên cứu mô tả.</w:t>
            </w:r>
            <w:r>
              <w:rPr>
                <w:noProof/>
                <w:webHidden/>
              </w:rPr>
              <w:tab/>
            </w:r>
            <w:r>
              <w:rPr>
                <w:noProof/>
                <w:webHidden/>
              </w:rPr>
              <w:fldChar w:fldCharType="begin"/>
            </w:r>
            <w:r>
              <w:rPr>
                <w:noProof/>
                <w:webHidden/>
              </w:rPr>
              <w:instrText xml:space="preserve"> PAGEREF _Toc191657292 \h </w:instrText>
            </w:r>
            <w:r>
              <w:rPr>
                <w:noProof/>
                <w:webHidden/>
              </w:rPr>
            </w:r>
            <w:r>
              <w:rPr>
                <w:noProof/>
                <w:webHidden/>
              </w:rPr>
              <w:fldChar w:fldCharType="separate"/>
            </w:r>
            <w:r>
              <w:rPr>
                <w:noProof/>
                <w:webHidden/>
              </w:rPr>
              <w:t>3</w:t>
            </w:r>
            <w:r>
              <w:rPr>
                <w:noProof/>
                <w:webHidden/>
              </w:rPr>
              <w:fldChar w:fldCharType="end"/>
            </w:r>
          </w:hyperlink>
        </w:p>
        <w:p w14:paraId="03AC6FD8" w14:textId="39BB4A80" w:rsidR="00B11B35" w:rsidRDefault="00B11B35">
          <w:pPr>
            <w:pStyle w:val="Mucluc2"/>
            <w:tabs>
              <w:tab w:val="right" w:leader="dot" w:pos="9061"/>
            </w:tabs>
            <w:rPr>
              <w:rFonts w:eastAsiaTheme="minorEastAsia"/>
              <w:noProof/>
              <w:sz w:val="24"/>
              <w:szCs w:val="24"/>
              <w:lang w:eastAsia="vi-VN"/>
            </w:rPr>
          </w:pPr>
          <w:hyperlink w:anchor="_Toc191657293" w:history="1">
            <w:r w:rsidRPr="00A7638D">
              <w:rPr>
                <w:rStyle w:val="Siuktni"/>
                <w:rFonts w:ascii="Times  New Roman" w:hAnsi="Times  New Roman"/>
                <w:noProof/>
              </w:rPr>
              <w:t>b) Nghiên cứu giải thích</w:t>
            </w:r>
            <w:r>
              <w:rPr>
                <w:noProof/>
                <w:webHidden/>
              </w:rPr>
              <w:tab/>
            </w:r>
            <w:r>
              <w:rPr>
                <w:noProof/>
                <w:webHidden/>
              </w:rPr>
              <w:fldChar w:fldCharType="begin"/>
            </w:r>
            <w:r>
              <w:rPr>
                <w:noProof/>
                <w:webHidden/>
              </w:rPr>
              <w:instrText xml:space="preserve"> PAGEREF _Toc191657293 \h </w:instrText>
            </w:r>
            <w:r>
              <w:rPr>
                <w:noProof/>
                <w:webHidden/>
              </w:rPr>
            </w:r>
            <w:r>
              <w:rPr>
                <w:noProof/>
                <w:webHidden/>
              </w:rPr>
              <w:fldChar w:fldCharType="separate"/>
            </w:r>
            <w:r>
              <w:rPr>
                <w:noProof/>
                <w:webHidden/>
              </w:rPr>
              <w:t>3</w:t>
            </w:r>
            <w:r>
              <w:rPr>
                <w:noProof/>
                <w:webHidden/>
              </w:rPr>
              <w:fldChar w:fldCharType="end"/>
            </w:r>
          </w:hyperlink>
        </w:p>
        <w:p w14:paraId="094B682C" w14:textId="28337134" w:rsidR="00B11B35" w:rsidRDefault="00B11B35">
          <w:pPr>
            <w:pStyle w:val="Mucluc2"/>
            <w:tabs>
              <w:tab w:val="right" w:leader="dot" w:pos="9061"/>
            </w:tabs>
            <w:rPr>
              <w:rFonts w:eastAsiaTheme="minorEastAsia"/>
              <w:noProof/>
              <w:sz w:val="24"/>
              <w:szCs w:val="24"/>
              <w:lang w:eastAsia="vi-VN"/>
            </w:rPr>
          </w:pPr>
          <w:hyperlink w:anchor="_Toc191657294" w:history="1">
            <w:r w:rsidRPr="00A7638D">
              <w:rPr>
                <w:rStyle w:val="Siuktni"/>
                <w:rFonts w:ascii="Times  New Roman" w:hAnsi="Times  New Roman"/>
                <w:noProof/>
              </w:rPr>
              <w:t>c) Nghiên cứu dự báo</w:t>
            </w:r>
            <w:r>
              <w:rPr>
                <w:noProof/>
                <w:webHidden/>
              </w:rPr>
              <w:tab/>
            </w:r>
            <w:r>
              <w:rPr>
                <w:noProof/>
                <w:webHidden/>
              </w:rPr>
              <w:fldChar w:fldCharType="begin"/>
            </w:r>
            <w:r>
              <w:rPr>
                <w:noProof/>
                <w:webHidden/>
              </w:rPr>
              <w:instrText xml:space="preserve"> PAGEREF _Toc191657294 \h </w:instrText>
            </w:r>
            <w:r>
              <w:rPr>
                <w:noProof/>
                <w:webHidden/>
              </w:rPr>
            </w:r>
            <w:r>
              <w:rPr>
                <w:noProof/>
                <w:webHidden/>
              </w:rPr>
              <w:fldChar w:fldCharType="separate"/>
            </w:r>
            <w:r>
              <w:rPr>
                <w:noProof/>
                <w:webHidden/>
              </w:rPr>
              <w:t>3</w:t>
            </w:r>
            <w:r>
              <w:rPr>
                <w:noProof/>
                <w:webHidden/>
              </w:rPr>
              <w:fldChar w:fldCharType="end"/>
            </w:r>
          </w:hyperlink>
        </w:p>
        <w:p w14:paraId="2CE80407" w14:textId="426999BB" w:rsidR="00B11B35" w:rsidRDefault="00B11B35">
          <w:pPr>
            <w:pStyle w:val="Mucluc2"/>
            <w:tabs>
              <w:tab w:val="right" w:leader="dot" w:pos="9061"/>
            </w:tabs>
            <w:rPr>
              <w:rFonts w:eastAsiaTheme="minorEastAsia"/>
              <w:noProof/>
              <w:sz w:val="24"/>
              <w:szCs w:val="24"/>
              <w:lang w:eastAsia="vi-VN"/>
            </w:rPr>
          </w:pPr>
          <w:hyperlink w:anchor="_Toc191657295" w:history="1">
            <w:r w:rsidRPr="00A7638D">
              <w:rPr>
                <w:rStyle w:val="Siuktni"/>
                <w:rFonts w:ascii="Times  New Roman" w:hAnsi="Times  New Roman"/>
                <w:noProof/>
              </w:rPr>
              <w:t>d) nghiên cứu sáng tạo</w:t>
            </w:r>
            <w:r>
              <w:rPr>
                <w:noProof/>
                <w:webHidden/>
              </w:rPr>
              <w:tab/>
            </w:r>
            <w:r>
              <w:rPr>
                <w:noProof/>
                <w:webHidden/>
              </w:rPr>
              <w:fldChar w:fldCharType="begin"/>
            </w:r>
            <w:r>
              <w:rPr>
                <w:noProof/>
                <w:webHidden/>
              </w:rPr>
              <w:instrText xml:space="preserve"> PAGEREF _Toc191657295 \h </w:instrText>
            </w:r>
            <w:r>
              <w:rPr>
                <w:noProof/>
                <w:webHidden/>
              </w:rPr>
            </w:r>
            <w:r>
              <w:rPr>
                <w:noProof/>
                <w:webHidden/>
              </w:rPr>
              <w:fldChar w:fldCharType="separate"/>
            </w:r>
            <w:r>
              <w:rPr>
                <w:noProof/>
                <w:webHidden/>
              </w:rPr>
              <w:t>3</w:t>
            </w:r>
            <w:r>
              <w:rPr>
                <w:noProof/>
                <w:webHidden/>
              </w:rPr>
              <w:fldChar w:fldCharType="end"/>
            </w:r>
          </w:hyperlink>
        </w:p>
        <w:p w14:paraId="5BEF422E" w14:textId="0F928772" w:rsidR="00B11B35" w:rsidRDefault="00B11B35">
          <w:pPr>
            <w:pStyle w:val="Mucluc1"/>
            <w:tabs>
              <w:tab w:val="right" w:leader="dot" w:pos="9061"/>
            </w:tabs>
            <w:rPr>
              <w:rFonts w:eastAsiaTheme="minorEastAsia"/>
              <w:noProof/>
              <w:sz w:val="24"/>
              <w:szCs w:val="24"/>
              <w:lang w:eastAsia="vi-VN"/>
            </w:rPr>
          </w:pPr>
          <w:hyperlink w:anchor="_Toc191657296" w:history="1">
            <w:r w:rsidRPr="00A7638D">
              <w:rPr>
                <w:rStyle w:val="Siuktni"/>
                <w:rFonts w:ascii="Times  New Roman" w:hAnsi="Times  New Roman"/>
                <w:noProof/>
              </w:rPr>
              <w:t>II. Xây dựng 03 đề tài nghiên cứu</w:t>
            </w:r>
            <w:r>
              <w:rPr>
                <w:noProof/>
                <w:webHidden/>
              </w:rPr>
              <w:tab/>
            </w:r>
            <w:r>
              <w:rPr>
                <w:noProof/>
                <w:webHidden/>
              </w:rPr>
              <w:fldChar w:fldCharType="begin"/>
            </w:r>
            <w:r>
              <w:rPr>
                <w:noProof/>
                <w:webHidden/>
              </w:rPr>
              <w:instrText xml:space="preserve"> PAGEREF _Toc191657296 \h </w:instrText>
            </w:r>
            <w:r>
              <w:rPr>
                <w:noProof/>
                <w:webHidden/>
              </w:rPr>
            </w:r>
            <w:r>
              <w:rPr>
                <w:noProof/>
                <w:webHidden/>
              </w:rPr>
              <w:fldChar w:fldCharType="separate"/>
            </w:r>
            <w:r>
              <w:rPr>
                <w:noProof/>
                <w:webHidden/>
              </w:rPr>
              <w:t>4</w:t>
            </w:r>
            <w:r>
              <w:rPr>
                <w:noProof/>
                <w:webHidden/>
              </w:rPr>
              <w:fldChar w:fldCharType="end"/>
            </w:r>
          </w:hyperlink>
        </w:p>
        <w:p w14:paraId="04CABD0D" w14:textId="48C57B64" w:rsidR="00B11B35" w:rsidRDefault="00B11B35">
          <w:pPr>
            <w:pStyle w:val="Mucluc2"/>
            <w:tabs>
              <w:tab w:val="right" w:leader="dot" w:pos="9061"/>
            </w:tabs>
            <w:rPr>
              <w:rFonts w:eastAsiaTheme="minorEastAsia"/>
              <w:noProof/>
              <w:sz w:val="24"/>
              <w:szCs w:val="24"/>
              <w:lang w:eastAsia="vi-VN"/>
            </w:rPr>
          </w:pPr>
          <w:hyperlink w:anchor="_Toc191657297" w:history="1">
            <w:r w:rsidRPr="00A7638D">
              <w:rPr>
                <w:rStyle w:val="Siuktni"/>
                <w:rFonts w:ascii="Times  New Roman" w:hAnsi="Times  New Roman"/>
                <w:noProof/>
              </w:rPr>
              <w:t>1. Nghiên cứu cơ bản</w:t>
            </w:r>
            <w:r>
              <w:rPr>
                <w:noProof/>
                <w:webHidden/>
              </w:rPr>
              <w:tab/>
            </w:r>
            <w:r>
              <w:rPr>
                <w:noProof/>
                <w:webHidden/>
              </w:rPr>
              <w:fldChar w:fldCharType="begin"/>
            </w:r>
            <w:r>
              <w:rPr>
                <w:noProof/>
                <w:webHidden/>
              </w:rPr>
              <w:instrText xml:space="preserve"> PAGEREF _Toc191657297 \h </w:instrText>
            </w:r>
            <w:r>
              <w:rPr>
                <w:noProof/>
                <w:webHidden/>
              </w:rPr>
            </w:r>
            <w:r>
              <w:rPr>
                <w:noProof/>
                <w:webHidden/>
              </w:rPr>
              <w:fldChar w:fldCharType="separate"/>
            </w:r>
            <w:r>
              <w:rPr>
                <w:noProof/>
                <w:webHidden/>
              </w:rPr>
              <w:t>4</w:t>
            </w:r>
            <w:r>
              <w:rPr>
                <w:noProof/>
                <w:webHidden/>
              </w:rPr>
              <w:fldChar w:fldCharType="end"/>
            </w:r>
          </w:hyperlink>
        </w:p>
        <w:p w14:paraId="70C34322" w14:textId="0CA86464" w:rsidR="00B11B35" w:rsidRDefault="00B11B35">
          <w:pPr>
            <w:pStyle w:val="Mucluc2"/>
            <w:tabs>
              <w:tab w:val="right" w:leader="dot" w:pos="9061"/>
            </w:tabs>
            <w:rPr>
              <w:rFonts w:eastAsiaTheme="minorEastAsia"/>
              <w:noProof/>
              <w:sz w:val="24"/>
              <w:szCs w:val="24"/>
              <w:lang w:eastAsia="vi-VN"/>
            </w:rPr>
          </w:pPr>
          <w:hyperlink w:anchor="_Toc191657298" w:history="1">
            <w:r w:rsidRPr="00A7638D">
              <w:rPr>
                <w:rStyle w:val="Siuktni"/>
                <w:rFonts w:ascii="Times  New Roman" w:hAnsi="Times  New Roman"/>
                <w:noProof/>
              </w:rPr>
              <w:t>2. Nghiên cứ ứng dụng</w:t>
            </w:r>
            <w:r>
              <w:rPr>
                <w:noProof/>
                <w:webHidden/>
              </w:rPr>
              <w:tab/>
            </w:r>
            <w:r>
              <w:rPr>
                <w:noProof/>
                <w:webHidden/>
              </w:rPr>
              <w:fldChar w:fldCharType="begin"/>
            </w:r>
            <w:r>
              <w:rPr>
                <w:noProof/>
                <w:webHidden/>
              </w:rPr>
              <w:instrText xml:space="preserve"> PAGEREF _Toc191657298 \h </w:instrText>
            </w:r>
            <w:r>
              <w:rPr>
                <w:noProof/>
                <w:webHidden/>
              </w:rPr>
            </w:r>
            <w:r>
              <w:rPr>
                <w:noProof/>
                <w:webHidden/>
              </w:rPr>
              <w:fldChar w:fldCharType="separate"/>
            </w:r>
            <w:r>
              <w:rPr>
                <w:noProof/>
                <w:webHidden/>
              </w:rPr>
              <w:t>4</w:t>
            </w:r>
            <w:r>
              <w:rPr>
                <w:noProof/>
                <w:webHidden/>
              </w:rPr>
              <w:fldChar w:fldCharType="end"/>
            </w:r>
          </w:hyperlink>
        </w:p>
        <w:p w14:paraId="0DF35E06" w14:textId="36BD66A1" w:rsidR="00B11B35" w:rsidRDefault="00B11B35">
          <w:pPr>
            <w:pStyle w:val="Mucluc2"/>
            <w:tabs>
              <w:tab w:val="right" w:leader="dot" w:pos="9061"/>
            </w:tabs>
            <w:rPr>
              <w:rFonts w:eastAsiaTheme="minorEastAsia"/>
              <w:noProof/>
              <w:sz w:val="24"/>
              <w:szCs w:val="24"/>
              <w:lang w:eastAsia="vi-VN"/>
            </w:rPr>
          </w:pPr>
          <w:hyperlink w:anchor="_Toc191657299" w:history="1">
            <w:r w:rsidRPr="00A7638D">
              <w:rPr>
                <w:rStyle w:val="Siuktni"/>
                <w:rFonts w:ascii="Times  New Roman" w:hAnsi="Times  New Roman"/>
                <w:noProof/>
              </w:rPr>
              <w:t>3.  Nghiên cứu triển khai</w:t>
            </w:r>
            <w:r>
              <w:rPr>
                <w:noProof/>
                <w:webHidden/>
              </w:rPr>
              <w:tab/>
            </w:r>
            <w:r>
              <w:rPr>
                <w:noProof/>
                <w:webHidden/>
              </w:rPr>
              <w:fldChar w:fldCharType="begin"/>
            </w:r>
            <w:r>
              <w:rPr>
                <w:noProof/>
                <w:webHidden/>
              </w:rPr>
              <w:instrText xml:space="preserve"> PAGEREF _Toc191657299 \h </w:instrText>
            </w:r>
            <w:r>
              <w:rPr>
                <w:noProof/>
                <w:webHidden/>
              </w:rPr>
            </w:r>
            <w:r>
              <w:rPr>
                <w:noProof/>
                <w:webHidden/>
              </w:rPr>
              <w:fldChar w:fldCharType="separate"/>
            </w:r>
            <w:r>
              <w:rPr>
                <w:noProof/>
                <w:webHidden/>
              </w:rPr>
              <w:t>5</w:t>
            </w:r>
            <w:r>
              <w:rPr>
                <w:noProof/>
                <w:webHidden/>
              </w:rPr>
              <w:fldChar w:fldCharType="end"/>
            </w:r>
          </w:hyperlink>
        </w:p>
        <w:p w14:paraId="4C6ACA98" w14:textId="4DD27CA1" w:rsidR="00B11B35" w:rsidRDefault="00B11B35">
          <w:pPr>
            <w:pStyle w:val="Mucluc1"/>
            <w:tabs>
              <w:tab w:val="right" w:leader="dot" w:pos="9061"/>
            </w:tabs>
            <w:rPr>
              <w:rFonts w:eastAsiaTheme="minorEastAsia"/>
              <w:noProof/>
              <w:sz w:val="24"/>
              <w:szCs w:val="24"/>
              <w:lang w:eastAsia="vi-VN"/>
            </w:rPr>
          </w:pPr>
          <w:hyperlink w:anchor="_Toc191657300" w:history="1">
            <w:r w:rsidRPr="00A7638D">
              <w:rPr>
                <w:rStyle w:val="Siuktni"/>
                <w:rFonts w:ascii="Times  New Roman" w:hAnsi="Times  New Roman"/>
                <w:noProof/>
              </w:rPr>
              <w:t>III. Xây dựng một đề tài nghiên cứu và chi tiết hóa.</w:t>
            </w:r>
            <w:r>
              <w:rPr>
                <w:noProof/>
                <w:webHidden/>
              </w:rPr>
              <w:tab/>
            </w:r>
            <w:r>
              <w:rPr>
                <w:noProof/>
                <w:webHidden/>
              </w:rPr>
              <w:fldChar w:fldCharType="begin"/>
            </w:r>
            <w:r>
              <w:rPr>
                <w:noProof/>
                <w:webHidden/>
              </w:rPr>
              <w:instrText xml:space="preserve"> PAGEREF _Toc191657300 \h </w:instrText>
            </w:r>
            <w:r>
              <w:rPr>
                <w:noProof/>
                <w:webHidden/>
              </w:rPr>
            </w:r>
            <w:r>
              <w:rPr>
                <w:noProof/>
                <w:webHidden/>
              </w:rPr>
              <w:fldChar w:fldCharType="separate"/>
            </w:r>
            <w:r>
              <w:rPr>
                <w:noProof/>
                <w:webHidden/>
              </w:rPr>
              <w:t>5</w:t>
            </w:r>
            <w:r>
              <w:rPr>
                <w:noProof/>
                <w:webHidden/>
              </w:rPr>
              <w:fldChar w:fldCharType="end"/>
            </w:r>
          </w:hyperlink>
        </w:p>
        <w:p w14:paraId="37EB0ED3" w14:textId="1A9EACDA" w:rsidR="00B11B35" w:rsidRDefault="00B11B35">
          <w:pPr>
            <w:pStyle w:val="Mucluc1"/>
            <w:tabs>
              <w:tab w:val="right" w:leader="dot" w:pos="9061"/>
            </w:tabs>
            <w:rPr>
              <w:rFonts w:eastAsiaTheme="minorEastAsia"/>
              <w:noProof/>
              <w:sz w:val="24"/>
              <w:szCs w:val="24"/>
              <w:lang w:eastAsia="vi-VN"/>
            </w:rPr>
          </w:pPr>
          <w:hyperlink w:anchor="_Toc191657301" w:history="1">
            <w:r w:rsidRPr="00A7638D">
              <w:rPr>
                <w:rStyle w:val="Siuktni"/>
                <w:rFonts w:ascii="Times  New Roman" w:hAnsi="Times  New Roman"/>
                <w:noProof/>
              </w:rPr>
              <w:t>IV. Tạp chí các câu hỏi và giả thuyết ban đầu</w:t>
            </w:r>
            <w:r>
              <w:rPr>
                <w:noProof/>
                <w:webHidden/>
              </w:rPr>
              <w:tab/>
            </w:r>
            <w:r>
              <w:rPr>
                <w:noProof/>
                <w:webHidden/>
              </w:rPr>
              <w:fldChar w:fldCharType="begin"/>
            </w:r>
            <w:r>
              <w:rPr>
                <w:noProof/>
                <w:webHidden/>
              </w:rPr>
              <w:instrText xml:space="preserve"> PAGEREF _Toc191657301 \h </w:instrText>
            </w:r>
            <w:r>
              <w:rPr>
                <w:noProof/>
                <w:webHidden/>
              </w:rPr>
            </w:r>
            <w:r>
              <w:rPr>
                <w:noProof/>
                <w:webHidden/>
              </w:rPr>
              <w:fldChar w:fldCharType="separate"/>
            </w:r>
            <w:r>
              <w:rPr>
                <w:noProof/>
                <w:webHidden/>
              </w:rPr>
              <w:t>6</w:t>
            </w:r>
            <w:r>
              <w:rPr>
                <w:noProof/>
                <w:webHidden/>
              </w:rPr>
              <w:fldChar w:fldCharType="end"/>
            </w:r>
          </w:hyperlink>
        </w:p>
        <w:p w14:paraId="5FA93024" w14:textId="4FA473D1" w:rsidR="00F41BD8" w:rsidRPr="00F41BD8" w:rsidRDefault="00F41BD8">
          <w:pPr>
            <w:rPr>
              <w:rFonts w:ascii="Times  New Roman" w:hAnsi="Times  New Roman"/>
            </w:rPr>
          </w:pPr>
          <w:r w:rsidRPr="00F41BD8">
            <w:rPr>
              <w:rFonts w:ascii="Times  New Roman" w:hAnsi="Times  New Roman"/>
              <w:b/>
              <w:bCs/>
            </w:rPr>
            <w:fldChar w:fldCharType="end"/>
          </w:r>
        </w:p>
      </w:sdtContent>
    </w:sdt>
    <w:p w14:paraId="3EBAD976" w14:textId="77777777" w:rsidR="00F41BD8" w:rsidRPr="00F41BD8" w:rsidRDefault="00F41BD8" w:rsidP="00F41BD8">
      <w:pPr>
        <w:pStyle w:val="u1"/>
        <w:rPr>
          <w:rFonts w:ascii="Times  New Roman" w:hAnsi="Times  New Roman"/>
        </w:rPr>
      </w:pPr>
    </w:p>
    <w:p w14:paraId="173BFBB9" w14:textId="77777777" w:rsidR="00F41BD8" w:rsidRPr="00F41BD8" w:rsidRDefault="00F41BD8">
      <w:pPr>
        <w:rPr>
          <w:rFonts w:ascii="Times  New Roman" w:eastAsiaTheme="majorEastAsia" w:hAnsi="Times  New Roman" w:cstheme="majorBidi"/>
          <w:color w:val="0F4761" w:themeColor="accent1" w:themeShade="BF"/>
          <w:sz w:val="40"/>
          <w:szCs w:val="40"/>
        </w:rPr>
      </w:pPr>
      <w:r w:rsidRPr="00F41BD8">
        <w:rPr>
          <w:rFonts w:ascii="Times  New Roman" w:hAnsi="Times  New Roman"/>
        </w:rPr>
        <w:br w:type="page"/>
      </w:r>
    </w:p>
    <w:p w14:paraId="137FB962" w14:textId="0AD94781" w:rsidR="00E1715C" w:rsidRPr="00F41BD8" w:rsidRDefault="001E1576" w:rsidP="00F41BD8">
      <w:pPr>
        <w:pStyle w:val="u1"/>
        <w:rPr>
          <w:rFonts w:ascii="Times  New Roman" w:hAnsi="Times  New Roman"/>
        </w:rPr>
      </w:pPr>
      <w:bookmarkStart w:id="1" w:name="_Toc191657291"/>
      <w:r w:rsidRPr="00F41BD8">
        <w:rPr>
          <w:rFonts w:ascii="Times  New Roman" w:hAnsi="Times  New Roman"/>
        </w:rPr>
        <w:lastRenderedPageBreak/>
        <w:t xml:space="preserve">I. Xây dựng </w:t>
      </w:r>
      <w:r w:rsidR="00F41BD8" w:rsidRPr="00F41BD8">
        <w:rPr>
          <w:rFonts w:ascii="Times  New Roman" w:hAnsi="Times  New Roman"/>
        </w:rPr>
        <w:t>04</w:t>
      </w:r>
      <w:r w:rsidRPr="00F41BD8">
        <w:rPr>
          <w:rFonts w:ascii="Times  New Roman" w:hAnsi="Times  New Roman"/>
        </w:rPr>
        <w:t xml:space="preserve"> đề tài nghiên</w:t>
      </w:r>
      <w:r w:rsidR="00824D3C" w:rsidRPr="00F41BD8">
        <w:rPr>
          <w:rFonts w:ascii="Times  New Roman" w:hAnsi="Times  New Roman"/>
        </w:rPr>
        <w:t xml:space="preserve"> cứu</w:t>
      </w:r>
      <w:r w:rsidRPr="00F41BD8">
        <w:rPr>
          <w:rFonts w:ascii="Times  New Roman" w:hAnsi="Times  New Roman"/>
        </w:rPr>
        <w:t>.</w:t>
      </w:r>
      <w:bookmarkEnd w:id="1"/>
    </w:p>
    <w:p w14:paraId="4CE32E04" w14:textId="1D1150D1" w:rsidR="001E1576" w:rsidRPr="00F41BD8" w:rsidRDefault="001E1576" w:rsidP="00F41BD8">
      <w:pPr>
        <w:pStyle w:val="u2"/>
        <w:rPr>
          <w:rFonts w:ascii="Times  New Roman" w:hAnsi="Times  New Roman"/>
        </w:rPr>
      </w:pPr>
      <w:bookmarkStart w:id="2" w:name="_Toc191657292"/>
      <w:r w:rsidRPr="00F41BD8">
        <w:rPr>
          <w:rFonts w:ascii="Times  New Roman" w:hAnsi="Times  New Roman"/>
        </w:rPr>
        <w:t>a) Nghiên cứu mô tả.</w:t>
      </w:r>
      <w:bookmarkEnd w:id="2"/>
    </w:p>
    <w:p w14:paraId="1F849AE3" w14:textId="5623AC9C" w:rsidR="00B90D7D" w:rsidRPr="00F41BD8" w:rsidRDefault="00B90D7D" w:rsidP="009C1646">
      <w:pPr>
        <w:rPr>
          <w:rFonts w:ascii="Times  New Roman" w:hAnsi="Times  New Roman"/>
        </w:rPr>
      </w:pPr>
      <w:r w:rsidRPr="00F41BD8">
        <w:rPr>
          <w:rFonts w:ascii="Times  New Roman" w:hAnsi="Times  New Roman"/>
        </w:rPr>
        <w:t>Không can thiệp vào đối tượng nghiên cứu – Chỉ quan sát và thu thập dữ liệu.</w:t>
      </w:r>
      <w:r w:rsidRPr="00F41BD8">
        <w:rPr>
          <w:rFonts w:ascii="Times  New Roman" w:hAnsi="Times  New Roman"/>
        </w:rPr>
        <w:br/>
        <w:t>Có thể sử dụng cả dữ liệu định tính và định lượng – Tùy thuộc vào cách thu thập dữ liệu.</w:t>
      </w:r>
      <w:r w:rsidRPr="00F41BD8">
        <w:rPr>
          <w:rFonts w:ascii="Times  New Roman" w:hAnsi="Times  New Roman"/>
        </w:rPr>
        <w:br/>
        <w:t>Dữ liệu thường được thu thập qua khảo sát, quan sát, phỏng vấn, thống kê.</w:t>
      </w:r>
      <w:r w:rsidRPr="00F41BD8">
        <w:rPr>
          <w:rFonts w:ascii="Times  New Roman" w:hAnsi="Times  New Roman"/>
        </w:rPr>
        <w:br/>
        <w:t>Không xác định nguyên nhân - kết quả, chỉ tập trung vào mô tả.</w:t>
      </w:r>
    </w:p>
    <w:p w14:paraId="3735F8DC" w14:textId="2AF8A060" w:rsidR="00B90D7D" w:rsidRPr="00F41BD8" w:rsidRDefault="00B90D7D" w:rsidP="009C1646">
      <w:pPr>
        <w:rPr>
          <w:rFonts w:ascii="Times  New Roman" w:hAnsi="Times  New Roman"/>
        </w:rPr>
      </w:pPr>
      <w:r w:rsidRPr="00F41BD8">
        <w:rPr>
          <w:rFonts w:ascii="Times  New Roman" w:hAnsi="Times  New Roman"/>
        </w:rPr>
        <w:t>Đề tài: Khảo sát xu hướng sử dụng mạng xã hội của sinh viên đại học</w:t>
      </w:r>
    </w:p>
    <w:p w14:paraId="2C98E019" w14:textId="77777777" w:rsidR="00B90D7D" w:rsidRPr="00F41BD8" w:rsidRDefault="00B90D7D" w:rsidP="009C1646">
      <w:pPr>
        <w:rPr>
          <w:rFonts w:ascii="Times  New Roman" w:hAnsi="Times  New Roman"/>
        </w:rPr>
      </w:pPr>
      <w:r w:rsidRPr="00F41BD8">
        <w:rPr>
          <w:rFonts w:ascii="Times  New Roman" w:hAnsi="Times  New Roman"/>
        </w:rPr>
        <w:t>Mục tiêu: Mô tả tần suất, mục đích và ảnh hưởng của mạng xã hội đối với sinh viên.</w:t>
      </w:r>
    </w:p>
    <w:p w14:paraId="7FD9E031" w14:textId="77777777" w:rsidR="00B90D7D" w:rsidRPr="00F41BD8" w:rsidRDefault="00B90D7D" w:rsidP="009C1646">
      <w:pPr>
        <w:rPr>
          <w:rFonts w:ascii="Times  New Roman" w:hAnsi="Times  New Roman"/>
        </w:rPr>
      </w:pPr>
      <w:r w:rsidRPr="00F41BD8">
        <w:rPr>
          <w:rFonts w:ascii="Times  New Roman" w:hAnsi="Times  New Roman"/>
        </w:rPr>
        <w:t>Phương pháp:</w:t>
      </w:r>
    </w:p>
    <w:p w14:paraId="647AB215" w14:textId="77777777" w:rsidR="00B90D7D" w:rsidRPr="00F41BD8" w:rsidRDefault="00B90D7D" w:rsidP="009C1646">
      <w:pPr>
        <w:rPr>
          <w:rFonts w:ascii="Times  New Roman" w:hAnsi="Times  New Roman"/>
        </w:rPr>
      </w:pPr>
      <w:r w:rsidRPr="00F41BD8">
        <w:rPr>
          <w:rFonts w:ascii="Times  New Roman" w:hAnsi="Times  New Roman"/>
        </w:rPr>
        <w:t>Khảo sát 500 sinh viên từ nhiều trường đại học khác nhau.</w:t>
      </w:r>
    </w:p>
    <w:p w14:paraId="520EBA40" w14:textId="77777777" w:rsidR="00B90D7D" w:rsidRPr="00F41BD8" w:rsidRDefault="00B90D7D" w:rsidP="009C1646">
      <w:pPr>
        <w:rPr>
          <w:rFonts w:ascii="Times  New Roman" w:hAnsi="Times  New Roman"/>
        </w:rPr>
      </w:pPr>
      <w:r w:rsidRPr="00F41BD8">
        <w:rPr>
          <w:rFonts w:ascii="Times  New Roman" w:hAnsi="Times  New Roman"/>
        </w:rPr>
        <w:t>Phân tích các yếu tố như số giờ sử dụng, mục đích sử dụng (học tập, giải trí, kết nối xã hội).</w:t>
      </w:r>
    </w:p>
    <w:p w14:paraId="06D18C11" w14:textId="51908856" w:rsidR="00B90D7D" w:rsidRPr="00F41BD8" w:rsidRDefault="00B90D7D" w:rsidP="009C1646">
      <w:pPr>
        <w:rPr>
          <w:rFonts w:ascii="Times  New Roman" w:hAnsi="Times  New Roman"/>
        </w:rPr>
      </w:pPr>
      <w:r w:rsidRPr="00F41BD8">
        <w:rPr>
          <w:rFonts w:ascii="Times  New Roman" w:hAnsi="Times  New Roman"/>
        </w:rPr>
        <w:t>Ứng dụng: Giúp các nhà giáo dục hiểu rõ tác động của mạng xã hội và điều chỉnh phương pháp giảng dạy phù hợp.</w:t>
      </w:r>
    </w:p>
    <w:p w14:paraId="341F06B9" w14:textId="214CEF4A" w:rsidR="007D703F" w:rsidRPr="00F41BD8" w:rsidRDefault="007D703F" w:rsidP="00F41BD8">
      <w:pPr>
        <w:pStyle w:val="u2"/>
        <w:rPr>
          <w:rFonts w:ascii="Times  New Roman" w:hAnsi="Times  New Roman"/>
        </w:rPr>
      </w:pPr>
      <w:bookmarkStart w:id="3" w:name="_Toc191657293"/>
      <w:r w:rsidRPr="00F41BD8">
        <w:rPr>
          <w:rFonts w:ascii="Times  New Roman" w:hAnsi="Times  New Roman"/>
        </w:rPr>
        <w:t>b) Nghiên cứu giải thích</w:t>
      </w:r>
      <w:bookmarkEnd w:id="3"/>
    </w:p>
    <w:p w14:paraId="4A70C324" w14:textId="2B8D3AAC" w:rsidR="007D703F" w:rsidRPr="00F41BD8" w:rsidRDefault="00FE2D22" w:rsidP="009C1646">
      <w:pPr>
        <w:rPr>
          <w:rFonts w:ascii="Times  New Roman" w:hAnsi="Times  New Roman"/>
        </w:rPr>
      </w:pPr>
      <w:r w:rsidRPr="00F41BD8">
        <w:rPr>
          <w:rFonts w:ascii="Times  New Roman" w:hAnsi="Times  New Roman"/>
        </w:rPr>
        <w:t>Đề tài: ảnh hưởng của việc sử dụng mạng xã hội đến sức khỏe tâm lý của sinh viên đại học</w:t>
      </w:r>
    </w:p>
    <w:p w14:paraId="3A5F3C80" w14:textId="3E778920" w:rsidR="00FE2D22" w:rsidRPr="00F41BD8" w:rsidRDefault="00FE2D22" w:rsidP="00824D3C">
      <w:pPr>
        <w:rPr>
          <w:rFonts w:ascii="Times  New Roman" w:hAnsi="Times  New Roman"/>
        </w:rPr>
      </w:pPr>
      <w:r w:rsidRPr="00F41BD8">
        <w:rPr>
          <w:rFonts w:ascii="Times  New Roman" w:hAnsi="Times  New Roman"/>
        </w:rPr>
        <w:t>Mục tiêu: Xác định mối quan hệ nhân quả giữa thời gian sử dụng mạng xã hội và mức độ căng thẳng, lo âu ở sinh viên.</w:t>
      </w:r>
    </w:p>
    <w:p w14:paraId="72A0D529" w14:textId="3448B03D" w:rsidR="00FE2D22" w:rsidRPr="00F41BD8" w:rsidRDefault="00FE2D22" w:rsidP="00824D3C">
      <w:pPr>
        <w:rPr>
          <w:rFonts w:ascii="Times  New Roman" w:hAnsi="Times  New Roman"/>
        </w:rPr>
      </w:pPr>
      <w:r w:rsidRPr="00F41BD8">
        <w:rPr>
          <w:rFonts w:ascii="Times  New Roman" w:hAnsi="Times  New Roman"/>
        </w:rPr>
        <w:t>Phương pháp: Thu thập dữ liệu định lượng từ sinh viên đại học qua khảo sát và phân tích hồi quy để kiểm tra tác động của mạng xã hội lên sức khỏe tâm lý.</w:t>
      </w:r>
    </w:p>
    <w:p w14:paraId="6D2907C2" w14:textId="7B005280" w:rsidR="00FE2D22" w:rsidRPr="00F41BD8" w:rsidRDefault="00FE2D22" w:rsidP="00824D3C">
      <w:pPr>
        <w:rPr>
          <w:rFonts w:ascii="Times  New Roman" w:hAnsi="Times  New Roman"/>
        </w:rPr>
      </w:pPr>
      <w:r w:rsidRPr="00F41BD8">
        <w:rPr>
          <w:rFonts w:ascii="Times  New Roman" w:hAnsi="Times  New Roman"/>
        </w:rPr>
        <w:t>Ứng dụng: Cung cấp thông tin để các trường đại học đề xuất chính sách giảm thiểu ảnh hưởng tiêu cực của mạng xã hội.</w:t>
      </w:r>
    </w:p>
    <w:p w14:paraId="6EC53C8A" w14:textId="3DFD8A7F" w:rsidR="000A4F76" w:rsidRPr="00F41BD8" w:rsidRDefault="000A4F76" w:rsidP="00F41BD8">
      <w:pPr>
        <w:pStyle w:val="u2"/>
        <w:rPr>
          <w:rFonts w:ascii="Times  New Roman" w:hAnsi="Times  New Roman"/>
        </w:rPr>
      </w:pPr>
      <w:bookmarkStart w:id="4" w:name="_Toc191657294"/>
      <w:r w:rsidRPr="00F41BD8">
        <w:rPr>
          <w:rFonts w:ascii="Times  New Roman" w:hAnsi="Times  New Roman"/>
        </w:rPr>
        <w:t>c) Nghiên cứu dự báo</w:t>
      </w:r>
      <w:bookmarkEnd w:id="4"/>
    </w:p>
    <w:p w14:paraId="129B4253" w14:textId="6E1C248B" w:rsidR="000A4F76" w:rsidRPr="00F41BD8" w:rsidRDefault="000A4F76" w:rsidP="009C1646">
      <w:pPr>
        <w:rPr>
          <w:rFonts w:ascii="Times  New Roman" w:hAnsi="Times  New Roman"/>
        </w:rPr>
      </w:pPr>
      <w:r w:rsidRPr="00F41BD8">
        <w:rPr>
          <w:rFonts w:ascii="Times  New Roman" w:hAnsi="Times  New Roman"/>
        </w:rPr>
        <w:t>Đề tài: Dự báo điểm số của học sinh dựa trên hành vi học tập trực tuyến</w:t>
      </w:r>
    </w:p>
    <w:p w14:paraId="694C2591" w14:textId="77777777" w:rsidR="000A4F76" w:rsidRPr="00F41BD8" w:rsidRDefault="000A4F76" w:rsidP="009C1646">
      <w:pPr>
        <w:rPr>
          <w:rFonts w:ascii="Times  New Roman" w:hAnsi="Times  New Roman"/>
        </w:rPr>
      </w:pPr>
      <w:r w:rsidRPr="00F41BD8">
        <w:rPr>
          <w:rFonts w:ascii="Times  New Roman" w:hAnsi="Times  New Roman"/>
        </w:rPr>
        <w:t>Mục tiêu: Dự đoán kết quả học tập của học sinh dựa trên thời gian học trực tuyến, số lần tham gia lớp học, bài tập đã hoàn thành.</w:t>
      </w:r>
    </w:p>
    <w:p w14:paraId="294A2D74" w14:textId="77777777" w:rsidR="000A4F76" w:rsidRPr="00F41BD8" w:rsidRDefault="000A4F76" w:rsidP="009C1646">
      <w:pPr>
        <w:rPr>
          <w:rFonts w:ascii="Times  New Roman" w:hAnsi="Times  New Roman"/>
        </w:rPr>
      </w:pPr>
      <w:r w:rsidRPr="00F41BD8">
        <w:rPr>
          <w:rFonts w:ascii="Times  New Roman" w:hAnsi="Times  New Roman"/>
        </w:rPr>
        <w:t>Phương pháp:</w:t>
      </w:r>
    </w:p>
    <w:p w14:paraId="1DBE85B2" w14:textId="77777777" w:rsidR="000A4F76" w:rsidRPr="00F41BD8" w:rsidRDefault="000A4F76" w:rsidP="009C1646">
      <w:pPr>
        <w:rPr>
          <w:rFonts w:ascii="Times  New Roman" w:hAnsi="Times  New Roman"/>
        </w:rPr>
      </w:pPr>
      <w:r w:rsidRPr="00F41BD8">
        <w:rPr>
          <w:rFonts w:ascii="Times  New Roman" w:hAnsi="Times  New Roman"/>
        </w:rPr>
        <w:t>Thu thập dữ liệu từ nền tảng e-learning (Moodle, Coursera, v.v.).</w:t>
      </w:r>
    </w:p>
    <w:p w14:paraId="311BCD3D" w14:textId="77777777" w:rsidR="000A4F76" w:rsidRPr="00F41BD8" w:rsidRDefault="000A4F76" w:rsidP="009C1646">
      <w:pPr>
        <w:rPr>
          <w:rFonts w:ascii="Times  New Roman" w:hAnsi="Times  New Roman"/>
        </w:rPr>
      </w:pPr>
      <w:r w:rsidRPr="00F41BD8">
        <w:rPr>
          <w:rFonts w:ascii="Times  New Roman" w:hAnsi="Times  New Roman"/>
        </w:rPr>
        <w:t>Sử dụng thuật toán Random Forest hoặc Mô hình hồi quy tuyến tính để dự đoán điểm số cuối kỳ.</w:t>
      </w:r>
    </w:p>
    <w:p w14:paraId="129D7342" w14:textId="77777777" w:rsidR="000A4F76" w:rsidRPr="00F41BD8" w:rsidRDefault="000A4F76" w:rsidP="009C1646">
      <w:pPr>
        <w:rPr>
          <w:rFonts w:ascii="Times  New Roman" w:hAnsi="Times  New Roman"/>
        </w:rPr>
      </w:pPr>
      <w:r w:rsidRPr="00F41BD8">
        <w:rPr>
          <w:rFonts w:ascii="Times  New Roman" w:hAnsi="Times  New Roman"/>
        </w:rPr>
        <w:t>Ứng dụng: Giúp giáo viên xác định học sinh có nguy cơ điểm thấp để hỗ trợ kịp thời.</w:t>
      </w:r>
    </w:p>
    <w:p w14:paraId="7FDBB99D" w14:textId="67BF4EF3" w:rsidR="000A4F76" w:rsidRPr="00F41BD8" w:rsidRDefault="000A4F76" w:rsidP="00F41BD8">
      <w:pPr>
        <w:pStyle w:val="u2"/>
        <w:rPr>
          <w:rFonts w:ascii="Times  New Roman" w:hAnsi="Times  New Roman"/>
        </w:rPr>
      </w:pPr>
      <w:bookmarkStart w:id="5" w:name="_Toc191657295"/>
      <w:r w:rsidRPr="00F41BD8">
        <w:rPr>
          <w:rFonts w:ascii="Times  New Roman" w:hAnsi="Times  New Roman"/>
        </w:rPr>
        <w:t>d) nghiên cứu sáng tạo</w:t>
      </w:r>
      <w:bookmarkEnd w:id="5"/>
    </w:p>
    <w:p w14:paraId="0BD944B7" w14:textId="53057880" w:rsidR="000A4F76" w:rsidRPr="00F41BD8" w:rsidRDefault="000A4F76" w:rsidP="009C1646">
      <w:pPr>
        <w:rPr>
          <w:rFonts w:ascii="Times  New Roman" w:hAnsi="Times  New Roman"/>
        </w:rPr>
      </w:pPr>
      <w:r w:rsidRPr="00F41BD8">
        <w:rPr>
          <w:rFonts w:ascii="Times  New Roman" w:hAnsi="Times  New Roman"/>
        </w:rPr>
        <w:t>Tập trung vào sự đổi mới: Tạo ra ý tưởng, sản phẩm hoặc quy trình mới.</w:t>
      </w:r>
      <w:r w:rsidRPr="00F41BD8">
        <w:rPr>
          <w:rFonts w:ascii="Times  New Roman" w:hAnsi="Times  New Roman"/>
        </w:rPr>
        <w:br/>
        <w:t>Mang tính ứng dụng cao: Không chỉ lý thuyết mà còn có thể triển khai thực tế.</w:t>
      </w:r>
      <w:r w:rsidRPr="00F41BD8">
        <w:rPr>
          <w:rFonts w:ascii="Times  New Roman" w:hAnsi="Times  New Roman"/>
        </w:rPr>
        <w:br/>
        <w:t>Có yếu tố thử nghiệm và phát triển: Thường đi kèm với việc thử nghiệm, cải tiến, tinh chỉnh ý tưởng.</w:t>
      </w:r>
      <w:r w:rsidRPr="00F41BD8">
        <w:rPr>
          <w:rFonts w:ascii="Times  New Roman" w:hAnsi="Times  New Roman"/>
        </w:rPr>
        <w:br/>
        <w:t>Có thể kết hợp nhiều phương pháp nghiên cứu khác: Thăm dò, mô tả, giải thích hoặc dự báo.</w:t>
      </w:r>
      <w:r w:rsidRPr="00F41BD8">
        <w:rPr>
          <w:rFonts w:ascii="Times  New Roman" w:hAnsi="Times  New Roman"/>
        </w:rPr>
        <w:br/>
        <w:t>Được áp dụng rộng rãi trong khoa học, nghệ thuật, công nghệ và kinh doanh.</w:t>
      </w:r>
    </w:p>
    <w:p w14:paraId="4633A058" w14:textId="21EECF25" w:rsidR="000A4F76" w:rsidRPr="00F41BD8" w:rsidRDefault="000A4F76" w:rsidP="009C1646">
      <w:pPr>
        <w:rPr>
          <w:rFonts w:ascii="Times  New Roman" w:hAnsi="Times  New Roman"/>
        </w:rPr>
      </w:pPr>
      <w:r w:rsidRPr="00F41BD8">
        <w:rPr>
          <w:rFonts w:ascii="Times  New Roman" w:hAnsi="Times  New Roman"/>
        </w:rPr>
        <w:t>Đề tài: Phát triển ứng dụng AI hỗ trợ học tiếng Anh theo phong cách cá nhân hóa</w:t>
      </w:r>
    </w:p>
    <w:p w14:paraId="459B2AEF" w14:textId="77777777" w:rsidR="000A4F76" w:rsidRPr="00F41BD8" w:rsidRDefault="000A4F76" w:rsidP="009C1646">
      <w:pPr>
        <w:rPr>
          <w:rFonts w:ascii="Times  New Roman" w:hAnsi="Times  New Roman"/>
        </w:rPr>
      </w:pPr>
      <w:r w:rsidRPr="00F41BD8">
        <w:rPr>
          <w:rFonts w:ascii="Times  New Roman" w:hAnsi="Times  New Roman"/>
        </w:rPr>
        <w:lastRenderedPageBreak/>
        <w:t>Mục tiêu: Xây dựng một ứng dụng trí tuệ nhân tạo (AI) có thể cá nhân hóa nội dung học tiếng Anh dựa trên thói quen và khả năng học tập của từng người dùng.</w:t>
      </w:r>
    </w:p>
    <w:p w14:paraId="6CCAD9EE" w14:textId="77777777" w:rsidR="000A4F76" w:rsidRPr="00F41BD8" w:rsidRDefault="000A4F76" w:rsidP="009C1646">
      <w:pPr>
        <w:rPr>
          <w:rFonts w:ascii="Times  New Roman" w:hAnsi="Times  New Roman"/>
        </w:rPr>
      </w:pPr>
      <w:r w:rsidRPr="00F41BD8">
        <w:rPr>
          <w:rFonts w:ascii="Times  New Roman" w:hAnsi="Times  New Roman"/>
        </w:rPr>
        <w:t>Phương pháp:</w:t>
      </w:r>
    </w:p>
    <w:p w14:paraId="3D1767C3" w14:textId="77777777" w:rsidR="000A4F76" w:rsidRPr="00F41BD8" w:rsidRDefault="000A4F76" w:rsidP="009C1646">
      <w:pPr>
        <w:rPr>
          <w:rFonts w:ascii="Times  New Roman" w:hAnsi="Times  New Roman"/>
        </w:rPr>
      </w:pPr>
      <w:r w:rsidRPr="00F41BD8">
        <w:rPr>
          <w:rFonts w:ascii="Times  New Roman" w:hAnsi="Times  New Roman"/>
        </w:rPr>
        <w:t>Thu thập dữ liệu từ người dùng về thói quen học tập.</w:t>
      </w:r>
    </w:p>
    <w:p w14:paraId="45F477AF" w14:textId="77777777" w:rsidR="000A4F76" w:rsidRPr="00F41BD8" w:rsidRDefault="000A4F76" w:rsidP="009C1646">
      <w:pPr>
        <w:rPr>
          <w:rFonts w:ascii="Times  New Roman" w:hAnsi="Times  New Roman"/>
        </w:rPr>
      </w:pPr>
      <w:r w:rsidRPr="00F41BD8">
        <w:rPr>
          <w:rFonts w:ascii="Times  New Roman" w:hAnsi="Times  New Roman"/>
        </w:rPr>
        <w:t>Sử dụng AI để đề xuất bài học phù hợp.</w:t>
      </w:r>
    </w:p>
    <w:p w14:paraId="4EA0583A" w14:textId="77777777" w:rsidR="000A4F76" w:rsidRPr="00F41BD8" w:rsidRDefault="000A4F76" w:rsidP="009C1646">
      <w:pPr>
        <w:rPr>
          <w:rFonts w:ascii="Times  New Roman" w:hAnsi="Times  New Roman"/>
        </w:rPr>
      </w:pPr>
      <w:r w:rsidRPr="00F41BD8">
        <w:rPr>
          <w:rFonts w:ascii="Times  New Roman" w:hAnsi="Times  New Roman"/>
        </w:rPr>
        <w:t>Kiểm tra hiệu quả ứng dụng qua thử nghiệm với học sinh/sinh viên.</w:t>
      </w:r>
    </w:p>
    <w:p w14:paraId="7865993C" w14:textId="77777777" w:rsidR="000A4F76" w:rsidRPr="00F41BD8" w:rsidRDefault="000A4F76" w:rsidP="009C1646">
      <w:pPr>
        <w:rPr>
          <w:rFonts w:ascii="Times  New Roman" w:hAnsi="Times  New Roman"/>
        </w:rPr>
      </w:pPr>
      <w:r w:rsidRPr="00F41BD8">
        <w:rPr>
          <w:rFonts w:ascii="Times  New Roman" w:hAnsi="Times  New Roman"/>
        </w:rPr>
        <w:t>Ứng dụng: Hỗ trợ học tập thông minh, giúp người học nâng cao kỹ năng ngoại ngữ nhanh hơn.</w:t>
      </w:r>
    </w:p>
    <w:p w14:paraId="30BF383A" w14:textId="74EB623B" w:rsidR="000A4F76" w:rsidRPr="00F41BD8" w:rsidRDefault="000A4F76" w:rsidP="00F41BD8">
      <w:pPr>
        <w:pStyle w:val="u1"/>
        <w:rPr>
          <w:rFonts w:ascii="Times  New Roman" w:hAnsi="Times  New Roman"/>
        </w:rPr>
      </w:pPr>
      <w:bookmarkStart w:id="6" w:name="_Toc191657296"/>
      <w:r w:rsidRPr="00F41BD8">
        <w:rPr>
          <w:rFonts w:ascii="Times  New Roman" w:hAnsi="Times  New Roman"/>
        </w:rPr>
        <w:t xml:space="preserve">II. </w:t>
      </w:r>
      <w:r w:rsidR="00F41BD8" w:rsidRPr="00F41BD8">
        <w:rPr>
          <w:rFonts w:ascii="Times  New Roman" w:hAnsi="Times  New Roman"/>
        </w:rPr>
        <w:t>Xây dựng 03 đề tài nghiên cứu</w:t>
      </w:r>
      <w:bookmarkEnd w:id="6"/>
    </w:p>
    <w:p w14:paraId="6AFBCBC0" w14:textId="28DDCC77" w:rsidR="000A4F76" w:rsidRPr="00F41BD8" w:rsidRDefault="000A4F76" w:rsidP="00F41BD8">
      <w:pPr>
        <w:pStyle w:val="u2"/>
        <w:rPr>
          <w:rFonts w:ascii="Times  New Roman" w:hAnsi="Times  New Roman"/>
        </w:rPr>
      </w:pPr>
      <w:bookmarkStart w:id="7" w:name="_Toc191657297"/>
      <w:r w:rsidRPr="00F41BD8">
        <w:rPr>
          <w:rFonts w:ascii="Times  New Roman" w:hAnsi="Times  New Roman"/>
        </w:rPr>
        <w:t>1. Nghiên cứu cơ bản</w:t>
      </w:r>
      <w:bookmarkEnd w:id="7"/>
    </w:p>
    <w:p w14:paraId="0D188167" w14:textId="59E851EE" w:rsidR="000A4F76" w:rsidRPr="00F41BD8" w:rsidRDefault="000A4F76" w:rsidP="009C1646">
      <w:pPr>
        <w:rPr>
          <w:rFonts w:ascii="Times  New Roman" w:hAnsi="Times  New Roman"/>
        </w:rPr>
      </w:pPr>
      <w:r w:rsidRPr="00F41BD8">
        <w:rPr>
          <w:rFonts w:ascii="Times  New Roman" w:hAnsi="Times  New Roman"/>
        </w:rPr>
        <w:t>Không có mục tiêu ứng dụng ngay lập tức – Tập trung vào việc khám phá kiến thức mới.</w:t>
      </w:r>
      <w:r w:rsidRPr="00F41BD8">
        <w:rPr>
          <w:rFonts w:ascii="Times  New Roman" w:hAnsi="Times  New Roman"/>
        </w:rPr>
        <w:br/>
        <w:t>Dựa trên lý thuyết và nguyên lý khoa học – Thường nhằm kiểm tra hoặc mở rộng một lý thuyết.</w:t>
      </w:r>
      <w:r w:rsidRPr="00F41BD8">
        <w:rPr>
          <w:rFonts w:ascii="Times  New Roman" w:hAnsi="Times  New Roman"/>
        </w:rPr>
        <w:br/>
        <w:t>Dữ liệu thường được thu thập từ thí nghiệm hoặc quan sát – Sử dụng các phương pháp khoa học nghiêm ngặt để xác minh giả thuyết.</w:t>
      </w:r>
      <w:r w:rsidRPr="00F41BD8">
        <w:rPr>
          <w:rFonts w:ascii="Times  New Roman" w:hAnsi="Times  New Roman"/>
        </w:rPr>
        <w:br/>
        <w:t>Là nền tảng cho nghiên cứu ứng dụng – Dù không có ứng dụng ngay, nghiên cứu cơ bản có thể giúp phát triển công nghệ trong tương lai.</w:t>
      </w:r>
    </w:p>
    <w:p w14:paraId="7EBA29C9" w14:textId="14BB7731" w:rsidR="000A4F76" w:rsidRPr="00F41BD8" w:rsidRDefault="000A4F76" w:rsidP="009C1646">
      <w:pPr>
        <w:rPr>
          <w:rFonts w:ascii="Times  New Roman" w:hAnsi="Times  New Roman"/>
        </w:rPr>
      </w:pPr>
      <w:r w:rsidRPr="00F41BD8">
        <w:rPr>
          <w:rFonts w:ascii="Times  New Roman" w:hAnsi="Times  New Roman"/>
        </w:rPr>
        <w:t>Đề tài: Phát triển lý thuyết về các hạt cơ bản trong vật lý lượng tử</w:t>
      </w:r>
    </w:p>
    <w:p w14:paraId="46E1FF34" w14:textId="77777777" w:rsidR="000A4F76" w:rsidRPr="00F41BD8" w:rsidRDefault="000A4F76" w:rsidP="009C1646">
      <w:pPr>
        <w:rPr>
          <w:rFonts w:ascii="Times  New Roman" w:hAnsi="Times  New Roman"/>
        </w:rPr>
      </w:pPr>
      <w:r w:rsidRPr="00F41BD8">
        <w:rPr>
          <w:rFonts w:ascii="Times  New Roman" w:hAnsi="Times  New Roman"/>
        </w:rPr>
        <w:t>Mục tiêu: Xây dựng mô hình toán học để giải thích các hiện tượng lượng tử chưa được hiểu rõ.</w:t>
      </w:r>
    </w:p>
    <w:p w14:paraId="6708390B" w14:textId="77777777" w:rsidR="000A4F76" w:rsidRPr="00F41BD8" w:rsidRDefault="000A4F76" w:rsidP="009C1646">
      <w:pPr>
        <w:rPr>
          <w:rFonts w:ascii="Times  New Roman" w:hAnsi="Times  New Roman"/>
        </w:rPr>
      </w:pPr>
      <w:r w:rsidRPr="00F41BD8">
        <w:rPr>
          <w:rFonts w:ascii="Times  New Roman" w:hAnsi="Times  New Roman"/>
        </w:rPr>
        <w:t>Phương pháp: Sử dụng các phương trình toán học và mô phỏng trên máy tính để kiểm tra lý thuyết.</w:t>
      </w:r>
    </w:p>
    <w:p w14:paraId="41813BF4" w14:textId="77777777" w:rsidR="000A4F76" w:rsidRPr="00F41BD8" w:rsidRDefault="000A4F76" w:rsidP="009C1646">
      <w:pPr>
        <w:rPr>
          <w:rFonts w:ascii="Times  New Roman" w:hAnsi="Times  New Roman"/>
        </w:rPr>
      </w:pPr>
      <w:r w:rsidRPr="00F41BD8">
        <w:rPr>
          <w:rFonts w:ascii="Times  New Roman" w:hAnsi="Times  New Roman"/>
        </w:rPr>
        <w:t>Ứng dụng: Dù chưa có ứng dụng ngay, nhưng các lý thuyết này có thể giúp phát triển công nghệ điện toán lượng tử.</w:t>
      </w:r>
    </w:p>
    <w:p w14:paraId="63CD4F4A" w14:textId="7181EFC3" w:rsidR="000A4F76" w:rsidRPr="00F41BD8" w:rsidRDefault="000A4F76" w:rsidP="00F41BD8">
      <w:pPr>
        <w:pStyle w:val="u2"/>
        <w:rPr>
          <w:rFonts w:ascii="Times  New Roman" w:hAnsi="Times  New Roman"/>
        </w:rPr>
      </w:pPr>
      <w:bookmarkStart w:id="8" w:name="_Toc191657298"/>
      <w:r w:rsidRPr="00F41BD8">
        <w:rPr>
          <w:rFonts w:ascii="Times  New Roman" w:hAnsi="Times  New Roman"/>
        </w:rPr>
        <w:t>2. Nghiên cứ ứng dụng</w:t>
      </w:r>
      <w:bookmarkEnd w:id="8"/>
    </w:p>
    <w:p w14:paraId="17C67C9D" w14:textId="701F8178" w:rsidR="000A4F76" w:rsidRPr="00F41BD8" w:rsidRDefault="000A4F76" w:rsidP="009C1646">
      <w:pPr>
        <w:rPr>
          <w:rFonts w:ascii="Times  New Roman" w:hAnsi="Times  New Roman"/>
        </w:rPr>
      </w:pPr>
      <w:r w:rsidRPr="00F41BD8">
        <w:rPr>
          <w:rFonts w:ascii="Times  New Roman" w:hAnsi="Times  New Roman"/>
        </w:rPr>
        <w:t>Có mục tiêu rõ ràng: Hướng đến giải quyết một vấn đề thực tiễn trong y học, giáo dục, công nghệ, kinh tế, xã hội.</w:t>
      </w:r>
      <w:r w:rsidRPr="00F41BD8">
        <w:rPr>
          <w:rFonts w:ascii="Times  New Roman" w:hAnsi="Times  New Roman"/>
        </w:rPr>
        <w:br/>
        <w:t>Dựa trên nghiên cứu cơ bản: Ứng dụng kiến thức từ nghiên cứu cơ bản để phát triển sản phẩm, công nghệ, phương pháp mới.</w:t>
      </w:r>
      <w:r w:rsidRPr="00F41BD8">
        <w:rPr>
          <w:rFonts w:ascii="Times  New Roman" w:hAnsi="Times  New Roman"/>
        </w:rPr>
        <w:br/>
        <w:t>Có thể đo lường và kiểm chứng được: Kết quả nghiên cứu có thể kiểm nghiệm thông qua thử nghiệm thực tế.</w:t>
      </w:r>
      <w:r w:rsidRPr="00F41BD8">
        <w:rPr>
          <w:rFonts w:ascii="Times  New Roman" w:hAnsi="Times  New Roman"/>
        </w:rPr>
        <w:br/>
        <w:t>Mang lại giá trị thực tế: Giúp cải thiện chất lượng cuộc sống, tăng hiệu suất lao động, tối ưu hóa quy trình sản xuất.</w:t>
      </w:r>
    </w:p>
    <w:p w14:paraId="3AA1D7D8" w14:textId="3C199891" w:rsidR="000A4F76" w:rsidRPr="00F41BD8" w:rsidRDefault="000A4F76" w:rsidP="009C1646">
      <w:pPr>
        <w:rPr>
          <w:rFonts w:ascii="Times  New Roman" w:hAnsi="Times  New Roman"/>
        </w:rPr>
      </w:pPr>
      <w:r w:rsidRPr="00F41BD8">
        <w:rPr>
          <w:rFonts w:ascii="Times  New Roman" w:hAnsi="Times  New Roman"/>
        </w:rPr>
        <w:t>Đề tài: Phát triển hệ thống AI hỗ trợ chẩn đoán bệnh từ hình ảnh X-quang</w:t>
      </w:r>
    </w:p>
    <w:p w14:paraId="6DE2510F" w14:textId="77777777" w:rsidR="000A4F76" w:rsidRPr="00F41BD8" w:rsidRDefault="000A4F76" w:rsidP="009C1646">
      <w:pPr>
        <w:rPr>
          <w:rFonts w:ascii="Times  New Roman" w:hAnsi="Times  New Roman"/>
        </w:rPr>
      </w:pPr>
      <w:r w:rsidRPr="00F41BD8">
        <w:rPr>
          <w:rFonts w:ascii="Times  New Roman" w:hAnsi="Times  New Roman"/>
        </w:rPr>
        <w:t>Mục tiêu: Xây dựng mô hình trí tuệ nhân tạo (AI) có thể phân tích hình ảnh X-quang để hỗ trợ bác sĩ chẩn đoán bệnh.</w:t>
      </w:r>
    </w:p>
    <w:p w14:paraId="1E4C9341" w14:textId="77777777" w:rsidR="000A4F76" w:rsidRPr="00F41BD8" w:rsidRDefault="000A4F76" w:rsidP="009C1646">
      <w:pPr>
        <w:rPr>
          <w:rFonts w:ascii="Times  New Roman" w:hAnsi="Times  New Roman"/>
        </w:rPr>
      </w:pPr>
      <w:r w:rsidRPr="00F41BD8">
        <w:rPr>
          <w:rFonts w:ascii="Times  New Roman" w:hAnsi="Times  New Roman"/>
        </w:rPr>
        <w:t>Phương pháp:</w:t>
      </w:r>
    </w:p>
    <w:p w14:paraId="7AB9E02E" w14:textId="77777777" w:rsidR="000A4F76" w:rsidRPr="00F41BD8" w:rsidRDefault="000A4F76" w:rsidP="009C1646">
      <w:pPr>
        <w:rPr>
          <w:rFonts w:ascii="Times  New Roman" w:hAnsi="Times  New Roman"/>
        </w:rPr>
      </w:pPr>
      <w:r w:rsidRPr="00F41BD8">
        <w:rPr>
          <w:rFonts w:ascii="Times  New Roman" w:hAnsi="Times  New Roman"/>
        </w:rPr>
        <w:t>Thu thập dữ liệu hình ảnh y tế từ bệnh viện.</w:t>
      </w:r>
    </w:p>
    <w:p w14:paraId="47DA2E0F" w14:textId="77777777" w:rsidR="000A4F76" w:rsidRPr="00F41BD8" w:rsidRDefault="000A4F76" w:rsidP="009C1646">
      <w:pPr>
        <w:rPr>
          <w:rFonts w:ascii="Times  New Roman" w:hAnsi="Times  New Roman"/>
        </w:rPr>
      </w:pPr>
      <w:r w:rsidRPr="00F41BD8">
        <w:rPr>
          <w:rFonts w:ascii="Times  New Roman" w:hAnsi="Times  New Roman"/>
        </w:rPr>
        <w:t>Huấn luyện mô hình AI sử dụng học sâu (</w:t>
      </w:r>
      <w:r w:rsidRPr="00F41BD8">
        <w:rPr>
          <w:rFonts w:ascii="Times  New Roman" w:hAnsi="Times  New Roman"/>
          <w:i/>
          <w:iCs/>
        </w:rPr>
        <w:t>deep learning</w:t>
      </w:r>
      <w:r w:rsidRPr="00F41BD8">
        <w:rPr>
          <w:rFonts w:ascii="Times  New Roman" w:hAnsi="Times  New Roman"/>
        </w:rPr>
        <w:t>).</w:t>
      </w:r>
    </w:p>
    <w:p w14:paraId="1825DE47" w14:textId="77777777" w:rsidR="000A4F76" w:rsidRPr="00F41BD8" w:rsidRDefault="000A4F76" w:rsidP="009C1646">
      <w:pPr>
        <w:rPr>
          <w:rFonts w:ascii="Times  New Roman" w:hAnsi="Times  New Roman"/>
        </w:rPr>
      </w:pPr>
      <w:r w:rsidRPr="00F41BD8">
        <w:rPr>
          <w:rFonts w:ascii="Times  New Roman" w:hAnsi="Times  New Roman"/>
        </w:rPr>
        <w:t>Kiểm tra độ chính xác của hệ thống so với bác sĩ chuyên khoa.</w:t>
      </w:r>
    </w:p>
    <w:p w14:paraId="7FCD01B0" w14:textId="77777777" w:rsidR="000A4F76" w:rsidRPr="00F41BD8" w:rsidRDefault="000A4F76" w:rsidP="009C1646">
      <w:pPr>
        <w:rPr>
          <w:rFonts w:ascii="Times  New Roman" w:hAnsi="Times  New Roman"/>
        </w:rPr>
      </w:pPr>
      <w:r w:rsidRPr="00F41BD8">
        <w:rPr>
          <w:rFonts w:ascii="Times  New Roman" w:hAnsi="Times  New Roman"/>
        </w:rPr>
        <w:t>Ứng dụng: Giúp bác sĩ chẩn đoán nhanh và chính xác hơn, đặc biệt trong những khu vực thiếu bác sĩ.</w:t>
      </w:r>
    </w:p>
    <w:p w14:paraId="14B6C41D" w14:textId="3EB4ADD1" w:rsidR="000A4F76" w:rsidRPr="00F41BD8" w:rsidRDefault="000A4F76" w:rsidP="00F41BD8">
      <w:pPr>
        <w:pStyle w:val="u2"/>
        <w:rPr>
          <w:rFonts w:ascii="Times  New Roman" w:hAnsi="Times  New Roman"/>
        </w:rPr>
      </w:pPr>
      <w:bookmarkStart w:id="9" w:name="_Toc191657299"/>
      <w:r w:rsidRPr="00F41BD8">
        <w:rPr>
          <w:rFonts w:ascii="Times  New Roman" w:hAnsi="Times  New Roman"/>
        </w:rPr>
        <w:lastRenderedPageBreak/>
        <w:t>3.  Nghiên cứu triển khai</w:t>
      </w:r>
      <w:bookmarkEnd w:id="9"/>
    </w:p>
    <w:p w14:paraId="3A85EC60" w14:textId="472C9089" w:rsidR="000A4F76" w:rsidRPr="00F41BD8" w:rsidRDefault="000A4F76" w:rsidP="009C1646">
      <w:pPr>
        <w:rPr>
          <w:rFonts w:ascii="Times  New Roman" w:hAnsi="Times  New Roman"/>
        </w:rPr>
      </w:pPr>
      <w:r w:rsidRPr="00F41BD8">
        <w:rPr>
          <w:rFonts w:ascii="Times  New Roman" w:hAnsi="Times  New Roman"/>
        </w:rPr>
        <w:t>Tập trung vào quá trình thực thi – Không chỉ nghiên cứu sản phẩm, mà còn nghiên cứu cách triển khai sản phẩm vào thực tế.</w:t>
      </w:r>
      <w:r w:rsidRPr="00F41BD8">
        <w:rPr>
          <w:rFonts w:ascii="Times  New Roman" w:hAnsi="Times  New Roman"/>
        </w:rPr>
        <w:br/>
        <w:t>Xác định rào cản &amp; yếu tố thúc đẩy – Tìm hiểu những yếu tố giúp hoặc cản trở việc áp dụng giải pháp.</w:t>
      </w:r>
      <w:r w:rsidRPr="00F41BD8">
        <w:rPr>
          <w:rFonts w:ascii="Times  New Roman" w:hAnsi="Times  New Roman"/>
        </w:rPr>
        <w:br/>
        <w:t>Đánh giá hiệu quả triển khai – Đo lường mức độ thành công của một chương trình, chính sách hoặc công nghệ trong thực tế.</w:t>
      </w:r>
      <w:r w:rsidRPr="00F41BD8">
        <w:rPr>
          <w:rFonts w:ascii="Times  New Roman" w:hAnsi="Times  New Roman"/>
        </w:rPr>
        <w:br/>
        <w:t>Có thể điều chỉnh theo từng bối cảnh cụ thể – Mỗi môi trường thực hiện có thể cần cách tiếp cận khác nhau.</w:t>
      </w:r>
      <w:r w:rsidRPr="00F41BD8">
        <w:rPr>
          <w:rFonts w:ascii="Times  New Roman" w:hAnsi="Times  New Roman"/>
        </w:rPr>
        <w:br/>
        <w:t>Ứng dụng mạnh trong y tế, giáo dục, công nghệ, quản lý công.</w:t>
      </w:r>
    </w:p>
    <w:p w14:paraId="5C3E7617" w14:textId="376AA18C" w:rsidR="000A4F76" w:rsidRPr="00F41BD8" w:rsidRDefault="000A4F76" w:rsidP="009C1646">
      <w:pPr>
        <w:rPr>
          <w:rFonts w:ascii="Times  New Roman" w:hAnsi="Times  New Roman"/>
        </w:rPr>
      </w:pPr>
      <w:r w:rsidRPr="00F41BD8">
        <w:rPr>
          <w:rFonts w:ascii="Times  New Roman" w:hAnsi="Times  New Roman"/>
        </w:rPr>
        <w:t>Đề tài: Đánh giá hiệu quả triển khai hệ thống hồ sơ bệnh án điện tử trong bệnh viện</w:t>
      </w:r>
    </w:p>
    <w:p w14:paraId="634543F8" w14:textId="77777777" w:rsidR="000A4F76" w:rsidRPr="00F41BD8" w:rsidRDefault="000A4F76" w:rsidP="009C1646">
      <w:pPr>
        <w:rPr>
          <w:rFonts w:ascii="Times  New Roman" w:hAnsi="Times  New Roman"/>
        </w:rPr>
      </w:pPr>
      <w:r w:rsidRPr="00F41BD8">
        <w:rPr>
          <w:rFonts w:ascii="Times  New Roman" w:hAnsi="Times  New Roman"/>
        </w:rPr>
        <w:t>Mục tiêu: Xác định các yếu tố ảnh hưởng đến sự thành công của hệ thống hồ sơ bệnh án điện tử (EHR) tại bệnh viện.</w:t>
      </w:r>
    </w:p>
    <w:p w14:paraId="734D6558" w14:textId="77777777" w:rsidR="000A4F76" w:rsidRPr="00F41BD8" w:rsidRDefault="000A4F76" w:rsidP="009C1646">
      <w:pPr>
        <w:rPr>
          <w:rFonts w:ascii="Times  New Roman" w:hAnsi="Times  New Roman"/>
        </w:rPr>
      </w:pPr>
      <w:r w:rsidRPr="00F41BD8">
        <w:rPr>
          <w:rFonts w:ascii="Times  New Roman" w:hAnsi="Times  New Roman"/>
        </w:rPr>
        <w:t>Phương pháp:</w:t>
      </w:r>
    </w:p>
    <w:p w14:paraId="7B35E284" w14:textId="77777777" w:rsidR="000A4F76" w:rsidRPr="00F41BD8" w:rsidRDefault="000A4F76" w:rsidP="009C1646">
      <w:pPr>
        <w:rPr>
          <w:rFonts w:ascii="Times  New Roman" w:hAnsi="Times  New Roman"/>
        </w:rPr>
      </w:pPr>
      <w:r w:rsidRPr="00F41BD8">
        <w:rPr>
          <w:rFonts w:ascii="Times  New Roman" w:hAnsi="Times  New Roman"/>
        </w:rPr>
        <w:t>Phỏng vấn bác sĩ, y tá và bệnh nhân về trải nghiệm sử dụng EHR.</w:t>
      </w:r>
    </w:p>
    <w:p w14:paraId="5D3FE467" w14:textId="77777777" w:rsidR="000A4F76" w:rsidRPr="00F41BD8" w:rsidRDefault="000A4F76" w:rsidP="009C1646">
      <w:pPr>
        <w:rPr>
          <w:rFonts w:ascii="Times  New Roman" w:hAnsi="Times  New Roman"/>
        </w:rPr>
      </w:pPr>
      <w:r w:rsidRPr="00F41BD8">
        <w:rPr>
          <w:rFonts w:ascii="Times  New Roman" w:hAnsi="Times  New Roman"/>
        </w:rPr>
        <w:t>Thu thập dữ liệu về tốc độ xử lý hồ sơ, tỷ lệ sai sót trước và sau khi triển khai.</w:t>
      </w:r>
    </w:p>
    <w:p w14:paraId="772A2665" w14:textId="77777777" w:rsidR="000A4F76" w:rsidRPr="00F41BD8" w:rsidRDefault="000A4F76" w:rsidP="009C1646">
      <w:pPr>
        <w:rPr>
          <w:rFonts w:ascii="Times  New Roman" w:hAnsi="Times  New Roman"/>
        </w:rPr>
      </w:pPr>
      <w:r w:rsidRPr="00F41BD8">
        <w:rPr>
          <w:rFonts w:ascii="Times  New Roman" w:hAnsi="Times  New Roman"/>
        </w:rPr>
        <w:t>Xác định rào cản và đề xuất cải tiến.</w:t>
      </w:r>
    </w:p>
    <w:p w14:paraId="270FEEDF" w14:textId="77777777" w:rsidR="000A4F76" w:rsidRPr="00F41BD8" w:rsidRDefault="000A4F76" w:rsidP="009C1646">
      <w:pPr>
        <w:rPr>
          <w:rFonts w:ascii="Times  New Roman" w:hAnsi="Times  New Roman"/>
        </w:rPr>
      </w:pPr>
      <w:r w:rsidRPr="00F41BD8">
        <w:rPr>
          <w:rFonts w:ascii="Times  New Roman" w:hAnsi="Times  New Roman"/>
        </w:rPr>
        <w:t>Ứng dụng: Giúp bệnh viện cải thiện quá trình triển khai EHR, tăng hiệu quả làm việc của nhân viên y tế.</w:t>
      </w:r>
    </w:p>
    <w:p w14:paraId="12679003" w14:textId="04A809B0" w:rsidR="000A4F76" w:rsidRPr="00F41BD8" w:rsidRDefault="00B90D7D" w:rsidP="00F41BD8">
      <w:pPr>
        <w:pStyle w:val="u1"/>
        <w:rPr>
          <w:rFonts w:ascii="Times  New Roman" w:hAnsi="Times  New Roman"/>
        </w:rPr>
      </w:pPr>
      <w:bookmarkStart w:id="10" w:name="_Toc191657300"/>
      <w:r w:rsidRPr="00F41BD8">
        <w:rPr>
          <w:rFonts w:ascii="Times  New Roman" w:hAnsi="Times  New Roman"/>
        </w:rPr>
        <w:t>III. Xây dựng một đề tài nghiên cứu và chi tiết hóa.</w:t>
      </w:r>
      <w:bookmarkEnd w:id="10"/>
    </w:p>
    <w:tbl>
      <w:tblPr>
        <w:tblStyle w:val="LiBang"/>
        <w:tblW w:w="0" w:type="auto"/>
        <w:tblLook w:val="04A0" w:firstRow="1" w:lastRow="0" w:firstColumn="1" w:lastColumn="0" w:noHBand="0" w:noVBand="1"/>
      </w:tblPr>
      <w:tblGrid>
        <w:gridCol w:w="4508"/>
        <w:gridCol w:w="4508"/>
      </w:tblGrid>
      <w:tr w:rsidR="00B90D7D" w:rsidRPr="00F41BD8" w14:paraId="6D8EF48C" w14:textId="77777777" w:rsidTr="00B90D7D">
        <w:tc>
          <w:tcPr>
            <w:tcW w:w="4508" w:type="dxa"/>
          </w:tcPr>
          <w:p w14:paraId="60F931F1" w14:textId="57B7827F" w:rsidR="00B90D7D" w:rsidRPr="00F41BD8" w:rsidRDefault="00B90D7D" w:rsidP="009C1646">
            <w:pPr>
              <w:rPr>
                <w:rFonts w:ascii="Times  New Roman" w:hAnsi="Times  New Roman"/>
              </w:rPr>
            </w:pPr>
            <w:r w:rsidRPr="00F41BD8">
              <w:rPr>
                <w:rFonts w:ascii="Times  New Roman" w:hAnsi="Times  New Roman"/>
              </w:rPr>
              <w:t>Đề tài nghiên cứu</w:t>
            </w:r>
          </w:p>
        </w:tc>
        <w:tc>
          <w:tcPr>
            <w:tcW w:w="4508" w:type="dxa"/>
          </w:tcPr>
          <w:p w14:paraId="52FDCC2E" w14:textId="5B2811C2" w:rsidR="00B90D7D" w:rsidRPr="00F41BD8" w:rsidRDefault="009C1646" w:rsidP="009C1646">
            <w:pPr>
              <w:rPr>
                <w:rFonts w:ascii="Times  New Roman" w:hAnsi="Times  New Roman"/>
              </w:rPr>
            </w:pPr>
            <w:r w:rsidRPr="00F41BD8">
              <w:rPr>
                <w:rFonts w:ascii="Times  New Roman" w:hAnsi="Times  New Roman"/>
              </w:rPr>
              <w:t>Nghiên cứu hiệu suất và đề xuất cải tiến cho mô hình Diffusion Text-to-Image</w:t>
            </w:r>
          </w:p>
        </w:tc>
      </w:tr>
      <w:tr w:rsidR="00B90D7D" w:rsidRPr="00F41BD8" w14:paraId="4B603E96" w14:textId="77777777" w:rsidTr="00B90D7D">
        <w:tc>
          <w:tcPr>
            <w:tcW w:w="4508" w:type="dxa"/>
          </w:tcPr>
          <w:p w14:paraId="20489805" w14:textId="3F4EFB6D" w:rsidR="00B90D7D" w:rsidRPr="00F41BD8" w:rsidRDefault="009C1646" w:rsidP="009C1646">
            <w:pPr>
              <w:rPr>
                <w:rFonts w:ascii="Times  New Roman" w:hAnsi="Times  New Roman"/>
              </w:rPr>
            </w:pPr>
            <w:r w:rsidRPr="00F41BD8">
              <w:rPr>
                <w:rFonts w:ascii="Times  New Roman" w:hAnsi="Times  New Roman"/>
              </w:rPr>
              <w:t>Nhiệm vụ nghiên cứu</w:t>
            </w:r>
          </w:p>
        </w:tc>
        <w:tc>
          <w:tcPr>
            <w:tcW w:w="4508" w:type="dxa"/>
          </w:tcPr>
          <w:p w14:paraId="1BFCC6B8" w14:textId="718DE6F6" w:rsidR="00B90D7D" w:rsidRPr="00F41BD8" w:rsidRDefault="009C1646" w:rsidP="009C1646">
            <w:pPr>
              <w:rPr>
                <w:rFonts w:ascii="Times  New Roman" w:hAnsi="Times  New Roman"/>
              </w:rPr>
            </w:pPr>
            <w:r w:rsidRPr="00F41BD8">
              <w:rPr>
                <w:rFonts w:ascii="Times  New Roman" w:hAnsi="Times  New Roman"/>
              </w:rPr>
              <w:t>Đánh giá hiệu suất của mô hình Diffusion trong bài toán chuyển đổi văn bản thành hình ảnh.</w:t>
            </w:r>
          </w:p>
        </w:tc>
      </w:tr>
      <w:tr w:rsidR="00B90D7D" w:rsidRPr="00F41BD8" w14:paraId="335B3CFB" w14:textId="77777777" w:rsidTr="00B90D7D">
        <w:tc>
          <w:tcPr>
            <w:tcW w:w="4508" w:type="dxa"/>
          </w:tcPr>
          <w:p w14:paraId="464DCDBE" w14:textId="15D94787" w:rsidR="00B90D7D" w:rsidRPr="00F41BD8" w:rsidRDefault="009C1646" w:rsidP="009C1646">
            <w:pPr>
              <w:rPr>
                <w:rFonts w:ascii="Times  New Roman" w:hAnsi="Times  New Roman"/>
              </w:rPr>
            </w:pPr>
            <w:r w:rsidRPr="00F41BD8">
              <w:rPr>
                <w:rFonts w:ascii="Times  New Roman" w:hAnsi="Times  New Roman"/>
              </w:rPr>
              <w:t>Đối tượng nghiên cứu</w:t>
            </w:r>
          </w:p>
        </w:tc>
        <w:tc>
          <w:tcPr>
            <w:tcW w:w="4508" w:type="dxa"/>
          </w:tcPr>
          <w:p w14:paraId="2E465521" w14:textId="77777777" w:rsidR="009C1646" w:rsidRPr="00F41BD8" w:rsidRDefault="009C1646" w:rsidP="000D7659">
            <w:pPr>
              <w:pStyle w:val="oancuaDanhsach"/>
              <w:numPr>
                <w:ilvl w:val="0"/>
                <w:numId w:val="15"/>
              </w:numPr>
              <w:rPr>
                <w:rFonts w:ascii="Times  New Roman" w:hAnsi="Times  New Roman"/>
              </w:rPr>
            </w:pPr>
            <w:r w:rsidRPr="00F41BD8">
              <w:rPr>
                <w:rFonts w:ascii="Times  New Roman" w:hAnsi="Times  New Roman"/>
              </w:rPr>
              <w:t>Các yếu tố ảnh hưởng đến chất lượng và hiệu suất của mô hình Diffusion Text-to-Image, bao gồm:</w:t>
            </w:r>
          </w:p>
          <w:p w14:paraId="5B3CA987" w14:textId="77777777" w:rsidR="009C1646" w:rsidRPr="00F41BD8" w:rsidRDefault="009C1646" w:rsidP="000D7659">
            <w:pPr>
              <w:pStyle w:val="oancuaDanhsach"/>
              <w:numPr>
                <w:ilvl w:val="1"/>
                <w:numId w:val="15"/>
              </w:numPr>
              <w:rPr>
                <w:rFonts w:ascii="Times  New Roman" w:hAnsi="Times  New Roman"/>
              </w:rPr>
            </w:pPr>
            <w:r w:rsidRPr="00F41BD8">
              <w:rPr>
                <w:rFonts w:ascii="Times  New Roman" w:hAnsi="Times  New Roman"/>
              </w:rPr>
              <w:t>Kiến trúc mô hình (UNet, ViT, Transformer-based Diffusion).</w:t>
            </w:r>
          </w:p>
          <w:p w14:paraId="41409861" w14:textId="77777777" w:rsidR="009C1646" w:rsidRPr="00F41BD8" w:rsidRDefault="009C1646" w:rsidP="000D7659">
            <w:pPr>
              <w:pStyle w:val="oancuaDanhsach"/>
              <w:numPr>
                <w:ilvl w:val="1"/>
                <w:numId w:val="15"/>
              </w:numPr>
              <w:rPr>
                <w:rFonts w:ascii="Times  New Roman" w:hAnsi="Times  New Roman"/>
              </w:rPr>
            </w:pPr>
            <w:r w:rsidRPr="00F41BD8">
              <w:rPr>
                <w:rFonts w:ascii="Times  New Roman" w:hAnsi="Times  New Roman"/>
              </w:rPr>
              <w:t>Bộ dữ liệu huấn luyện (CIFAR-10, LAION, MS COCO, ImageNet, v.v.).</w:t>
            </w:r>
          </w:p>
          <w:p w14:paraId="66229023" w14:textId="77777777" w:rsidR="009C1646" w:rsidRPr="00F41BD8" w:rsidRDefault="009C1646" w:rsidP="000D7659">
            <w:pPr>
              <w:pStyle w:val="oancuaDanhsach"/>
              <w:numPr>
                <w:ilvl w:val="1"/>
                <w:numId w:val="15"/>
              </w:numPr>
              <w:rPr>
                <w:rFonts w:ascii="Times  New Roman" w:hAnsi="Times  New Roman"/>
              </w:rPr>
            </w:pPr>
            <w:r w:rsidRPr="00F41BD8">
              <w:rPr>
                <w:rFonts w:ascii="Times  New Roman" w:hAnsi="Times  New Roman"/>
              </w:rPr>
              <w:t>Các kỹ thuật tối ưu hóa (Guidance scale, Classifier-free guidance, Variance reduction).</w:t>
            </w:r>
          </w:p>
          <w:p w14:paraId="31DAD647" w14:textId="54F1B06C" w:rsidR="00B90D7D" w:rsidRPr="00F41BD8" w:rsidRDefault="009C1646" w:rsidP="000D7659">
            <w:pPr>
              <w:pStyle w:val="oancuaDanhsach"/>
              <w:numPr>
                <w:ilvl w:val="1"/>
                <w:numId w:val="15"/>
              </w:numPr>
              <w:rPr>
                <w:rFonts w:ascii="Times  New Roman" w:hAnsi="Times  New Roman"/>
              </w:rPr>
            </w:pPr>
            <w:r w:rsidRPr="00F41BD8">
              <w:rPr>
                <w:rFonts w:ascii="Times  New Roman" w:hAnsi="Times  New Roman"/>
              </w:rPr>
              <w:t>Khả năng tổng hợp hình ảnh dựa trên độ chi tiết của văn bản đầu vào.</w:t>
            </w:r>
          </w:p>
        </w:tc>
      </w:tr>
      <w:tr w:rsidR="009C1646" w:rsidRPr="00F41BD8" w14:paraId="7285C9FB" w14:textId="77777777" w:rsidTr="00B90D7D">
        <w:tc>
          <w:tcPr>
            <w:tcW w:w="4508" w:type="dxa"/>
          </w:tcPr>
          <w:p w14:paraId="4CD7DD17" w14:textId="7852339E" w:rsidR="009C1646" w:rsidRPr="00F41BD8" w:rsidRDefault="009C1646" w:rsidP="009C1646">
            <w:pPr>
              <w:rPr>
                <w:rFonts w:ascii="Times  New Roman" w:hAnsi="Times  New Roman"/>
              </w:rPr>
            </w:pPr>
            <w:r w:rsidRPr="00F41BD8">
              <w:rPr>
                <w:rFonts w:ascii="Times  New Roman" w:hAnsi="Times  New Roman"/>
              </w:rPr>
              <w:t>Mục tiêu nghiên cứu</w:t>
            </w:r>
          </w:p>
        </w:tc>
        <w:tc>
          <w:tcPr>
            <w:tcW w:w="4508" w:type="dxa"/>
          </w:tcPr>
          <w:p w14:paraId="62B2926D" w14:textId="1CDDAB5A" w:rsidR="009C1646" w:rsidRPr="00F41BD8" w:rsidRDefault="009C1646" w:rsidP="009C1646">
            <w:pPr>
              <w:pStyle w:val="oancuaDanhsach"/>
              <w:numPr>
                <w:ilvl w:val="0"/>
                <w:numId w:val="14"/>
              </w:numPr>
              <w:rPr>
                <w:rFonts w:ascii="Times  New Roman" w:hAnsi="Times  New Roman"/>
              </w:rPr>
            </w:pPr>
            <w:r w:rsidRPr="00F41BD8">
              <w:rPr>
                <w:rFonts w:ascii="Times  New Roman" w:hAnsi="Times  New Roman"/>
              </w:rPr>
              <w:t>Đánh giá hiệu suất mô hình Diffusion Text-to-Image dựa trên độ sắc nét, chi tiết và tính liên kết với văn bản đầu vào.</w:t>
            </w:r>
          </w:p>
          <w:p w14:paraId="77A84D24" w14:textId="6DFA83C7" w:rsidR="009C1646" w:rsidRPr="00F41BD8" w:rsidRDefault="009C1646" w:rsidP="009C1646">
            <w:pPr>
              <w:pStyle w:val="oancuaDanhsach"/>
              <w:numPr>
                <w:ilvl w:val="0"/>
                <w:numId w:val="14"/>
              </w:numPr>
              <w:rPr>
                <w:rFonts w:ascii="Times  New Roman" w:hAnsi="Times  New Roman"/>
              </w:rPr>
            </w:pPr>
            <w:r w:rsidRPr="00F41BD8">
              <w:rPr>
                <w:rFonts w:ascii="Times  New Roman" w:hAnsi="Times  New Roman"/>
              </w:rPr>
              <w:t>Xác định các điểm mạnh và hạn chế của mô hình hiện tại so với các mô hình cùng loại.</w:t>
            </w:r>
          </w:p>
          <w:p w14:paraId="0EA44D5A" w14:textId="29483DFE" w:rsidR="009C1646" w:rsidRPr="00F41BD8" w:rsidRDefault="009C1646" w:rsidP="009C1646">
            <w:pPr>
              <w:pStyle w:val="oancuaDanhsach"/>
              <w:numPr>
                <w:ilvl w:val="0"/>
                <w:numId w:val="14"/>
              </w:numPr>
              <w:rPr>
                <w:rFonts w:ascii="Times  New Roman" w:hAnsi="Times  New Roman"/>
              </w:rPr>
            </w:pPr>
            <w:r w:rsidRPr="00F41BD8">
              <w:rPr>
                <w:rFonts w:ascii="Times  New Roman" w:hAnsi="Times  New Roman"/>
              </w:rPr>
              <w:t>Đề xuất các kỹ thuật cải tiến giúp mô hình hoạt động hiệu quả hơn, bao gồm:</w:t>
            </w:r>
          </w:p>
          <w:p w14:paraId="50381F21" w14:textId="77777777" w:rsidR="009C1646" w:rsidRPr="00F41BD8" w:rsidRDefault="009C1646" w:rsidP="009C1646">
            <w:pPr>
              <w:pStyle w:val="oancuaDanhsach"/>
              <w:numPr>
                <w:ilvl w:val="0"/>
                <w:numId w:val="14"/>
              </w:numPr>
              <w:rPr>
                <w:rFonts w:ascii="Times  New Roman" w:hAnsi="Times  New Roman"/>
              </w:rPr>
            </w:pPr>
            <w:r w:rsidRPr="00F41BD8">
              <w:rPr>
                <w:rFonts w:ascii="Times  New Roman" w:hAnsi="Times  New Roman"/>
                <w:b/>
                <w:bCs/>
              </w:rPr>
              <w:t>Cải thiện tốc độ sinh ảnh</w:t>
            </w:r>
            <w:r w:rsidRPr="00F41BD8">
              <w:rPr>
                <w:rFonts w:ascii="Times  New Roman" w:hAnsi="Times  New Roman"/>
              </w:rPr>
              <w:t xml:space="preserve"> bằng phương pháp giảm số bước khuếch tán (DDIM, Latent Diffusion).</w:t>
            </w:r>
          </w:p>
          <w:p w14:paraId="140F1FFD" w14:textId="77777777" w:rsidR="009C1646" w:rsidRPr="00F41BD8" w:rsidRDefault="009C1646" w:rsidP="009C1646">
            <w:pPr>
              <w:pStyle w:val="oancuaDanhsach"/>
              <w:numPr>
                <w:ilvl w:val="0"/>
                <w:numId w:val="14"/>
              </w:numPr>
              <w:rPr>
                <w:rFonts w:ascii="Times  New Roman" w:hAnsi="Times  New Roman"/>
              </w:rPr>
            </w:pPr>
            <w:r w:rsidRPr="00F41BD8">
              <w:rPr>
                <w:rFonts w:ascii="Times  New Roman" w:hAnsi="Times  New Roman"/>
                <w:b/>
                <w:bCs/>
              </w:rPr>
              <w:lastRenderedPageBreak/>
              <w:t>Tăng chất lượng hình ảnh</w:t>
            </w:r>
            <w:r w:rsidRPr="00F41BD8">
              <w:rPr>
                <w:rFonts w:ascii="Times  New Roman" w:hAnsi="Times  New Roman"/>
              </w:rPr>
              <w:t xml:space="preserve"> bằng cách sử dụng tập dữ liệu lớn hơn hoặc tinh chỉnh trọng số mô hình.</w:t>
            </w:r>
          </w:p>
          <w:p w14:paraId="234AEF13" w14:textId="77777777" w:rsidR="009C1646" w:rsidRPr="00F41BD8" w:rsidRDefault="009C1646" w:rsidP="009C1646">
            <w:pPr>
              <w:pStyle w:val="oancuaDanhsach"/>
              <w:numPr>
                <w:ilvl w:val="0"/>
                <w:numId w:val="14"/>
              </w:numPr>
              <w:rPr>
                <w:rFonts w:ascii="Times  New Roman" w:hAnsi="Times  New Roman"/>
              </w:rPr>
            </w:pPr>
            <w:r w:rsidRPr="00F41BD8">
              <w:rPr>
                <w:rFonts w:ascii="Times  New Roman" w:hAnsi="Times  New Roman"/>
                <w:b/>
                <w:bCs/>
              </w:rPr>
              <w:t>Ứng dụng hướng dẫn điều khiển (ControlNet, LoRA)</w:t>
            </w:r>
            <w:r w:rsidRPr="00F41BD8">
              <w:rPr>
                <w:rFonts w:ascii="Times  New Roman" w:hAnsi="Times  New Roman"/>
              </w:rPr>
              <w:t xml:space="preserve"> để nâng cao độ chính xác theo văn bản đầu vào.</w:t>
            </w:r>
          </w:p>
          <w:p w14:paraId="0CC26E4B" w14:textId="77777777" w:rsidR="009C1646" w:rsidRPr="00F41BD8" w:rsidRDefault="009C1646" w:rsidP="009C1646">
            <w:pPr>
              <w:pStyle w:val="oancuaDanhsach"/>
              <w:numPr>
                <w:ilvl w:val="0"/>
                <w:numId w:val="14"/>
              </w:numPr>
              <w:rPr>
                <w:rFonts w:ascii="Times  New Roman" w:hAnsi="Times  New Roman"/>
              </w:rPr>
            </w:pPr>
            <w:r w:rsidRPr="00F41BD8">
              <w:rPr>
                <w:rFonts w:ascii="Times  New Roman" w:hAnsi="Times  New Roman"/>
                <w:b/>
                <w:bCs/>
              </w:rPr>
              <w:t>Tích hợp kiến trúc mới</w:t>
            </w:r>
            <w:r w:rsidRPr="00F41BD8">
              <w:rPr>
                <w:rFonts w:ascii="Times  New Roman" w:hAnsi="Times  New Roman"/>
              </w:rPr>
              <w:t xml:space="preserve"> (Stable Diffusion XL, ViT Diffusion) để nâng cao hiệu suất.</w:t>
            </w:r>
          </w:p>
          <w:p w14:paraId="1A0DE42D" w14:textId="77777777" w:rsidR="009C1646" w:rsidRPr="00F41BD8" w:rsidRDefault="009C1646" w:rsidP="009C1646">
            <w:pPr>
              <w:pStyle w:val="oancuaDanhsach"/>
              <w:numPr>
                <w:ilvl w:val="0"/>
                <w:numId w:val="14"/>
              </w:numPr>
              <w:rPr>
                <w:rFonts w:ascii="Times  New Roman" w:hAnsi="Times  New Roman"/>
              </w:rPr>
            </w:pPr>
            <w:r w:rsidRPr="00F41BD8">
              <w:rPr>
                <w:rFonts w:ascii="Times  New Roman" w:hAnsi="Times  New Roman"/>
                <w:b/>
                <w:bCs/>
              </w:rPr>
              <w:t>Tối ưu hóa bộ nhớ GPU</w:t>
            </w:r>
            <w:r w:rsidRPr="00F41BD8">
              <w:rPr>
                <w:rFonts w:ascii="Times  New Roman" w:hAnsi="Times  New Roman"/>
              </w:rPr>
              <w:t>, giúp mô hình chạy tốt hơn trên RTX 3060.</w:t>
            </w:r>
          </w:p>
          <w:p w14:paraId="1049992B" w14:textId="18BB40D3" w:rsidR="009C1646" w:rsidRPr="00F41BD8" w:rsidRDefault="009C1646" w:rsidP="009C1646">
            <w:pPr>
              <w:rPr>
                <w:rFonts w:ascii="Times  New Roman" w:hAnsi="Times  New Roman"/>
              </w:rPr>
            </w:pPr>
          </w:p>
        </w:tc>
      </w:tr>
      <w:tr w:rsidR="009C1646" w:rsidRPr="00F41BD8" w14:paraId="4754399E" w14:textId="77777777" w:rsidTr="00B90D7D">
        <w:tc>
          <w:tcPr>
            <w:tcW w:w="4508" w:type="dxa"/>
          </w:tcPr>
          <w:p w14:paraId="47AA88EC" w14:textId="5BCEBDF5" w:rsidR="009C1646" w:rsidRPr="00F41BD8" w:rsidRDefault="009C1646" w:rsidP="009C1646">
            <w:pPr>
              <w:rPr>
                <w:rFonts w:ascii="Times  New Roman" w:hAnsi="Times  New Roman"/>
              </w:rPr>
            </w:pPr>
            <w:r w:rsidRPr="00F41BD8">
              <w:rPr>
                <w:rFonts w:ascii="Times  New Roman" w:hAnsi="Times  New Roman"/>
              </w:rPr>
              <w:lastRenderedPageBreak/>
              <w:t>Mục đích nghiên cứu</w:t>
            </w:r>
          </w:p>
        </w:tc>
        <w:tc>
          <w:tcPr>
            <w:tcW w:w="4508" w:type="dxa"/>
          </w:tcPr>
          <w:p w14:paraId="58980249" w14:textId="77777777" w:rsidR="009C1646" w:rsidRPr="00F41BD8" w:rsidRDefault="009C1646" w:rsidP="009C1646">
            <w:pPr>
              <w:pStyle w:val="oancuaDanhsach"/>
              <w:numPr>
                <w:ilvl w:val="0"/>
                <w:numId w:val="13"/>
              </w:numPr>
              <w:rPr>
                <w:rFonts w:ascii="Times  New Roman" w:hAnsi="Times  New Roman"/>
              </w:rPr>
            </w:pPr>
            <w:r w:rsidRPr="00F41BD8">
              <w:rPr>
                <w:rFonts w:ascii="Times  New Roman" w:hAnsi="Times  New Roman"/>
              </w:rPr>
              <w:t>Cải thiện mô hình Diffusion do người dùng xây dựng để đạt hiệu suất cao hơn trong bài toán Text-to-Image.</w:t>
            </w:r>
          </w:p>
          <w:p w14:paraId="5A9C8781" w14:textId="77777777" w:rsidR="009C1646" w:rsidRPr="00F41BD8" w:rsidRDefault="009C1646" w:rsidP="009C1646">
            <w:pPr>
              <w:pStyle w:val="oancuaDanhsach"/>
              <w:numPr>
                <w:ilvl w:val="0"/>
                <w:numId w:val="13"/>
              </w:numPr>
              <w:rPr>
                <w:rFonts w:ascii="Times  New Roman" w:hAnsi="Times  New Roman"/>
              </w:rPr>
            </w:pPr>
            <w:r w:rsidRPr="00F41BD8">
              <w:rPr>
                <w:rFonts w:ascii="Times  New Roman" w:hAnsi="Times  New Roman"/>
              </w:rPr>
              <w:t>Góp phần vào sự phát triển của các ứng dụng AI trong sáng tạo nội dung hình ảnh.</w:t>
            </w:r>
          </w:p>
          <w:p w14:paraId="420749AA" w14:textId="77777777" w:rsidR="009C1646" w:rsidRPr="00F41BD8" w:rsidRDefault="009C1646" w:rsidP="009C1646">
            <w:pPr>
              <w:pStyle w:val="oancuaDanhsach"/>
              <w:numPr>
                <w:ilvl w:val="0"/>
                <w:numId w:val="13"/>
              </w:numPr>
              <w:rPr>
                <w:rFonts w:ascii="Times  New Roman" w:hAnsi="Times  New Roman"/>
              </w:rPr>
            </w:pPr>
            <w:r w:rsidRPr="00F41BD8">
              <w:rPr>
                <w:rFonts w:ascii="Times  New Roman" w:hAnsi="Times  New Roman"/>
              </w:rPr>
              <w:t>Định hướng các ứng dụng tiềm năng của mô hình, bao gồm:</w:t>
            </w:r>
          </w:p>
          <w:p w14:paraId="2CA1C484" w14:textId="77777777" w:rsidR="009C1646" w:rsidRPr="00F41BD8" w:rsidRDefault="009C1646" w:rsidP="009C1646">
            <w:pPr>
              <w:pStyle w:val="oancuaDanhsach"/>
              <w:numPr>
                <w:ilvl w:val="0"/>
                <w:numId w:val="13"/>
              </w:numPr>
              <w:rPr>
                <w:rFonts w:ascii="Times  New Roman" w:hAnsi="Times  New Roman"/>
              </w:rPr>
            </w:pPr>
            <w:r w:rsidRPr="00F41BD8">
              <w:rPr>
                <w:rFonts w:ascii="Times  New Roman" w:hAnsi="Times  New Roman"/>
                <w:b/>
                <w:bCs/>
              </w:rPr>
              <w:t>Sáng tạo nội dung nghệ thuật tự động</w:t>
            </w:r>
            <w:r w:rsidRPr="00F41BD8">
              <w:rPr>
                <w:rFonts w:ascii="Times  New Roman" w:hAnsi="Times  New Roman"/>
              </w:rPr>
              <w:t xml:space="preserve"> cho nghệ sĩ, nhà thiết kế.</w:t>
            </w:r>
          </w:p>
          <w:p w14:paraId="54FCD9EA" w14:textId="77777777" w:rsidR="009C1646" w:rsidRPr="00F41BD8" w:rsidRDefault="009C1646" w:rsidP="009C1646">
            <w:pPr>
              <w:pStyle w:val="oancuaDanhsach"/>
              <w:numPr>
                <w:ilvl w:val="0"/>
                <w:numId w:val="13"/>
              </w:numPr>
              <w:rPr>
                <w:rFonts w:ascii="Times  New Roman" w:hAnsi="Times  New Roman"/>
              </w:rPr>
            </w:pPr>
            <w:r w:rsidRPr="00F41BD8">
              <w:rPr>
                <w:rFonts w:ascii="Times  New Roman" w:hAnsi="Times  New Roman"/>
                <w:b/>
                <w:bCs/>
              </w:rPr>
              <w:t>Ứng dụng trong giáo dục, truyền thông, quảng cáo</w:t>
            </w:r>
            <w:r w:rsidRPr="00F41BD8">
              <w:rPr>
                <w:rFonts w:ascii="Times  New Roman" w:hAnsi="Times  New Roman"/>
              </w:rPr>
              <w:t xml:space="preserve"> với hình ảnh tự động sinh từ văn bản.</w:t>
            </w:r>
          </w:p>
          <w:p w14:paraId="0340B74F" w14:textId="77777777" w:rsidR="009C1646" w:rsidRPr="00F41BD8" w:rsidRDefault="009C1646" w:rsidP="009C1646">
            <w:pPr>
              <w:pStyle w:val="oancuaDanhsach"/>
              <w:numPr>
                <w:ilvl w:val="0"/>
                <w:numId w:val="13"/>
              </w:numPr>
              <w:rPr>
                <w:rFonts w:ascii="Times  New Roman" w:hAnsi="Times  New Roman"/>
              </w:rPr>
            </w:pPr>
            <w:r w:rsidRPr="00F41BD8">
              <w:rPr>
                <w:rFonts w:ascii="Times  New Roman" w:hAnsi="Times  New Roman"/>
                <w:b/>
                <w:bCs/>
              </w:rPr>
              <w:t>Hỗ trợ người khuyết tật</w:t>
            </w:r>
            <w:r w:rsidRPr="00F41BD8">
              <w:rPr>
                <w:rFonts w:ascii="Times  New Roman" w:hAnsi="Times  New Roman"/>
              </w:rPr>
              <w:t xml:space="preserve"> trong việc diễn tả ý tưởng bằng văn bản chuyển thành hình ảnh.</w:t>
            </w:r>
          </w:p>
          <w:p w14:paraId="7453A0FF" w14:textId="77777777" w:rsidR="009C1646" w:rsidRPr="00F41BD8" w:rsidRDefault="009C1646" w:rsidP="009C1646">
            <w:pPr>
              <w:rPr>
                <w:rFonts w:ascii="Times  New Roman" w:hAnsi="Times  New Roman"/>
              </w:rPr>
            </w:pPr>
          </w:p>
        </w:tc>
      </w:tr>
      <w:tr w:rsidR="009C1646" w:rsidRPr="00F41BD8" w14:paraId="5D6D941A" w14:textId="77777777" w:rsidTr="00B90D7D">
        <w:tc>
          <w:tcPr>
            <w:tcW w:w="4508" w:type="dxa"/>
          </w:tcPr>
          <w:p w14:paraId="4D99D7FA" w14:textId="309CDC25" w:rsidR="009C1646" w:rsidRPr="00F41BD8" w:rsidRDefault="009C1646" w:rsidP="009C1646">
            <w:pPr>
              <w:rPr>
                <w:rFonts w:ascii="Times  New Roman" w:hAnsi="Times  New Roman"/>
              </w:rPr>
            </w:pPr>
            <w:r w:rsidRPr="00F41BD8">
              <w:rPr>
                <w:rFonts w:ascii="Times  New Roman" w:hAnsi="Times  New Roman"/>
              </w:rPr>
              <w:t>Khách thể nghiên cứu</w:t>
            </w:r>
          </w:p>
        </w:tc>
        <w:tc>
          <w:tcPr>
            <w:tcW w:w="4508" w:type="dxa"/>
          </w:tcPr>
          <w:p w14:paraId="21FF625F" w14:textId="19E05B2B" w:rsidR="009C1646" w:rsidRPr="00F41BD8" w:rsidRDefault="009C1646" w:rsidP="009C1646">
            <w:pPr>
              <w:rPr>
                <w:rFonts w:ascii="Times  New Roman" w:hAnsi="Times  New Roman"/>
              </w:rPr>
            </w:pPr>
            <w:r w:rsidRPr="00F41BD8">
              <w:rPr>
                <w:rFonts w:ascii="Times  New Roman" w:hAnsi="Times  New Roman"/>
              </w:rPr>
              <w:t>Các mô hình Diffusion phổ biến và các phương pháp tối ưu hóa trong lĩnh vực Text-to-Image.</w:t>
            </w:r>
          </w:p>
        </w:tc>
      </w:tr>
      <w:tr w:rsidR="009C1646" w:rsidRPr="00F41BD8" w14:paraId="196C9CD4" w14:textId="77777777" w:rsidTr="009C1646">
        <w:trPr>
          <w:trHeight w:val="950"/>
        </w:trPr>
        <w:tc>
          <w:tcPr>
            <w:tcW w:w="4508" w:type="dxa"/>
          </w:tcPr>
          <w:p w14:paraId="2C7A0571" w14:textId="2B981786" w:rsidR="009C1646" w:rsidRPr="00F41BD8" w:rsidRDefault="009C1646" w:rsidP="009C1646">
            <w:pPr>
              <w:rPr>
                <w:rFonts w:ascii="Times  New Roman" w:hAnsi="Times  New Roman"/>
              </w:rPr>
            </w:pPr>
            <w:r w:rsidRPr="00F41BD8">
              <w:rPr>
                <w:rFonts w:ascii="Times  New Roman" w:hAnsi="Times  New Roman"/>
              </w:rPr>
              <w:t>Phạm vi nghiên cứu</w:t>
            </w:r>
          </w:p>
        </w:tc>
        <w:tc>
          <w:tcPr>
            <w:tcW w:w="4508" w:type="dxa"/>
          </w:tcPr>
          <w:p w14:paraId="4F82BB2B" w14:textId="5804B592" w:rsidR="009C1646" w:rsidRPr="00F41BD8" w:rsidRDefault="009C1646" w:rsidP="009C1646">
            <w:pPr>
              <w:pStyle w:val="oancuaDanhsach"/>
              <w:numPr>
                <w:ilvl w:val="0"/>
                <w:numId w:val="12"/>
              </w:numPr>
              <w:rPr>
                <w:rFonts w:ascii="Times  New Roman" w:hAnsi="Times  New Roman"/>
              </w:rPr>
            </w:pPr>
            <w:r w:rsidRPr="00F41BD8">
              <w:rPr>
                <w:rFonts w:ascii="Times  New Roman" w:hAnsi="Times  New Roman"/>
              </w:rPr>
              <w:t>Tập trung vào các mô hình Diffusion hiện đại từ năm 2022 đến nay.</w:t>
            </w:r>
          </w:p>
          <w:p w14:paraId="655331C4" w14:textId="743B9D6C" w:rsidR="009C1646" w:rsidRPr="00F41BD8" w:rsidRDefault="009C1646" w:rsidP="009C1646">
            <w:pPr>
              <w:pStyle w:val="oancuaDanhsach"/>
              <w:numPr>
                <w:ilvl w:val="0"/>
                <w:numId w:val="12"/>
              </w:numPr>
              <w:rPr>
                <w:rFonts w:ascii="Times  New Roman" w:hAnsi="Times  New Roman"/>
              </w:rPr>
            </w:pPr>
            <w:r w:rsidRPr="00F41BD8">
              <w:rPr>
                <w:rFonts w:ascii="Times  New Roman" w:hAnsi="Times  New Roman"/>
              </w:rPr>
              <w:t>Đánh giá mô hình trên tập dữ liệu CIFAR-10, MS COCO, LAION-5B.</w:t>
            </w:r>
          </w:p>
          <w:p w14:paraId="602F80CA" w14:textId="5149B0D6" w:rsidR="009C1646" w:rsidRPr="00F41BD8" w:rsidRDefault="009C1646" w:rsidP="009C1646">
            <w:pPr>
              <w:pStyle w:val="oancuaDanhsach"/>
              <w:numPr>
                <w:ilvl w:val="0"/>
                <w:numId w:val="12"/>
              </w:numPr>
              <w:rPr>
                <w:rFonts w:ascii="Times  New Roman" w:hAnsi="Times  New Roman"/>
              </w:rPr>
            </w:pPr>
            <w:r w:rsidRPr="00F41BD8">
              <w:rPr>
                <w:rFonts w:ascii="Times  New Roman" w:hAnsi="Times  New Roman"/>
              </w:rPr>
              <w:t>Phân tích và thử nghiệm trên phần cứng GPU RTX 3060.</w:t>
            </w:r>
          </w:p>
        </w:tc>
      </w:tr>
    </w:tbl>
    <w:p w14:paraId="3098447F" w14:textId="77777777" w:rsidR="00B90D7D" w:rsidRPr="00F41BD8" w:rsidRDefault="00B90D7D" w:rsidP="009C1646">
      <w:pPr>
        <w:rPr>
          <w:rFonts w:ascii="Times  New Roman" w:hAnsi="Times  New Roman"/>
        </w:rPr>
      </w:pPr>
    </w:p>
    <w:p w14:paraId="5811208D" w14:textId="633CB4B2" w:rsidR="000A4F76" w:rsidRPr="00F41BD8" w:rsidRDefault="00F41BD8" w:rsidP="00F41BD8">
      <w:pPr>
        <w:pStyle w:val="u1"/>
        <w:rPr>
          <w:rFonts w:ascii="Times  New Roman" w:hAnsi="Times  New Roman"/>
        </w:rPr>
      </w:pPr>
      <w:bookmarkStart w:id="11" w:name="_Toc191657301"/>
      <w:r w:rsidRPr="00F41BD8">
        <w:rPr>
          <w:rFonts w:ascii="Times  New Roman" w:hAnsi="Times  New Roman"/>
        </w:rPr>
        <w:t>IV. Tạp chí các câu hỏi và giả thuyết ban đầu</w:t>
      </w:r>
      <w:bookmarkEnd w:id="11"/>
    </w:p>
    <w:p w14:paraId="5EAAE000" w14:textId="19B09706" w:rsidR="00F41BD8" w:rsidRPr="00F41BD8" w:rsidRDefault="00F41BD8" w:rsidP="009C1646">
      <w:pPr>
        <w:rPr>
          <w:rFonts w:ascii="Times  New Roman" w:hAnsi="Times  New Roman"/>
        </w:rPr>
      </w:pPr>
      <w:r w:rsidRPr="00F41BD8">
        <w:rPr>
          <w:rFonts w:ascii="Times  New Roman" w:hAnsi="Times  New Roman"/>
        </w:rPr>
        <w:t xml:space="preserve">Link: </w:t>
      </w:r>
      <w:hyperlink r:id="rId7" w:history="1">
        <w:r w:rsidRPr="00F41BD8">
          <w:rPr>
            <w:rStyle w:val="Siuktni"/>
            <w:rFonts w:ascii="Times  New Roman" w:hAnsi="Times  New Roman"/>
          </w:rPr>
          <w:t>Research Questions vs Hypothesis: What's The Difference?</w:t>
        </w:r>
      </w:hyperlink>
    </w:p>
    <w:sectPr w:rsidR="00F41BD8" w:rsidRPr="00F41BD8" w:rsidSect="00F41BD8">
      <w:pgSz w:w="11906" w:h="16838"/>
      <w:pgMar w:top="1134" w:right="1134" w:bottom="1134" w:left="1701"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283B"/>
    <w:multiLevelType w:val="hybridMultilevel"/>
    <w:tmpl w:val="09B6E04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C3B73AF"/>
    <w:multiLevelType w:val="hybridMultilevel"/>
    <w:tmpl w:val="5984B3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D28577E"/>
    <w:multiLevelType w:val="multilevel"/>
    <w:tmpl w:val="68143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56609"/>
    <w:multiLevelType w:val="multilevel"/>
    <w:tmpl w:val="660A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46646"/>
    <w:multiLevelType w:val="hybridMultilevel"/>
    <w:tmpl w:val="B8CC1BD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286E2F49"/>
    <w:multiLevelType w:val="multilevel"/>
    <w:tmpl w:val="78D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0589F"/>
    <w:multiLevelType w:val="hybridMultilevel"/>
    <w:tmpl w:val="14FC51FE"/>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43677CEB"/>
    <w:multiLevelType w:val="multilevel"/>
    <w:tmpl w:val="0F86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E2D2A"/>
    <w:multiLevelType w:val="multilevel"/>
    <w:tmpl w:val="C948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71837"/>
    <w:multiLevelType w:val="multilevel"/>
    <w:tmpl w:val="6E40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B15DA"/>
    <w:multiLevelType w:val="hybridMultilevel"/>
    <w:tmpl w:val="EDA8E7E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15:restartNumberingAfterBreak="0">
    <w:nsid w:val="60A329F1"/>
    <w:multiLevelType w:val="multilevel"/>
    <w:tmpl w:val="6530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D4553"/>
    <w:multiLevelType w:val="multilevel"/>
    <w:tmpl w:val="9C7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B30B3"/>
    <w:multiLevelType w:val="multilevel"/>
    <w:tmpl w:val="E708C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17022"/>
    <w:multiLevelType w:val="hybridMultilevel"/>
    <w:tmpl w:val="4948A250"/>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412121703">
    <w:abstractNumId w:val="8"/>
  </w:num>
  <w:num w:numId="2" w16cid:durableId="491531620">
    <w:abstractNumId w:val="11"/>
  </w:num>
  <w:num w:numId="3" w16cid:durableId="541751941">
    <w:abstractNumId w:val="0"/>
  </w:num>
  <w:num w:numId="4" w16cid:durableId="1763257194">
    <w:abstractNumId w:val="1"/>
  </w:num>
  <w:num w:numId="5" w16cid:durableId="1465122832">
    <w:abstractNumId w:val="12"/>
  </w:num>
  <w:num w:numId="6" w16cid:durableId="548221800">
    <w:abstractNumId w:val="13"/>
  </w:num>
  <w:num w:numId="7" w16cid:durableId="1512332454">
    <w:abstractNumId w:val="3"/>
  </w:num>
  <w:num w:numId="8" w16cid:durableId="151871901">
    <w:abstractNumId w:val="2"/>
  </w:num>
  <w:num w:numId="9" w16cid:durableId="1878007202">
    <w:abstractNumId w:val="9"/>
  </w:num>
  <w:num w:numId="10" w16cid:durableId="1496843910">
    <w:abstractNumId w:val="5"/>
  </w:num>
  <w:num w:numId="11" w16cid:durableId="563831672">
    <w:abstractNumId w:val="7"/>
  </w:num>
  <w:num w:numId="12" w16cid:durableId="606277871">
    <w:abstractNumId w:val="10"/>
  </w:num>
  <w:num w:numId="13" w16cid:durableId="59257611">
    <w:abstractNumId w:val="14"/>
  </w:num>
  <w:num w:numId="14" w16cid:durableId="701318712">
    <w:abstractNumId w:val="4"/>
  </w:num>
  <w:num w:numId="15" w16cid:durableId="17428302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76"/>
    <w:rsid w:val="000A4F76"/>
    <w:rsid w:val="000D7659"/>
    <w:rsid w:val="001E1576"/>
    <w:rsid w:val="005F4A6F"/>
    <w:rsid w:val="007D703F"/>
    <w:rsid w:val="00824D3C"/>
    <w:rsid w:val="008C0E19"/>
    <w:rsid w:val="008D2980"/>
    <w:rsid w:val="009C1646"/>
    <w:rsid w:val="00B11B35"/>
    <w:rsid w:val="00B26072"/>
    <w:rsid w:val="00B90D7D"/>
    <w:rsid w:val="00BE2126"/>
    <w:rsid w:val="00CA1DED"/>
    <w:rsid w:val="00E1715C"/>
    <w:rsid w:val="00E7046C"/>
    <w:rsid w:val="00F41BD8"/>
    <w:rsid w:val="00FE2D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F7AE"/>
  <w15:chartTrackingRefBased/>
  <w15:docId w15:val="{E8A3FC48-63C3-4FBD-AC17-589E05AB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E1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E1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E157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E157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E157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E157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E157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E157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E157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E157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E157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E157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E157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E157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E157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E157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E157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E1576"/>
    <w:rPr>
      <w:rFonts w:eastAsiaTheme="majorEastAsia" w:cstheme="majorBidi"/>
      <w:color w:val="272727" w:themeColor="text1" w:themeTint="D8"/>
    </w:rPr>
  </w:style>
  <w:style w:type="paragraph" w:styleId="Tiu">
    <w:name w:val="Title"/>
    <w:basedOn w:val="Binhthng"/>
    <w:next w:val="Binhthng"/>
    <w:link w:val="TiuChar"/>
    <w:uiPriority w:val="10"/>
    <w:qFormat/>
    <w:rsid w:val="001E1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E157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E157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E157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E157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E1576"/>
    <w:rPr>
      <w:i/>
      <w:iCs/>
      <w:color w:val="404040" w:themeColor="text1" w:themeTint="BF"/>
    </w:rPr>
  </w:style>
  <w:style w:type="paragraph" w:styleId="oancuaDanhsach">
    <w:name w:val="List Paragraph"/>
    <w:basedOn w:val="Binhthng"/>
    <w:uiPriority w:val="34"/>
    <w:qFormat/>
    <w:rsid w:val="001E1576"/>
    <w:pPr>
      <w:ind w:left="720"/>
      <w:contextualSpacing/>
    </w:pPr>
  </w:style>
  <w:style w:type="character" w:styleId="NhnmnhThm">
    <w:name w:val="Intense Emphasis"/>
    <w:basedOn w:val="Phngmcinhcuaoanvn"/>
    <w:uiPriority w:val="21"/>
    <w:qFormat/>
    <w:rsid w:val="001E1576"/>
    <w:rPr>
      <w:i/>
      <w:iCs/>
      <w:color w:val="0F4761" w:themeColor="accent1" w:themeShade="BF"/>
    </w:rPr>
  </w:style>
  <w:style w:type="paragraph" w:styleId="Nhaykepm">
    <w:name w:val="Intense Quote"/>
    <w:basedOn w:val="Binhthng"/>
    <w:next w:val="Binhthng"/>
    <w:link w:val="NhaykepmChar"/>
    <w:uiPriority w:val="30"/>
    <w:qFormat/>
    <w:rsid w:val="001E1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E1576"/>
    <w:rPr>
      <w:i/>
      <w:iCs/>
      <w:color w:val="0F4761" w:themeColor="accent1" w:themeShade="BF"/>
    </w:rPr>
  </w:style>
  <w:style w:type="character" w:styleId="ThamchiuNhnmnh">
    <w:name w:val="Intense Reference"/>
    <w:basedOn w:val="Phngmcinhcuaoanvn"/>
    <w:uiPriority w:val="32"/>
    <w:qFormat/>
    <w:rsid w:val="001E1576"/>
    <w:rPr>
      <w:b/>
      <w:bCs/>
      <w:smallCaps/>
      <w:color w:val="0F4761" w:themeColor="accent1" w:themeShade="BF"/>
      <w:spacing w:val="5"/>
    </w:rPr>
  </w:style>
  <w:style w:type="table" w:styleId="LiBang">
    <w:name w:val="Table Grid"/>
    <w:basedOn w:val="BangThngthng"/>
    <w:uiPriority w:val="39"/>
    <w:rsid w:val="00B90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F41BD8"/>
    <w:rPr>
      <w:color w:val="467886" w:themeColor="hyperlink"/>
      <w:u w:val="single"/>
    </w:rPr>
  </w:style>
  <w:style w:type="character" w:styleId="cpChagiiquyt">
    <w:name w:val="Unresolved Mention"/>
    <w:basedOn w:val="Phngmcinhcuaoanvn"/>
    <w:uiPriority w:val="99"/>
    <w:semiHidden/>
    <w:unhideWhenUsed/>
    <w:rsid w:val="00F41BD8"/>
    <w:rPr>
      <w:color w:val="605E5C"/>
      <w:shd w:val="clear" w:color="auto" w:fill="E1DFDD"/>
    </w:rPr>
  </w:style>
  <w:style w:type="paragraph" w:styleId="uMucluc">
    <w:name w:val="TOC Heading"/>
    <w:basedOn w:val="u1"/>
    <w:next w:val="Binhthng"/>
    <w:uiPriority w:val="39"/>
    <w:unhideWhenUsed/>
    <w:qFormat/>
    <w:rsid w:val="00F41BD8"/>
    <w:pPr>
      <w:spacing w:before="240" w:after="0"/>
      <w:outlineLvl w:val="9"/>
    </w:pPr>
    <w:rPr>
      <w:kern w:val="0"/>
      <w:sz w:val="32"/>
      <w:szCs w:val="32"/>
      <w:lang w:eastAsia="vi-VN"/>
      <w14:ligatures w14:val="none"/>
    </w:rPr>
  </w:style>
  <w:style w:type="paragraph" w:styleId="Mucluc1">
    <w:name w:val="toc 1"/>
    <w:basedOn w:val="Binhthng"/>
    <w:next w:val="Binhthng"/>
    <w:autoRedefine/>
    <w:uiPriority w:val="39"/>
    <w:unhideWhenUsed/>
    <w:rsid w:val="00F41BD8"/>
    <w:pPr>
      <w:spacing w:after="100"/>
    </w:pPr>
  </w:style>
  <w:style w:type="paragraph" w:styleId="Mucluc2">
    <w:name w:val="toc 2"/>
    <w:basedOn w:val="Binhthng"/>
    <w:next w:val="Binhthng"/>
    <w:autoRedefine/>
    <w:uiPriority w:val="39"/>
    <w:unhideWhenUsed/>
    <w:rsid w:val="00F41B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5881">
      <w:bodyDiv w:val="1"/>
      <w:marLeft w:val="0"/>
      <w:marRight w:val="0"/>
      <w:marTop w:val="0"/>
      <w:marBottom w:val="0"/>
      <w:divBdr>
        <w:top w:val="none" w:sz="0" w:space="0" w:color="auto"/>
        <w:left w:val="none" w:sz="0" w:space="0" w:color="auto"/>
        <w:bottom w:val="none" w:sz="0" w:space="0" w:color="auto"/>
        <w:right w:val="none" w:sz="0" w:space="0" w:color="auto"/>
      </w:divBdr>
    </w:div>
    <w:div w:id="111678127">
      <w:bodyDiv w:val="1"/>
      <w:marLeft w:val="0"/>
      <w:marRight w:val="0"/>
      <w:marTop w:val="0"/>
      <w:marBottom w:val="0"/>
      <w:divBdr>
        <w:top w:val="none" w:sz="0" w:space="0" w:color="auto"/>
        <w:left w:val="none" w:sz="0" w:space="0" w:color="auto"/>
        <w:bottom w:val="none" w:sz="0" w:space="0" w:color="auto"/>
        <w:right w:val="none" w:sz="0" w:space="0" w:color="auto"/>
      </w:divBdr>
    </w:div>
    <w:div w:id="136145203">
      <w:bodyDiv w:val="1"/>
      <w:marLeft w:val="0"/>
      <w:marRight w:val="0"/>
      <w:marTop w:val="0"/>
      <w:marBottom w:val="0"/>
      <w:divBdr>
        <w:top w:val="none" w:sz="0" w:space="0" w:color="auto"/>
        <w:left w:val="none" w:sz="0" w:space="0" w:color="auto"/>
        <w:bottom w:val="none" w:sz="0" w:space="0" w:color="auto"/>
        <w:right w:val="none" w:sz="0" w:space="0" w:color="auto"/>
      </w:divBdr>
    </w:div>
    <w:div w:id="395007549">
      <w:bodyDiv w:val="1"/>
      <w:marLeft w:val="0"/>
      <w:marRight w:val="0"/>
      <w:marTop w:val="0"/>
      <w:marBottom w:val="0"/>
      <w:divBdr>
        <w:top w:val="none" w:sz="0" w:space="0" w:color="auto"/>
        <w:left w:val="none" w:sz="0" w:space="0" w:color="auto"/>
        <w:bottom w:val="none" w:sz="0" w:space="0" w:color="auto"/>
        <w:right w:val="none" w:sz="0" w:space="0" w:color="auto"/>
      </w:divBdr>
    </w:div>
    <w:div w:id="413362915">
      <w:bodyDiv w:val="1"/>
      <w:marLeft w:val="0"/>
      <w:marRight w:val="0"/>
      <w:marTop w:val="0"/>
      <w:marBottom w:val="0"/>
      <w:divBdr>
        <w:top w:val="none" w:sz="0" w:space="0" w:color="auto"/>
        <w:left w:val="none" w:sz="0" w:space="0" w:color="auto"/>
        <w:bottom w:val="none" w:sz="0" w:space="0" w:color="auto"/>
        <w:right w:val="none" w:sz="0" w:space="0" w:color="auto"/>
      </w:divBdr>
    </w:div>
    <w:div w:id="435250107">
      <w:bodyDiv w:val="1"/>
      <w:marLeft w:val="0"/>
      <w:marRight w:val="0"/>
      <w:marTop w:val="0"/>
      <w:marBottom w:val="0"/>
      <w:divBdr>
        <w:top w:val="none" w:sz="0" w:space="0" w:color="auto"/>
        <w:left w:val="none" w:sz="0" w:space="0" w:color="auto"/>
        <w:bottom w:val="none" w:sz="0" w:space="0" w:color="auto"/>
        <w:right w:val="none" w:sz="0" w:space="0" w:color="auto"/>
      </w:divBdr>
    </w:div>
    <w:div w:id="503975755">
      <w:bodyDiv w:val="1"/>
      <w:marLeft w:val="0"/>
      <w:marRight w:val="0"/>
      <w:marTop w:val="0"/>
      <w:marBottom w:val="0"/>
      <w:divBdr>
        <w:top w:val="none" w:sz="0" w:space="0" w:color="auto"/>
        <w:left w:val="none" w:sz="0" w:space="0" w:color="auto"/>
        <w:bottom w:val="none" w:sz="0" w:space="0" w:color="auto"/>
        <w:right w:val="none" w:sz="0" w:space="0" w:color="auto"/>
      </w:divBdr>
    </w:div>
    <w:div w:id="529998882">
      <w:bodyDiv w:val="1"/>
      <w:marLeft w:val="0"/>
      <w:marRight w:val="0"/>
      <w:marTop w:val="0"/>
      <w:marBottom w:val="0"/>
      <w:divBdr>
        <w:top w:val="none" w:sz="0" w:space="0" w:color="auto"/>
        <w:left w:val="none" w:sz="0" w:space="0" w:color="auto"/>
        <w:bottom w:val="none" w:sz="0" w:space="0" w:color="auto"/>
        <w:right w:val="none" w:sz="0" w:space="0" w:color="auto"/>
      </w:divBdr>
    </w:div>
    <w:div w:id="543443332">
      <w:bodyDiv w:val="1"/>
      <w:marLeft w:val="0"/>
      <w:marRight w:val="0"/>
      <w:marTop w:val="0"/>
      <w:marBottom w:val="0"/>
      <w:divBdr>
        <w:top w:val="none" w:sz="0" w:space="0" w:color="auto"/>
        <w:left w:val="none" w:sz="0" w:space="0" w:color="auto"/>
        <w:bottom w:val="none" w:sz="0" w:space="0" w:color="auto"/>
        <w:right w:val="none" w:sz="0" w:space="0" w:color="auto"/>
      </w:divBdr>
    </w:div>
    <w:div w:id="577640324">
      <w:bodyDiv w:val="1"/>
      <w:marLeft w:val="0"/>
      <w:marRight w:val="0"/>
      <w:marTop w:val="0"/>
      <w:marBottom w:val="0"/>
      <w:divBdr>
        <w:top w:val="none" w:sz="0" w:space="0" w:color="auto"/>
        <w:left w:val="none" w:sz="0" w:space="0" w:color="auto"/>
        <w:bottom w:val="none" w:sz="0" w:space="0" w:color="auto"/>
        <w:right w:val="none" w:sz="0" w:space="0" w:color="auto"/>
      </w:divBdr>
    </w:div>
    <w:div w:id="631253295">
      <w:bodyDiv w:val="1"/>
      <w:marLeft w:val="0"/>
      <w:marRight w:val="0"/>
      <w:marTop w:val="0"/>
      <w:marBottom w:val="0"/>
      <w:divBdr>
        <w:top w:val="none" w:sz="0" w:space="0" w:color="auto"/>
        <w:left w:val="none" w:sz="0" w:space="0" w:color="auto"/>
        <w:bottom w:val="none" w:sz="0" w:space="0" w:color="auto"/>
        <w:right w:val="none" w:sz="0" w:space="0" w:color="auto"/>
      </w:divBdr>
    </w:div>
    <w:div w:id="646395716">
      <w:bodyDiv w:val="1"/>
      <w:marLeft w:val="0"/>
      <w:marRight w:val="0"/>
      <w:marTop w:val="0"/>
      <w:marBottom w:val="0"/>
      <w:divBdr>
        <w:top w:val="none" w:sz="0" w:space="0" w:color="auto"/>
        <w:left w:val="none" w:sz="0" w:space="0" w:color="auto"/>
        <w:bottom w:val="none" w:sz="0" w:space="0" w:color="auto"/>
        <w:right w:val="none" w:sz="0" w:space="0" w:color="auto"/>
      </w:divBdr>
    </w:div>
    <w:div w:id="741296709">
      <w:bodyDiv w:val="1"/>
      <w:marLeft w:val="0"/>
      <w:marRight w:val="0"/>
      <w:marTop w:val="0"/>
      <w:marBottom w:val="0"/>
      <w:divBdr>
        <w:top w:val="none" w:sz="0" w:space="0" w:color="auto"/>
        <w:left w:val="none" w:sz="0" w:space="0" w:color="auto"/>
        <w:bottom w:val="none" w:sz="0" w:space="0" w:color="auto"/>
        <w:right w:val="none" w:sz="0" w:space="0" w:color="auto"/>
      </w:divBdr>
    </w:div>
    <w:div w:id="846481022">
      <w:bodyDiv w:val="1"/>
      <w:marLeft w:val="0"/>
      <w:marRight w:val="0"/>
      <w:marTop w:val="0"/>
      <w:marBottom w:val="0"/>
      <w:divBdr>
        <w:top w:val="none" w:sz="0" w:space="0" w:color="auto"/>
        <w:left w:val="none" w:sz="0" w:space="0" w:color="auto"/>
        <w:bottom w:val="none" w:sz="0" w:space="0" w:color="auto"/>
        <w:right w:val="none" w:sz="0" w:space="0" w:color="auto"/>
      </w:divBdr>
    </w:div>
    <w:div w:id="1212040565">
      <w:bodyDiv w:val="1"/>
      <w:marLeft w:val="0"/>
      <w:marRight w:val="0"/>
      <w:marTop w:val="0"/>
      <w:marBottom w:val="0"/>
      <w:divBdr>
        <w:top w:val="none" w:sz="0" w:space="0" w:color="auto"/>
        <w:left w:val="none" w:sz="0" w:space="0" w:color="auto"/>
        <w:bottom w:val="none" w:sz="0" w:space="0" w:color="auto"/>
        <w:right w:val="none" w:sz="0" w:space="0" w:color="auto"/>
      </w:divBdr>
    </w:div>
    <w:div w:id="1332291850">
      <w:bodyDiv w:val="1"/>
      <w:marLeft w:val="0"/>
      <w:marRight w:val="0"/>
      <w:marTop w:val="0"/>
      <w:marBottom w:val="0"/>
      <w:divBdr>
        <w:top w:val="none" w:sz="0" w:space="0" w:color="auto"/>
        <w:left w:val="none" w:sz="0" w:space="0" w:color="auto"/>
        <w:bottom w:val="none" w:sz="0" w:space="0" w:color="auto"/>
        <w:right w:val="none" w:sz="0" w:space="0" w:color="auto"/>
      </w:divBdr>
    </w:div>
    <w:div w:id="1399328007">
      <w:bodyDiv w:val="1"/>
      <w:marLeft w:val="0"/>
      <w:marRight w:val="0"/>
      <w:marTop w:val="0"/>
      <w:marBottom w:val="0"/>
      <w:divBdr>
        <w:top w:val="none" w:sz="0" w:space="0" w:color="auto"/>
        <w:left w:val="none" w:sz="0" w:space="0" w:color="auto"/>
        <w:bottom w:val="none" w:sz="0" w:space="0" w:color="auto"/>
        <w:right w:val="none" w:sz="0" w:space="0" w:color="auto"/>
      </w:divBdr>
    </w:div>
    <w:div w:id="1425570018">
      <w:bodyDiv w:val="1"/>
      <w:marLeft w:val="0"/>
      <w:marRight w:val="0"/>
      <w:marTop w:val="0"/>
      <w:marBottom w:val="0"/>
      <w:divBdr>
        <w:top w:val="none" w:sz="0" w:space="0" w:color="auto"/>
        <w:left w:val="none" w:sz="0" w:space="0" w:color="auto"/>
        <w:bottom w:val="none" w:sz="0" w:space="0" w:color="auto"/>
        <w:right w:val="none" w:sz="0" w:space="0" w:color="auto"/>
      </w:divBdr>
    </w:div>
    <w:div w:id="1499685954">
      <w:bodyDiv w:val="1"/>
      <w:marLeft w:val="0"/>
      <w:marRight w:val="0"/>
      <w:marTop w:val="0"/>
      <w:marBottom w:val="0"/>
      <w:divBdr>
        <w:top w:val="none" w:sz="0" w:space="0" w:color="auto"/>
        <w:left w:val="none" w:sz="0" w:space="0" w:color="auto"/>
        <w:bottom w:val="none" w:sz="0" w:space="0" w:color="auto"/>
        <w:right w:val="none" w:sz="0" w:space="0" w:color="auto"/>
      </w:divBdr>
    </w:div>
    <w:div w:id="1519273879">
      <w:bodyDiv w:val="1"/>
      <w:marLeft w:val="0"/>
      <w:marRight w:val="0"/>
      <w:marTop w:val="0"/>
      <w:marBottom w:val="0"/>
      <w:divBdr>
        <w:top w:val="none" w:sz="0" w:space="0" w:color="auto"/>
        <w:left w:val="none" w:sz="0" w:space="0" w:color="auto"/>
        <w:bottom w:val="none" w:sz="0" w:space="0" w:color="auto"/>
        <w:right w:val="none" w:sz="0" w:space="0" w:color="auto"/>
      </w:divBdr>
    </w:div>
    <w:div w:id="1676414541">
      <w:bodyDiv w:val="1"/>
      <w:marLeft w:val="0"/>
      <w:marRight w:val="0"/>
      <w:marTop w:val="0"/>
      <w:marBottom w:val="0"/>
      <w:divBdr>
        <w:top w:val="none" w:sz="0" w:space="0" w:color="auto"/>
        <w:left w:val="none" w:sz="0" w:space="0" w:color="auto"/>
        <w:bottom w:val="none" w:sz="0" w:space="0" w:color="auto"/>
        <w:right w:val="none" w:sz="0" w:space="0" w:color="auto"/>
      </w:divBdr>
    </w:div>
    <w:div w:id="1752123707">
      <w:bodyDiv w:val="1"/>
      <w:marLeft w:val="0"/>
      <w:marRight w:val="0"/>
      <w:marTop w:val="0"/>
      <w:marBottom w:val="0"/>
      <w:divBdr>
        <w:top w:val="none" w:sz="0" w:space="0" w:color="auto"/>
        <w:left w:val="none" w:sz="0" w:space="0" w:color="auto"/>
        <w:bottom w:val="none" w:sz="0" w:space="0" w:color="auto"/>
        <w:right w:val="none" w:sz="0" w:space="0" w:color="auto"/>
      </w:divBdr>
    </w:div>
    <w:div w:id="1794591275">
      <w:bodyDiv w:val="1"/>
      <w:marLeft w:val="0"/>
      <w:marRight w:val="0"/>
      <w:marTop w:val="0"/>
      <w:marBottom w:val="0"/>
      <w:divBdr>
        <w:top w:val="none" w:sz="0" w:space="0" w:color="auto"/>
        <w:left w:val="none" w:sz="0" w:space="0" w:color="auto"/>
        <w:bottom w:val="none" w:sz="0" w:space="0" w:color="auto"/>
        <w:right w:val="none" w:sz="0" w:space="0" w:color="auto"/>
      </w:divBdr>
    </w:div>
    <w:div w:id="1857572357">
      <w:bodyDiv w:val="1"/>
      <w:marLeft w:val="0"/>
      <w:marRight w:val="0"/>
      <w:marTop w:val="0"/>
      <w:marBottom w:val="0"/>
      <w:divBdr>
        <w:top w:val="none" w:sz="0" w:space="0" w:color="auto"/>
        <w:left w:val="none" w:sz="0" w:space="0" w:color="auto"/>
        <w:bottom w:val="none" w:sz="0" w:space="0" w:color="auto"/>
        <w:right w:val="none" w:sz="0" w:space="0" w:color="auto"/>
      </w:divBdr>
    </w:div>
    <w:div w:id="1942644497">
      <w:bodyDiv w:val="1"/>
      <w:marLeft w:val="0"/>
      <w:marRight w:val="0"/>
      <w:marTop w:val="0"/>
      <w:marBottom w:val="0"/>
      <w:divBdr>
        <w:top w:val="none" w:sz="0" w:space="0" w:color="auto"/>
        <w:left w:val="none" w:sz="0" w:space="0" w:color="auto"/>
        <w:bottom w:val="none" w:sz="0" w:space="0" w:color="auto"/>
        <w:right w:val="none" w:sz="0" w:space="0" w:color="auto"/>
      </w:divBdr>
    </w:div>
    <w:div w:id="2098937375">
      <w:bodyDiv w:val="1"/>
      <w:marLeft w:val="0"/>
      <w:marRight w:val="0"/>
      <w:marTop w:val="0"/>
      <w:marBottom w:val="0"/>
      <w:divBdr>
        <w:top w:val="none" w:sz="0" w:space="0" w:color="auto"/>
        <w:left w:val="none" w:sz="0" w:space="0" w:color="auto"/>
        <w:bottom w:val="none" w:sz="0" w:space="0" w:color="auto"/>
        <w:right w:val="none" w:sz="0" w:space="0" w:color="auto"/>
      </w:divBdr>
    </w:div>
    <w:div w:id="2108112549">
      <w:bodyDiv w:val="1"/>
      <w:marLeft w:val="0"/>
      <w:marRight w:val="0"/>
      <w:marTop w:val="0"/>
      <w:marBottom w:val="0"/>
      <w:divBdr>
        <w:top w:val="none" w:sz="0" w:space="0" w:color="auto"/>
        <w:left w:val="none" w:sz="0" w:space="0" w:color="auto"/>
        <w:bottom w:val="none" w:sz="0" w:space="0" w:color="auto"/>
        <w:right w:val="none" w:sz="0" w:space="0" w:color="auto"/>
      </w:divBdr>
    </w:div>
    <w:div w:id="21431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lpforassessment.com/blog/research-questions-vs-hypothe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D2AAF-24F2-48AA-B11B-0D1F9FCA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1387</Words>
  <Characters>7907</Characters>
  <Application>Microsoft Office Word</Application>
  <DocSecurity>0</DocSecurity>
  <Lines>65</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Hồng Quí</dc:creator>
  <cp:keywords/>
  <dc:description/>
  <cp:lastModifiedBy>Tạ Hồng Quí</cp:lastModifiedBy>
  <cp:revision>5</cp:revision>
  <dcterms:created xsi:type="dcterms:W3CDTF">2025-02-28T06:30:00Z</dcterms:created>
  <dcterms:modified xsi:type="dcterms:W3CDTF">2025-02-28T10:48:00Z</dcterms:modified>
</cp:coreProperties>
</file>