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20" w:type="dxa"/>
        <w:tblInd w:w="-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420"/>
      </w:tblGrid>
      <w:tr w:rsidR="00197C8F" w14:paraId="73982BC3" w14:textId="77777777" w:rsidTr="00197C8F"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BDAD9"/>
            <w:vAlign w:val="center"/>
          </w:tcPr>
          <w:p w14:paraId="6D98D15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>Temperature (C)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BDAD9"/>
            <w:vAlign w:val="center"/>
          </w:tcPr>
          <w:p w14:paraId="1AA2D37D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>204GT</w:t>
            </w:r>
          </w:p>
        </w:tc>
      </w:tr>
      <w:tr w:rsidR="00197C8F" w14:paraId="5A693BFB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FD3D16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-10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C141B53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1272</w:t>
            </w:r>
          </w:p>
        </w:tc>
      </w:tr>
      <w:tr w:rsidR="00197C8F" w14:paraId="17DE4B09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22EFDB4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FC79CFC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720.3</w:t>
            </w:r>
          </w:p>
        </w:tc>
      </w:tr>
      <w:tr w:rsidR="00197C8F" w14:paraId="6001E6FE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5F169CB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9745C33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254.6</w:t>
            </w:r>
          </w:p>
        </w:tc>
      </w:tr>
      <w:tr w:rsidR="00197C8F" w14:paraId="34602650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4078FA4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40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11E5999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100.8</w:t>
            </w:r>
          </w:p>
        </w:tc>
      </w:tr>
      <w:tr w:rsidR="00BE5D21" w14:paraId="2B266BCB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F58C714" w14:textId="7C020869" w:rsidR="00BE5D21" w:rsidRDefault="00BE5D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50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BDA2766" w14:textId="0B047DE9" w:rsidR="00BE5D21" w:rsidRDefault="00BE5D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65.85</w:t>
            </w:r>
          </w:p>
        </w:tc>
      </w:tr>
      <w:tr w:rsidR="00197C8F" w14:paraId="10E5EE5E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7AA9BE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60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72C131D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43.99</w:t>
            </w:r>
          </w:p>
        </w:tc>
      </w:tr>
      <w:tr w:rsidR="00BE5D21" w14:paraId="106FE5E0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226BC0A" w14:textId="750990CA" w:rsidR="00BE5D21" w:rsidRDefault="00BE5D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70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308B761" w14:textId="465F161B" w:rsidR="00BE5D21" w:rsidRDefault="00BE5D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29.98</w:t>
            </w:r>
          </w:p>
        </w:tc>
      </w:tr>
      <w:tr w:rsidR="00197C8F" w14:paraId="7382E616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FF653C7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80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7F8EC03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20.82</w:t>
            </w:r>
          </w:p>
        </w:tc>
      </w:tr>
      <w:tr w:rsidR="00197C8F" w14:paraId="7D4589E8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FC1C044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90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6F9EEA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14.71</w:t>
            </w:r>
          </w:p>
        </w:tc>
      </w:tr>
      <w:tr w:rsidR="00197C8F" w14:paraId="2FC26750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FC8722E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100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7D133F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10.57</w:t>
            </w:r>
          </w:p>
        </w:tc>
      </w:tr>
      <w:tr w:rsidR="00197C8F" w14:paraId="0A99BEFF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0023BE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110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0C116F1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7.720</w:t>
            </w:r>
          </w:p>
        </w:tc>
      </w:tr>
      <w:tr w:rsidR="00197C8F" w14:paraId="6B9EEF87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740ECE4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120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0CCCB46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5.720</w:t>
            </w:r>
          </w:p>
        </w:tc>
      </w:tr>
      <w:tr w:rsidR="00197C8F" w14:paraId="277279FD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B580999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140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B7520A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3.269</w:t>
            </w:r>
          </w:p>
        </w:tc>
      </w:tr>
      <w:tr w:rsidR="00197C8F" w14:paraId="74060CA5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DBEB826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160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8AB7075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1.958</w:t>
            </w:r>
          </w:p>
        </w:tc>
      </w:tr>
      <w:tr w:rsidR="00197C8F" w14:paraId="1C8647A7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7201579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170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4E47C6E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1.539</w:t>
            </w:r>
          </w:p>
        </w:tc>
      </w:tr>
      <w:tr w:rsidR="00197C8F" w14:paraId="1A22F5D7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6779447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180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48053FE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1.222</w:t>
            </w:r>
          </w:p>
        </w:tc>
      </w:tr>
      <w:tr w:rsidR="00197C8F" w14:paraId="04A02F5D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A3E064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190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883D571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0.9796</w:t>
            </w:r>
          </w:p>
        </w:tc>
      </w:tr>
      <w:tr w:rsidR="00197C8F" w14:paraId="35B70BDB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045B81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200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DB2F6E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0.7919</w:t>
            </w:r>
          </w:p>
        </w:tc>
      </w:tr>
      <w:tr w:rsidR="00197C8F" w14:paraId="4DDF2AC9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A4EA7C6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210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6874141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0.6455</w:t>
            </w:r>
          </w:p>
        </w:tc>
      </w:tr>
      <w:tr w:rsidR="00197C8F" w14:paraId="3EAB77B6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579488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220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8DF040F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0.5303</w:t>
            </w:r>
          </w:p>
        </w:tc>
      </w:tr>
      <w:tr w:rsidR="00197C8F" w14:paraId="4C0C93A6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31C46CD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230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ED4FD76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0.4389</w:t>
            </w:r>
          </w:p>
        </w:tc>
      </w:tr>
      <w:tr w:rsidR="00197C8F" w14:paraId="1579C7FE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98923D8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240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D30D575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0.3658</w:t>
            </w:r>
          </w:p>
        </w:tc>
      </w:tr>
      <w:tr w:rsidR="00197C8F" w14:paraId="502E38F7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BFA109E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250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35C8A3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0.3068</w:t>
            </w:r>
          </w:p>
        </w:tc>
      </w:tr>
      <w:tr w:rsidR="00197C8F" w14:paraId="2279759F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84C3A4B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260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F650B90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0.2591</w:t>
            </w:r>
          </w:p>
        </w:tc>
        <w:bookmarkStart w:id="0" w:name="_GoBack"/>
        <w:bookmarkEnd w:id="0"/>
      </w:tr>
      <w:tr w:rsidR="00197C8F" w14:paraId="1FA73C47" w14:textId="77777777" w:rsidTr="00197C8F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8A2143A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280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CEEC923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0.1881</w:t>
            </w:r>
          </w:p>
        </w:tc>
      </w:tr>
      <w:tr w:rsidR="00197C8F" w14:paraId="3E109C66" w14:textId="77777777" w:rsidTr="00197C8F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8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DC02D4E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300</w:t>
            </w:r>
          </w:p>
        </w:tc>
        <w:tc>
          <w:tcPr>
            <w:tcW w:w="1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0970E6A" w14:textId="77777777" w:rsidR="00197C8F" w:rsidRDefault="00197C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0.1396</w:t>
            </w:r>
          </w:p>
        </w:tc>
      </w:tr>
    </w:tbl>
    <w:p w14:paraId="1E4CCF1F" w14:textId="77777777" w:rsidR="006B1898" w:rsidRDefault="006B1898" w:rsidP="00197C8F"/>
    <w:p w14:paraId="0865EBBD" w14:textId="57E09DFC" w:rsidR="0092741D" w:rsidRDefault="0092741D" w:rsidP="00197C8F">
      <w:r>
        <w:t xml:space="preserve">Table from </w:t>
      </w:r>
      <w:r w:rsidRPr="0092741D">
        <w:t>http://www.atcsemitec.co.uk/gt-2-glass-thermistors.html</w:t>
      </w:r>
    </w:p>
    <w:p w14:paraId="64827101" w14:textId="42517632" w:rsidR="00736682" w:rsidRDefault="00736682" w:rsidP="00197C8F">
      <w:r>
        <w:t>By 20C for less important temp ranges to save cycles</w:t>
      </w:r>
    </w:p>
    <w:p w14:paraId="2A5CB9D2" w14:textId="4A302BE3" w:rsidR="00736682" w:rsidRPr="00197C8F" w:rsidRDefault="00736682" w:rsidP="00197C8F">
      <w:r>
        <w:t>By 10C for important ranges for accuracy</w:t>
      </w:r>
    </w:p>
    <w:sectPr w:rsidR="00736682" w:rsidRPr="00197C8F" w:rsidSect="004A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8F"/>
    <w:rsid w:val="00197C8F"/>
    <w:rsid w:val="004A1D8A"/>
    <w:rsid w:val="00584CD0"/>
    <w:rsid w:val="006B1898"/>
    <w:rsid w:val="00736682"/>
    <w:rsid w:val="0092741D"/>
    <w:rsid w:val="009B08C1"/>
    <w:rsid w:val="00B17069"/>
    <w:rsid w:val="00BE5D21"/>
    <w:rsid w:val="00D27E78"/>
    <w:rsid w:val="00D6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1B8F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Lauriello</dc:creator>
  <cp:keywords/>
  <dc:description/>
  <cp:lastModifiedBy>Jon Lauriello</cp:lastModifiedBy>
  <cp:revision>4</cp:revision>
  <dcterms:created xsi:type="dcterms:W3CDTF">2016-02-27T20:29:00Z</dcterms:created>
  <dcterms:modified xsi:type="dcterms:W3CDTF">2016-02-27T21:56:00Z</dcterms:modified>
</cp:coreProperties>
</file>