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Quinn Underriner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Data:</w:t>
      </w:r>
    </w:p>
    <w:p>
      <w:pPr>
        <w:pStyle w:val="Body"/>
        <w:bidi w:val="0"/>
      </w:pPr>
      <w:r>
        <w:rPr>
          <w:rtl w:val="0"/>
        </w:rPr>
        <w:t xml:space="preserve">Credit-data.csv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Description:</w:t>
      </w:r>
    </w:p>
    <w:p>
      <w:pPr>
        <w:pStyle w:val="Body"/>
        <w:bidi w:val="0"/>
      </w:pPr>
      <w:r>
        <w:rPr>
          <w:rtl w:val="0"/>
        </w:rPr>
        <w:t xml:space="preserve">Data Dictionary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ml_pipeline:</w:t>
      </w:r>
    </w:p>
    <w:p>
      <w:pPr>
        <w:pStyle w:val="Body"/>
        <w:bidi w:val="0"/>
      </w:pPr>
      <w:r>
        <w:rPr>
          <w:rtl w:val="0"/>
        </w:rPr>
        <w:tab/>
        <w:t xml:space="preserve">This contains functions to make the machine learning pipeline.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hw_2_underriner:</w:t>
      </w:r>
    </w:p>
    <w:p>
      <w:pPr>
        <w:pStyle w:val="Body"/>
        <w:bidi w:val="0"/>
      </w:pPr>
      <w:r>
        <w:rPr>
          <w:rtl w:val="0"/>
        </w:rPr>
        <w:tab/>
        <w:t xml:space="preserve">This jupyter notebook pulls in the functions from ml_pipeline and walks through the steps.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