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6105" w:rsidRPr="00A63966" w:rsidRDefault="00A63966">
      <w:pPr>
        <w:spacing w:after="80"/>
        <w:jc w:val="center"/>
        <w:rPr>
          <w:rFonts w:ascii="Times New Roman" w:hAnsi="Times New Roman" w:cs="Times New Roman"/>
          <w:color w:val="7030A0"/>
          <w:sz w:val="36"/>
          <w:szCs w:val="36"/>
        </w:rPr>
      </w:pPr>
      <w:r w:rsidRPr="00A63966">
        <w:rPr>
          <w:rFonts w:ascii="Times New Roman" w:hAnsi="Times New Roman" w:cs="Times New Roman"/>
          <w:b/>
          <w:color w:val="7030A0"/>
          <w:sz w:val="36"/>
          <w:szCs w:val="36"/>
        </w:rPr>
        <w:t>«Ата-анамен жұмыс» жоспары</w:t>
      </w:r>
    </w:p>
    <w:p w:rsidR="00146105" w:rsidRPr="00A63966" w:rsidRDefault="00A63966">
      <w:pPr>
        <w:spacing w:after="360"/>
        <w:jc w:val="center"/>
        <w:rPr>
          <w:rFonts w:ascii="Times New Roman" w:hAnsi="Times New Roman" w:cs="Times New Roman"/>
          <w:color w:val="7030A0"/>
          <w:sz w:val="36"/>
          <w:szCs w:val="36"/>
        </w:rPr>
      </w:pPr>
      <w:r w:rsidRPr="00A63966">
        <w:rPr>
          <w:rFonts w:ascii="Times New Roman" w:hAnsi="Times New Roman" w:cs="Times New Roman"/>
          <w:i/>
          <w:color w:val="7030A0"/>
          <w:sz w:val="36"/>
          <w:szCs w:val="36"/>
        </w:rPr>
        <w:t>«Eco-Ethno Бала» жобасы аясындағы жылдық іс-шаралар кестесі</w:t>
      </w:r>
    </w:p>
    <w:tbl>
      <w:tblPr>
        <w:tblStyle w:val="-440"/>
        <w:tblW w:w="0" w:type="auto"/>
        <w:tblLook w:val="04A0" w:firstRow="1" w:lastRow="0" w:firstColumn="1" w:lastColumn="0" w:noHBand="0" w:noVBand="1"/>
      </w:tblPr>
      <w:tblGrid>
        <w:gridCol w:w="536"/>
        <w:gridCol w:w="2553"/>
        <w:gridCol w:w="3112"/>
        <w:gridCol w:w="1528"/>
        <w:gridCol w:w="2423"/>
      </w:tblGrid>
      <w:tr w:rsidR="00146105" w:rsidRPr="00A63966" w:rsidTr="00A63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:rsidR="00146105" w:rsidRPr="00A63966" w:rsidRDefault="00A63966" w:rsidP="00A6396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63966">
              <w:rPr>
                <w:rFonts w:ascii="Times New Roman" w:hAnsi="Times New Roman" w:cs="Times New Roman"/>
                <w:color w:val="FFFFFF"/>
                <w:sz w:val="28"/>
                <w:szCs w:val="28"/>
              </w:rPr>
              <w:t>№</w:t>
            </w:r>
          </w:p>
        </w:tc>
        <w:tc>
          <w:tcPr>
            <w:tcW w:w="2592" w:type="dxa"/>
          </w:tcPr>
          <w:p w:rsidR="00146105" w:rsidRPr="00A63966" w:rsidRDefault="00A63966" w:rsidP="00A6396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63966">
              <w:rPr>
                <w:rFonts w:ascii="Times New Roman" w:hAnsi="Times New Roman" w:cs="Times New Roman"/>
                <w:color w:val="FFFFFF"/>
                <w:sz w:val="28"/>
                <w:szCs w:val="28"/>
              </w:rPr>
              <w:t>Іс-шара атауы</w:t>
            </w:r>
          </w:p>
        </w:tc>
        <w:tc>
          <w:tcPr>
            <w:tcW w:w="3744" w:type="dxa"/>
          </w:tcPr>
          <w:p w:rsidR="00146105" w:rsidRPr="00A63966" w:rsidRDefault="00A63966" w:rsidP="00A6396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63966">
              <w:rPr>
                <w:rFonts w:ascii="Times New Roman" w:hAnsi="Times New Roman" w:cs="Times New Roman"/>
                <w:color w:val="FFFFFF"/>
                <w:sz w:val="28"/>
                <w:szCs w:val="28"/>
              </w:rPr>
              <w:t>Мазмұны мен форматы</w:t>
            </w:r>
          </w:p>
        </w:tc>
        <w:tc>
          <w:tcPr>
            <w:tcW w:w="1296" w:type="dxa"/>
          </w:tcPr>
          <w:p w:rsidR="00146105" w:rsidRPr="00A63966" w:rsidRDefault="00A63966" w:rsidP="00A6396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63966">
              <w:rPr>
                <w:rFonts w:ascii="Times New Roman" w:hAnsi="Times New Roman" w:cs="Times New Roman"/>
                <w:color w:val="FFFFFF"/>
                <w:sz w:val="28"/>
                <w:szCs w:val="28"/>
              </w:rPr>
              <w:t>Мерзімі</w:t>
            </w:r>
          </w:p>
        </w:tc>
        <w:tc>
          <w:tcPr>
            <w:tcW w:w="2592" w:type="dxa"/>
          </w:tcPr>
          <w:p w:rsidR="00146105" w:rsidRPr="00A63966" w:rsidRDefault="00A63966" w:rsidP="00A6396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63966">
              <w:rPr>
                <w:rFonts w:ascii="Times New Roman" w:hAnsi="Times New Roman" w:cs="Times New Roman"/>
                <w:color w:val="FFFFFF"/>
                <w:sz w:val="28"/>
                <w:szCs w:val="28"/>
              </w:rPr>
              <w:t>Нәтижесі / Өнім</w:t>
            </w:r>
          </w:p>
        </w:tc>
      </w:tr>
      <w:tr w:rsidR="00146105" w:rsidRPr="00A63966" w:rsidTr="00A6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:rsidR="00146105" w:rsidRPr="00A63966" w:rsidRDefault="00A6396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</w:rPr>
              <w:t>1</w:t>
            </w:r>
          </w:p>
        </w:tc>
        <w:tc>
          <w:tcPr>
            <w:tcW w:w="2592" w:type="dxa"/>
          </w:tcPr>
          <w:p w:rsidR="00146105" w:rsidRPr="00A63966" w:rsidRDefault="00A63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63966">
              <w:rPr>
                <w:rFonts w:ascii="Times New Roman" w:hAnsi="Times New Roman" w:cs="Times New Roman"/>
                <w:b/>
                <w:color w:val="282828"/>
                <w:sz w:val="28"/>
                <w:szCs w:val="28"/>
              </w:rPr>
              <w:t>«Eco-Ethno Бала» платформасының тұсаукесері</w:t>
            </w:r>
          </w:p>
        </w:tc>
        <w:tc>
          <w:tcPr>
            <w:tcW w:w="3744" w:type="dxa"/>
          </w:tcPr>
          <w:p w:rsidR="00146105" w:rsidRPr="00A63966" w:rsidRDefault="00A63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</w:rPr>
              <w:t xml:space="preserve">Ата-аналарға веб-платформаның сілтемесі мен QR-кодын тарату, </w:t>
            </w:r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</w:rPr>
              <w:t>бөлімдерін қолдануды үйрету (Zoom / шеберлік сынып)</w:t>
            </w:r>
          </w:p>
        </w:tc>
        <w:tc>
          <w:tcPr>
            <w:tcW w:w="1296" w:type="dxa"/>
          </w:tcPr>
          <w:p w:rsidR="00146105" w:rsidRPr="00A63966" w:rsidRDefault="00A639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</w:rPr>
              <w:t>Қыркүйек</w:t>
            </w:r>
          </w:p>
        </w:tc>
        <w:tc>
          <w:tcPr>
            <w:tcW w:w="2592" w:type="dxa"/>
          </w:tcPr>
          <w:p w:rsidR="00146105" w:rsidRPr="00A63966" w:rsidRDefault="00A63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</w:rPr>
              <w:t>Платформаға 100% ата-ананың тіркелуі</w:t>
            </w:r>
          </w:p>
        </w:tc>
      </w:tr>
      <w:tr w:rsidR="00146105" w:rsidRPr="00A63966" w:rsidTr="00A6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:rsidR="00146105" w:rsidRPr="00A63966" w:rsidRDefault="00A6396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</w:rPr>
              <w:t>2</w:t>
            </w:r>
          </w:p>
        </w:tc>
        <w:tc>
          <w:tcPr>
            <w:tcW w:w="2592" w:type="dxa"/>
          </w:tcPr>
          <w:p w:rsidR="00146105" w:rsidRPr="00A63966" w:rsidRDefault="00A63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63966">
              <w:rPr>
                <w:rFonts w:ascii="Times New Roman" w:hAnsi="Times New Roman" w:cs="Times New Roman"/>
                <w:b/>
                <w:color w:val="282828"/>
                <w:sz w:val="28"/>
                <w:szCs w:val="28"/>
              </w:rPr>
              <w:t>«Қауіпсіз сүйек — таза ойыншық» модулі</w:t>
            </w:r>
          </w:p>
        </w:tc>
        <w:tc>
          <w:tcPr>
            <w:tcW w:w="3744" w:type="dxa"/>
          </w:tcPr>
          <w:p w:rsidR="00146105" w:rsidRPr="00A63966" w:rsidRDefault="00A63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</w:rPr>
              <w:t>Платформадағы бейне-нұсқаулық бойынша үйде асықтар мен сүйектерді қайнатып, табиғи өңдеу челленджі</w:t>
            </w:r>
          </w:p>
        </w:tc>
        <w:tc>
          <w:tcPr>
            <w:tcW w:w="1296" w:type="dxa"/>
          </w:tcPr>
          <w:p w:rsidR="00146105" w:rsidRPr="00A63966" w:rsidRDefault="00A639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</w:rPr>
              <w:t>Қазан</w:t>
            </w:r>
          </w:p>
        </w:tc>
        <w:tc>
          <w:tcPr>
            <w:tcW w:w="2592" w:type="dxa"/>
          </w:tcPr>
          <w:p w:rsidR="00146105" w:rsidRPr="00A63966" w:rsidRDefault="00A63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</w:rPr>
              <w:t>Үйдегі</w:t>
            </w:r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</w:rPr>
              <w:t xml:space="preserve"> жеке</w:t>
            </w:r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</w:rPr>
              <w:t xml:space="preserve"> «Эко-дорбаның» жасақталуы</w:t>
            </w:r>
          </w:p>
        </w:tc>
      </w:tr>
      <w:tr w:rsidR="00146105" w:rsidRPr="00A63966" w:rsidTr="00A6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:rsidR="00146105" w:rsidRPr="00A63966" w:rsidRDefault="00A6396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</w:rPr>
              <w:t>3</w:t>
            </w:r>
          </w:p>
        </w:tc>
        <w:tc>
          <w:tcPr>
            <w:tcW w:w="2592" w:type="dxa"/>
          </w:tcPr>
          <w:p w:rsidR="00146105" w:rsidRPr="00A63966" w:rsidRDefault="00A63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63966">
              <w:rPr>
                <w:rFonts w:ascii="Times New Roman" w:hAnsi="Times New Roman" w:cs="Times New Roman"/>
                <w:b/>
                <w:color w:val="282828"/>
                <w:sz w:val="28"/>
                <w:szCs w:val="28"/>
              </w:rPr>
              <w:t>«Үйдегі саусақ массажы» онлайн-марафоны</w:t>
            </w:r>
          </w:p>
        </w:tc>
        <w:tc>
          <w:tcPr>
            <w:tcW w:w="3744" w:type="dxa"/>
          </w:tcPr>
          <w:p w:rsidR="00146105" w:rsidRPr="00A63966" w:rsidRDefault="00A63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</w:rPr>
              <w:t>Буынды жыланмен және асықпен алақанға үйде күнделікті 5 минут массаж жасау әдісін енгізу</w:t>
            </w:r>
          </w:p>
        </w:tc>
        <w:tc>
          <w:tcPr>
            <w:tcW w:w="1296" w:type="dxa"/>
          </w:tcPr>
          <w:p w:rsidR="00146105" w:rsidRPr="00A63966" w:rsidRDefault="00A639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</w:rPr>
              <w:t>Қараша</w:t>
            </w:r>
          </w:p>
        </w:tc>
        <w:tc>
          <w:tcPr>
            <w:tcW w:w="2592" w:type="dxa"/>
          </w:tcPr>
          <w:p w:rsidR="00146105" w:rsidRPr="00A63966" w:rsidRDefault="00A63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</w:rPr>
              <w:t>Саусақ икемділігі мен моторикасының артуы</w:t>
            </w:r>
          </w:p>
        </w:tc>
      </w:tr>
      <w:tr w:rsidR="00146105" w:rsidRPr="00A63966" w:rsidTr="00A6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:rsidR="00146105" w:rsidRPr="00A63966" w:rsidRDefault="00A6396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</w:rPr>
              <w:t>4</w:t>
            </w:r>
          </w:p>
        </w:tc>
        <w:tc>
          <w:tcPr>
            <w:tcW w:w="2592" w:type="dxa"/>
          </w:tcPr>
          <w:p w:rsidR="00146105" w:rsidRPr="00A63966" w:rsidRDefault="00A63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63966">
              <w:rPr>
                <w:rFonts w:ascii="Times New Roman" w:hAnsi="Times New Roman" w:cs="Times New Roman"/>
                <w:b/>
                <w:color w:val="282828"/>
                <w:sz w:val="28"/>
                <w:szCs w:val="28"/>
                <w:lang w:val="ru-RU"/>
              </w:rPr>
              <w:t>«</w:t>
            </w:r>
            <w:proofErr w:type="spellStart"/>
            <w:r w:rsidRPr="00A63966">
              <w:rPr>
                <w:rFonts w:ascii="Times New Roman" w:hAnsi="Times New Roman" w:cs="Times New Roman"/>
                <w:b/>
                <w:color w:val="282828"/>
                <w:sz w:val="28"/>
                <w:szCs w:val="28"/>
                <w:lang w:val="ru-RU"/>
              </w:rPr>
              <w:t>Зула</w:t>
            </w:r>
            <w:proofErr w:type="spellEnd"/>
            <w:r w:rsidRPr="00A63966">
              <w:rPr>
                <w:rFonts w:ascii="Times New Roman" w:hAnsi="Times New Roman" w:cs="Times New Roman"/>
                <w:b/>
                <w:color w:val="282828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A63966">
              <w:rPr>
                <w:rFonts w:ascii="Times New Roman" w:hAnsi="Times New Roman" w:cs="Times New Roman"/>
                <w:b/>
                <w:color w:val="282828"/>
                <w:sz w:val="28"/>
                <w:szCs w:val="28"/>
                <w:lang w:val="ru-RU"/>
              </w:rPr>
              <w:t>зула</w:t>
            </w:r>
            <w:proofErr w:type="spellEnd"/>
            <w:r w:rsidRPr="00A63966">
              <w:rPr>
                <w:rFonts w:ascii="Times New Roman" w:hAnsi="Times New Roman" w:cs="Times New Roman"/>
                <w:b/>
                <w:color w:val="282828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A63966">
              <w:rPr>
                <w:rFonts w:ascii="Times New Roman" w:hAnsi="Times New Roman" w:cs="Times New Roman"/>
                <w:b/>
                <w:color w:val="282828"/>
                <w:sz w:val="28"/>
                <w:szCs w:val="28"/>
                <w:lang w:val="ru-RU"/>
              </w:rPr>
              <w:t>зырылдауық</w:t>
            </w:r>
            <w:proofErr w:type="spellEnd"/>
            <w:r w:rsidRPr="00A63966">
              <w:rPr>
                <w:rFonts w:ascii="Times New Roman" w:hAnsi="Times New Roman" w:cs="Times New Roman"/>
                <w:b/>
                <w:color w:val="282828"/>
                <w:sz w:val="28"/>
                <w:szCs w:val="28"/>
                <w:lang w:val="ru-RU"/>
              </w:rPr>
              <w:t xml:space="preserve">» </w:t>
            </w:r>
            <w:proofErr w:type="spellStart"/>
            <w:r w:rsidRPr="00A63966">
              <w:rPr>
                <w:rFonts w:ascii="Times New Roman" w:hAnsi="Times New Roman" w:cs="Times New Roman"/>
                <w:b/>
                <w:color w:val="282828"/>
                <w:sz w:val="28"/>
                <w:szCs w:val="28"/>
                <w:lang w:val="ru-RU"/>
              </w:rPr>
              <w:t>отбасылық</w:t>
            </w:r>
            <w:proofErr w:type="spellEnd"/>
            <w:r w:rsidRPr="00A63966">
              <w:rPr>
                <w:rFonts w:ascii="Times New Roman" w:hAnsi="Times New Roman" w:cs="Times New Roman"/>
                <w:b/>
                <w:color w:val="282828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63966">
              <w:rPr>
                <w:rFonts w:ascii="Times New Roman" w:hAnsi="Times New Roman" w:cs="Times New Roman"/>
                <w:b/>
                <w:color w:val="282828"/>
                <w:sz w:val="28"/>
                <w:szCs w:val="28"/>
                <w:lang w:val="ru-RU"/>
              </w:rPr>
              <w:t>бейне-челленджі</w:t>
            </w:r>
            <w:proofErr w:type="spellEnd"/>
          </w:p>
        </w:tc>
        <w:tc>
          <w:tcPr>
            <w:tcW w:w="3744" w:type="dxa"/>
          </w:tcPr>
          <w:p w:rsidR="00146105" w:rsidRPr="00A63966" w:rsidRDefault="00A63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  <w:lang w:val="ru-RU"/>
              </w:rPr>
              <w:t>Платформадағы</w:t>
            </w:r>
            <w:proofErr w:type="spellEnd"/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  <w:lang w:val="ru-RU"/>
              </w:rPr>
              <w:t>жаңылытпаштарды</w:t>
            </w:r>
            <w:proofErr w:type="spellEnd"/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  <w:lang w:val="ru-RU"/>
              </w:rPr>
              <w:t>зырылдауықты</w:t>
            </w:r>
            <w:proofErr w:type="spellEnd"/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  <w:lang w:val="ru-RU"/>
              </w:rPr>
              <w:t>айналдырып</w:t>
            </w:r>
            <w:proofErr w:type="spellEnd"/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  <w:lang w:val="ru-RU"/>
              </w:rPr>
              <w:t>тұрып</w:t>
            </w:r>
            <w:proofErr w:type="spellEnd"/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  <w:lang w:val="ru-RU"/>
              </w:rPr>
              <w:t>бір</w:t>
            </w:r>
            <w:proofErr w:type="spellEnd"/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  <w:lang w:val="ru-RU"/>
              </w:rPr>
              <w:t>демде</w:t>
            </w:r>
            <w:proofErr w:type="spellEnd"/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  <w:lang w:val="ru-RU"/>
              </w:rPr>
              <w:t>айту</w:t>
            </w:r>
            <w:proofErr w:type="spellEnd"/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  <w:lang w:val="ru-RU"/>
              </w:rPr>
              <w:t>бейнелерін</w:t>
            </w:r>
            <w:proofErr w:type="spellEnd"/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  <w:lang w:val="ru-RU"/>
              </w:rPr>
              <w:t>платформаға</w:t>
            </w:r>
            <w:proofErr w:type="spellEnd"/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  <w:lang w:val="ru-RU"/>
              </w:rPr>
              <w:t>жүктеу</w:t>
            </w:r>
            <w:proofErr w:type="spellEnd"/>
          </w:p>
        </w:tc>
        <w:tc>
          <w:tcPr>
            <w:tcW w:w="1296" w:type="dxa"/>
          </w:tcPr>
          <w:p w:rsidR="00146105" w:rsidRPr="00A63966" w:rsidRDefault="00A639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</w:rPr>
              <w:t>Желтоқсан</w:t>
            </w:r>
            <w:proofErr w:type="spellEnd"/>
          </w:p>
        </w:tc>
        <w:tc>
          <w:tcPr>
            <w:tcW w:w="2592" w:type="dxa"/>
          </w:tcPr>
          <w:p w:rsidR="00146105" w:rsidRPr="00A63966" w:rsidRDefault="00A63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  <w:lang w:val="ru-RU"/>
              </w:rPr>
              <w:t>«</w:t>
            </w:r>
            <w:proofErr w:type="spellStart"/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  <w:lang w:val="ru-RU"/>
              </w:rPr>
              <w:t>Ең</w:t>
            </w:r>
            <w:proofErr w:type="spellEnd"/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  <w:lang w:val="ru-RU"/>
              </w:rPr>
              <w:t>шешен</w:t>
            </w:r>
            <w:proofErr w:type="spellEnd"/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  <w:lang w:val="ru-RU"/>
              </w:rPr>
              <w:t>отбасы</w:t>
            </w:r>
            <w:proofErr w:type="spellEnd"/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  <w:lang w:val="ru-RU"/>
              </w:rPr>
              <w:t xml:space="preserve">» </w:t>
            </w:r>
            <w:proofErr w:type="spellStart"/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  <w:lang w:val="ru-RU"/>
              </w:rPr>
              <w:t>виртуалды</w:t>
            </w:r>
            <w:proofErr w:type="spellEnd"/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  <w:lang w:val="ru-RU"/>
              </w:rPr>
              <w:t>көрмесі</w:t>
            </w:r>
            <w:proofErr w:type="spellEnd"/>
          </w:p>
        </w:tc>
      </w:tr>
      <w:tr w:rsidR="00146105" w:rsidRPr="00A63966" w:rsidTr="00A6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:rsidR="00146105" w:rsidRPr="00A63966" w:rsidRDefault="00A6396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</w:rPr>
              <w:t>5</w:t>
            </w:r>
          </w:p>
        </w:tc>
        <w:tc>
          <w:tcPr>
            <w:tcW w:w="2592" w:type="dxa"/>
          </w:tcPr>
          <w:p w:rsidR="00146105" w:rsidRPr="00A63966" w:rsidRDefault="00A63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63966">
              <w:rPr>
                <w:rFonts w:ascii="Times New Roman" w:hAnsi="Times New Roman" w:cs="Times New Roman"/>
                <w:b/>
                <w:color w:val="282828"/>
                <w:sz w:val="28"/>
                <w:szCs w:val="28"/>
              </w:rPr>
              <w:t>«Асықпен жазуға дайындаламыз» цифрлық кеңесі</w:t>
            </w:r>
          </w:p>
        </w:tc>
        <w:tc>
          <w:tcPr>
            <w:tcW w:w="3744" w:type="dxa"/>
          </w:tcPr>
          <w:p w:rsidR="00146105" w:rsidRPr="00A63966" w:rsidRDefault="00A63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</w:rPr>
              <w:t xml:space="preserve">Платформадағы лабиринт трафареттерін </w:t>
            </w:r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</w:rPr>
              <w:t>жүктеп алып, үйде асықпен графикалық жаттығулар орындау</w:t>
            </w:r>
          </w:p>
        </w:tc>
        <w:tc>
          <w:tcPr>
            <w:tcW w:w="1296" w:type="dxa"/>
          </w:tcPr>
          <w:p w:rsidR="00146105" w:rsidRPr="00A63966" w:rsidRDefault="00A639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</w:rPr>
              <w:t>Қаңтар</w:t>
            </w:r>
          </w:p>
        </w:tc>
        <w:tc>
          <w:tcPr>
            <w:tcW w:w="2592" w:type="dxa"/>
          </w:tcPr>
          <w:p w:rsidR="00146105" w:rsidRPr="00A63966" w:rsidRDefault="00A63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</w:rPr>
              <w:t>Баланың қол бұлшықеттерінің жазуға дайындығы</w:t>
            </w:r>
          </w:p>
        </w:tc>
      </w:tr>
      <w:tr w:rsidR="00146105" w:rsidRPr="00A63966" w:rsidTr="00A6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:rsidR="00146105" w:rsidRPr="00A63966" w:rsidRDefault="00A6396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</w:rPr>
              <w:t>6</w:t>
            </w:r>
          </w:p>
        </w:tc>
        <w:tc>
          <w:tcPr>
            <w:tcW w:w="2592" w:type="dxa"/>
          </w:tcPr>
          <w:p w:rsidR="00146105" w:rsidRPr="00A63966" w:rsidRDefault="00A63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63966">
              <w:rPr>
                <w:rFonts w:ascii="Times New Roman" w:hAnsi="Times New Roman" w:cs="Times New Roman"/>
                <w:b/>
                <w:color w:val="282828"/>
                <w:sz w:val="28"/>
                <w:szCs w:val="28"/>
                <w:lang w:val="ru-RU"/>
              </w:rPr>
              <w:t>«</w:t>
            </w:r>
            <w:proofErr w:type="spellStart"/>
            <w:r w:rsidRPr="00A63966">
              <w:rPr>
                <w:rFonts w:ascii="Times New Roman" w:hAnsi="Times New Roman" w:cs="Times New Roman"/>
                <w:b/>
                <w:color w:val="282828"/>
                <w:sz w:val="28"/>
                <w:szCs w:val="28"/>
                <w:lang w:val="ru-RU"/>
              </w:rPr>
              <w:t>Ұлттық</w:t>
            </w:r>
            <w:proofErr w:type="spellEnd"/>
            <w:r w:rsidRPr="00A63966">
              <w:rPr>
                <w:rFonts w:ascii="Times New Roman" w:hAnsi="Times New Roman" w:cs="Times New Roman"/>
                <w:b/>
                <w:color w:val="282828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63966">
              <w:rPr>
                <w:rFonts w:ascii="Times New Roman" w:hAnsi="Times New Roman" w:cs="Times New Roman"/>
                <w:b/>
                <w:color w:val="282828"/>
                <w:sz w:val="28"/>
                <w:szCs w:val="28"/>
                <w:lang w:val="ru-RU"/>
              </w:rPr>
              <w:t>жұмбақтар</w:t>
            </w:r>
            <w:proofErr w:type="spellEnd"/>
            <w:r w:rsidRPr="00A63966">
              <w:rPr>
                <w:rFonts w:ascii="Times New Roman" w:hAnsi="Times New Roman" w:cs="Times New Roman"/>
                <w:b/>
                <w:color w:val="282828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63966">
              <w:rPr>
                <w:rFonts w:ascii="Times New Roman" w:hAnsi="Times New Roman" w:cs="Times New Roman"/>
                <w:b/>
                <w:color w:val="282828"/>
                <w:sz w:val="28"/>
                <w:szCs w:val="28"/>
                <w:lang w:val="ru-RU"/>
              </w:rPr>
              <w:t>кеші</w:t>
            </w:r>
            <w:proofErr w:type="spellEnd"/>
            <w:r w:rsidRPr="00A63966">
              <w:rPr>
                <w:rFonts w:ascii="Times New Roman" w:hAnsi="Times New Roman" w:cs="Times New Roman"/>
                <w:b/>
                <w:color w:val="282828"/>
                <w:sz w:val="28"/>
                <w:szCs w:val="28"/>
                <w:lang w:val="ru-RU"/>
              </w:rPr>
              <w:t>» (</w:t>
            </w:r>
            <w:proofErr w:type="spellStart"/>
            <w:r w:rsidRPr="00A63966">
              <w:rPr>
                <w:rFonts w:ascii="Times New Roman" w:hAnsi="Times New Roman" w:cs="Times New Roman"/>
                <w:b/>
                <w:color w:val="282828"/>
                <w:sz w:val="28"/>
                <w:szCs w:val="28"/>
                <w:lang w:val="ru-RU"/>
              </w:rPr>
              <w:t>Интерактивті</w:t>
            </w:r>
            <w:proofErr w:type="spellEnd"/>
            <w:r w:rsidRPr="00A63966">
              <w:rPr>
                <w:rFonts w:ascii="Times New Roman" w:hAnsi="Times New Roman" w:cs="Times New Roman"/>
                <w:b/>
                <w:color w:val="282828"/>
                <w:sz w:val="28"/>
                <w:szCs w:val="28"/>
                <w:lang w:val="ru-RU"/>
              </w:rPr>
              <w:t xml:space="preserve"> викторина)</w:t>
            </w:r>
          </w:p>
        </w:tc>
        <w:tc>
          <w:tcPr>
            <w:tcW w:w="3744" w:type="dxa"/>
          </w:tcPr>
          <w:p w:rsidR="00146105" w:rsidRPr="00A63966" w:rsidRDefault="00A63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  <w:lang w:val="ru-RU"/>
              </w:rPr>
              <w:t>Платформадағы</w:t>
            </w:r>
            <w:proofErr w:type="spellEnd"/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  <w:lang w:val="ru-RU"/>
              </w:rPr>
              <w:t xml:space="preserve"> </w:t>
            </w:r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</w:rPr>
              <w:t>QR</w:t>
            </w:r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  <w:lang w:val="ru-RU"/>
              </w:rPr>
              <w:t>-</w:t>
            </w:r>
            <w:proofErr w:type="spellStart"/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  <w:lang w:val="ru-RU"/>
              </w:rPr>
              <w:t>жұмбақтар</w:t>
            </w:r>
            <w:proofErr w:type="spellEnd"/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  <w:lang w:val="ru-RU"/>
              </w:rPr>
              <w:t>модулі</w:t>
            </w:r>
            <w:proofErr w:type="spellEnd"/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  <w:lang w:val="ru-RU"/>
              </w:rPr>
              <w:t>арқылы</w:t>
            </w:r>
            <w:proofErr w:type="spellEnd"/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  <w:lang w:val="ru-RU"/>
              </w:rPr>
              <w:t>отбасылық</w:t>
            </w:r>
            <w:proofErr w:type="spellEnd"/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  <w:lang w:val="ru-RU"/>
              </w:rPr>
              <w:t xml:space="preserve"> онлайн-тест </w:t>
            </w:r>
            <w:proofErr w:type="spellStart"/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  <w:lang w:val="ru-RU"/>
              </w:rPr>
              <w:t>орындау</w:t>
            </w:r>
            <w:proofErr w:type="spellEnd"/>
          </w:p>
        </w:tc>
        <w:tc>
          <w:tcPr>
            <w:tcW w:w="1296" w:type="dxa"/>
          </w:tcPr>
          <w:p w:rsidR="00146105" w:rsidRPr="00A63966" w:rsidRDefault="00A639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</w:rPr>
              <w:t>Ақпан</w:t>
            </w:r>
            <w:proofErr w:type="spellEnd"/>
          </w:p>
        </w:tc>
        <w:tc>
          <w:tcPr>
            <w:tcW w:w="2592" w:type="dxa"/>
          </w:tcPr>
          <w:p w:rsidR="00146105" w:rsidRPr="00A63966" w:rsidRDefault="00A63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</w:rPr>
              <w:t xml:space="preserve">Логикалық ойлау </w:t>
            </w:r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</w:rPr>
              <w:t>деңгейінің бағалануы</w:t>
            </w:r>
          </w:p>
        </w:tc>
      </w:tr>
      <w:tr w:rsidR="00146105" w:rsidRPr="00A63966" w:rsidTr="00A6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:rsidR="00146105" w:rsidRPr="00A63966" w:rsidRDefault="00A6396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</w:rPr>
              <w:t>7</w:t>
            </w:r>
          </w:p>
        </w:tc>
        <w:tc>
          <w:tcPr>
            <w:tcW w:w="2592" w:type="dxa"/>
          </w:tcPr>
          <w:p w:rsidR="00146105" w:rsidRPr="00A63966" w:rsidRDefault="00A63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63966">
              <w:rPr>
                <w:rFonts w:ascii="Times New Roman" w:hAnsi="Times New Roman" w:cs="Times New Roman"/>
                <w:b/>
                <w:color w:val="282828"/>
                <w:sz w:val="28"/>
                <w:szCs w:val="28"/>
                <w:lang w:val="ru-RU"/>
              </w:rPr>
              <w:t>«</w:t>
            </w:r>
            <w:proofErr w:type="spellStart"/>
            <w:r w:rsidRPr="00A63966">
              <w:rPr>
                <w:rFonts w:ascii="Times New Roman" w:hAnsi="Times New Roman" w:cs="Times New Roman"/>
                <w:b/>
                <w:color w:val="282828"/>
                <w:sz w:val="28"/>
                <w:szCs w:val="28"/>
                <w:lang w:val="ru-RU"/>
              </w:rPr>
              <w:t>Әкем</w:t>
            </w:r>
            <w:proofErr w:type="spellEnd"/>
            <w:r w:rsidRPr="00A63966">
              <w:rPr>
                <w:rFonts w:ascii="Times New Roman" w:hAnsi="Times New Roman" w:cs="Times New Roman"/>
                <w:b/>
                <w:color w:val="282828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A63966">
              <w:rPr>
                <w:rFonts w:ascii="Times New Roman" w:hAnsi="Times New Roman" w:cs="Times New Roman"/>
                <w:b/>
                <w:color w:val="282828"/>
                <w:sz w:val="28"/>
                <w:szCs w:val="28"/>
                <w:lang w:val="ru-RU"/>
              </w:rPr>
              <w:t>анам</w:t>
            </w:r>
            <w:proofErr w:type="spellEnd"/>
            <w:r w:rsidRPr="00A63966">
              <w:rPr>
                <w:rFonts w:ascii="Times New Roman" w:hAnsi="Times New Roman" w:cs="Times New Roman"/>
                <w:b/>
                <w:color w:val="282828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63966">
              <w:rPr>
                <w:rFonts w:ascii="Times New Roman" w:hAnsi="Times New Roman" w:cs="Times New Roman"/>
                <w:b/>
                <w:color w:val="282828"/>
                <w:sz w:val="28"/>
                <w:szCs w:val="28"/>
                <w:lang w:val="ru-RU"/>
              </w:rPr>
              <w:t>және</w:t>
            </w:r>
            <w:proofErr w:type="spellEnd"/>
            <w:r w:rsidRPr="00A63966">
              <w:rPr>
                <w:rFonts w:ascii="Times New Roman" w:hAnsi="Times New Roman" w:cs="Times New Roman"/>
                <w:b/>
                <w:color w:val="282828"/>
                <w:sz w:val="28"/>
                <w:szCs w:val="28"/>
                <w:lang w:val="ru-RU"/>
              </w:rPr>
              <w:t xml:space="preserve"> </w:t>
            </w:r>
            <w:r w:rsidRPr="00A63966">
              <w:rPr>
                <w:rFonts w:ascii="Times New Roman" w:hAnsi="Times New Roman" w:cs="Times New Roman"/>
                <w:b/>
                <w:color w:val="282828"/>
                <w:sz w:val="28"/>
                <w:szCs w:val="28"/>
                <w:lang w:val="ru-RU"/>
              </w:rPr>
              <w:lastRenderedPageBreak/>
              <w:t>мен — этно-театр»</w:t>
            </w:r>
          </w:p>
        </w:tc>
        <w:tc>
          <w:tcPr>
            <w:tcW w:w="3744" w:type="dxa"/>
          </w:tcPr>
          <w:p w:rsidR="00146105" w:rsidRPr="00A63966" w:rsidRDefault="00A63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  <w:lang w:val="ru-RU"/>
              </w:rPr>
              <w:lastRenderedPageBreak/>
              <w:t>Платформадағы</w:t>
            </w:r>
            <w:proofErr w:type="spellEnd"/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  <w:lang w:val="ru-RU"/>
              </w:rPr>
              <w:t>ертегі</w:t>
            </w:r>
            <w:proofErr w:type="spellEnd"/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  <w:lang w:val="ru-RU"/>
              </w:rPr>
              <w:lastRenderedPageBreak/>
              <w:t>сценарийлерін</w:t>
            </w:r>
            <w:proofErr w:type="spellEnd"/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  <w:lang w:val="ru-RU"/>
              </w:rPr>
              <w:t>пайдаланып</w:t>
            </w:r>
            <w:proofErr w:type="spellEnd"/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  <w:lang w:val="ru-RU"/>
              </w:rPr>
              <w:t>саусақ</w:t>
            </w:r>
            <w:proofErr w:type="spellEnd"/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  <w:lang w:val="ru-RU"/>
              </w:rPr>
              <w:t>қуыршақтарымен</w:t>
            </w:r>
            <w:proofErr w:type="spellEnd"/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  <w:lang w:val="ru-RU"/>
              </w:rPr>
              <w:t>үйде</w:t>
            </w:r>
            <w:proofErr w:type="spellEnd"/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  <w:lang w:val="ru-RU"/>
              </w:rPr>
              <w:t>шағын</w:t>
            </w:r>
            <w:proofErr w:type="spellEnd"/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  <w:lang w:val="ru-RU"/>
              </w:rPr>
              <w:t>отбасылық</w:t>
            </w:r>
            <w:proofErr w:type="spellEnd"/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  <w:lang w:val="ru-RU"/>
              </w:rPr>
              <w:t>қойылым</w:t>
            </w:r>
            <w:proofErr w:type="spellEnd"/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  <w:lang w:val="ru-RU"/>
              </w:rPr>
              <w:t>қою</w:t>
            </w:r>
            <w:proofErr w:type="spellEnd"/>
          </w:p>
        </w:tc>
        <w:tc>
          <w:tcPr>
            <w:tcW w:w="1296" w:type="dxa"/>
          </w:tcPr>
          <w:p w:rsidR="00146105" w:rsidRPr="00A63966" w:rsidRDefault="00A639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</w:rPr>
              <w:lastRenderedPageBreak/>
              <w:t>Наурыз</w:t>
            </w:r>
            <w:proofErr w:type="spellEnd"/>
          </w:p>
        </w:tc>
        <w:tc>
          <w:tcPr>
            <w:tcW w:w="2592" w:type="dxa"/>
          </w:tcPr>
          <w:p w:rsidR="00146105" w:rsidRPr="00A63966" w:rsidRDefault="00A63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</w:rPr>
              <w:t xml:space="preserve">Байланыстырып </w:t>
            </w:r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</w:rPr>
              <w:lastRenderedPageBreak/>
              <w:t>сөйлеу мәдениетінің жетілуі</w:t>
            </w:r>
          </w:p>
        </w:tc>
      </w:tr>
      <w:tr w:rsidR="00146105" w:rsidRPr="00A63966" w:rsidTr="00A63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:rsidR="00146105" w:rsidRPr="00A63966" w:rsidRDefault="00A6396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</w:rPr>
              <w:lastRenderedPageBreak/>
              <w:t>8</w:t>
            </w:r>
          </w:p>
        </w:tc>
        <w:tc>
          <w:tcPr>
            <w:tcW w:w="2592" w:type="dxa"/>
          </w:tcPr>
          <w:p w:rsidR="00146105" w:rsidRPr="00A63966" w:rsidRDefault="00A63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63966">
              <w:rPr>
                <w:rFonts w:ascii="Times New Roman" w:hAnsi="Times New Roman" w:cs="Times New Roman"/>
                <w:b/>
                <w:color w:val="282828"/>
                <w:sz w:val="28"/>
                <w:szCs w:val="28"/>
              </w:rPr>
              <w:t>«Үйдегі мониторинг: біз нені үйрендік</w:t>
            </w:r>
            <w:proofErr w:type="gramStart"/>
            <w:r w:rsidRPr="00A63966">
              <w:rPr>
                <w:rFonts w:ascii="Times New Roman" w:hAnsi="Times New Roman" w:cs="Times New Roman"/>
                <w:b/>
                <w:color w:val="282828"/>
                <w:sz w:val="28"/>
                <w:szCs w:val="28"/>
              </w:rPr>
              <w:t>?»</w:t>
            </w:r>
            <w:proofErr w:type="gramEnd"/>
          </w:p>
        </w:tc>
        <w:tc>
          <w:tcPr>
            <w:tcW w:w="3744" w:type="dxa"/>
          </w:tcPr>
          <w:p w:rsidR="00146105" w:rsidRPr="00A63966" w:rsidRDefault="00A63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</w:rPr>
              <w:t>Ата-аналардың платформадағы сауалнама мен чек-парақ арқылы баланың жылдық дамуын өзіндік бағалауы</w:t>
            </w:r>
          </w:p>
        </w:tc>
        <w:tc>
          <w:tcPr>
            <w:tcW w:w="1296" w:type="dxa"/>
          </w:tcPr>
          <w:p w:rsidR="00146105" w:rsidRPr="00A63966" w:rsidRDefault="00A639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</w:rPr>
              <w:t>Сәуір</w:t>
            </w:r>
          </w:p>
        </w:tc>
        <w:tc>
          <w:tcPr>
            <w:tcW w:w="2592" w:type="dxa"/>
          </w:tcPr>
          <w:p w:rsidR="00146105" w:rsidRPr="00A63966" w:rsidRDefault="00A63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  <w:lang w:val="ru-RU"/>
              </w:rPr>
              <w:t>Ата-аналардың</w:t>
            </w:r>
            <w:proofErr w:type="spellEnd"/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  <w:lang w:val="ru-RU"/>
              </w:rPr>
              <w:t>сапалық</w:t>
            </w:r>
            <w:proofErr w:type="spellEnd"/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  <w:lang w:val="ru-RU"/>
              </w:rPr>
              <w:t>кері</w:t>
            </w:r>
            <w:proofErr w:type="spellEnd"/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  <w:lang w:val="ru-RU"/>
              </w:rPr>
              <w:t>байланысы</w:t>
            </w:r>
            <w:proofErr w:type="spellEnd"/>
          </w:p>
        </w:tc>
      </w:tr>
      <w:tr w:rsidR="00146105" w:rsidRPr="00A63966" w:rsidTr="00A63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:rsidR="00146105" w:rsidRPr="00A63966" w:rsidRDefault="00A6396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</w:rPr>
              <w:t>9</w:t>
            </w:r>
          </w:p>
        </w:tc>
        <w:tc>
          <w:tcPr>
            <w:tcW w:w="2592" w:type="dxa"/>
          </w:tcPr>
          <w:p w:rsidR="00146105" w:rsidRPr="00A63966" w:rsidRDefault="00A63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63966">
              <w:rPr>
                <w:rFonts w:ascii="Times New Roman" w:hAnsi="Times New Roman" w:cs="Times New Roman"/>
                <w:b/>
                <w:color w:val="282828"/>
                <w:sz w:val="28"/>
                <w:szCs w:val="28"/>
              </w:rPr>
              <w:t>«Үздік белсенді этно-шаңырақ» онлайн марапаттауы</w:t>
            </w:r>
          </w:p>
        </w:tc>
        <w:tc>
          <w:tcPr>
            <w:tcW w:w="3744" w:type="dxa"/>
          </w:tcPr>
          <w:p w:rsidR="00146105" w:rsidRPr="00A63966" w:rsidRDefault="00A63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</w:rPr>
              <w:t xml:space="preserve">Платформада белсенді тапсырма орындаған отбасыларды анықтау </w:t>
            </w:r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</w:rPr>
              <w:t>және фестивальде салтанатты марапаттау</w:t>
            </w:r>
          </w:p>
        </w:tc>
        <w:tc>
          <w:tcPr>
            <w:tcW w:w="1296" w:type="dxa"/>
          </w:tcPr>
          <w:p w:rsidR="00146105" w:rsidRPr="00A63966" w:rsidRDefault="00A639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</w:rPr>
              <w:t>Мамыр</w:t>
            </w:r>
          </w:p>
        </w:tc>
        <w:tc>
          <w:tcPr>
            <w:tcW w:w="2592" w:type="dxa"/>
          </w:tcPr>
          <w:p w:rsidR="00146105" w:rsidRPr="00A63966" w:rsidRDefault="00A63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63966">
              <w:rPr>
                <w:rFonts w:ascii="Times New Roman" w:hAnsi="Times New Roman" w:cs="Times New Roman"/>
                <w:color w:val="282828"/>
                <w:sz w:val="28"/>
                <w:szCs w:val="28"/>
              </w:rPr>
              <w:t>Арнайы дипломдар, отбасылық жетістік портфолиосы</w:t>
            </w:r>
          </w:p>
        </w:tc>
      </w:tr>
    </w:tbl>
    <w:p w:rsidR="00146105" w:rsidRPr="00A63966" w:rsidRDefault="00146105">
      <w:pPr>
        <w:rPr>
          <w:rFonts w:ascii="Times New Roman" w:hAnsi="Times New Roman" w:cs="Times New Roman"/>
          <w:sz w:val="28"/>
          <w:szCs w:val="28"/>
        </w:rPr>
      </w:pPr>
    </w:p>
    <w:p w:rsidR="00146105" w:rsidRPr="00A63966" w:rsidRDefault="00A63966">
      <w:pPr>
        <w:spacing w:before="240"/>
        <w:rPr>
          <w:rFonts w:ascii="Times New Roman" w:hAnsi="Times New Roman" w:cs="Times New Roman"/>
          <w:b/>
          <w:sz w:val="28"/>
          <w:szCs w:val="28"/>
        </w:rPr>
      </w:pPr>
      <w:r w:rsidRPr="00A63966">
        <w:rPr>
          <w:rFonts w:ascii="Times New Roman" w:hAnsi="Times New Roman" w:cs="Times New Roman"/>
          <w:b/>
          <w:i/>
          <w:color w:val="646464"/>
          <w:sz w:val="28"/>
          <w:szCs w:val="28"/>
        </w:rPr>
        <w:t>Ескерту: Іс-шаралар жыл бойы «Eco-Ethno Бала» онлайн платформасы мен интерактивті модулі арқылы жүзеге асырылады.</w:t>
      </w:r>
      <w:bookmarkStart w:id="0" w:name="_GoBack"/>
      <w:bookmarkEnd w:id="0"/>
    </w:p>
    <w:sectPr w:rsidR="00146105" w:rsidRPr="00A63966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46105"/>
    <w:rsid w:val="0015074B"/>
    <w:rsid w:val="0029639D"/>
    <w:rsid w:val="00326F90"/>
    <w:rsid w:val="00A6396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CEFEBE7E-89EA-49B5-93E4-F2986554F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-240">
    <w:name w:val="Grid Table 2 Accent 4"/>
    <w:basedOn w:val="a3"/>
    <w:uiPriority w:val="47"/>
    <w:rsid w:val="00A63966"/>
    <w:pPr>
      <w:spacing w:after="0" w:line="240" w:lineRule="auto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440">
    <w:name w:val="Grid Table 4 Accent 4"/>
    <w:basedOn w:val="a3"/>
    <w:uiPriority w:val="49"/>
    <w:rsid w:val="00A63966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F4DDA6D-81AF-44C7-974B-A9CFDC114F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Sultan Maraluly</cp:lastModifiedBy>
  <cp:revision>2</cp:revision>
  <dcterms:created xsi:type="dcterms:W3CDTF">2013-12-23T23:15:00Z</dcterms:created>
  <dcterms:modified xsi:type="dcterms:W3CDTF">2026-10-24T13:19:00Z</dcterms:modified>
  <cp:category/>
</cp:coreProperties>
</file>