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088B" w14:textId="77777777" w:rsidR="00502A6E" w:rsidRDefault="00502A6E" w:rsidP="00502A6E">
      <w:pPr>
        <w:pStyle w:val="Standard"/>
        <w:jc w:val="center"/>
        <w:rPr>
          <w:b/>
          <w:caps/>
          <w:szCs w:val="28"/>
          <w:lang w:val="en-US" w:eastAsia="ru-RU" w:bidi="ar-SA"/>
        </w:rPr>
      </w:pPr>
    </w:p>
    <w:p w14:paraId="4CAFC01E" w14:textId="59A7CE52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0D6A2BD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3D20DB5B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308BFC64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55E4300" w14:textId="77777777" w:rsidR="00502A6E" w:rsidRDefault="00502A6E" w:rsidP="00502A6E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0C3D131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1E124D1F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F256A17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963C74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3E1B1B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46C4E31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6A007FE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0385D92" w14:textId="77777777" w:rsidR="00502A6E" w:rsidRDefault="00502A6E" w:rsidP="00502A6E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7D6A85E6" w14:textId="77777777" w:rsidR="00502A6E" w:rsidRPr="00E84CF1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Pr="00E84CF1">
        <w:rPr>
          <w:b/>
          <w:szCs w:val="28"/>
          <w:lang w:eastAsia="ru-RU" w:bidi="ar-SA"/>
        </w:rPr>
        <w:t>1</w:t>
      </w:r>
    </w:p>
    <w:p w14:paraId="7A9FBCEA" w14:textId="77777777" w:rsidR="00502A6E" w:rsidRPr="00E84CF1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E84CF1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E84CF1">
        <w:rPr>
          <w:b/>
          <w:szCs w:val="28"/>
          <w:lang w:eastAsia="ru-RU" w:bidi="ar-SA"/>
        </w:rPr>
        <w:t xml:space="preserve"> и анализ алгоритмов</w:t>
      </w:r>
    </w:p>
    <w:p w14:paraId="5D1F60A8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7CBEC6B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539811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A1B10E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4B6324F6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58DC51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502A6E" w14:paraId="3F748BB6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ACDCC88" w14:textId="0CE14D9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2C4F73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F0EB03" w14:textId="6B124211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>
              <w:rPr>
                <w:szCs w:val="28"/>
              </w:rPr>
              <w:t>.</w:t>
            </w:r>
            <w:r>
              <w:rPr>
                <w:szCs w:val="28"/>
              </w:rPr>
              <w:t>А</w:t>
            </w:r>
            <w:r>
              <w:rPr>
                <w:szCs w:val="28"/>
              </w:rPr>
              <w:t>.</w:t>
            </w:r>
          </w:p>
        </w:tc>
      </w:tr>
      <w:tr w:rsidR="00502A6E" w14:paraId="025A8D49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52092BD" w14:textId="7777777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DAA63C1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CC1D023" w14:textId="77777777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66EAD055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59472A2A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1A298392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45A94A9C" w14:textId="77777777" w:rsidR="00502A6E" w:rsidRDefault="00502A6E" w:rsidP="00502A6E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3B076D6B" w14:textId="7225BC46" w:rsidR="00890692" w:rsidRDefault="00890692">
      <w:p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9B9F2" w14:textId="272D5465" w:rsidR="00890692" w:rsidRPr="00890692" w:rsidRDefault="00890692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9069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013D73DC" w14:textId="7F1A1FF4" w:rsidR="00890692" w:rsidRDefault="00890692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Изучить и реализовать алгоритм поиска с возвратом.</w:t>
      </w:r>
    </w:p>
    <w:p w14:paraId="7407381B" w14:textId="2C4346BF" w:rsidR="00890692" w:rsidRPr="00722FC0" w:rsidRDefault="00890692" w:rsidP="00722FC0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3997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54BB8C08" w14:textId="26F2C963" w:rsidR="002C232E" w:rsidRDefault="002C232E" w:rsidP="00B504C9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2C232E">
        <w:rPr>
          <w:rFonts w:ascii="Times New Roman" w:hAnsi="Times New Roman" w:cs="Times New Roman"/>
          <w:sz w:val="28"/>
          <w:szCs w:val="28"/>
          <w:lang w:val="ru-RU"/>
        </w:rPr>
        <w:t>У Вовы много квадратных обрезков доски. Их стороны (размер) изменяются от</w:t>
      </w:r>
      <w:r w:rsidRPr="002C232E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1</m:t>
        </m:r>
      </m:oMath>
      <w:r w:rsidRPr="002C232E">
        <w:rPr>
          <w:rFonts w:ascii="Times New Roman" w:hAnsi="Times New Roman" w:cs="Times New Roman"/>
          <w:sz w:val="28"/>
          <w:szCs w:val="28"/>
        </w:rPr>
        <w:t> 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t>до</w:t>
      </w:r>
      <w:r w:rsidRPr="002C232E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-1</m:t>
        </m:r>
      </m:oMath>
      <w:r w:rsidRPr="002C232E">
        <w:rPr>
          <w:rFonts w:ascii="Times New Roman" w:hAnsi="Times New Roman" w:cs="Times New Roman"/>
          <w:sz w:val="28"/>
          <w:szCs w:val="28"/>
          <w:lang w:val="ru-RU"/>
        </w:rPr>
        <w:t>, и у него есть неограниченное число обрезков любого размера. Но ему очень хочется получить большую столешницу - квадрат размера</w:t>
      </w:r>
      <w:r w:rsidRPr="002C232E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C232E">
        <w:rPr>
          <w:rFonts w:ascii="Times New Roman" w:hAnsi="Times New Roman" w:cs="Times New Roman"/>
          <w:sz w:val="28"/>
          <w:szCs w:val="28"/>
        </w:rPr>
        <w:t> 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t>. Он может получить ее, собрав из уже имеющихся обрезков(квадратов).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2C232E">
        <w:rPr>
          <w:rFonts w:ascii="Times New Roman" w:hAnsi="Times New Roman" w:cs="Times New Roman"/>
          <w:sz w:val="28"/>
          <w:szCs w:val="28"/>
        </w:rPr>
        <w:t>  </w:t>
      </w:r>
      <w:r w:rsidRPr="002C23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C232E">
        <w:rPr>
          <w:rFonts w:ascii="Times New Roman" w:hAnsi="Times New Roman" w:cs="Times New Roman"/>
          <w:sz w:val="28"/>
          <w:szCs w:val="28"/>
        </w:rPr>
        <w:t>Например, столешница размера </w:t>
      </w:r>
      <m:oMath>
        <m:r>
          <w:rPr>
            <w:rFonts w:ascii="Cambria Math" w:hAnsi="Cambria Math" w:cs="Times New Roman"/>
            <w:sz w:val="28"/>
            <w:szCs w:val="28"/>
          </w:rPr>
          <m:t>7×7</m:t>
        </m:r>
      </m:oMath>
      <w:r w:rsidRPr="002C232E">
        <w:rPr>
          <w:rFonts w:ascii="Times New Roman" w:hAnsi="Times New Roman" w:cs="Times New Roman"/>
          <w:sz w:val="28"/>
          <w:szCs w:val="28"/>
        </w:rPr>
        <w:t> может быть построена из 9 обрезков.</w:t>
      </w:r>
    </w:p>
    <w:p w14:paraId="0C91A87E" w14:textId="33B284E5" w:rsidR="00F60455" w:rsidRDefault="00F60455" w:rsidP="006F08AC">
      <w:pPr>
        <w:spacing w:line="360" w:lineRule="auto"/>
        <w:ind w:right="-425" w:firstLine="425"/>
        <w:jc w:val="center"/>
        <w:rPr>
          <w:rFonts w:ascii="Times New Roman" w:hAnsi="Times New Roman" w:cs="Times New Roman"/>
          <w:sz w:val="28"/>
          <w:szCs w:val="28"/>
        </w:rPr>
      </w:pPr>
      <w:r w:rsidRPr="00F6045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2A102DB" wp14:editId="07C97BED">
            <wp:extent cx="3513291" cy="3453404"/>
            <wp:effectExtent l="0" t="0" r="0" b="0"/>
            <wp:docPr id="1298017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172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2648" cy="346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B850" w14:textId="77777777" w:rsidR="0067409D" w:rsidRPr="000C534D" w:rsidRDefault="0067409D" w:rsidP="0067409D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sz w:val="28"/>
          <w:szCs w:val="28"/>
        </w:rPr>
        <w:t> 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 w14:paraId="0FBC73FB" w14:textId="77777777" w:rsidR="0067409D" w:rsidRPr="000C534D" w:rsidRDefault="0067409D" w:rsidP="0067409D">
      <w:pPr>
        <w:spacing w:line="360" w:lineRule="auto"/>
        <w:ind w:right="-425" w:firstLine="425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</w:t>
      </w:r>
    </w:p>
    <w:p w14:paraId="637E5C14" w14:textId="77777777" w:rsidR="0067409D" w:rsidRPr="000C534D" w:rsidRDefault="0067409D" w:rsidP="0067409D">
      <w:pPr>
        <w:spacing w:line="360" w:lineRule="auto"/>
        <w:ind w:right="-425" w:firstLine="425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sz w:val="28"/>
          <w:szCs w:val="28"/>
          <w:lang w:val="ru-RU"/>
        </w:rPr>
        <w:t>Размер столешницы - одно целое число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>  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(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2≤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≤20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9BCA33E" w14:textId="77777777" w:rsidR="002E774A" w:rsidRPr="000C534D" w:rsidRDefault="0067409D" w:rsidP="0067409D">
      <w:pPr>
        <w:spacing w:line="360" w:lineRule="auto"/>
        <w:ind w:right="-425" w:firstLine="425"/>
        <w:rPr>
          <w:rFonts w:ascii="Times New Roman" w:hAnsi="Times New Roman" w:cs="Times New Roman"/>
          <w:sz w:val="28"/>
          <w:szCs w:val="28"/>
          <w:lang w:val="ru-RU"/>
        </w:rPr>
      </w:pPr>
      <w:r w:rsidRPr="000C534D">
        <w:rPr>
          <w:rFonts w:ascii="Times New Roman" w:hAnsi="Times New Roman" w:cs="Times New Roman"/>
          <w:b/>
          <w:bCs/>
          <w:sz w:val="28"/>
          <w:szCs w:val="28"/>
          <w:lang w:val="ru-RU"/>
        </w:rPr>
        <w:t>В</w:t>
      </w:r>
      <w:r w:rsidRPr="000C534D">
        <w:rPr>
          <w:rFonts w:ascii="Times New Roman" w:hAnsi="Times New Roman" w:cs="Times New Roman"/>
          <w:b/>
          <w:bCs/>
          <w:sz w:val="28"/>
          <w:szCs w:val="28"/>
          <w:lang w:val="ru-RU"/>
        </w:rPr>
        <w:t>ыходные данные</w:t>
      </w:r>
    </w:p>
    <w:p w14:paraId="0019A6B9" w14:textId="2B5F9F03" w:rsidR="002260A4" w:rsidRDefault="0067409D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943B5">
        <w:rPr>
          <w:rFonts w:ascii="Times New Roman" w:hAnsi="Times New Roman" w:cs="Times New Roman"/>
          <w:sz w:val="28"/>
          <w:szCs w:val="28"/>
          <w:lang w:val="ru-RU"/>
        </w:rPr>
        <w:t>Одно число</w:t>
      </w:r>
      <w:r w:rsidRPr="00C943B5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C943B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задающее минимальное количество обрезков(квадратов), из которых можно построить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lastRenderedPageBreak/>
        <w:t>столешницу(квадрат) заданного размера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. Далее должны идти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K</m:t>
        </m:r>
      </m:oMath>
      <w:r w:rsidRPr="000C534D">
        <w:rPr>
          <w:rFonts w:ascii="Times New Roman" w:hAnsi="Times New Roman" w:cs="Times New Roman"/>
          <w:sz w:val="28"/>
          <w:szCs w:val="28"/>
        </w:rPr>
        <w:t> 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строк, каждая из которых должна содержать три целых числа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y</m:t>
        </m:r>
      </m:oMath>
      <w:r w:rsidRPr="000C534D">
        <w:rPr>
          <w:rFonts w:ascii="Times New Roman" w:hAnsi="Times New Roman" w:cs="Times New Roman"/>
          <w:sz w:val="28"/>
          <w:szCs w:val="28"/>
        </w:rPr>
        <w:t> </w:t>
      </w:r>
      <w:r w:rsidRPr="000C534D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C534D">
        <w:rPr>
          <w:rFonts w:ascii="Times New Roman" w:hAnsi="Times New Roman" w:cs="Times New Roman"/>
          <w:sz w:val="28"/>
          <w:szCs w:val="28"/>
        </w:rPr>
        <w:t> </w:t>
      </w: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, задающие координаты левого верхнего угла (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1≤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0C534D">
        <w:rPr>
          <w:rFonts w:ascii="Times New Roman" w:hAnsi="Times New Roman" w:cs="Times New Roman"/>
          <w:sz w:val="28"/>
          <w:szCs w:val="28"/>
          <w:lang w:val="ru-RU"/>
        </w:rPr>
        <w:t>) и длину стороны соответствующего обрезка(квадрата).</w:t>
      </w:r>
    </w:p>
    <w:p w14:paraId="2DF24416" w14:textId="3CDDC9CE" w:rsidR="00D719AB" w:rsidRPr="00136C3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6C3E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Пример входных данных</w:t>
      </w:r>
    </w:p>
    <w:p w14:paraId="73B5A07A" w14:textId="19DA5DCF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622065B8" w14:textId="04F212CF" w:rsidR="00DB1DAE" w:rsidRPr="00136C3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6C3E">
        <w:rPr>
          <w:rFonts w:ascii="Times New Roman" w:hAnsi="Times New Roman" w:cs="Times New Roman"/>
          <w:b/>
          <w:bCs/>
          <w:sz w:val="28"/>
          <w:szCs w:val="28"/>
          <w:lang w:val="ru-RU"/>
        </w:rPr>
        <w:t>Соответствующие выходные данные</w:t>
      </w:r>
    </w:p>
    <w:p w14:paraId="7D066BC9" w14:textId="7A61FDFE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4428FF08" w14:textId="099D2C70" w:rsidR="00DB1DAE" w:rsidRDefault="00DB1DAE" w:rsidP="007E1B14">
      <w:pPr>
        <w:tabs>
          <w:tab w:val="left" w:pos="2436"/>
        </w:tabs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1 1 2</w:t>
      </w:r>
      <w:r w:rsidR="007E1B14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D396D60" w14:textId="24248E01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1 3 2</w:t>
      </w:r>
    </w:p>
    <w:p w14:paraId="29603CB5" w14:textId="3CB1CAB3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3 1 1</w:t>
      </w:r>
    </w:p>
    <w:p w14:paraId="7860F447" w14:textId="0E5CEC34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4 1 1</w:t>
      </w:r>
    </w:p>
    <w:p w14:paraId="6FA60E83" w14:textId="771D52E9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3 2 2</w:t>
      </w:r>
    </w:p>
    <w:p w14:paraId="73172C9C" w14:textId="3E83F56E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5 1 3</w:t>
      </w:r>
    </w:p>
    <w:p w14:paraId="1CD3BDCD" w14:textId="6A4496EB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4 4 4</w:t>
      </w:r>
    </w:p>
    <w:p w14:paraId="1B9A516E" w14:textId="1F47F17F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1 5 3</w:t>
      </w:r>
    </w:p>
    <w:p w14:paraId="2899CC68" w14:textId="6EEC87D3" w:rsidR="00DB1DAE" w:rsidRDefault="00DB1DAE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3 4 1</w:t>
      </w:r>
    </w:p>
    <w:p w14:paraId="6AE2AA94" w14:textId="0B28EF69" w:rsidR="00DE2BB3" w:rsidRPr="001730CD" w:rsidRDefault="00DE2BB3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AA1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Вариант 4р.</w:t>
      </w:r>
    </w:p>
    <w:p w14:paraId="7789F673" w14:textId="1906C485" w:rsidR="00A257B2" w:rsidRDefault="00DE2BB3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Рекурсивный бэктрекинг. Расширение задачи на прямоугольные поля, рёбра квадратов меньше рёбер поля. Подсчёт количества вариантов покрытия минимальным числом квадратов.</w:t>
      </w:r>
    </w:p>
    <w:p w14:paraId="33ADE467" w14:textId="77777777" w:rsidR="00A257B2" w:rsidRDefault="00A257B2">
      <w:pPr>
        <w:spacing w:after="160" w:line="278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AA00C5A" w14:textId="5E021B31" w:rsidR="00DE2BB3" w:rsidRDefault="00A257B2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257B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Описание алгоритма</w:t>
      </w:r>
    </w:p>
    <w:p w14:paraId="14F8B5D4" w14:textId="5CFBB57B" w:rsidR="008A73B8" w:rsidRPr="008A73B8" w:rsidRDefault="008A73B8" w:rsidP="008A73B8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A73B8">
        <w:rPr>
          <w:rFonts w:ascii="Times New Roman" w:hAnsi="Times New Roman" w:cs="Times New Roman"/>
          <w:sz w:val="28"/>
          <w:szCs w:val="28"/>
          <w:lang w:val="ru-RU"/>
        </w:rPr>
        <w:t>Для решения задачи используется метод рекурсивного поиска с возвратом (backtracking).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t>Алгоритм начинает работу с пустого поля и последовательно размещает квадраты. На каждом шаге выбирается первая свободная клетка поля. Для нее перебираются возможные размеры квадратов начиная от максимально возможного к минимальному.</w:t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  <w:t>Если квадрат можно разместить, он добавляется на поле, после чего выполняется рекурсивный вызов алгоритма для следующего состояния. После завершения поиска в данной ветви выполняется возврат: квадрат удаляется с поля, и происходит переход к следующему варианту размещения.</w:t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8A73B8">
        <w:rPr>
          <w:rFonts w:ascii="Times New Roman" w:hAnsi="Times New Roman" w:cs="Times New Roman"/>
          <w:sz w:val="28"/>
          <w:szCs w:val="28"/>
          <w:lang w:val="ru-RU"/>
        </w:rPr>
        <w:br/>
        <w:t>Основная идея алгоритма заключается в полном переборе возможных покрытий с использованием отсечений, которые позволяют не рассматривать заведомо неэффективные варианты.</w:t>
      </w:r>
    </w:p>
    <w:p w14:paraId="04E1243B" w14:textId="21BE620B" w:rsidR="008A73B8" w:rsidRDefault="00685723" w:rsidP="00C943B5">
      <w:pPr>
        <w:spacing w:line="360" w:lineRule="auto"/>
        <w:ind w:right="-425" w:firstLine="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85723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Способ хранения частичных решений</w:t>
      </w:r>
    </w:p>
    <w:p w14:paraId="3D5820FE" w14:textId="77777777" w:rsidR="00410A3E" w:rsidRDefault="00410A3E" w:rsidP="00410A3E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A3E">
        <w:rPr>
          <w:rFonts w:ascii="Times New Roman" w:hAnsi="Times New Roman" w:cs="Times New Roman"/>
          <w:sz w:val="28"/>
          <w:szCs w:val="28"/>
          <w:lang w:val="ru-RU"/>
        </w:rPr>
        <w:t>Для хранения текущего состояния поля используется двумерный массив grid размером M×N.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10A3E">
        <w:rPr>
          <w:rFonts w:ascii="Times New Roman" w:hAnsi="Times New Roman" w:cs="Times New Roman"/>
          <w:sz w:val="28"/>
          <w:szCs w:val="28"/>
          <w:lang w:val="ru-RU"/>
        </w:rPr>
        <w:t>Каждая ячейка массива соответствует клетке поля:</w:t>
      </w:r>
    </w:p>
    <w:p w14:paraId="69A3B0EE" w14:textId="77777777" w:rsidR="00410A3E" w:rsidRDefault="00410A3E" w:rsidP="00410A3E">
      <w:pPr>
        <w:pStyle w:val="a7"/>
        <w:numPr>
          <w:ilvl w:val="0"/>
          <w:numId w:val="1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A3E">
        <w:rPr>
          <w:rFonts w:ascii="Times New Roman" w:hAnsi="Times New Roman" w:cs="Times New Roman"/>
          <w:sz w:val="28"/>
          <w:szCs w:val="28"/>
          <w:lang w:val="ru-RU"/>
        </w:rPr>
        <w:t>значение 0 означает, что клетка свободна;</w:t>
      </w:r>
    </w:p>
    <w:p w14:paraId="7C6C930C" w14:textId="77777777" w:rsidR="00CB78C0" w:rsidRDefault="00410A3E" w:rsidP="00410A3E">
      <w:pPr>
        <w:pStyle w:val="a7"/>
        <w:numPr>
          <w:ilvl w:val="0"/>
          <w:numId w:val="1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0A3E">
        <w:rPr>
          <w:rFonts w:ascii="Times New Roman" w:hAnsi="Times New Roman" w:cs="Times New Roman"/>
          <w:sz w:val="28"/>
          <w:szCs w:val="28"/>
          <w:lang w:val="ru-RU"/>
        </w:rPr>
        <w:t>ненулевое значение означает, что клетка уже занята размещенным квадратом.</w:t>
      </w:r>
    </w:p>
    <w:p w14:paraId="70172BB9" w14:textId="77777777" w:rsidR="003F6691" w:rsidRDefault="00410A3E" w:rsidP="00CB78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78C0">
        <w:rPr>
          <w:rFonts w:ascii="Times New Roman" w:hAnsi="Times New Roman" w:cs="Times New Roman"/>
          <w:sz w:val="28"/>
          <w:szCs w:val="28"/>
          <w:lang w:val="ru-RU"/>
        </w:rPr>
        <w:t>При добавлении квадрата функция set_square изменяет значения соответствующих клеток массива, а после завершения рекурсивного вызова выполняется возврат состояния поля обратно путем заполнения этих клеток нулями.</w:t>
      </w:r>
      <w:r w:rsidR="003F6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B6C8969" w14:textId="77777777" w:rsidR="00992193" w:rsidRDefault="00410A3E" w:rsidP="00CB78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78C0">
        <w:rPr>
          <w:rFonts w:ascii="Times New Roman" w:hAnsi="Times New Roman" w:cs="Times New Roman"/>
          <w:sz w:val="28"/>
          <w:szCs w:val="28"/>
          <w:lang w:val="ru-RU"/>
        </w:rPr>
        <w:t>Таким образом, массив grid хранит текущее частичное решение на каждом уровне рекурсии.</w:t>
      </w:r>
      <w:r w:rsidR="0099219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99281F1" w14:textId="4E9E14E7" w:rsidR="00410A3E" w:rsidRDefault="00410A3E" w:rsidP="00CB78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B78C0">
        <w:rPr>
          <w:rFonts w:ascii="Times New Roman" w:hAnsi="Times New Roman" w:cs="Times New Roman"/>
          <w:sz w:val="28"/>
          <w:szCs w:val="28"/>
          <w:lang w:val="ru-RU"/>
        </w:rPr>
        <w:t>Дополнительно используются глобальные переменные: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br/>
        <w:t xml:space="preserve">best_square_count </w:t>
      </w:r>
      <w:r w:rsidR="007E5B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t xml:space="preserve"> минимальное найденное количество квадратов;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solution_amount </w:t>
      </w:r>
      <w:r w:rsidR="007E5B1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B78C0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найденных вариантов покрытия с минимальным числом квадратов.</w:t>
      </w:r>
    </w:p>
    <w:p w14:paraId="274AB582" w14:textId="1DED26A1" w:rsidR="009A15D0" w:rsidRPr="009A15D0" w:rsidRDefault="009A15D0" w:rsidP="00CB78C0">
      <w:pPr>
        <w:spacing w:line="360" w:lineRule="auto"/>
        <w:ind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9A15D0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Рекурсивная функция</w:t>
      </w:r>
    </w:p>
    <w:p w14:paraId="35326150" w14:textId="77777777" w:rsidR="00504C8D" w:rsidRDefault="006B072F" w:rsidP="006B072F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Основная рекурсивная функция:</w:t>
      </w:r>
      <w:r w:rsidR="00504C8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B80CF83" w14:textId="77777777" w:rsidR="00504C8D" w:rsidRDefault="006B072F" w:rsidP="006B072F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void backtracking(int squares_count)</w:t>
      </w:r>
    </w:p>
    <w:p w14:paraId="72040E3A" w14:textId="77777777" w:rsidR="007B77E4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Назначение функции</w:t>
      </w:r>
      <w:r w:rsidR="00504C8D" w:rsidRPr="00504C8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504C8D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ункция выполняет рекурсивный поиск минимального покрытия поля квадратами методом перебора с возвратом.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>Аргументы: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 xml:space="preserve">squares_count </w:t>
      </w:r>
      <w:r w:rsidR="00A21A7E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 xml:space="preserve"> текущее количество уже размещенных квадратов.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>Возвращаемое значение:</w:t>
      </w:r>
      <w:r w:rsidR="00A1288D">
        <w:rPr>
          <w:rFonts w:ascii="Times New Roman" w:hAnsi="Times New Roman" w:cs="Times New Roman"/>
          <w:sz w:val="28"/>
          <w:szCs w:val="28"/>
          <w:lang w:val="ru-RU"/>
        </w:rPr>
        <w:t xml:space="preserve"> ф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ункция не возвращает значение. Она изменяет глобальные переменные best_square_count и solution_amount, а также изменяет состояние поля grid.</w:t>
      </w:r>
      <w:r w:rsidR="009C0BC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20A6E96" w14:textId="77777777" w:rsidR="007B77E4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Логика работы функции:</w:t>
      </w:r>
    </w:p>
    <w:p w14:paraId="79DF2FAB" w14:textId="77777777" w:rsidR="00D566D1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 xml:space="preserve">1. Проверяется условие отсечения: если текущее количество квадратов не меньше уже найденного лучшего решения, </w:t>
      </w:r>
      <w:r w:rsidR="00D566D1">
        <w:rPr>
          <w:rFonts w:ascii="Times New Roman" w:hAnsi="Times New Roman" w:cs="Times New Roman"/>
          <w:sz w:val="28"/>
          <w:szCs w:val="28"/>
          <w:lang w:val="ru-RU"/>
        </w:rPr>
        <w:t xml:space="preserve">то 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дальнейший поиск в этой ветке прекращается.</w:t>
      </w:r>
    </w:p>
    <w:p w14:paraId="2D57F12A" w14:textId="77777777" w:rsidR="00D566D1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2. Выполняется поиск первой свободной клетки поля.</w:t>
      </w:r>
    </w:p>
    <w:p w14:paraId="5AB0BF79" w14:textId="5B24F279" w:rsidR="00D566D1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 xml:space="preserve">3. Если свободных клеток больше нет, </w:t>
      </w:r>
      <w:r w:rsidR="00D22065">
        <w:rPr>
          <w:rFonts w:ascii="Times New Roman" w:hAnsi="Times New Roman" w:cs="Times New Roman"/>
          <w:sz w:val="28"/>
          <w:szCs w:val="28"/>
          <w:lang w:val="ru-RU"/>
        </w:rPr>
        <w:t xml:space="preserve">то 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t>найдено полное покрытие поля. Проверяется, является ли оно лучшим решением.</w:t>
      </w:r>
    </w:p>
    <w:p w14:paraId="29C21104" w14:textId="77777777" w:rsidR="0053623E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4. Для найденной свободной клетки вычисляется максимальный размер возможного квадрата.</w:t>
      </w:r>
    </w:p>
    <w:p w14:paraId="06D18D2B" w14:textId="064BDD4D" w:rsidR="006B072F" w:rsidRDefault="006B072F" w:rsidP="00504C8D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072F">
        <w:rPr>
          <w:rFonts w:ascii="Times New Roman" w:hAnsi="Times New Roman" w:cs="Times New Roman"/>
          <w:sz w:val="28"/>
          <w:szCs w:val="28"/>
          <w:lang w:val="ru-RU"/>
        </w:rPr>
        <w:t>5. Перебираются размеры квадратов от максимального к минимальному.</w:t>
      </w:r>
      <w:r w:rsidRPr="006B072F">
        <w:rPr>
          <w:rFonts w:ascii="Times New Roman" w:hAnsi="Times New Roman" w:cs="Times New Roman"/>
          <w:sz w:val="28"/>
          <w:szCs w:val="28"/>
          <w:lang w:val="ru-RU"/>
        </w:rPr>
        <w:br/>
        <w:t>6. При возможности размещения квадрат добавляется на поле, вызывается рекурсивная функция, после чего выполняется возврат состояния поля.</w:t>
      </w:r>
    </w:p>
    <w:p w14:paraId="0A187E40" w14:textId="77384493" w:rsidR="004B6D47" w:rsidRDefault="004B6D47" w:rsidP="004B6D47">
      <w:pPr>
        <w:spacing w:line="360" w:lineRule="auto"/>
        <w:ind w:right="-425"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B6D47">
        <w:rPr>
          <w:rFonts w:ascii="Times New Roman" w:hAnsi="Times New Roman" w:cs="Times New Roman"/>
          <w:b/>
          <w:bCs/>
          <w:sz w:val="28"/>
          <w:szCs w:val="28"/>
          <w:lang w:val="ru-RU"/>
        </w:rPr>
        <w:t>Оценка сложности алгоритма</w:t>
      </w:r>
    </w:p>
    <w:p w14:paraId="01E9AA82" w14:textId="77777777" w:rsidR="00392877" w:rsidRDefault="00392877" w:rsidP="00392877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Временная сложность:</w:t>
      </w:r>
    </w:p>
    <w:p w14:paraId="3FC869E1" w14:textId="77777777" w:rsidR="00EA0D99" w:rsidRDefault="00392877" w:rsidP="00392877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В худшем случае алгоритм перебирает все возможные варианты разбиения поля на квадраты. Количество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вариантов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растет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lastRenderedPageBreak/>
        <w:t>экспоненциально, так как на каждом шаге выбирается один из возможных размеров квадрата.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7CAE776" w14:textId="77777777" w:rsidR="00CF2018" w:rsidRDefault="00392877" w:rsidP="00392877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В общем случае временная сложность имеет оценку: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br/>
        <w:t>O(c^(M×N)),</w:t>
      </w:r>
      <w:r w:rsidR="00CF20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где:</w:t>
      </w:r>
      <w:r w:rsidR="00CF20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4361A17" w14:textId="575044C0" w:rsidR="008672FC" w:rsidRDefault="008672FC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 M×N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клеток поля;</w:t>
      </w:r>
    </w:p>
    <w:p w14:paraId="51881C0C" w14:textId="77777777" w:rsidR="00AE2842" w:rsidRDefault="008672FC" w:rsidP="00ED487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2) 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c 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возможных вариантов выбора на каждом шаге.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br/>
        <w:t>Использование отсечений уменьшает количество рассматриваемых вариантов, однако в худшем случае алгоритм остается экспоненциальным.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br/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br/>
        <w:t>В лучшем случае, когда поле быстро покрывается несколькими большими квадратами, количество шагов значительно уменьшается и сложность приближается к</w:t>
      </w:r>
      <w:r w:rsidR="00AE28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2877" w:rsidRPr="00392877">
        <w:rPr>
          <w:rFonts w:ascii="Times New Roman" w:hAnsi="Times New Roman" w:cs="Times New Roman"/>
          <w:sz w:val="28"/>
          <w:szCs w:val="28"/>
          <w:lang w:val="ru-RU"/>
        </w:rPr>
        <w:t>O(M×N).</w:t>
      </w:r>
      <w:r w:rsidR="00AE28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B051992" w14:textId="77777777" w:rsidR="00AE2842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Сложность по памяти:</w:t>
      </w:r>
      <w:r w:rsidR="00AE28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53D7065" w14:textId="77777777" w:rsidR="00C07CEF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Для хранения состояния поля используется массив grid размером M×N: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br/>
        <w:t>O(M×N).</w:t>
      </w:r>
    </w:p>
    <w:p w14:paraId="39C674D0" w14:textId="77777777" w:rsidR="00C07CEF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Также используется стек рекурсивных вызовов. Его глубина зависит от количества квадратов в текущем решении:</w:t>
      </w:r>
    </w:p>
    <w:p w14:paraId="6B0D33D9" w14:textId="13E6B7C7" w:rsidR="00C07CEF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O(K),</w:t>
      </w:r>
      <w:r w:rsidR="00C07C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где K </w:t>
      </w:r>
      <w:r w:rsidR="00C07CE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квадратов.</w:t>
      </w:r>
      <w:r w:rsidR="00C07CE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6A70CB3" w14:textId="40637A09" w:rsidR="00392877" w:rsidRDefault="00392877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92877">
        <w:rPr>
          <w:rFonts w:ascii="Times New Roman" w:hAnsi="Times New Roman" w:cs="Times New Roman"/>
          <w:sz w:val="28"/>
          <w:szCs w:val="28"/>
          <w:lang w:val="ru-RU"/>
        </w:rPr>
        <w:t>Так как размер массива поля обычно больше глубины рекурсии, итоговая сложность памяти:</w:t>
      </w:r>
      <w:r w:rsidR="00C524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92877">
        <w:rPr>
          <w:rFonts w:ascii="Times New Roman" w:hAnsi="Times New Roman" w:cs="Times New Roman"/>
          <w:sz w:val="28"/>
          <w:szCs w:val="28"/>
          <w:lang w:val="ru-RU"/>
        </w:rPr>
        <w:t>O(M×N).</w:t>
      </w:r>
    </w:p>
    <w:p w14:paraId="0745B489" w14:textId="67733C30" w:rsidR="00203B45" w:rsidRDefault="00203B45" w:rsidP="002D5C33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47E42" w:rsidRPr="00347E4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Оптимизация алгоритма</w:t>
      </w:r>
    </w:p>
    <w:p w14:paraId="79DF16F9" w14:textId="77777777" w:rsidR="00743C40" w:rsidRDefault="00743C40" w:rsidP="00743C4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В алгоритме используются следующие оптимизации:</w:t>
      </w:r>
    </w:p>
    <w:p w14:paraId="603CB475" w14:textId="77777777" w:rsidR="00743C40" w:rsidRDefault="00743C40" w:rsidP="00743C40">
      <w:pPr>
        <w:pStyle w:val="a7"/>
        <w:numPr>
          <w:ilvl w:val="0"/>
          <w:numId w:val="2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Отсечение по лучшему найденному решению.</w:t>
      </w:r>
    </w:p>
    <w:p w14:paraId="3D3B7A8E" w14:textId="77777777" w:rsidR="00743C40" w:rsidRDefault="00743C40" w:rsidP="00743C40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Если текущее количество квадратов уже больше или равно найденному минимальному количеству, дальнейший перебор этой ветки прекращается.</w:t>
      </w:r>
    </w:p>
    <w:p w14:paraId="42395BC5" w14:textId="2D827527" w:rsidR="00743C40" w:rsidRPr="00743C40" w:rsidRDefault="00743C40" w:rsidP="00743C40">
      <w:pPr>
        <w:pStyle w:val="a7"/>
        <w:numPr>
          <w:ilvl w:val="0"/>
          <w:numId w:val="2"/>
        </w:num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Выбор первой свободной клетки.</w:t>
      </w:r>
    </w:p>
    <w:p w14:paraId="53D5E7BB" w14:textId="77777777" w:rsidR="00DA5805" w:rsidRDefault="00743C40" w:rsidP="00743C40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lastRenderedPageBreak/>
        <w:t>Вместо перебора всех возможных позиций для размещения квадрата выбирается первая незаполненная клетка поля. Это уменьшает количество вариантов.</w:t>
      </w:r>
    </w:p>
    <w:p w14:paraId="746674C4" w14:textId="3AEBAAB6" w:rsidR="002A28AA" w:rsidRDefault="00743C40" w:rsidP="007001F8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3C40">
        <w:rPr>
          <w:rFonts w:ascii="Times New Roman" w:hAnsi="Times New Roman" w:cs="Times New Roman"/>
          <w:sz w:val="28"/>
          <w:szCs w:val="28"/>
          <w:lang w:val="ru-RU"/>
        </w:rPr>
        <w:t>3. Перебор квадратов от большего размера к меньшему.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br/>
        <w:t>Сначала рассматриваются большие квадраты, что позволяет быстрее получить хорошие решения и уменьшить количество дальнейших переборов.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br/>
        <w:t>4. Проверка возможности размещения перед добавлением квадрата.</w:t>
      </w:r>
      <w:r w:rsidRPr="00743C40">
        <w:rPr>
          <w:rFonts w:ascii="Times New Roman" w:hAnsi="Times New Roman" w:cs="Times New Roman"/>
          <w:sz w:val="28"/>
          <w:szCs w:val="28"/>
          <w:lang w:val="ru-RU"/>
        </w:rPr>
        <w:br/>
        <w:t>Перед изменением состояния поля выполняется проверка, что квадрат находится в пределах поля и все его клетки свободны.</w:t>
      </w:r>
    </w:p>
    <w:p w14:paraId="6286BCFA" w14:textId="23AFABB0" w:rsidR="009D0351" w:rsidRPr="006463F0" w:rsidRDefault="009D0351" w:rsidP="006463F0">
      <w:pPr>
        <w:spacing w:line="360" w:lineRule="auto"/>
        <w:ind w:left="360"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D0351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Тестирование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97"/>
        <w:gridCol w:w="5557"/>
      </w:tblGrid>
      <w:tr w:rsidR="009D0351" w14:paraId="1B019846" w14:textId="77777777" w:rsidTr="00C729C5">
        <w:tc>
          <w:tcPr>
            <w:tcW w:w="2840" w:type="dxa"/>
            <w:vAlign w:val="center"/>
          </w:tcPr>
          <w:p w14:paraId="660CBF20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682" w:type="dxa"/>
            <w:vAlign w:val="center"/>
          </w:tcPr>
          <w:p w14:paraId="120D159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9D0351" w14:paraId="2E4B3169" w14:textId="77777777" w:rsidTr="00C729C5">
        <w:tc>
          <w:tcPr>
            <w:tcW w:w="8522" w:type="dxa"/>
            <w:gridSpan w:val="2"/>
            <w:vAlign w:val="center"/>
          </w:tcPr>
          <w:p w14:paraId="273B702D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Квадрат</w:t>
            </w:r>
          </w:p>
        </w:tc>
      </w:tr>
      <w:tr w:rsidR="009D0351" w14:paraId="06CC5077" w14:textId="77777777" w:rsidTr="00C729C5">
        <w:trPr>
          <w:trHeight w:val="316"/>
        </w:trPr>
        <w:tc>
          <w:tcPr>
            <w:tcW w:w="2840" w:type="dxa"/>
            <w:vAlign w:val="center"/>
          </w:tcPr>
          <w:p w14:paraId="15B3526D" w14:textId="6B5572A4" w:rsidR="009D0351" w:rsidRPr="0026606D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2</w:t>
            </w:r>
          </w:p>
        </w:tc>
        <w:tc>
          <w:tcPr>
            <w:tcW w:w="5682" w:type="dxa"/>
            <w:vAlign w:val="center"/>
          </w:tcPr>
          <w:p w14:paraId="1B6DEBCD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</w:t>
            </w:r>
          </w:p>
          <w:p w14:paraId="62FBE6E5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1 1 1</w:t>
            </w:r>
          </w:p>
          <w:p w14:paraId="74D5CDB5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1 2 1</w:t>
            </w:r>
          </w:p>
          <w:p w14:paraId="494195E2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2 1 1</w:t>
            </w:r>
          </w:p>
          <w:p w14:paraId="741FE620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2 2 1</w:t>
            </w:r>
          </w:p>
        </w:tc>
      </w:tr>
      <w:tr w:rsidR="009D0351" w14:paraId="585E472D" w14:textId="77777777" w:rsidTr="00C729C5">
        <w:trPr>
          <w:trHeight w:val="90"/>
        </w:trPr>
        <w:tc>
          <w:tcPr>
            <w:tcW w:w="2840" w:type="dxa"/>
            <w:vAlign w:val="center"/>
          </w:tcPr>
          <w:p w14:paraId="67379C00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</w:t>
            </w:r>
          </w:p>
        </w:tc>
        <w:tc>
          <w:tcPr>
            <w:tcW w:w="5682" w:type="dxa"/>
            <w:vAlign w:val="center"/>
          </w:tcPr>
          <w:p w14:paraId="5B68A3BC" w14:textId="5F0F47B4" w:rsidR="009D0351" w:rsidRDefault="009731AA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Table size must be between 2 and 20</w:t>
            </w:r>
          </w:p>
        </w:tc>
      </w:tr>
      <w:tr w:rsidR="009D0351" w14:paraId="1383EBDE" w14:textId="77777777" w:rsidTr="00C729C5">
        <w:tc>
          <w:tcPr>
            <w:tcW w:w="2840" w:type="dxa"/>
            <w:vAlign w:val="center"/>
          </w:tcPr>
          <w:p w14:paraId="33DD680F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</w:t>
            </w:r>
          </w:p>
        </w:tc>
        <w:tc>
          <w:tcPr>
            <w:tcW w:w="5682" w:type="dxa"/>
            <w:vAlign w:val="center"/>
          </w:tcPr>
          <w:p w14:paraId="4FEDD1B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</w:t>
            </w:r>
          </w:p>
          <w:p w14:paraId="7192C07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1 1 2</w:t>
            </w:r>
          </w:p>
          <w:p w14:paraId="25EE08B8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1 3 2</w:t>
            </w:r>
          </w:p>
          <w:p w14:paraId="37D147F2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3 1 2</w:t>
            </w:r>
          </w:p>
          <w:p w14:paraId="72C1E53B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3 3 2</w:t>
            </w:r>
          </w:p>
        </w:tc>
      </w:tr>
      <w:tr w:rsidR="009D0351" w14:paraId="784570A7" w14:textId="77777777" w:rsidTr="00C729C5">
        <w:tc>
          <w:tcPr>
            <w:tcW w:w="2840" w:type="dxa"/>
            <w:vAlign w:val="center"/>
          </w:tcPr>
          <w:p w14:paraId="46FC589F" w14:textId="2CF946BD" w:rsidR="009D0351" w:rsidRDefault="00952E3A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9</w:t>
            </w:r>
          </w:p>
        </w:tc>
        <w:tc>
          <w:tcPr>
            <w:tcW w:w="5682" w:type="dxa"/>
            <w:vAlign w:val="center"/>
          </w:tcPr>
          <w:p w14:paraId="59E0B5B6" w14:textId="25DB0B01" w:rsidR="009D0351" w:rsidRDefault="00952E3A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6</w:t>
            </w:r>
          </w:p>
          <w:p w14:paraId="1CA7DAD1" w14:textId="1D5C0223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1 1 </w:t>
            </w:r>
            <w:r w:rsidR="001043D1">
              <w:rPr>
                <w:szCs w:val="28"/>
                <w:lang w:val="en-US" w:eastAsia="ru-RU"/>
              </w:rPr>
              <w:t>6</w:t>
            </w:r>
          </w:p>
          <w:p w14:paraId="6E823347" w14:textId="66A7C876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1 </w:t>
            </w:r>
            <w:r w:rsidR="001043D1">
              <w:rPr>
                <w:szCs w:val="28"/>
                <w:lang w:val="en-US" w:eastAsia="ru-RU"/>
              </w:rPr>
              <w:t>7 3</w:t>
            </w:r>
          </w:p>
          <w:p w14:paraId="13F62335" w14:textId="759CC331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4 </w:t>
            </w:r>
            <w:r w:rsidR="001043D1">
              <w:rPr>
                <w:szCs w:val="28"/>
                <w:lang w:val="en-US" w:eastAsia="ru-RU"/>
              </w:rPr>
              <w:t>7 3</w:t>
            </w:r>
          </w:p>
          <w:p w14:paraId="64B157D5" w14:textId="3C46EAFC" w:rsidR="009D0351" w:rsidRDefault="001043D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7 1 3</w:t>
            </w:r>
          </w:p>
          <w:p w14:paraId="02836D56" w14:textId="3F69F4D4" w:rsidR="009D0351" w:rsidRDefault="001043D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7 4 3</w:t>
            </w:r>
          </w:p>
          <w:p w14:paraId="77B1BA4F" w14:textId="6C2DA79E" w:rsidR="009D0351" w:rsidRDefault="001043D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lastRenderedPageBreak/>
              <w:t>7 7 3</w:t>
            </w:r>
          </w:p>
        </w:tc>
      </w:tr>
      <w:tr w:rsidR="009D0351" w14:paraId="4E9E9172" w14:textId="77777777" w:rsidTr="00C729C5">
        <w:tc>
          <w:tcPr>
            <w:tcW w:w="2840" w:type="dxa"/>
            <w:vAlign w:val="center"/>
          </w:tcPr>
          <w:p w14:paraId="1AFFBA52" w14:textId="5BD49CAA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lastRenderedPageBreak/>
              <w:t>1</w:t>
            </w:r>
            <w:r w:rsidR="00F22D18">
              <w:rPr>
                <w:szCs w:val="28"/>
                <w:lang w:val="en-US" w:eastAsia="ru-RU"/>
              </w:rPr>
              <w:t>3</w:t>
            </w:r>
          </w:p>
        </w:tc>
        <w:tc>
          <w:tcPr>
            <w:tcW w:w="5682" w:type="dxa"/>
            <w:vAlign w:val="center"/>
          </w:tcPr>
          <w:p w14:paraId="79695D6D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11</w:t>
            </w:r>
          </w:p>
          <w:p w14:paraId="5A320BEB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1 1 7</w:t>
            </w:r>
          </w:p>
          <w:p w14:paraId="4D0010CF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1 8 6</w:t>
            </w:r>
          </w:p>
          <w:p w14:paraId="1691B842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7 8 2</w:t>
            </w:r>
          </w:p>
          <w:p w14:paraId="6F567465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7 10 4</w:t>
            </w:r>
          </w:p>
          <w:p w14:paraId="62BC3E46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8 1 6</w:t>
            </w:r>
          </w:p>
          <w:p w14:paraId="6AADFFBC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8 7 1</w:t>
            </w:r>
          </w:p>
          <w:p w14:paraId="3038B640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9 7 3</w:t>
            </w:r>
          </w:p>
          <w:p w14:paraId="0AB47EC2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11 10 1</w:t>
            </w:r>
          </w:p>
          <w:p w14:paraId="496F9338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11 11 3</w:t>
            </w:r>
          </w:p>
          <w:p w14:paraId="586FB4C4" w14:textId="77777777" w:rsidR="00F22D18" w:rsidRPr="00F22D18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12 7 2</w:t>
            </w:r>
          </w:p>
          <w:p w14:paraId="1C10E143" w14:textId="5076B2D8" w:rsidR="009D0351" w:rsidRDefault="00F22D18" w:rsidP="00F22D18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 w:rsidRPr="00F22D18">
              <w:rPr>
                <w:szCs w:val="28"/>
                <w:lang w:val="en-US" w:eastAsia="ru-RU"/>
              </w:rPr>
              <w:t>12 9 2</w:t>
            </w:r>
          </w:p>
        </w:tc>
      </w:tr>
      <w:tr w:rsidR="009D0351" w14:paraId="22D4BE68" w14:textId="77777777" w:rsidTr="00C729C5">
        <w:tc>
          <w:tcPr>
            <w:tcW w:w="2840" w:type="dxa"/>
            <w:vAlign w:val="center"/>
          </w:tcPr>
          <w:p w14:paraId="343E8E8B" w14:textId="3418F413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20</w:t>
            </w:r>
          </w:p>
        </w:tc>
        <w:tc>
          <w:tcPr>
            <w:tcW w:w="5682" w:type="dxa"/>
            <w:vAlign w:val="center"/>
          </w:tcPr>
          <w:p w14:paraId="5EEF32F3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</w:t>
            </w:r>
          </w:p>
          <w:p w14:paraId="198286EC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1 1 10</w:t>
            </w:r>
          </w:p>
          <w:p w14:paraId="3F7EBBC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1 11 10</w:t>
            </w:r>
          </w:p>
          <w:p w14:paraId="7BF6123C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11 1 10</w:t>
            </w:r>
          </w:p>
          <w:p w14:paraId="2A26854E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11 11 10</w:t>
            </w:r>
          </w:p>
        </w:tc>
      </w:tr>
      <w:tr w:rsidR="009D0351" w14:paraId="52B90631" w14:textId="77777777" w:rsidTr="00C729C5">
        <w:tc>
          <w:tcPr>
            <w:tcW w:w="8522" w:type="dxa"/>
            <w:gridSpan w:val="2"/>
            <w:vAlign w:val="center"/>
          </w:tcPr>
          <w:p w14:paraId="569950AE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Прямоугольник</w:t>
            </w:r>
          </w:p>
        </w:tc>
      </w:tr>
      <w:tr w:rsidR="009D0351" w14:paraId="39918D98" w14:textId="77777777" w:rsidTr="00C729C5">
        <w:tc>
          <w:tcPr>
            <w:tcW w:w="2840" w:type="dxa"/>
            <w:vAlign w:val="center"/>
          </w:tcPr>
          <w:p w14:paraId="1F2F5D9E" w14:textId="700080AC" w:rsidR="009D0351" w:rsidRDefault="00D87637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4 4</w:t>
            </w:r>
          </w:p>
        </w:tc>
        <w:tc>
          <w:tcPr>
            <w:tcW w:w="5682" w:type="dxa"/>
            <w:vAlign w:val="center"/>
          </w:tcPr>
          <w:p w14:paraId="77274BBD" w14:textId="0591AD2A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4 </w:t>
            </w:r>
            <w:r w:rsidR="00D87637">
              <w:rPr>
                <w:szCs w:val="28"/>
                <w:lang w:val="en-US" w:eastAsia="ru-RU"/>
              </w:rPr>
              <w:t>1</w:t>
            </w:r>
          </w:p>
        </w:tc>
      </w:tr>
      <w:tr w:rsidR="009D0351" w14:paraId="65AFB523" w14:textId="77777777" w:rsidTr="00C729C5">
        <w:tc>
          <w:tcPr>
            <w:tcW w:w="2840" w:type="dxa"/>
            <w:vAlign w:val="center"/>
          </w:tcPr>
          <w:p w14:paraId="1FF1C47B" w14:textId="6C43A59E" w:rsidR="009D0351" w:rsidRDefault="00347A1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2 2</w:t>
            </w:r>
          </w:p>
        </w:tc>
        <w:tc>
          <w:tcPr>
            <w:tcW w:w="5682" w:type="dxa"/>
            <w:vAlign w:val="center"/>
          </w:tcPr>
          <w:p w14:paraId="190B685F" w14:textId="2A0FFF3F" w:rsidR="009D0351" w:rsidRDefault="00347A1D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4 1</w:t>
            </w:r>
          </w:p>
        </w:tc>
      </w:tr>
      <w:tr w:rsidR="009D0351" w14:paraId="1E8C93D7" w14:textId="77777777" w:rsidTr="00C729C5">
        <w:tc>
          <w:tcPr>
            <w:tcW w:w="2840" w:type="dxa"/>
            <w:vAlign w:val="center"/>
          </w:tcPr>
          <w:p w14:paraId="20C4FB80" w14:textId="2DC230FA" w:rsidR="009D0351" w:rsidRDefault="00E54FF7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3 5</w:t>
            </w:r>
          </w:p>
        </w:tc>
        <w:tc>
          <w:tcPr>
            <w:tcW w:w="5682" w:type="dxa"/>
            <w:vAlign w:val="center"/>
          </w:tcPr>
          <w:p w14:paraId="3FF113AC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4 1</w:t>
            </w:r>
          </w:p>
        </w:tc>
      </w:tr>
      <w:tr w:rsidR="009D0351" w14:paraId="4CD60A15" w14:textId="77777777" w:rsidTr="00C729C5">
        <w:tc>
          <w:tcPr>
            <w:tcW w:w="2840" w:type="dxa"/>
            <w:vAlign w:val="center"/>
          </w:tcPr>
          <w:p w14:paraId="1210573B" w14:textId="31C89A0E" w:rsidR="009D0351" w:rsidRDefault="00761CD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12 7</w:t>
            </w:r>
          </w:p>
        </w:tc>
        <w:tc>
          <w:tcPr>
            <w:tcW w:w="5682" w:type="dxa"/>
            <w:vAlign w:val="center"/>
          </w:tcPr>
          <w:p w14:paraId="17EF27C9" w14:textId="49DE090F" w:rsidR="009D0351" w:rsidRDefault="00761CD3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7 1</w:t>
            </w:r>
          </w:p>
        </w:tc>
      </w:tr>
      <w:tr w:rsidR="009D0351" w14:paraId="12280926" w14:textId="77777777" w:rsidTr="00C729C5">
        <w:tc>
          <w:tcPr>
            <w:tcW w:w="2840" w:type="dxa"/>
            <w:vAlign w:val="center"/>
          </w:tcPr>
          <w:p w14:paraId="4A4DAD15" w14:textId="0D3662E3" w:rsidR="009D0351" w:rsidRDefault="00476A7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1 1</w:t>
            </w:r>
          </w:p>
        </w:tc>
        <w:tc>
          <w:tcPr>
            <w:tcW w:w="5682" w:type="dxa"/>
            <w:vAlign w:val="center"/>
          </w:tcPr>
          <w:p w14:paraId="20F5D639" w14:textId="4B8D12DA" w:rsidR="009D0351" w:rsidRDefault="00476A7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Table size must be between 2 and 20</w:t>
            </w:r>
          </w:p>
        </w:tc>
      </w:tr>
      <w:tr w:rsidR="009D0351" w14:paraId="37491399" w14:textId="77777777" w:rsidTr="00C729C5">
        <w:tc>
          <w:tcPr>
            <w:tcW w:w="2840" w:type="dxa"/>
            <w:vAlign w:val="center"/>
          </w:tcPr>
          <w:p w14:paraId="24F3B260" w14:textId="45F52AB6" w:rsidR="009D0351" w:rsidRDefault="009D0351" w:rsidP="00C729C5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>20 20</w:t>
            </w:r>
          </w:p>
        </w:tc>
        <w:tc>
          <w:tcPr>
            <w:tcW w:w="5682" w:type="dxa"/>
            <w:vAlign w:val="center"/>
          </w:tcPr>
          <w:p w14:paraId="340ECFDD" w14:textId="5B8BCF60" w:rsidR="009D0351" w:rsidRDefault="005C0E9C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4 1</w:t>
            </w:r>
          </w:p>
        </w:tc>
      </w:tr>
    </w:tbl>
    <w:p w14:paraId="0981A4E9" w14:textId="77777777" w:rsidR="009D0351" w:rsidRDefault="009D0351" w:rsidP="009D0351">
      <w:pPr>
        <w:pStyle w:val="Textbody"/>
        <w:ind w:firstLine="0"/>
        <w:rPr>
          <w:szCs w:val="28"/>
          <w:lang w:val="en-US" w:eastAsia="ru-RU"/>
        </w:rPr>
      </w:pPr>
    </w:p>
    <w:p w14:paraId="4DA02755" w14:textId="77777777" w:rsidR="009D0351" w:rsidRDefault="009D0351" w:rsidP="009D0351">
      <w:pPr>
        <w:spacing w:line="360" w:lineRule="auto"/>
        <w:jc w:val="both"/>
        <w:rPr>
          <w:rFonts w:cs="Times New Roman"/>
          <w:kern w:val="3"/>
          <w:sz w:val="28"/>
          <w:szCs w:val="28"/>
          <w:lang w:eastAsia="ru-RU" w:bidi="hi-IN"/>
        </w:rPr>
      </w:pPr>
      <w:r>
        <w:rPr>
          <w:rFonts w:cs="Times New Roman"/>
          <w:kern w:val="3"/>
          <w:sz w:val="28"/>
          <w:szCs w:val="28"/>
          <w:lang w:eastAsia="ru-RU" w:bidi="hi-IN"/>
        </w:rPr>
        <w:br w:type="page"/>
      </w:r>
    </w:p>
    <w:p w14:paraId="1411B38F" w14:textId="77777777" w:rsidR="009D0351" w:rsidRPr="005C1B4B" w:rsidRDefault="009D0351" w:rsidP="009D0351">
      <w:pPr>
        <w:pStyle w:val="2"/>
        <w:rPr>
          <w:rFonts w:ascii="Times New Roman" w:eastAsia="Liberation Sans" w:hAnsi="Times New Roman" w:cs="Times New Roman"/>
          <w:b/>
          <w:bCs/>
          <w:color w:val="auto"/>
          <w:sz w:val="28"/>
          <w:szCs w:val="28"/>
        </w:rPr>
      </w:pPr>
      <w:r w:rsidRPr="005C1B4B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Вывод</w:t>
      </w:r>
    </w:p>
    <w:p w14:paraId="062239F6" w14:textId="03CDBD50" w:rsidR="009D0351" w:rsidRPr="008A653F" w:rsidRDefault="009D0351" w:rsidP="009D0351">
      <w:pPr>
        <w:pStyle w:val="Textbody"/>
        <w:ind w:firstLineChars="125" w:firstLine="350"/>
        <w:rPr>
          <w:szCs w:val="28"/>
          <w:lang w:eastAsia="ru-RU"/>
        </w:rPr>
      </w:pPr>
      <w:r w:rsidRPr="00E84CF1">
        <w:rPr>
          <w:szCs w:val="28"/>
          <w:lang w:eastAsia="ru-RU"/>
        </w:rPr>
        <w:t>В ходе лабораторной работы был реализован рекурсивный алгоритм с возвратом</w:t>
      </w:r>
      <w:r w:rsidR="00C26C6B">
        <w:rPr>
          <w:szCs w:val="28"/>
          <w:lang w:eastAsia="ru-RU"/>
        </w:rPr>
        <w:t>,</w:t>
      </w:r>
      <w:r w:rsidRPr="00E84CF1">
        <w:rPr>
          <w:szCs w:val="28"/>
          <w:lang w:eastAsia="ru-RU"/>
        </w:rPr>
        <w:t xml:space="preserve"> </w:t>
      </w:r>
      <w:r w:rsidR="008A3A1B">
        <w:rPr>
          <w:szCs w:val="28"/>
          <w:lang w:eastAsia="ru-RU"/>
        </w:rPr>
        <w:t xml:space="preserve">покрывающий </w:t>
      </w:r>
      <w:r w:rsidRPr="00E84CF1">
        <w:rPr>
          <w:szCs w:val="28"/>
          <w:lang w:eastAsia="ru-RU"/>
        </w:rPr>
        <w:t>квадратно</w:t>
      </w:r>
      <w:r w:rsidR="008A3A1B">
        <w:rPr>
          <w:szCs w:val="28"/>
          <w:lang w:eastAsia="ru-RU"/>
        </w:rPr>
        <w:t>е</w:t>
      </w:r>
      <w:r w:rsidRPr="00E84CF1">
        <w:rPr>
          <w:szCs w:val="28"/>
          <w:lang w:eastAsia="ru-RU"/>
        </w:rPr>
        <w:t xml:space="preserve"> и прямоугольно</w:t>
      </w:r>
      <w:r w:rsidR="008A3A1B">
        <w:rPr>
          <w:szCs w:val="28"/>
          <w:lang w:eastAsia="ru-RU"/>
        </w:rPr>
        <w:t>е</w:t>
      </w:r>
      <w:r w:rsidRPr="00E84CF1">
        <w:rPr>
          <w:szCs w:val="28"/>
          <w:lang w:eastAsia="ru-RU"/>
        </w:rPr>
        <w:t xml:space="preserve"> поля минимальным числом квадратов. Алгоритм успешно находит оптимальное решение для </w:t>
      </w:r>
      <w:r>
        <w:rPr>
          <w:szCs w:val="28"/>
          <w:lang w:val="en-US" w:eastAsia="ru-RU"/>
        </w:rPr>
        <w:t>N</w:t>
      </w:r>
      <w:r w:rsidR="008A653F">
        <w:rPr>
          <w:szCs w:val="28"/>
          <w:lang w:eastAsia="ru-RU"/>
        </w:rPr>
        <w:t xml:space="preserve"> от 2</w:t>
      </w:r>
      <w:r w:rsidRPr="00E84CF1">
        <w:rPr>
          <w:szCs w:val="28"/>
          <w:lang w:eastAsia="ru-RU"/>
        </w:rPr>
        <w:t xml:space="preserve"> до 20 и подсчитывает количество вариантов для прямоугольного поля. </w:t>
      </w:r>
      <w:r w:rsidR="00F967AF">
        <w:rPr>
          <w:szCs w:val="28"/>
          <w:lang w:eastAsia="ru-RU"/>
        </w:rPr>
        <w:t>Для ускорения поиска были применены оптимизации.</w:t>
      </w:r>
      <w:r w:rsidR="002B5D21">
        <w:rPr>
          <w:szCs w:val="28"/>
          <w:lang w:eastAsia="ru-RU"/>
        </w:rPr>
        <w:t xml:space="preserve"> Проведенное тестирование показало корректность работы алгоритма.</w:t>
      </w:r>
    </w:p>
    <w:p w14:paraId="45F1C2DE" w14:textId="77777777" w:rsidR="009D0351" w:rsidRPr="009D0351" w:rsidRDefault="009D0351" w:rsidP="007001F8">
      <w:pPr>
        <w:spacing w:line="360" w:lineRule="auto"/>
        <w:ind w:left="360"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9D0351" w:rsidRPr="009D0351" w:rsidSect="00502A6E">
      <w:pgSz w:w="11906" w:h="16838"/>
      <w:pgMar w:top="1134" w:right="184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F6F2B"/>
    <w:multiLevelType w:val="hybridMultilevel"/>
    <w:tmpl w:val="0AEA30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006EED"/>
    <w:multiLevelType w:val="hybridMultilevel"/>
    <w:tmpl w:val="BB86A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86307">
    <w:abstractNumId w:val="0"/>
  </w:num>
  <w:num w:numId="2" w16cid:durableId="834346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A6E"/>
    <w:rsid w:val="00000236"/>
    <w:rsid w:val="000C534D"/>
    <w:rsid w:val="000F5D2E"/>
    <w:rsid w:val="001043D1"/>
    <w:rsid w:val="00136C3E"/>
    <w:rsid w:val="001730CD"/>
    <w:rsid w:val="00203318"/>
    <w:rsid w:val="00203B45"/>
    <w:rsid w:val="002260A4"/>
    <w:rsid w:val="002359C6"/>
    <w:rsid w:val="0026606D"/>
    <w:rsid w:val="002A28AA"/>
    <w:rsid w:val="002B5D21"/>
    <w:rsid w:val="002C232E"/>
    <w:rsid w:val="002D5C33"/>
    <w:rsid w:val="002E774A"/>
    <w:rsid w:val="00347A1D"/>
    <w:rsid w:val="00347E42"/>
    <w:rsid w:val="00353997"/>
    <w:rsid w:val="00392877"/>
    <w:rsid w:val="003F6691"/>
    <w:rsid w:val="00410A3E"/>
    <w:rsid w:val="00473B4B"/>
    <w:rsid w:val="00476A71"/>
    <w:rsid w:val="004B6D47"/>
    <w:rsid w:val="004F7DE6"/>
    <w:rsid w:val="00502A6E"/>
    <w:rsid w:val="00504C8D"/>
    <w:rsid w:val="0053623E"/>
    <w:rsid w:val="005C0E9C"/>
    <w:rsid w:val="005C1B4B"/>
    <w:rsid w:val="005D0C4E"/>
    <w:rsid w:val="00624E26"/>
    <w:rsid w:val="00633A0F"/>
    <w:rsid w:val="006463F0"/>
    <w:rsid w:val="0067409D"/>
    <w:rsid w:val="00685723"/>
    <w:rsid w:val="006B072F"/>
    <w:rsid w:val="006B7B9C"/>
    <w:rsid w:val="006F08AC"/>
    <w:rsid w:val="007001F8"/>
    <w:rsid w:val="00722FC0"/>
    <w:rsid w:val="00743C40"/>
    <w:rsid w:val="0075265F"/>
    <w:rsid w:val="00761CD3"/>
    <w:rsid w:val="007B77E4"/>
    <w:rsid w:val="007E1B14"/>
    <w:rsid w:val="007E5B17"/>
    <w:rsid w:val="008672FC"/>
    <w:rsid w:val="00890692"/>
    <w:rsid w:val="008A3A1B"/>
    <w:rsid w:val="008A47C6"/>
    <w:rsid w:val="008A653F"/>
    <w:rsid w:val="008A73B8"/>
    <w:rsid w:val="008B6AA1"/>
    <w:rsid w:val="00952E3A"/>
    <w:rsid w:val="00960F7E"/>
    <w:rsid w:val="009731AA"/>
    <w:rsid w:val="00992193"/>
    <w:rsid w:val="009A15D0"/>
    <w:rsid w:val="009B4C3B"/>
    <w:rsid w:val="009C0BC8"/>
    <w:rsid w:val="009D0351"/>
    <w:rsid w:val="009F36CC"/>
    <w:rsid w:val="00A1288D"/>
    <w:rsid w:val="00A21A7E"/>
    <w:rsid w:val="00A257B2"/>
    <w:rsid w:val="00A513D5"/>
    <w:rsid w:val="00AB4C63"/>
    <w:rsid w:val="00AE2842"/>
    <w:rsid w:val="00B05DD8"/>
    <w:rsid w:val="00B213F1"/>
    <w:rsid w:val="00B504C9"/>
    <w:rsid w:val="00C07CEF"/>
    <w:rsid w:val="00C26C6B"/>
    <w:rsid w:val="00C5243E"/>
    <w:rsid w:val="00C943B5"/>
    <w:rsid w:val="00CB78C0"/>
    <w:rsid w:val="00CF2018"/>
    <w:rsid w:val="00D151DA"/>
    <w:rsid w:val="00D22065"/>
    <w:rsid w:val="00D566D1"/>
    <w:rsid w:val="00D719AB"/>
    <w:rsid w:val="00D87637"/>
    <w:rsid w:val="00DA5805"/>
    <w:rsid w:val="00DB1DAE"/>
    <w:rsid w:val="00DE2BB3"/>
    <w:rsid w:val="00E3494C"/>
    <w:rsid w:val="00E54FF7"/>
    <w:rsid w:val="00E87571"/>
    <w:rsid w:val="00EA0D99"/>
    <w:rsid w:val="00ED4870"/>
    <w:rsid w:val="00F22D18"/>
    <w:rsid w:val="00F60455"/>
    <w:rsid w:val="00F81A5D"/>
    <w:rsid w:val="00F96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9F151"/>
  <w15:chartTrackingRefBased/>
  <w15:docId w15:val="{3E6DDC01-0879-4BAD-886E-B9CB8258A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A6E"/>
    <w:pPr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A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A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A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A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2A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2A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2A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2A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2A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2A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2A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2A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2A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2A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2A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2A6E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502A6E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lang w:eastAsia="zh-CN" w:bidi="hi-IN"/>
      <w14:ligatures w14:val="none"/>
    </w:rPr>
  </w:style>
  <w:style w:type="paragraph" w:customStyle="1" w:styleId="Times142">
    <w:name w:val="Times14_РИО2"/>
    <w:basedOn w:val="Standard"/>
    <w:qFormat/>
    <w:rsid w:val="00502A6E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sid w:val="00502A6E"/>
    <w:rPr>
      <w:b/>
      <w:smallCaps/>
      <w:spacing w:val="5"/>
    </w:rPr>
  </w:style>
  <w:style w:type="paragraph" w:styleId="ac">
    <w:name w:val="Normal (Web)"/>
    <w:qFormat/>
    <w:rsid w:val="00890692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  <w:style w:type="paragraph" w:customStyle="1" w:styleId="Textbody">
    <w:name w:val="Text body"/>
    <w:basedOn w:val="a"/>
    <w:qFormat/>
    <w:rsid w:val="009D0351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ru-RU" w:bidi="hi-IN"/>
    </w:rPr>
  </w:style>
  <w:style w:type="table" w:styleId="ad">
    <w:name w:val="Table Grid"/>
    <w:basedOn w:val="a1"/>
    <w:qFormat/>
    <w:rsid w:val="009D035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1035</Words>
  <Characters>5906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Пимахин</dc:creator>
  <cp:keywords/>
  <dc:description/>
  <cp:lastModifiedBy>Роман Пимахин</cp:lastModifiedBy>
  <cp:revision>93</cp:revision>
  <dcterms:created xsi:type="dcterms:W3CDTF">2026-09-14T08:26:00Z</dcterms:created>
  <dcterms:modified xsi:type="dcterms:W3CDTF">2026-09-14T09:30:00Z</dcterms:modified>
</cp:coreProperties>
</file>