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088B" w14:textId="77777777" w:rsidR="00502A6E" w:rsidRPr="0091335B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4CAFC01E" w14:textId="59A7CE52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D6A2BD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D20DB5B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08BFC64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055E4300" w14:textId="77777777" w:rsidR="00502A6E" w:rsidRDefault="00502A6E" w:rsidP="00502A6E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C3D131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E124D1F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F256A17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963C74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3E1B1B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46C4E31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6A007FE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0385D92" w14:textId="77777777" w:rsidR="00502A6E" w:rsidRDefault="00502A6E" w:rsidP="00502A6E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7D6A85E6" w14:textId="77777777" w:rsidR="00502A6E" w:rsidRPr="00E84CF1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E84CF1">
        <w:rPr>
          <w:b/>
          <w:szCs w:val="28"/>
          <w:lang w:eastAsia="ru-RU" w:bidi="ar-SA"/>
        </w:rPr>
        <w:t>1</w:t>
      </w:r>
    </w:p>
    <w:p w14:paraId="7A9FBCEA" w14:textId="77777777" w:rsidR="00502A6E" w:rsidRPr="00E84CF1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E84CF1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E84CF1">
        <w:rPr>
          <w:b/>
          <w:szCs w:val="28"/>
          <w:lang w:eastAsia="ru-RU" w:bidi="ar-SA"/>
        </w:rPr>
        <w:t xml:space="preserve"> и анализ алгоритмов</w:t>
      </w:r>
    </w:p>
    <w:p w14:paraId="5D1F60A8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7CBEC6B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539811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A1B10E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4B6324F6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58DC51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502A6E" w14:paraId="3F748BB6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CDCC88" w14:textId="0CE14D9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2C4F73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F0EB03" w14:textId="6B124211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Пимахин Р.А.</w:t>
            </w:r>
          </w:p>
        </w:tc>
      </w:tr>
      <w:tr w:rsidR="00502A6E" w14:paraId="025A8D49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2092BD" w14:textId="7777777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AA63C1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C1D023" w14:textId="77777777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66EAD055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59472A2A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1A298392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5A94A9C" w14:textId="77777777" w:rsidR="00502A6E" w:rsidRDefault="00502A6E" w:rsidP="00502A6E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3B076D6B" w14:textId="7225BC46" w:rsidR="00890692" w:rsidRDefault="0089069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9B9F2" w14:textId="272D5465" w:rsidR="00890692" w:rsidRPr="00890692" w:rsidRDefault="00890692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069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013D73DC" w14:textId="7F1A1FF4" w:rsidR="00890692" w:rsidRDefault="00890692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и реализовать алгоритм поиска с возвратом.</w:t>
      </w:r>
    </w:p>
    <w:p w14:paraId="7407381B" w14:textId="2C4346BF" w:rsidR="00890692" w:rsidRPr="00722FC0" w:rsidRDefault="00890692" w:rsidP="00722FC0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399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54BB8C08" w14:textId="26F2C963" w:rsidR="002C232E" w:rsidRDefault="002C232E" w:rsidP="00B504C9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2C232E">
        <w:rPr>
          <w:rFonts w:ascii="Times New Roman" w:hAnsi="Times New Roman" w:cs="Times New Roman"/>
          <w:sz w:val="28"/>
          <w:szCs w:val="28"/>
          <w:lang w:val="ru-RU"/>
        </w:rPr>
        <w:t>У Вовы много квадратных обрезков доски. Их стороны (размер) изменяются от</w:t>
      </w:r>
      <w:r w:rsidRPr="002C232E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</m:oMath>
      <w:r w:rsidRPr="002C232E">
        <w:rPr>
          <w:rFonts w:ascii="Times New Roman" w:hAnsi="Times New Roman" w:cs="Times New Roman"/>
          <w:sz w:val="28"/>
          <w:szCs w:val="28"/>
        </w:rPr>
        <w:t> </w:t>
      </w:r>
      <w:r w:rsidRPr="002C232E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2C232E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-1</m:t>
        </m:r>
      </m:oMath>
      <w:r w:rsidRPr="002C232E">
        <w:rPr>
          <w:rFonts w:ascii="Times New Roman" w:hAnsi="Times New Roman" w:cs="Times New Roman"/>
          <w:sz w:val="28"/>
          <w:szCs w:val="28"/>
          <w:lang w:val="ru-RU"/>
        </w:rPr>
        <w:t>, и у него есть неограниченное число обрезков любого размера. Но ему очень хочется получить большую столешницу - квадрат размера</w:t>
      </w:r>
      <w:r w:rsidRPr="002C232E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2C232E">
        <w:rPr>
          <w:rFonts w:ascii="Times New Roman" w:hAnsi="Times New Roman" w:cs="Times New Roman"/>
          <w:sz w:val="28"/>
          <w:szCs w:val="28"/>
        </w:rPr>
        <w:t> </w:t>
      </w:r>
      <w:r w:rsidRPr="002C232E">
        <w:rPr>
          <w:rFonts w:ascii="Times New Roman" w:hAnsi="Times New Roman" w:cs="Times New Roman"/>
          <w:sz w:val="28"/>
          <w:szCs w:val="28"/>
          <w:lang w:val="ru-RU"/>
        </w:rPr>
        <w:t>. Он может получить ее, собрав из уже имеющихся обрезков(квадратов).</w:t>
      </w:r>
      <w:r w:rsidRPr="002C232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C232E">
        <w:rPr>
          <w:rFonts w:ascii="Times New Roman" w:hAnsi="Times New Roman" w:cs="Times New Roman"/>
          <w:sz w:val="28"/>
          <w:szCs w:val="28"/>
        </w:rPr>
        <w:t>  </w:t>
      </w:r>
      <w:r w:rsidRPr="002C23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C232E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2C23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232E">
        <w:rPr>
          <w:rFonts w:ascii="Times New Roman" w:hAnsi="Times New Roman" w:cs="Times New Roman"/>
          <w:sz w:val="28"/>
          <w:szCs w:val="28"/>
        </w:rPr>
        <w:t>столешница</w:t>
      </w:r>
      <w:proofErr w:type="spellEnd"/>
      <w:r w:rsidRPr="002C2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32E">
        <w:rPr>
          <w:rFonts w:ascii="Times New Roman" w:hAnsi="Times New Roman" w:cs="Times New Roman"/>
          <w:sz w:val="28"/>
          <w:szCs w:val="28"/>
        </w:rPr>
        <w:t>размера</w:t>
      </w:r>
      <w:proofErr w:type="spellEnd"/>
      <w:r w:rsidRPr="002C232E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7×7</m:t>
        </m:r>
      </m:oMath>
      <w:r w:rsidRPr="002C232E">
        <w:rPr>
          <w:rFonts w:ascii="Times New Roman" w:hAnsi="Times New Roman" w:cs="Times New Roman"/>
          <w:sz w:val="28"/>
          <w:szCs w:val="28"/>
        </w:rPr>
        <w:t> может быть построена из 9 обрезков.</w:t>
      </w:r>
    </w:p>
    <w:p w14:paraId="0C91A87E" w14:textId="33B284E5" w:rsidR="00F60455" w:rsidRDefault="00F60455" w:rsidP="006F08AC">
      <w:pPr>
        <w:spacing w:line="360" w:lineRule="auto"/>
        <w:ind w:right="-425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F6045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A102DB" wp14:editId="07C97BED">
            <wp:extent cx="3513291" cy="3453404"/>
            <wp:effectExtent l="0" t="0" r="0" b="0"/>
            <wp:docPr id="129801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1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648" cy="34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B850" w14:textId="77777777" w:rsidR="0067409D" w:rsidRPr="000C534D" w:rsidRDefault="0067409D" w:rsidP="0067409D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C534D">
        <w:rPr>
          <w:rFonts w:ascii="Times New Roman" w:hAnsi="Times New Roman" w:cs="Times New Roman"/>
          <w:sz w:val="28"/>
          <w:szCs w:val="28"/>
        </w:rPr>
        <w:t> 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0FBC73FB" w14:textId="77777777" w:rsidR="0067409D" w:rsidRPr="000C534D" w:rsidRDefault="0067409D" w:rsidP="0067409D">
      <w:pPr>
        <w:spacing w:line="360" w:lineRule="auto"/>
        <w:ind w:right="-425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C53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</w:t>
      </w:r>
    </w:p>
    <w:p w14:paraId="637E5C14" w14:textId="77777777" w:rsidR="0067409D" w:rsidRPr="000C534D" w:rsidRDefault="0067409D" w:rsidP="0067409D">
      <w:pPr>
        <w:spacing w:line="360" w:lineRule="auto"/>
        <w:ind w:right="-425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C534D">
        <w:rPr>
          <w:rFonts w:ascii="Times New Roman" w:hAnsi="Times New Roman" w:cs="Times New Roman"/>
          <w:sz w:val="28"/>
          <w:szCs w:val="28"/>
          <w:lang w:val="ru-RU"/>
        </w:rPr>
        <w:t>Размер столешницы - одно целое число</w:t>
      </w:r>
      <w:r w:rsidRPr="000C534D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 </m:t>
        </m:r>
      </m:oMath>
      <w:r w:rsidRPr="000C534D">
        <w:rPr>
          <w:rFonts w:ascii="Times New Roman" w:hAnsi="Times New Roman" w:cs="Times New Roman"/>
          <w:sz w:val="28"/>
          <w:szCs w:val="28"/>
          <w:lang w:val="ru-RU"/>
        </w:rPr>
        <w:t>(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2≤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≤20</m:t>
        </m:r>
      </m:oMath>
      <w:r w:rsidRPr="000C534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9BCA33E" w14:textId="77777777" w:rsidR="002E774A" w:rsidRPr="000C534D" w:rsidRDefault="0067409D" w:rsidP="0067409D">
      <w:pPr>
        <w:spacing w:line="360" w:lineRule="auto"/>
        <w:ind w:right="-425" w:firstLine="425"/>
        <w:rPr>
          <w:rFonts w:ascii="Times New Roman" w:hAnsi="Times New Roman" w:cs="Times New Roman"/>
          <w:sz w:val="28"/>
          <w:szCs w:val="28"/>
          <w:lang w:val="ru-RU"/>
        </w:rPr>
      </w:pPr>
      <w:r w:rsidRPr="000C534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</w:t>
      </w:r>
    </w:p>
    <w:p w14:paraId="0019A6B9" w14:textId="2B5F9F03" w:rsidR="002260A4" w:rsidRPr="005248E7" w:rsidRDefault="0067409D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43B5">
        <w:rPr>
          <w:rFonts w:ascii="Times New Roman" w:hAnsi="Times New Roman" w:cs="Times New Roman"/>
          <w:sz w:val="28"/>
          <w:szCs w:val="28"/>
          <w:lang w:val="ru-RU"/>
        </w:rPr>
        <w:t>Одно число</w:t>
      </w:r>
      <w:r w:rsidRPr="00C943B5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C943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t>задающее минимальное количество обрезков(квадратов), из которых можно построить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br/>
        <w:t>столешницу(квадрат) заданного размера</w:t>
      </w:r>
      <w:r w:rsidRPr="000C534D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C534D">
        <w:rPr>
          <w:rFonts w:ascii="Times New Roman" w:hAnsi="Times New Roman" w:cs="Times New Roman"/>
          <w:sz w:val="28"/>
          <w:szCs w:val="28"/>
          <w:lang w:val="ru-RU"/>
        </w:rPr>
        <w:t>. Далее должны идти</w:t>
      </w:r>
      <w:r w:rsidRPr="000C534D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0C534D">
        <w:rPr>
          <w:rFonts w:ascii="Times New Roman" w:hAnsi="Times New Roman" w:cs="Times New Roman"/>
          <w:sz w:val="28"/>
          <w:szCs w:val="28"/>
        </w:rPr>
        <w:t> 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t xml:space="preserve">строк, 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каждая из которых должна содержать три целых числа</w:t>
      </w:r>
      <w:r w:rsidRPr="000C534D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0C534D">
        <w:rPr>
          <w:rFonts w:ascii="Times New Roman" w:hAnsi="Times New Roman" w:cs="Times New Roman"/>
          <w:sz w:val="28"/>
          <w:szCs w:val="28"/>
        </w:rPr>
        <w:t> </w:t>
      </w:r>
      <w:r w:rsidRPr="000C534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C534D">
        <w:rPr>
          <w:rFonts w:ascii="Times New Roman" w:hAnsi="Times New Roman" w:cs="Times New Roman"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0C534D">
        <w:rPr>
          <w:rFonts w:ascii="Times New Roman" w:hAnsi="Times New Roman" w:cs="Times New Roman"/>
          <w:sz w:val="28"/>
          <w:szCs w:val="28"/>
          <w:lang w:val="ru-RU"/>
        </w:rPr>
        <w:t>, задающие координаты левого верхнего угла (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1≤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0C534D">
        <w:rPr>
          <w:rFonts w:ascii="Times New Roman" w:hAnsi="Times New Roman" w:cs="Times New Roman"/>
          <w:sz w:val="28"/>
          <w:szCs w:val="28"/>
          <w:lang w:val="ru-RU"/>
        </w:rPr>
        <w:t>) и длину стороны соответствующего обрезка(квадрата).</w:t>
      </w:r>
    </w:p>
    <w:p w14:paraId="2DF24416" w14:textId="3CDDC9CE" w:rsidR="00D719AB" w:rsidRPr="00136C3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6C3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входных данных</w:t>
      </w:r>
    </w:p>
    <w:p w14:paraId="73B5A07A" w14:textId="19DA5DCF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22065B8" w14:textId="04F212CF" w:rsidR="00DB1DAE" w:rsidRPr="00136C3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6C3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Соответствующие выходные данные</w:t>
      </w:r>
    </w:p>
    <w:p w14:paraId="7D066BC9" w14:textId="7A61FDFE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4428FF08" w14:textId="099D2C70" w:rsidR="00DB1DAE" w:rsidRDefault="00DB1DAE" w:rsidP="007E1B14">
      <w:pPr>
        <w:tabs>
          <w:tab w:val="left" w:pos="2436"/>
        </w:tabs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1 1 2</w:t>
      </w:r>
      <w:r w:rsidR="007E1B14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D396D60" w14:textId="24248E01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1 3 2</w:t>
      </w:r>
    </w:p>
    <w:p w14:paraId="29603CB5" w14:textId="3CB1CAB3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3 1 1</w:t>
      </w:r>
    </w:p>
    <w:p w14:paraId="7860F447" w14:textId="0E5CEC34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4 1 1</w:t>
      </w:r>
    </w:p>
    <w:p w14:paraId="6FA60E83" w14:textId="771D52E9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3 2 2</w:t>
      </w:r>
    </w:p>
    <w:p w14:paraId="73172C9C" w14:textId="3E83F56E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5 1 3</w:t>
      </w:r>
    </w:p>
    <w:p w14:paraId="1CD3BDCD" w14:textId="6A4496EB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4 4 4</w:t>
      </w:r>
    </w:p>
    <w:p w14:paraId="1B9A516E" w14:textId="1F47F17F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1 5 3</w:t>
      </w:r>
    </w:p>
    <w:p w14:paraId="2899CC68" w14:textId="6EEC87D3" w:rsidR="00DB1DAE" w:rsidRDefault="00DB1DAE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3 4 1</w:t>
      </w:r>
    </w:p>
    <w:p w14:paraId="6AE2AA94" w14:textId="0B28EF69" w:rsidR="00DE2BB3" w:rsidRPr="005248E7" w:rsidRDefault="00DE2BB3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6A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 4р.</w:t>
      </w:r>
    </w:p>
    <w:p w14:paraId="7789F673" w14:textId="1906C485" w:rsidR="00A257B2" w:rsidRDefault="00DE2BB3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Рекурсивный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бэктрекинг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 Расширение задачи на прямоугольные поля, рёбра квадратов меньше рёбер поля. Подсчёт количества вариантов покрытия минимальным числом квадратов.</w:t>
      </w:r>
    </w:p>
    <w:p w14:paraId="33ADE467" w14:textId="77777777" w:rsidR="00A257B2" w:rsidRDefault="00A257B2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A00C5A" w14:textId="5E021B31" w:rsidR="00DE2BB3" w:rsidRDefault="00A257B2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57B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алгоритма</w:t>
      </w:r>
    </w:p>
    <w:p w14:paraId="14F8B5D4" w14:textId="5CFBB57B" w:rsidR="008A73B8" w:rsidRPr="008A73B8" w:rsidRDefault="008A73B8" w:rsidP="008A73B8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73B8">
        <w:rPr>
          <w:rFonts w:ascii="Times New Roman" w:hAnsi="Times New Roman" w:cs="Times New Roman"/>
          <w:sz w:val="28"/>
          <w:szCs w:val="28"/>
          <w:lang w:val="ru-RU"/>
        </w:rPr>
        <w:t>Для решения задачи используется метод рекурсивного поиска с возвратом (</w:t>
      </w:r>
      <w:proofErr w:type="spellStart"/>
      <w:r w:rsidRPr="008A73B8">
        <w:rPr>
          <w:rFonts w:ascii="Times New Roman" w:hAnsi="Times New Roman" w:cs="Times New Roman"/>
          <w:sz w:val="28"/>
          <w:szCs w:val="28"/>
          <w:lang w:val="ru-RU"/>
        </w:rPr>
        <w:t>backtracking</w:t>
      </w:r>
      <w:proofErr w:type="spellEnd"/>
      <w:r w:rsidRPr="008A73B8">
        <w:rPr>
          <w:rFonts w:ascii="Times New Roman" w:hAnsi="Times New Roman" w:cs="Times New Roman"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A73B8">
        <w:rPr>
          <w:rFonts w:ascii="Times New Roman" w:hAnsi="Times New Roman" w:cs="Times New Roman"/>
          <w:sz w:val="28"/>
          <w:szCs w:val="28"/>
          <w:lang w:val="ru-RU"/>
        </w:rPr>
        <w:t>Алгоритм начинает работу с пустого поля и последовательно размещает квадраты. На каждом шаге выбирается первая свободная клетка поля. Для нее перебираются возможные размеры квадратов начиная от максимально возможного к минимальному.</w:t>
      </w:r>
      <w:r w:rsidRPr="008A73B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A73B8">
        <w:rPr>
          <w:rFonts w:ascii="Times New Roman" w:hAnsi="Times New Roman" w:cs="Times New Roman"/>
          <w:sz w:val="28"/>
          <w:szCs w:val="28"/>
          <w:lang w:val="ru-RU"/>
        </w:rPr>
        <w:br/>
        <w:t>Если квадрат можно разместить, он добавляется на поле, после чего выполняется рекурсивный вызов алгоритма для следующего состояния. После завершения поиска в данной ветви выполняется возврат: квадрат удаляется с поля, и происходит переход к следующему варианту размещения.</w:t>
      </w:r>
      <w:r w:rsidRPr="008A73B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A73B8">
        <w:rPr>
          <w:rFonts w:ascii="Times New Roman" w:hAnsi="Times New Roman" w:cs="Times New Roman"/>
          <w:sz w:val="28"/>
          <w:szCs w:val="28"/>
          <w:lang w:val="ru-RU"/>
        </w:rPr>
        <w:br/>
        <w:t>Основная идея алгоритма заключается в полном переборе возможных покрытий с использованием отсечений, которые позволяют не рассматривать заведомо неэффективные варианты.</w:t>
      </w:r>
    </w:p>
    <w:p w14:paraId="04E1243B" w14:textId="21BE620B" w:rsidR="008A73B8" w:rsidRDefault="00685723" w:rsidP="00C943B5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8572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Способ хранения частичных решений</w:t>
      </w:r>
    </w:p>
    <w:p w14:paraId="3D5820FE" w14:textId="77777777" w:rsidR="00410A3E" w:rsidRDefault="00410A3E" w:rsidP="00410A3E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A3E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текущего состояния поля используется двумерный массив </w:t>
      </w:r>
      <w:proofErr w:type="spellStart"/>
      <w:r w:rsidRPr="00410A3E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410A3E">
        <w:rPr>
          <w:rFonts w:ascii="Times New Roman" w:hAnsi="Times New Roman" w:cs="Times New Roman"/>
          <w:sz w:val="28"/>
          <w:szCs w:val="28"/>
          <w:lang w:val="ru-RU"/>
        </w:rPr>
        <w:t xml:space="preserve"> размером M×N.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0A3E">
        <w:rPr>
          <w:rFonts w:ascii="Times New Roman" w:hAnsi="Times New Roman" w:cs="Times New Roman"/>
          <w:sz w:val="28"/>
          <w:szCs w:val="28"/>
          <w:lang w:val="ru-RU"/>
        </w:rPr>
        <w:t>Каждая ячейка массива соответствует клетке поля:</w:t>
      </w:r>
    </w:p>
    <w:p w14:paraId="69A3B0EE" w14:textId="77777777" w:rsidR="00410A3E" w:rsidRDefault="00410A3E" w:rsidP="00410A3E">
      <w:pPr>
        <w:pStyle w:val="a7"/>
        <w:numPr>
          <w:ilvl w:val="0"/>
          <w:numId w:val="1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A3E">
        <w:rPr>
          <w:rFonts w:ascii="Times New Roman" w:hAnsi="Times New Roman" w:cs="Times New Roman"/>
          <w:sz w:val="28"/>
          <w:szCs w:val="28"/>
          <w:lang w:val="ru-RU"/>
        </w:rPr>
        <w:t>значение 0 означает, что клетка свободна;</w:t>
      </w:r>
    </w:p>
    <w:p w14:paraId="7C6C930C" w14:textId="77777777" w:rsidR="00CB78C0" w:rsidRDefault="00410A3E" w:rsidP="00410A3E">
      <w:pPr>
        <w:pStyle w:val="a7"/>
        <w:numPr>
          <w:ilvl w:val="0"/>
          <w:numId w:val="1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10A3E">
        <w:rPr>
          <w:rFonts w:ascii="Times New Roman" w:hAnsi="Times New Roman" w:cs="Times New Roman"/>
          <w:sz w:val="28"/>
          <w:szCs w:val="28"/>
          <w:lang w:val="ru-RU"/>
        </w:rPr>
        <w:t>ненулевое значение означает, что клетка уже занята размещенным квадратом.</w:t>
      </w:r>
    </w:p>
    <w:p w14:paraId="70172BB9" w14:textId="77777777" w:rsidR="003F6691" w:rsidRDefault="00410A3E" w:rsidP="00CB78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При добавлении квадрата функция </w:t>
      </w:r>
      <w:proofErr w:type="spellStart"/>
      <w:r w:rsidRPr="00CB78C0">
        <w:rPr>
          <w:rFonts w:ascii="Times New Roman" w:hAnsi="Times New Roman" w:cs="Times New Roman"/>
          <w:sz w:val="28"/>
          <w:szCs w:val="28"/>
          <w:lang w:val="ru-RU"/>
        </w:rPr>
        <w:t>set_square</w:t>
      </w:r>
      <w:proofErr w:type="spellEnd"/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изменяет значения соответствующих клеток массива, а после завершения рекурсивного вызова выполняется возврат состояния поля обратно путем заполнения этих клеток нулями.</w:t>
      </w:r>
      <w:r w:rsidR="003F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6C8969" w14:textId="77777777" w:rsidR="00992193" w:rsidRDefault="00410A3E" w:rsidP="00CB78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массив </w:t>
      </w:r>
      <w:proofErr w:type="spellStart"/>
      <w:r w:rsidRPr="00CB78C0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хранит текущее частичное решение на каждом уровне рекурсии.</w:t>
      </w:r>
      <w:r w:rsidR="009921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99281F1" w14:textId="4E9E14E7" w:rsidR="00410A3E" w:rsidRDefault="00410A3E" w:rsidP="00CB78C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B78C0">
        <w:rPr>
          <w:rFonts w:ascii="Times New Roman" w:hAnsi="Times New Roman" w:cs="Times New Roman"/>
          <w:sz w:val="28"/>
          <w:szCs w:val="28"/>
          <w:lang w:val="ru-RU"/>
        </w:rPr>
        <w:t>Дополнительно используются глобальные переменные:</w:t>
      </w:r>
      <w:r w:rsidRPr="00CB78C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CB78C0">
        <w:rPr>
          <w:rFonts w:ascii="Times New Roman" w:hAnsi="Times New Roman" w:cs="Times New Roman"/>
          <w:sz w:val="28"/>
          <w:szCs w:val="28"/>
          <w:lang w:val="ru-RU"/>
        </w:rPr>
        <w:t>best_square_count</w:t>
      </w:r>
      <w:proofErr w:type="spellEnd"/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5B1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минимальное найденное количество квадратов;</w:t>
      </w:r>
      <w:r w:rsidRPr="00CB78C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CB78C0">
        <w:rPr>
          <w:rFonts w:ascii="Times New Roman" w:hAnsi="Times New Roman" w:cs="Times New Roman"/>
          <w:sz w:val="28"/>
          <w:szCs w:val="28"/>
          <w:lang w:val="ru-RU"/>
        </w:rPr>
        <w:lastRenderedPageBreak/>
        <w:t>solution_amount</w:t>
      </w:r>
      <w:proofErr w:type="spellEnd"/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5B1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B78C0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найденных вариантов покрытия с минимальным числом квадратов.</w:t>
      </w:r>
    </w:p>
    <w:p w14:paraId="274AB582" w14:textId="1DED26A1" w:rsidR="009A15D0" w:rsidRPr="009A15D0" w:rsidRDefault="009A15D0" w:rsidP="00CB78C0">
      <w:pPr>
        <w:spacing w:line="360" w:lineRule="auto"/>
        <w:ind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A15D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Рекурсивная функция</w:t>
      </w:r>
    </w:p>
    <w:p w14:paraId="35326150" w14:textId="77777777" w:rsidR="00504C8D" w:rsidRDefault="006B072F" w:rsidP="006B072F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Основная рекурсивная функция:</w:t>
      </w:r>
      <w:r w:rsidR="00504C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B80CF83" w14:textId="77777777" w:rsidR="00504C8D" w:rsidRPr="005248E7" w:rsidRDefault="006B072F" w:rsidP="006B072F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5248E7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5248E7">
        <w:rPr>
          <w:rFonts w:ascii="Times New Roman" w:hAnsi="Times New Roman" w:cs="Times New Roman"/>
          <w:sz w:val="28"/>
          <w:szCs w:val="28"/>
        </w:rPr>
        <w:t>backtracking(</w:t>
      </w:r>
      <w:proofErr w:type="gramEnd"/>
      <w:r w:rsidRPr="005248E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5248E7">
        <w:rPr>
          <w:rFonts w:ascii="Times New Roman" w:hAnsi="Times New Roman" w:cs="Times New Roman"/>
          <w:sz w:val="28"/>
          <w:szCs w:val="28"/>
        </w:rPr>
        <w:t>squares_count</w:t>
      </w:r>
      <w:proofErr w:type="spellEnd"/>
      <w:r w:rsidRPr="005248E7">
        <w:rPr>
          <w:rFonts w:ascii="Times New Roman" w:hAnsi="Times New Roman" w:cs="Times New Roman"/>
          <w:sz w:val="28"/>
          <w:szCs w:val="28"/>
        </w:rPr>
        <w:t>)</w:t>
      </w:r>
    </w:p>
    <w:p w14:paraId="72040E3A" w14:textId="77777777" w:rsidR="007B77E4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Назначение функции</w:t>
      </w:r>
      <w:r w:rsidR="00504C8D" w:rsidRPr="00504C8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04C8D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>ункция выполняет рекурсивный поиск минимального покрытия поля квадратами методом перебора с возвратом.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br/>
        <w:t>Аргументы: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6B072F">
        <w:rPr>
          <w:rFonts w:ascii="Times New Roman" w:hAnsi="Times New Roman" w:cs="Times New Roman"/>
          <w:sz w:val="28"/>
          <w:szCs w:val="28"/>
          <w:lang w:val="ru-RU"/>
        </w:rPr>
        <w:t>squares_count</w:t>
      </w:r>
      <w:proofErr w:type="spellEnd"/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1A7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 текущее количество уже размещенных квадратов.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br/>
        <w:t>Возвращаемое значение:</w:t>
      </w:r>
      <w:r w:rsidR="00A1288D">
        <w:rPr>
          <w:rFonts w:ascii="Times New Roman" w:hAnsi="Times New Roman" w:cs="Times New Roman"/>
          <w:sz w:val="28"/>
          <w:szCs w:val="28"/>
          <w:lang w:val="ru-RU"/>
        </w:rPr>
        <w:t xml:space="preserve"> ф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ункция не возвращает значение. Она изменяет глобальные переменные </w:t>
      </w:r>
      <w:proofErr w:type="spellStart"/>
      <w:r w:rsidRPr="006B072F">
        <w:rPr>
          <w:rFonts w:ascii="Times New Roman" w:hAnsi="Times New Roman" w:cs="Times New Roman"/>
          <w:sz w:val="28"/>
          <w:szCs w:val="28"/>
          <w:lang w:val="ru-RU"/>
        </w:rPr>
        <w:t>best_square_count</w:t>
      </w:r>
      <w:proofErr w:type="spellEnd"/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6B072F">
        <w:rPr>
          <w:rFonts w:ascii="Times New Roman" w:hAnsi="Times New Roman" w:cs="Times New Roman"/>
          <w:sz w:val="28"/>
          <w:szCs w:val="28"/>
          <w:lang w:val="ru-RU"/>
        </w:rPr>
        <w:t>solution_amount</w:t>
      </w:r>
      <w:proofErr w:type="spellEnd"/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, а также изменяет состояние поля </w:t>
      </w:r>
      <w:proofErr w:type="spellStart"/>
      <w:r w:rsidRPr="006B072F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6B07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C0B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20A6E96" w14:textId="77777777" w:rsidR="007B77E4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Логика работы функции:</w:t>
      </w:r>
    </w:p>
    <w:p w14:paraId="79DF2FAB" w14:textId="03B4A160" w:rsidR="00D566D1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1. Проверяется условие отсечения: если текущее количество квадратов</w:t>
      </w:r>
      <w:r w:rsidR="009020C3">
        <w:rPr>
          <w:rFonts w:ascii="Times New Roman" w:hAnsi="Times New Roman" w:cs="Times New Roman"/>
          <w:sz w:val="28"/>
          <w:szCs w:val="28"/>
          <w:lang w:val="ru-RU"/>
        </w:rPr>
        <w:t xml:space="preserve"> больше 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уже найденного лучшего решения, </w:t>
      </w:r>
      <w:r w:rsidR="00D566D1"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>дальнейший поиск в этой ветке прекращается.</w:t>
      </w:r>
    </w:p>
    <w:p w14:paraId="2D57F12A" w14:textId="77777777" w:rsidR="00D566D1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2. Выполняется поиск первой свободной клетки поля.</w:t>
      </w:r>
    </w:p>
    <w:p w14:paraId="5AB0BF79" w14:textId="5B24F279" w:rsidR="00D566D1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 xml:space="preserve">3. Если свободных клеток больше нет, </w:t>
      </w:r>
      <w:r w:rsidR="00D22065"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>найдено полное покрытие поля. Проверяется, является ли оно лучшим решением.</w:t>
      </w:r>
    </w:p>
    <w:p w14:paraId="29C21104" w14:textId="77777777" w:rsidR="0053623E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4. Для найденной свободной клетки вычисляется максимальный размер возможного квадрата.</w:t>
      </w:r>
    </w:p>
    <w:p w14:paraId="06D18D2B" w14:textId="259695ED" w:rsidR="006B072F" w:rsidRDefault="006B072F" w:rsidP="00504C8D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072F">
        <w:rPr>
          <w:rFonts w:ascii="Times New Roman" w:hAnsi="Times New Roman" w:cs="Times New Roman"/>
          <w:sz w:val="28"/>
          <w:szCs w:val="28"/>
          <w:lang w:val="ru-RU"/>
        </w:rPr>
        <w:t>5. Перебираются размеры квадратов от максимального к минимальному.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br/>
        <w:t>6.</w:t>
      </w:r>
      <w:r w:rsidR="00860937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>ри возможности размещения квадрат добавляется на поле,</w:t>
      </w:r>
      <w:r w:rsidR="008609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072F">
        <w:rPr>
          <w:rFonts w:ascii="Times New Roman" w:hAnsi="Times New Roman" w:cs="Times New Roman"/>
          <w:sz w:val="28"/>
          <w:szCs w:val="28"/>
          <w:lang w:val="ru-RU"/>
        </w:rPr>
        <w:t>вызывается рекурсивная функция, после чего выполняется возврат состояния поля.</w:t>
      </w:r>
    </w:p>
    <w:p w14:paraId="0A187E40" w14:textId="77384493" w:rsidR="004B6D47" w:rsidRDefault="004B6D47" w:rsidP="004B6D47">
      <w:pPr>
        <w:spacing w:line="360" w:lineRule="auto"/>
        <w:ind w:right="-425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B6D4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сложности алгоритма</w:t>
      </w:r>
    </w:p>
    <w:p w14:paraId="01E9AA82" w14:textId="77777777" w:rsidR="00392877" w:rsidRDefault="00392877" w:rsidP="00392877">
      <w:pPr>
        <w:spacing w:line="360" w:lineRule="auto"/>
        <w:ind w:right="-425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>Временная сложность:</w:t>
      </w:r>
    </w:p>
    <w:p w14:paraId="3F82C2AD" w14:textId="37F43FA3" w:rsidR="00A035D8" w:rsidRPr="006B5EAA" w:rsidRDefault="00392877" w:rsidP="00A035D8">
      <w:pPr>
        <w:spacing w:line="360" w:lineRule="auto"/>
        <w:ind w:right="-425"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>В общем случае временная сложность имеет оценку: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br/>
        <w:t>O(</w:t>
      </w:r>
      <w:r w:rsidR="005248E7">
        <w:rPr>
          <w:rFonts w:ascii="Times New Roman" w:hAnsi="Times New Roman" w:cs="Times New Roman"/>
          <w:sz w:val="28"/>
          <w:szCs w:val="28"/>
        </w:rPr>
        <w:t>n</w:t>
      </w:r>
      <w:r w:rsidR="005248E7" w:rsidRPr="00FD77A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="005248E7">
        <w:rPr>
          <w:rFonts w:ascii="Times New Roman" w:hAnsi="Times New Roman" w:cs="Times New Roman"/>
          <w:sz w:val="28"/>
          <w:szCs w:val="28"/>
        </w:rPr>
        <w:t>N</w:t>
      </w:r>
      <w:r w:rsidR="005248E7" w:rsidRPr="00FD77A1">
        <w:rPr>
          <w:rFonts w:ascii="Times New Roman" w:hAnsi="Times New Roman" w:cs="Times New Roman"/>
          <w:sz w:val="28"/>
          <w:szCs w:val="28"/>
          <w:lang w:val="ru-RU"/>
        </w:rPr>
        <w:t>^2)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CF20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="00392D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5D8">
        <w:rPr>
          <w:rFonts w:ascii="Times New Roman" w:hAnsi="Times New Roman" w:cs="Times New Roman"/>
          <w:sz w:val="28"/>
          <w:szCs w:val="28"/>
        </w:rPr>
        <w:t>N</w:t>
      </w:r>
      <w:r w:rsidR="00A035D8" w:rsidRPr="00A03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92D9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035D8" w:rsidRPr="00A035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5D8">
        <w:rPr>
          <w:rFonts w:ascii="Times New Roman" w:hAnsi="Times New Roman" w:cs="Times New Roman"/>
          <w:sz w:val="28"/>
          <w:szCs w:val="28"/>
          <w:lang w:val="ru-RU"/>
        </w:rPr>
        <w:t>сторона поля</w:t>
      </w:r>
      <w:r w:rsidR="00CE151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B5EAA">
        <w:rPr>
          <w:rFonts w:ascii="Times New Roman" w:hAnsi="Times New Roman" w:cs="Times New Roman"/>
          <w:sz w:val="28"/>
          <w:szCs w:val="28"/>
          <w:lang w:val="ru-RU"/>
        </w:rPr>
        <w:t xml:space="preserve"> Для прямоугольного поля сложность будет </w:t>
      </w:r>
      <w:r w:rsidR="006B5EAA">
        <w:rPr>
          <w:rFonts w:ascii="Times New Roman" w:hAnsi="Times New Roman" w:cs="Times New Roman"/>
          <w:sz w:val="28"/>
          <w:szCs w:val="28"/>
        </w:rPr>
        <w:t>O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B5EAA">
        <w:rPr>
          <w:rFonts w:ascii="Times New Roman" w:hAnsi="Times New Roman" w:cs="Times New Roman"/>
          <w:sz w:val="28"/>
          <w:szCs w:val="28"/>
        </w:rPr>
        <w:t>n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="006B5EAA">
        <w:rPr>
          <w:rFonts w:ascii="Times New Roman" w:hAnsi="Times New Roman" w:cs="Times New Roman"/>
          <w:sz w:val="28"/>
          <w:szCs w:val="28"/>
        </w:rPr>
        <w:t>M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6B5EAA">
        <w:rPr>
          <w:rFonts w:ascii="Times New Roman" w:hAnsi="Times New Roman" w:cs="Times New Roman"/>
          <w:sz w:val="28"/>
          <w:szCs w:val="28"/>
        </w:rPr>
        <w:t>N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 xml:space="preserve">)), </w:t>
      </w:r>
      <w:r w:rsidR="006B5EAA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="006B5EAA">
        <w:rPr>
          <w:rFonts w:ascii="Times New Roman" w:hAnsi="Times New Roman" w:cs="Times New Roman"/>
          <w:sz w:val="28"/>
          <w:szCs w:val="28"/>
        </w:rPr>
        <w:t>M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EAA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6B5EAA">
        <w:rPr>
          <w:rFonts w:ascii="Times New Roman" w:hAnsi="Times New Roman" w:cs="Times New Roman"/>
          <w:sz w:val="28"/>
          <w:szCs w:val="28"/>
        </w:rPr>
        <w:t>N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EA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B5EAA" w:rsidRPr="006B5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5EAA">
        <w:rPr>
          <w:rFonts w:ascii="Times New Roman" w:hAnsi="Times New Roman" w:cs="Times New Roman"/>
          <w:sz w:val="28"/>
          <w:szCs w:val="28"/>
          <w:lang w:val="ru-RU"/>
        </w:rPr>
        <w:t>стороны поля.</w:t>
      </w:r>
    </w:p>
    <w:p w14:paraId="4B051992" w14:textId="77777777" w:rsidR="00AE2842" w:rsidRDefault="00392877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Сложность по памяти:</w:t>
      </w:r>
      <w:r w:rsidR="00AE28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53D7065" w14:textId="1EA699B6" w:rsidR="00C07CEF" w:rsidRPr="0091335B" w:rsidRDefault="00392877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 xml:space="preserve">Для хранения состояния поля используется массив </w:t>
      </w:r>
      <w:proofErr w:type="spellStart"/>
      <w:r w:rsidRPr="00392877">
        <w:rPr>
          <w:rFonts w:ascii="Times New Roman" w:hAnsi="Times New Roman" w:cs="Times New Roman"/>
          <w:sz w:val="28"/>
          <w:szCs w:val="28"/>
          <w:lang w:val="ru-RU"/>
        </w:rPr>
        <w:t>grid</w:t>
      </w:r>
      <w:proofErr w:type="spellEnd"/>
      <w:r w:rsidRPr="00392877">
        <w:rPr>
          <w:rFonts w:ascii="Times New Roman" w:hAnsi="Times New Roman" w:cs="Times New Roman"/>
          <w:sz w:val="28"/>
          <w:szCs w:val="28"/>
          <w:lang w:val="ru-RU"/>
        </w:rPr>
        <w:t xml:space="preserve"> размером M</w:t>
      </w:r>
      <w:r w:rsidR="00672375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N: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br/>
        <w:t>O(M</w:t>
      </w:r>
      <w:r w:rsidR="00672375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N).</w:t>
      </w:r>
    </w:p>
    <w:p w14:paraId="39C674D0" w14:textId="77777777" w:rsidR="00C07CEF" w:rsidRDefault="00392877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>Также используется стек рекурсивных вызовов. Его глубина зависит от количества квадратов в текущем решении:</w:t>
      </w:r>
    </w:p>
    <w:p w14:paraId="6B0D33D9" w14:textId="13E6B7C7" w:rsidR="00C07CEF" w:rsidRDefault="00392877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>O(K),</w:t>
      </w:r>
      <w:r w:rsidR="00C0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 xml:space="preserve">где K </w:t>
      </w:r>
      <w:r w:rsidR="00C07C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квадратов.</w:t>
      </w:r>
      <w:r w:rsidR="00C0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6A70CB3" w14:textId="21140FDB" w:rsidR="00392877" w:rsidRDefault="00392877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877">
        <w:rPr>
          <w:rFonts w:ascii="Times New Roman" w:hAnsi="Times New Roman" w:cs="Times New Roman"/>
          <w:sz w:val="28"/>
          <w:szCs w:val="28"/>
          <w:lang w:val="ru-RU"/>
        </w:rPr>
        <w:t>Так как размер массива поля обычно больше глубины рекурсии, итоговая сложность памяти:</w:t>
      </w:r>
      <w:r w:rsidR="00C524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O(M</w:t>
      </w:r>
      <w:r w:rsidR="00672375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392877">
        <w:rPr>
          <w:rFonts w:ascii="Times New Roman" w:hAnsi="Times New Roman" w:cs="Times New Roman"/>
          <w:sz w:val="28"/>
          <w:szCs w:val="28"/>
          <w:lang w:val="ru-RU"/>
        </w:rPr>
        <w:t>N).</w:t>
      </w:r>
    </w:p>
    <w:p w14:paraId="0745B489" w14:textId="67733C30" w:rsidR="00203B45" w:rsidRDefault="00203B45" w:rsidP="002D5C33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47E42" w:rsidRPr="00347E4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алгоритма</w:t>
      </w:r>
    </w:p>
    <w:p w14:paraId="79DF16F9" w14:textId="77777777" w:rsidR="00743C40" w:rsidRDefault="00743C40" w:rsidP="00743C40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В алгоритме используются следующие оптимизации:</w:t>
      </w:r>
    </w:p>
    <w:p w14:paraId="603CB475" w14:textId="77777777" w:rsidR="00743C40" w:rsidRDefault="00743C40" w:rsidP="00743C40">
      <w:pPr>
        <w:pStyle w:val="a7"/>
        <w:numPr>
          <w:ilvl w:val="0"/>
          <w:numId w:val="2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Отсечение по лучшему найденному решению.</w:t>
      </w:r>
    </w:p>
    <w:p w14:paraId="3D3B7A8E" w14:textId="73836C6F" w:rsidR="00743C40" w:rsidRDefault="00743C40" w:rsidP="00743C40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Если текущее количество квадратов уже больше найденно</w:t>
      </w:r>
      <w:r w:rsidR="00FD77A1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минимально</w:t>
      </w:r>
      <w:r w:rsidR="00FD77A1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</w:t>
      </w:r>
      <w:r w:rsidR="00FD77A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t>, дальнейший перебор этой ветки прекращается.</w:t>
      </w:r>
    </w:p>
    <w:p w14:paraId="42395BC5" w14:textId="2D827527" w:rsidR="00743C40" w:rsidRPr="00743C40" w:rsidRDefault="00743C40" w:rsidP="00743C40">
      <w:pPr>
        <w:pStyle w:val="a7"/>
        <w:numPr>
          <w:ilvl w:val="0"/>
          <w:numId w:val="2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Выбор первой свободной клетки.</w:t>
      </w:r>
    </w:p>
    <w:p w14:paraId="53D5E7BB" w14:textId="77777777" w:rsidR="00DA5805" w:rsidRDefault="00743C40" w:rsidP="00743C40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Вместо перебора всех возможных позиций для размещения квадрата выбирается первая незаполненная клетка поля. Это уменьшает количество вариантов.</w:t>
      </w:r>
    </w:p>
    <w:p w14:paraId="746674C4" w14:textId="3AEBAAB6" w:rsidR="002A28AA" w:rsidRDefault="00743C40" w:rsidP="007001F8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43C40">
        <w:rPr>
          <w:rFonts w:ascii="Times New Roman" w:hAnsi="Times New Roman" w:cs="Times New Roman"/>
          <w:sz w:val="28"/>
          <w:szCs w:val="28"/>
          <w:lang w:val="ru-RU"/>
        </w:rPr>
        <w:t>3. Перебор квадратов от большего размера к меньшему.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br/>
        <w:t>Сначала рассматриваются большие квадраты, что позволяет быстрее получить хорошие решения и уменьшить количество дальнейших переборов.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br/>
        <w:t>4. Проверка возможности размещения перед добавлением квадрата.</w:t>
      </w:r>
      <w:r w:rsidRPr="00743C40">
        <w:rPr>
          <w:rFonts w:ascii="Times New Roman" w:hAnsi="Times New Roman" w:cs="Times New Roman"/>
          <w:sz w:val="28"/>
          <w:szCs w:val="28"/>
          <w:lang w:val="ru-RU"/>
        </w:rPr>
        <w:br/>
        <w:t>Перед изменением состояния поля выполняется проверка, что квадрат находится в пределах поля и все его клетки свободны.</w:t>
      </w:r>
    </w:p>
    <w:p w14:paraId="6286BCFA" w14:textId="23AFABB0" w:rsidR="009D0351" w:rsidRPr="006463F0" w:rsidRDefault="009D0351" w:rsidP="006463F0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035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40"/>
        <w:gridCol w:w="5682"/>
      </w:tblGrid>
      <w:tr w:rsidR="009D0351" w14:paraId="1B019846" w14:textId="77777777" w:rsidTr="00C729C5">
        <w:tc>
          <w:tcPr>
            <w:tcW w:w="2840" w:type="dxa"/>
            <w:vAlign w:val="center"/>
          </w:tcPr>
          <w:p w14:paraId="660CBF20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Входные</w:t>
            </w:r>
            <w:proofErr w:type="spellEnd"/>
            <w:r>
              <w:rPr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Cs w:val="28"/>
                <w:lang w:val="en-US" w:eastAsia="ru-RU"/>
              </w:rPr>
              <w:t>данные</w:t>
            </w:r>
            <w:proofErr w:type="spellEnd"/>
          </w:p>
        </w:tc>
        <w:tc>
          <w:tcPr>
            <w:tcW w:w="5682" w:type="dxa"/>
            <w:vAlign w:val="center"/>
          </w:tcPr>
          <w:p w14:paraId="120D1594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Вывод</w:t>
            </w:r>
            <w:proofErr w:type="spellEnd"/>
          </w:p>
        </w:tc>
      </w:tr>
      <w:tr w:rsidR="009D0351" w14:paraId="2E4B3169" w14:textId="77777777" w:rsidTr="00C729C5">
        <w:tc>
          <w:tcPr>
            <w:tcW w:w="8522" w:type="dxa"/>
            <w:gridSpan w:val="2"/>
            <w:vAlign w:val="center"/>
          </w:tcPr>
          <w:p w14:paraId="273B702D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Квадрат</w:t>
            </w:r>
            <w:proofErr w:type="spellEnd"/>
          </w:p>
        </w:tc>
      </w:tr>
      <w:tr w:rsidR="009D0351" w14:paraId="06CC5077" w14:textId="77777777" w:rsidTr="00C729C5">
        <w:trPr>
          <w:trHeight w:val="316"/>
        </w:trPr>
        <w:tc>
          <w:tcPr>
            <w:tcW w:w="2840" w:type="dxa"/>
            <w:vAlign w:val="center"/>
          </w:tcPr>
          <w:p w14:paraId="15B3526D" w14:textId="16E8EE82" w:rsidR="009D0351" w:rsidRPr="007C4A49" w:rsidRDefault="007C4A49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4 4</w:t>
            </w:r>
          </w:p>
        </w:tc>
        <w:tc>
          <w:tcPr>
            <w:tcW w:w="5682" w:type="dxa"/>
            <w:vAlign w:val="center"/>
          </w:tcPr>
          <w:p w14:paraId="741FE620" w14:textId="68431A94" w:rsidR="009D0351" w:rsidRPr="007C4A49" w:rsidRDefault="007C4A49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4 1</w:t>
            </w:r>
          </w:p>
        </w:tc>
      </w:tr>
      <w:tr w:rsidR="009D0351" w14:paraId="585E472D" w14:textId="77777777" w:rsidTr="00C729C5">
        <w:trPr>
          <w:trHeight w:val="90"/>
        </w:trPr>
        <w:tc>
          <w:tcPr>
            <w:tcW w:w="2840" w:type="dxa"/>
            <w:vAlign w:val="center"/>
          </w:tcPr>
          <w:p w14:paraId="67379C00" w14:textId="23BF6CF5" w:rsidR="009D0351" w:rsidRPr="001C1E80" w:rsidRDefault="009D035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1</w:t>
            </w:r>
            <w:r w:rsidR="001C1E80">
              <w:rPr>
                <w:szCs w:val="28"/>
                <w:lang w:eastAsia="ru-RU"/>
              </w:rPr>
              <w:t xml:space="preserve"> 1</w:t>
            </w:r>
          </w:p>
        </w:tc>
        <w:tc>
          <w:tcPr>
            <w:tcW w:w="5682" w:type="dxa"/>
            <w:vAlign w:val="center"/>
          </w:tcPr>
          <w:p w14:paraId="5B68A3BC" w14:textId="5F0F47B4" w:rsidR="009D0351" w:rsidRDefault="009731AA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Table size must be between 2 and 20</w:t>
            </w:r>
          </w:p>
        </w:tc>
      </w:tr>
      <w:tr w:rsidR="009D0351" w14:paraId="1383EBDE" w14:textId="77777777" w:rsidTr="00C729C5">
        <w:tc>
          <w:tcPr>
            <w:tcW w:w="2840" w:type="dxa"/>
            <w:vAlign w:val="center"/>
          </w:tcPr>
          <w:p w14:paraId="33DD680F" w14:textId="53CFBDC5" w:rsidR="009D0351" w:rsidRPr="00590C12" w:rsidRDefault="00590C12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lastRenderedPageBreak/>
              <w:t>8 8</w:t>
            </w:r>
          </w:p>
        </w:tc>
        <w:tc>
          <w:tcPr>
            <w:tcW w:w="5682" w:type="dxa"/>
            <w:vAlign w:val="center"/>
          </w:tcPr>
          <w:p w14:paraId="72C1E53B" w14:textId="04900466" w:rsidR="009D0351" w:rsidRPr="00590C12" w:rsidRDefault="009D035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4</w:t>
            </w:r>
            <w:r w:rsidR="00590C12">
              <w:rPr>
                <w:szCs w:val="28"/>
                <w:lang w:eastAsia="ru-RU"/>
              </w:rPr>
              <w:t xml:space="preserve"> 1</w:t>
            </w:r>
          </w:p>
        </w:tc>
      </w:tr>
      <w:tr w:rsidR="009D0351" w14:paraId="784570A7" w14:textId="77777777" w:rsidTr="00C729C5">
        <w:tc>
          <w:tcPr>
            <w:tcW w:w="2840" w:type="dxa"/>
            <w:vAlign w:val="center"/>
          </w:tcPr>
          <w:p w14:paraId="46FC589F" w14:textId="7BED81CE" w:rsidR="009D0351" w:rsidRPr="00487503" w:rsidRDefault="00952E3A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9</w:t>
            </w:r>
            <w:r w:rsidR="00487503">
              <w:rPr>
                <w:szCs w:val="28"/>
                <w:lang w:eastAsia="ru-RU"/>
              </w:rPr>
              <w:t xml:space="preserve"> 9</w:t>
            </w:r>
          </w:p>
        </w:tc>
        <w:tc>
          <w:tcPr>
            <w:tcW w:w="5682" w:type="dxa"/>
            <w:vAlign w:val="center"/>
          </w:tcPr>
          <w:p w14:paraId="77B1BA4F" w14:textId="63A28A79" w:rsidR="009D0351" w:rsidRPr="00BD0303" w:rsidRDefault="00952E3A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6</w:t>
            </w:r>
            <w:r w:rsidR="00BD0303">
              <w:rPr>
                <w:szCs w:val="28"/>
                <w:lang w:eastAsia="ru-RU"/>
              </w:rPr>
              <w:t xml:space="preserve"> 4</w:t>
            </w:r>
          </w:p>
        </w:tc>
      </w:tr>
      <w:tr w:rsidR="009D0351" w14:paraId="4E9E9172" w14:textId="77777777" w:rsidTr="00C729C5">
        <w:tc>
          <w:tcPr>
            <w:tcW w:w="2840" w:type="dxa"/>
            <w:vAlign w:val="center"/>
          </w:tcPr>
          <w:p w14:paraId="1AFFBA52" w14:textId="0A081D1D" w:rsidR="009D0351" w:rsidRPr="00487503" w:rsidRDefault="009D035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1</w:t>
            </w:r>
            <w:r w:rsidR="00F22D18">
              <w:rPr>
                <w:szCs w:val="28"/>
                <w:lang w:val="en-US" w:eastAsia="ru-RU"/>
              </w:rPr>
              <w:t>3</w:t>
            </w:r>
            <w:r w:rsidR="00487503">
              <w:rPr>
                <w:szCs w:val="28"/>
                <w:lang w:eastAsia="ru-RU"/>
              </w:rPr>
              <w:t xml:space="preserve"> 13</w:t>
            </w:r>
          </w:p>
        </w:tc>
        <w:tc>
          <w:tcPr>
            <w:tcW w:w="5682" w:type="dxa"/>
            <w:vAlign w:val="center"/>
          </w:tcPr>
          <w:p w14:paraId="1C10E143" w14:textId="5067F938" w:rsidR="009D0351" w:rsidRPr="00487503" w:rsidRDefault="00F22D18" w:rsidP="00F22D18">
            <w:pPr>
              <w:pStyle w:val="Textbody"/>
              <w:ind w:firstLine="0"/>
              <w:rPr>
                <w:szCs w:val="28"/>
                <w:lang w:eastAsia="ru-RU"/>
              </w:rPr>
            </w:pPr>
            <w:r w:rsidRPr="00F22D18">
              <w:rPr>
                <w:szCs w:val="28"/>
                <w:lang w:val="en-US" w:eastAsia="ru-RU"/>
              </w:rPr>
              <w:t>11</w:t>
            </w:r>
            <w:r w:rsidR="00487503">
              <w:rPr>
                <w:szCs w:val="28"/>
                <w:lang w:eastAsia="ru-RU"/>
              </w:rPr>
              <w:t xml:space="preserve"> 8</w:t>
            </w:r>
          </w:p>
        </w:tc>
      </w:tr>
      <w:tr w:rsidR="009D0351" w14:paraId="22D4BE68" w14:textId="77777777" w:rsidTr="00C729C5">
        <w:tc>
          <w:tcPr>
            <w:tcW w:w="2840" w:type="dxa"/>
            <w:vAlign w:val="center"/>
          </w:tcPr>
          <w:p w14:paraId="343E8E8B" w14:textId="6FE0E2E5" w:rsidR="009D0351" w:rsidRPr="00775904" w:rsidRDefault="009D035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20</w:t>
            </w:r>
            <w:r w:rsidR="00775904">
              <w:rPr>
                <w:szCs w:val="28"/>
                <w:lang w:eastAsia="ru-RU"/>
              </w:rPr>
              <w:t xml:space="preserve"> 20</w:t>
            </w:r>
          </w:p>
        </w:tc>
        <w:tc>
          <w:tcPr>
            <w:tcW w:w="5682" w:type="dxa"/>
            <w:vAlign w:val="center"/>
          </w:tcPr>
          <w:p w14:paraId="2A26854E" w14:textId="671B69A0" w:rsidR="009D0351" w:rsidRPr="00775904" w:rsidRDefault="009D035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>4</w:t>
            </w:r>
            <w:r w:rsidR="00775904">
              <w:rPr>
                <w:szCs w:val="28"/>
                <w:lang w:eastAsia="ru-RU"/>
              </w:rPr>
              <w:t xml:space="preserve"> 1</w:t>
            </w:r>
          </w:p>
        </w:tc>
      </w:tr>
      <w:tr w:rsidR="009D0351" w14:paraId="52B90631" w14:textId="77777777" w:rsidTr="00C729C5">
        <w:tc>
          <w:tcPr>
            <w:tcW w:w="8522" w:type="dxa"/>
            <w:gridSpan w:val="2"/>
            <w:vAlign w:val="center"/>
          </w:tcPr>
          <w:p w14:paraId="569950AE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Прямоугольник</w:t>
            </w:r>
            <w:proofErr w:type="spellEnd"/>
          </w:p>
        </w:tc>
      </w:tr>
      <w:tr w:rsidR="009D0351" w14:paraId="39918D98" w14:textId="77777777" w:rsidTr="00C729C5">
        <w:tc>
          <w:tcPr>
            <w:tcW w:w="2840" w:type="dxa"/>
            <w:vAlign w:val="center"/>
          </w:tcPr>
          <w:p w14:paraId="1F2F5D9E" w14:textId="1794BBB8" w:rsidR="009D0351" w:rsidRPr="000C2634" w:rsidRDefault="000C2634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3 7</w:t>
            </w:r>
          </w:p>
        </w:tc>
        <w:tc>
          <w:tcPr>
            <w:tcW w:w="5682" w:type="dxa"/>
            <w:vAlign w:val="center"/>
          </w:tcPr>
          <w:p w14:paraId="77274BBD" w14:textId="222E48AD" w:rsidR="009D0351" w:rsidRPr="000C2634" w:rsidRDefault="000C2634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12 32</w:t>
            </w:r>
          </w:p>
        </w:tc>
      </w:tr>
      <w:tr w:rsidR="009D0351" w14:paraId="65AFB523" w14:textId="77777777" w:rsidTr="00C729C5">
        <w:tc>
          <w:tcPr>
            <w:tcW w:w="2840" w:type="dxa"/>
            <w:vAlign w:val="center"/>
          </w:tcPr>
          <w:p w14:paraId="1FF1C47B" w14:textId="2EF0901E" w:rsidR="009D0351" w:rsidRPr="00052052" w:rsidRDefault="00052052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6 2</w:t>
            </w:r>
          </w:p>
        </w:tc>
        <w:tc>
          <w:tcPr>
            <w:tcW w:w="5682" w:type="dxa"/>
            <w:vAlign w:val="center"/>
          </w:tcPr>
          <w:p w14:paraId="190B685F" w14:textId="0C7547A3" w:rsidR="009D0351" w:rsidRPr="00052052" w:rsidRDefault="00052052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12 1</w:t>
            </w:r>
          </w:p>
        </w:tc>
      </w:tr>
      <w:tr w:rsidR="009D0351" w14:paraId="1E8C93D7" w14:textId="77777777" w:rsidTr="00C729C5">
        <w:tc>
          <w:tcPr>
            <w:tcW w:w="2840" w:type="dxa"/>
            <w:vAlign w:val="center"/>
          </w:tcPr>
          <w:p w14:paraId="20C4FB80" w14:textId="2DC230FA" w:rsidR="009D0351" w:rsidRDefault="00E54FF7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3 5</w:t>
            </w:r>
          </w:p>
        </w:tc>
        <w:tc>
          <w:tcPr>
            <w:tcW w:w="5682" w:type="dxa"/>
            <w:vAlign w:val="center"/>
          </w:tcPr>
          <w:p w14:paraId="3FF113AC" w14:textId="09852B8B" w:rsidR="009D0351" w:rsidRDefault="00366C9C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9 12</w:t>
            </w:r>
          </w:p>
        </w:tc>
      </w:tr>
      <w:tr w:rsidR="009D0351" w14:paraId="4CD60A15" w14:textId="77777777" w:rsidTr="00C729C5">
        <w:tc>
          <w:tcPr>
            <w:tcW w:w="2840" w:type="dxa"/>
            <w:vAlign w:val="center"/>
          </w:tcPr>
          <w:p w14:paraId="1210573B" w14:textId="31C89A0E" w:rsidR="009D0351" w:rsidRDefault="00761CD3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12 7</w:t>
            </w:r>
          </w:p>
        </w:tc>
        <w:tc>
          <w:tcPr>
            <w:tcW w:w="5682" w:type="dxa"/>
            <w:vAlign w:val="center"/>
          </w:tcPr>
          <w:p w14:paraId="17EF27C9" w14:textId="46160971" w:rsidR="009D0351" w:rsidRDefault="00761CD3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7 </w:t>
            </w:r>
            <w:r w:rsidR="00200557">
              <w:rPr>
                <w:szCs w:val="28"/>
                <w:lang w:val="en-US" w:eastAsia="ru-RU"/>
              </w:rPr>
              <w:t>2</w:t>
            </w:r>
          </w:p>
        </w:tc>
      </w:tr>
      <w:tr w:rsidR="009D0351" w14:paraId="12280926" w14:textId="77777777" w:rsidTr="00C729C5">
        <w:tc>
          <w:tcPr>
            <w:tcW w:w="2840" w:type="dxa"/>
            <w:vAlign w:val="center"/>
          </w:tcPr>
          <w:p w14:paraId="4A4DAD15" w14:textId="73A2CE0F" w:rsidR="009D0351" w:rsidRPr="00D93AF4" w:rsidRDefault="00476A71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 xml:space="preserve">1 </w:t>
            </w:r>
            <w:r w:rsidR="00D93AF4">
              <w:rPr>
                <w:szCs w:val="28"/>
                <w:lang w:eastAsia="ru-RU"/>
              </w:rPr>
              <w:t>4</w:t>
            </w:r>
          </w:p>
        </w:tc>
        <w:tc>
          <w:tcPr>
            <w:tcW w:w="5682" w:type="dxa"/>
            <w:vAlign w:val="center"/>
          </w:tcPr>
          <w:p w14:paraId="20F5D639" w14:textId="4B8D12DA" w:rsidR="009D0351" w:rsidRDefault="00476A7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Table size must be between 2 and 20</w:t>
            </w:r>
          </w:p>
        </w:tc>
      </w:tr>
      <w:tr w:rsidR="009D0351" w14:paraId="37491399" w14:textId="77777777" w:rsidTr="00C729C5">
        <w:tc>
          <w:tcPr>
            <w:tcW w:w="2840" w:type="dxa"/>
            <w:vAlign w:val="center"/>
          </w:tcPr>
          <w:p w14:paraId="24F3B260" w14:textId="6C4B09E1" w:rsidR="009D0351" w:rsidRPr="004B232D" w:rsidRDefault="004B232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3 4</w:t>
            </w:r>
          </w:p>
        </w:tc>
        <w:tc>
          <w:tcPr>
            <w:tcW w:w="5682" w:type="dxa"/>
            <w:vAlign w:val="center"/>
          </w:tcPr>
          <w:p w14:paraId="340ECFDD" w14:textId="4ED4C250" w:rsidR="009D0351" w:rsidRPr="004B232D" w:rsidRDefault="004B232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6 4</w:t>
            </w:r>
          </w:p>
        </w:tc>
      </w:tr>
    </w:tbl>
    <w:p w14:paraId="0981A4E9" w14:textId="77777777" w:rsidR="009D0351" w:rsidRDefault="009D0351" w:rsidP="009D0351">
      <w:pPr>
        <w:pStyle w:val="Textbody"/>
        <w:ind w:firstLine="0"/>
        <w:rPr>
          <w:szCs w:val="28"/>
          <w:lang w:val="en-US" w:eastAsia="ru-RU"/>
        </w:rPr>
      </w:pPr>
    </w:p>
    <w:p w14:paraId="4DA02755" w14:textId="77777777" w:rsidR="009D0351" w:rsidRDefault="009D0351" w:rsidP="009D0351">
      <w:pPr>
        <w:spacing w:line="360" w:lineRule="auto"/>
        <w:jc w:val="both"/>
        <w:rPr>
          <w:rFonts w:cs="Times New Roman"/>
          <w:kern w:val="3"/>
          <w:sz w:val="28"/>
          <w:szCs w:val="28"/>
          <w:lang w:eastAsia="ru-RU" w:bidi="hi-IN"/>
        </w:rPr>
      </w:pPr>
      <w:r>
        <w:rPr>
          <w:rFonts w:cs="Times New Roman"/>
          <w:kern w:val="3"/>
          <w:sz w:val="28"/>
          <w:szCs w:val="28"/>
          <w:lang w:eastAsia="ru-RU" w:bidi="hi-IN"/>
        </w:rPr>
        <w:br w:type="page"/>
      </w:r>
    </w:p>
    <w:p w14:paraId="1411B38F" w14:textId="77777777" w:rsidR="009D0351" w:rsidRPr="005C1B4B" w:rsidRDefault="009D0351" w:rsidP="009D0351">
      <w:pPr>
        <w:pStyle w:val="2"/>
        <w:rPr>
          <w:rFonts w:ascii="Times New Roman" w:eastAsia="Liberation Sans" w:hAnsi="Times New Roman" w:cs="Times New Roman"/>
          <w:b/>
          <w:bCs/>
          <w:color w:val="auto"/>
          <w:sz w:val="28"/>
          <w:szCs w:val="28"/>
        </w:rPr>
      </w:pPr>
      <w:r w:rsidRPr="005C1B4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Вывод</w:t>
      </w:r>
    </w:p>
    <w:p w14:paraId="062239F6" w14:textId="03CDBD50" w:rsidR="009D0351" w:rsidRPr="008A653F" w:rsidRDefault="009D0351" w:rsidP="009D0351">
      <w:pPr>
        <w:pStyle w:val="Textbody"/>
        <w:ind w:firstLineChars="125" w:firstLine="350"/>
        <w:rPr>
          <w:szCs w:val="28"/>
          <w:lang w:eastAsia="ru-RU"/>
        </w:rPr>
      </w:pPr>
      <w:r w:rsidRPr="00E84CF1">
        <w:rPr>
          <w:szCs w:val="28"/>
          <w:lang w:eastAsia="ru-RU"/>
        </w:rPr>
        <w:t>В ходе лабораторной работы был реализован рекурсивный алгоритм с возвратом</w:t>
      </w:r>
      <w:r w:rsidR="00C26C6B">
        <w:rPr>
          <w:szCs w:val="28"/>
          <w:lang w:eastAsia="ru-RU"/>
        </w:rPr>
        <w:t>,</w:t>
      </w:r>
      <w:r w:rsidRPr="00E84CF1">
        <w:rPr>
          <w:szCs w:val="28"/>
          <w:lang w:eastAsia="ru-RU"/>
        </w:rPr>
        <w:t xml:space="preserve"> </w:t>
      </w:r>
      <w:r w:rsidR="008A3A1B">
        <w:rPr>
          <w:szCs w:val="28"/>
          <w:lang w:eastAsia="ru-RU"/>
        </w:rPr>
        <w:t xml:space="preserve">покрывающий </w:t>
      </w:r>
      <w:r w:rsidRPr="00E84CF1">
        <w:rPr>
          <w:szCs w:val="28"/>
          <w:lang w:eastAsia="ru-RU"/>
        </w:rPr>
        <w:t>квадратно</w:t>
      </w:r>
      <w:r w:rsidR="008A3A1B">
        <w:rPr>
          <w:szCs w:val="28"/>
          <w:lang w:eastAsia="ru-RU"/>
        </w:rPr>
        <w:t>е</w:t>
      </w:r>
      <w:r w:rsidRPr="00E84CF1">
        <w:rPr>
          <w:szCs w:val="28"/>
          <w:lang w:eastAsia="ru-RU"/>
        </w:rPr>
        <w:t xml:space="preserve"> и прямоугольно</w:t>
      </w:r>
      <w:r w:rsidR="008A3A1B">
        <w:rPr>
          <w:szCs w:val="28"/>
          <w:lang w:eastAsia="ru-RU"/>
        </w:rPr>
        <w:t>е</w:t>
      </w:r>
      <w:r w:rsidRPr="00E84CF1">
        <w:rPr>
          <w:szCs w:val="28"/>
          <w:lang w:eastAsia="ru-RU"/>
        </w:rPr>
        <w:t xml:space="preserve"> поля минимальным числом квадратов. Алгоритм успешно находит оптимальное решение для </w:t>
      </w:r>
      <w:r>
        <w:rPr>
          <w:szCs w:val="28"/>
          <w:lang w:val="en-US" w:eastAsia="ru-RU"/>
        </w:rPr>
        <w:t>N</w:t>
      </w:r>
      <w:r w:rsidR="008A653F">
        <w:rPr>
          <w:szCs w:val="28"/>
          <w:lang w:eastAsia="ru-RU"/>
        </w:rPr>
        <w:t xml:space="preserve"> от 2</w:t>
      </w:r>
      <w:r w:rsidRPr="00E84CF1">
        <w:rPr>
          <w:szCs w:val="28"/>
          <w:lang w:eastAsia="ru-RU"/>
        </w:rPr>
        <w:t xml:space="preserve"> до 20 и подсчитывает количество вариантов для прямоугольного поля. </w:t>
      </w:r>
      <w:r w:rsidR="00F967AF">
        <w:rPr>
          <w:szCs w:val="28"/>
          <w:lang w:eastAsia="ru-RU"/>
        </w:rPr>
        <w:t>Для ускорения поиска были применены оптимизации.</w:t>
      </w:r>
      <w:r w:rsidR="002B5D21">
        <w:rPr>
          <w:szCs w:val="28"/>
          <w:lang w:eastAsia="ru-RU"/>
        </w:rPr>
        <w:t xml:space="preserve"> Проведенное тестирование показало корректность работы алгоритма.</w:t>
      </w:r>
    </w:p>
    <w:p w14:paraId="45F1C2DE" w14:textId="77777777" w:rsidR="009D0351" w:rsidRPr="009D0351" w:rsidRDefault="009D0351" w:rsidP="007001F8">
      <w:pPr>
        <w:spacing w:line="360" w:lineRule="auto"/>
        <w:ind w:left="360"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9D0351" w:rsidRPr="009D0351" w:rsidSect="002033B5">
      <w:footerReference w:type="default" r:id="rId8"/>
      <w:pgSz w:w="11906" w:h="16838"/>
      <w:pgMar w:top="1134" w:right="1418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BFD2D" w14:textId="77777777" w:rsidR="000C5388" w:rsidRDefault="000C5388" w:rsidP="0091335B">
      <w:r>
        <w:separator/>
      </w:r>
    </w:p>
  </w:endnote>
  <w:endnote w:type="continuationSeparator" w:id="0">
    <w:p w14:paraId="36C6A804" w14:textId="77777777" w:rsidR="000C5388" w:rsidRDefault="000C5388" w:rsidP="00913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2178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0A827D8" w14:textId="10155CFD" w:rsidR="004E289A" w:rsidRPr="004E289A" w:rsidRDefault="004E289A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E289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E289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E289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E289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4E289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C7DB707" w14:textId="563093EF" w:rsidR="0091335B" w:rsidRDefault="0091335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965C" w14:textId="77777777" w:rsidR="000C5388" w:rsidRDefault="000C5388" w:rsidP="0091335B">
      <w:r>
        <w:separator/>
      </w:r>
    </w:p>
  </w:footnote>
  <w:footnote w:type="continuationSeparator" w:id="0">
    <w:p w14:paraId="4648ECBA" w14:textId="77777777" w:rsidR="000C5388" w:rsidRDefault="000C5388" w:rsidP="00913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6F2B"/>
    <w:multiLevelType w:val="hybridMultilevel"/>
    <w:tmpl w:val="0AEA30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06EED"/>
    <w:multiLevelType w:val="hybridMultilevel"/>
    <w:tmpl w:val="BB86A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6307">
    <w:abstractNumId w:val="0"/>
  </w:num>
  <w:num w:numId="2" w16cid:durableId="83434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6E"/>
    <w:rsid w:val="00000236"/>
    <w:rsid w:val="00052052"/>
    <w:rsid w:val="00077E2C"/>
    <w:rsid w:val="000C2634"/>
    <w:rsid w:val="000C534D"/>
    <w:rsid w:val="000C5388"/>
    <w:rsid w:val="000F5D2E"/>
    <w:rsid w:val="001043D1"/>
    <w:rsid w:val="00136C3E"/>
    <w:rsid w:val="001730CD"/>
    <w:rsid w:val="001C1E80"/>
    <w:rsid w:val="00200557"/>
    <w:rsid w:val="00203318"/>
    <w:rsid w:val="002033B5"/>
    <w:rsid w:val="00203B45"/>
    <w:rsid w:val="00222554"/>
    <w:rsid w:val="002260A4"/>
    <w:rsid w:val="002359C6"/>
    <w:rsid w:val="0026606D"/>
    <w:rsid w:val="002A28AA"/>
    <w:rsid w:val="002B5D21"/>
    <w:rsid w:val="002C232E"/>
    <w:rsid w:val="002D5C33"/>
    <w:rsid w:val="002E774A"/>
    <w:rsid w:val="00347A1D"/>
    <w:rsid w:val="00347E42"/>
    <w:rsid w:val="00353997"/>
    <w:rsid w:val="00366C9C"/>
    <w:rsid w:val="00392877"/>
    <w:rsid w:val="00392D9E"/>
    <w:rsid w:val="003F6691"/>
    <w:rsid w:val="00410A3E"/>
    <w:rsid w:val="00473B4B"/>
    <w:rsid w:val="00476A71"/>
    <w:rsid w:val="00487503"/>
    <w:rsid w:val="004B232D"/>
    <w:rsid w:val="004B6D47"/>
    <w:rsid w:val="004E289A"/>
    <w:rsid w:val="004F7DE6"/>
    <w:rsid w:val="00502A6E"/>
    <w:rsid w:val="00504C8D"/>
    <w:rsid w:val="005248E7"/>
    <w:rsid w:val="0053623E"/>
    <w:rsid w:val="0053671F"/>
    <w:rsid w:val="00590C12"/>
    <w:rsid w:val="005C0E9C"/>
    <w:rsid w:val="005C1B4B"/>
    <w:rsid w:val="005D0C4E"/>
    <w:rsid w:val="00624E26"/>
    <w:rsid w:val="00633A0F"/>
    <w:rsid w:val="006463F0"/>
    <w:rsid w:val="00672375"/>
    <w:rsid w:val="0067409D"/>
    <w:rsid w:val="00685723"/>
    <w:rsid w:val="006B072F"/>
    <w:rsid w:val="006B5EAA"/>
    <w:rsid w:val="006B7B9C"/>
    <w:rsid w:val="006F08AC"/>
    <w:rsid w:val="007001F8"/>
    <w:rsid w:val="00722FC0"/>
    <w:rsid w:val="00743C40"/>
    <w:rsid w:val="0075265F"/>
    <w:rsid w:val="00761CD3"/>
    <w:rsid w:val="00775904"/>
    <w:rsid w:val="007B77E4"/>
    <w:rsid w:val="007C4A49"/>
    <w:rsid w:val="007E1B14"/>
    <w:rsid w:val="007E5B17"/>
    <w:rsid w:val="00860937"/>
    <w:rsid w:val="008672FC"/>
    <w:rsid w:val="00890692"/>
    <w:rsid w:val="008A3A1B"/>
    <w:rsid w:val="008A47C6"/>
    <w:rsid w:val="008A653F"/>
    <w:rsid w:val="008A73B8"/>
    <w:rsid w:val="008B6AA1"/>
    <w:rsid w:val="009020C3"/>
    <w:rsid w:val="0091335B"/>
    <w:rsid w:val="00952E3A"/>
    <w:rsid w:val="009537B0"/>
    <w:rsid w:val="00960F7E"/>
    <w:rsid w:val="009731AA"/>
    <w:rsid w:val="00992193"/>
    <w:rsid w:val="009A15D0"/>
    <w:rsid w:val="009B4C3B"/>
    <w:rsid w:val="009C0BC8"/>
    <w:rsid w:val="009D0351"/>
    <w:rsid w:val="009F36CC"/>
    <w:rsid w:val="00A035D8"/>
    <w:rsid w:val="00A1288D"/>
    <w:rsid w:val="00A21A7E"/>
    <w:rsid w:val="00A257B2"/>
    <w:rsid w:val="00A513D5"/>
    <w:rsid w:val="00AB4C63"/>
    <w:rsid w:val="00AC491B"/>
    <w:rsid w:val="00AE2842"/>
    <w:rsid w:val="00B05DD8"/>
    <w:rsid w:val="00B213F1"/>
    <w:rsid w:val="00B504C9"/>
    <w:rsid w:val="00BD0303"/>
    <w:rsid w:val="00C07CEF"/>
    <w:rsid w:val="00C26C6B"/>
    <w:rsid w:val="00C5243E"/>
    <w:rsid w:val="00C943B5"/>
    <w:rsid w:val="00CB78C0"/>
    <w:rsid w:val="00CE1515"/>
    <w:rsid w:val="00CF2018"/>
    <w:rsid w:val="00D151DA"/>
    <w:rsid w:val="00D22065"/>
    <w:rsid w:val="00D566D1"/>
    <w:rsid w:val="00D719AB"/>
    <w:rsid w:val="00D87637"/>
    <w:rsid w:val="00D93AF4"/>
    <w:rsid w:val="00DA5805"/>
    <w:rsid w:val="00DB1DAE"/>
    <w:rsid w:val="00DE2BB3"/>
    <w:rsid w:val="00E22B24"/>
    <w:rsid w:val="00E3494C"/>
    <w:rsid w:val="00E54FF7"/>
    <w:rsid w:val="00E87571"/>
    <w:rsid w:val="00EA0D99"/>
    <w:rsid w:val="00ED4870"/>
    <w:rsid w:val="00F22D18"/>
    <w:rsid w:val="00F60455"/>
    <w:rsid w:val="00F81A5D"/>
    <w:rsid w:val="00F967AF"/>
    <w:rsid w:val="00FD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9F151"/>
  <w15:chartTrackingRefBased/>
  <w15:docId w15:val="{3E6DDC01-0879-4BAD-886E-B9CB8258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6E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A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A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A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A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A6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502A6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qFormat/>
    <w:rsid w:val="00502A6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sid w:val="00502A6E"/>
    <w:rPr>
      <w:b/>
      <w:smallCaps/>
      <w:spacing w:val="5"/>
    </w:rPr>
  </w:style>
  <w:style w:type="paragraph" w:styleId="ac">
    <w:name w:val="Normal (Web)"/>
    <w:qFormat/>
    <w:rsid w:val="0089069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customStyle="1" w:styleId="Textbody">
    <w:name w:val="Text body"/>
    <w:basedOn w:val="a"/>
    <w:qFormat/>
    <w:rsid w:val="009D0351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ru-RU" w:bidi="hi-IN"/>
    </w:rPr>
  </w:style>
  <w:style w:type="table" w:styleId="ad">
    <w:name w:val="Table Grid"/>
    <w:basedOn w:val="a1"/>
    <w:qFormat/>
    <w:rsid w:val="009D035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91335B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91335B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1335B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91335B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120</cp:revision>
  <dcterms:created xsi:type="dcterms:W3CDTF">2026-09-14T08:26:00Z</dcterms:created>
  <dcterms:modified xsi:type="dcterms:W3CDTF">2026-10-16T00:00:00Z</dcterms:modified>
</cp:coreProperties>
</file>