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矿洞场景目标检测检测系统源码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矿业的快速发展，矿洞场景的安全管理与监测变得愈发重要。矿洞环境复杂多变，光照条件差、空间狭小、障碍物众多，给目标检测带来了极大的挑战。传统的目标检测方法在此类场景下往往表现不佳，难以满足实时监测和自动化管理的需求。因此，开发一种高效、准确的矿洞场景目标检测系统显得尤为重要。</w:t>
        <w:br/>
        <w:br/>
        <w:t>近年来，深度学习技术的迅猛发展为目标检测提供了新的解决方案。YOLO（You Only Look Once）系列模型因其优越的实时性和准确性，已成为目标检测领域的主流方法。YOLOv8作为该系列的最新版本，结合了更为先进的网络结构和训练策略，能够在保持高检测精度的同时，实现更快的推理速度。然而，尽管YOLOv8在多种场景下表现出色，但在特定的矿洞环境中，仍然面临着诸如目标遮挡、类间相似性以及复杂背景等问题。因此，针对矿洞场景的特点，对YOLOv8进行改进和优化，具有重要的理论和实践意义。</w:t>
        <w:br/>
        <w:br/>
        <w:t>本研究所使用的数据集包含2906张图像，涵盖了7个类别的目标。这些类别可能包括矿工、矿车、设备、标志、障碍物等，代表了矿洞环境中可能出现的各种重要目标。通过对这些数据的深入分析和处理，可以为模型的训练提供丰富的样本，进而提升模型在特定场景下的检测能力。此外，数据集的多样性和复杂性也为模型的泛化能力提供了良好的基础，使其能够适应不同的矿洞环境和条件。</w:t>
        <w:br/>
        <w:br/>
        <w:t>在研究过程中，我们将通过改进YOLOv8的网络结构、优化训练策略以及引入数据增强技术，提升模型在矿洞场景下的目标检测性能。具体而言，可以通过调整网络的特征提取层、引入注意力机制以及改进损失函数等方式，增强模型对小目标和遮挡目标的检测能力。同时，利用迁移学习和自监督学习等方法，可以有效减少对标注数据的依赖，提高模型的训练效率。</w:t>
        <w:br/>
        <w:br/>
        <w:t>本研究的意义不仅在于提升矿洞场景下的目标检测精度，更在于为矿业安全管理提供一种智能化的解决方案。通过实现对矿洞环境的实时监测和自动识别，可以有效降低事故发生的风险，提高矿工的安全保障。此外，研究成果还可以为其他复杂环境下的目标检测提供借鉴，推动相关领域的技术进步。</w:t>
        <w:br/>
        <w:br/>
        <w:t>综上所述，基于改进YOLOv8的矿洞场景目标检测系统的研究，不仅具有重要的学术价值，也具备广泛的应用前景。通过深入探索和创新，期望能够为矿业安全管理和智能监测技术的发展贡献一份力量。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一个专门为矿洞场景目标检测系统训练而设计的数据集。该数据集包含2906幅图像，旨在提升YOLOv8模型在复杂矿洞环境中的目标检测能力。数据集的丰富性和多样性为模型的训练提供了坚实的基础，使其能够在实际应用中更好地识别和定位矿洞中的各种目标。</w:t>
        <w:br/>
        <w:br/>
        <w:t>该数据集共分为7个类别，涵盖了矿洞场景中可能出现的不同物体。这些类别的细分不仅有助于提高模型的检测精度，也为后续的分析和研究提供了更为详细的分类信息。每个类别都经过精心标注，确保数据的准确性和可靠性。这种细致的标注工作为训练模型提供了高质量的输入，能够有效地减少误检和漏检的情况。</w:t>
        <w:br/>
        <w:br/>
        <w:t>在数据集的构建过程中，图像的选择和处理至关重要。我们确保所选图像涵盖了矿洞的不同区域和环境条件，包括光照变化、物体遮挡以及不同的矿洞结构。这种多样性使得模型在面对真实世界的复杂情况时，能够展现出更强的适应能力和鲁棒性。此外，数据集中的图像还包括了不同角度和距离的拍摄，进一步增强了模型的泛化能力。</w:t>
        <w:br/>
        <w:br/>
        <w:t>数据集的获取和使用遵循了CC BY 4.0的许可协议，这意味着研究人员可以在适当的引用下自由使用和修改数据集。这一开放的许可不仅促进了学术界的合作与交流，也为后续的研究提供了便利。通过这种方式，其他研究者可以在此基础上进行更深入的探索，推动矿洞场景目标检测技术的发展。</w:t>
        <w:br/>
        <w:br/>
        <w:t>为了更好地利用这一数据集，我们将其与YOLOv8模型相结合，进行系统的训练和测试。YOLOv8作为一种先进的目标检测算法，其高效的特征提取和实时检测能力使其成为本研究的理想选择。通过对2906幅图像的训练，模型能够学习到矿洞场景中目标的特征，从而在实际应用中实现高效的目标检测。</w:t>
        <w:br/>
        <w:br/>
        <w:t>总之，这一数据集为矿洞场景目标检测系统的研究提供了重要的支持。通过对数据集的深入分析和合理利用，我们期望能够显著提升YOLOv8在矿洞环境中的检测性能，为矿业安全和自动化作业提供更为可靠的技术保障。随着研究的深入，我们相信这一数据集将为矿洞场景目标检测领域带来新的突破和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目标检测模型，它在YOLO系列的基础上进行了显著的改进和创新，旨在提升目标检测的速度和精度。YOLOv8的设计理念是快速、准确且易于使用，使其在目标检测、图像分割和图像分类等任务中表现出色。该算法的网络结构主要由输入层、主干网络、特征融合层和解耦头组成，具有较强的灵活性和适应性。</w:t>
        <w:br/>
        <w:br/>
        <w:t>首先，YOLOv8的输入层采用了640x640的标准图像尺寸，但在实际应用中，图像的长宽比往往各不相同。为了解决这一问题，YOLOv8在推理时采用自适应图像缩放策略。该策略通过将图像的长边按比例缩小到640像素，然后对短边进行填充，从而最大限度地减少信息冗余。这种方法不仅提高了目标检测的速度，还保持了模型对不同尺寸目标的敏感性。此外，在训练阶段，YOLOv8引入了Mosaic数据增强技术，该技术通过随机选择四张图像进行缩放和拼接，生成新的训练样本。这种增强方式有效地提高了模型的鲁棒性和泛化能力，使其能够更好地适应不同的场景和目标。</w:t>
        <w:br/>
        <w:br/>
        <w:t>在主干网络部分，YOLOv8对传统的C3模块进行了替换，采用了C2F模块。C2F模块的设计灵感来源于YOLOv7中的ELAN模块，增加了更多的跳层连接，从而获得更丰富的梯度流信息。这种结构的优势在于能够有效缓解深层网络中的梯度消失问题，同时保持模型的轻量化。C2F模块通过引入多个分支和瓶颈结构，能够提取到更为细致的特征信息，进而提升目标检测的精度。</w:t>
        <w:br/>
        <w:br/>
        <w:t>在特征融合层，YOLOv8采用了PAN-FPN结构，旨在充分融合不同层次的特征信息。该结构通过自下而上的方式，将高层特征与中层和浅层特征进行融合，从而增强了模型对多尺度目标的检测能力。YOLOv8在这一部分的创新之处在于，去除了传统上采样阶段前的卷积连接层，直接将高层特征进行上采样并与中层特征进行拼接。这种设计不仅简化了网络结构，还提高了特征融合的效率，使得每一层的特征图都能够包含丰富的语义信息和细节信息。</w:t>
        <w:br/>
        <w:br/>
        <w:t>在头部网络方面，YOLOv8的最大变化在于从Coupled-Head（耦合头）转变为Decoupled-Head（解耦头）。这一设计使得检测和分类的卷积操作得以分开进行，分别处理目标的类别预测和边界框回归。具体而言，输入的特征图首先通过两个1x1的卷积模块进行降维，然后分别输出类别预测和边界框位置的预测。这种解耦设计不仅提高了模型的收敛速度，还增强了预测的精度。此外，YOLOv8在损失函数的设计上也进行了创新，采用了Distribution Focal Loss（DFL）和CIoU Loss的组合，旨在使模型更快地聚焦于标签附近的区域，提高目标检测的准确性。</w:t>
        <w:br/>
        <w:br/>
        <w:t>YOLOv8的另一个重要创新是采用了Anchor-Free的方法，抛弃了传统的Anchor-Based思想。以往的Anchor-Based方法需要预设多个锚框，以便对目标进行定位和分类，这在处理多样化目标时往往显得不够灵活。而YOLOv8通过将目标检测转化为关键点检测，避免了对锚框的依赖，简化了模型的结构，提高了泛化能力。这种方法不仅减少了计算复杂度，还使得模型在面对不同尺寸和形状的目标时能够更为自适应。</w:t>
        <w:br/>
        <w:br/>
        <w:t>在模型的训练过程中，YOLOv8还引入了Task Alignment Learning（TAL）机制，以提升样本匹配的效果。该机制通过对正负样本进行对齐，使得模型在训练时能够更好地理解目标的特征，从而提高分类和定位的准确性。此外，YOLOv8在处理样本不平衡问题时，采用了Focal Loss作为分类损失函数，以有效应对正负样本数量不均的问题。</w:t>
        <w:br/>
        <w:br/>
        <w:t>综上所述，YOLOv8算法通过对网络结构的优化、特征融合的增强以及创新的损失函数设计，显著提升了目标检测的性能。其灵活的输入处理、自适应的特征提取和高效的样本匹配机制，使得YOLOv8在各种目标检测任务中表现出色，具有广泛的应用前景。随着YOLOv8的推广和应用，未来在实时目标检测、自动驾驶、安防监控等领域，YOLOv8无疑将发挥更大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```以下是对您提供的代码进行的逐文件分析，保留了最核心的部分，并添加了详细的中文注释：</w:t>
        <w:br/>
        <w:br/>
        <w:t>```python</w:t>
        <w:br/>
        <w:t>import random</w:t>
        <w:br/>
        <w:t>import cv2</w:t>
        <w:br/>
        <w:t>import numpy as np</w:t>
        <w:br/>
        <w:t>import streamlit as st</w:t>
        <w:br/>
        <w:t>from PIL import ImageFont, ImageDraw, Image</w:t>
        <w:br/>
        <w:t>from datetime import datetime</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adjust_parameter(image_size, base_size=1000):</w:t>
        <w:br/>
        <w:t xml:space="preserve">    """</w:t>
        <w:br/>
        <w:t xml:space="preserve">    计算自适应参数，基于图片的最大尺寸</w:t>
        <w:br/>
        <w:t xml:space="preserve">    """</w:t>
        <w:br/>
        <w:t xml:space="preserve">    max_size = max(image_size)</w:t>
        <w:br/>
        <w:t xml:space="preserve">    return max_size / base_size</w:t>
        <w:br/>
        <w:br/>
        <w:t>def draw_detections(image, info, alpha=0.2):</w:t>
        <w:br/>
        <w:t xml:space="preserve">    """</w:t>
        <w:br/>
        <w:t xml:space="preserve">    在图像上绘制检测结果，包括边界框和标签</w:t>
        <w:br/>
        <w:t xml:space="preserve">    """</w:t>
        <w:br/>
        <w:t xml:space="preserve">    name, bbox, conf, cls_id, mask = info['class_name'], info['bbox'], info['score'], info['class_id'], info['mask']</w:t>
        <w:br/>
        <w:t xml:space="preserve">    adjust_param = adjust_parameter(image.shape[:2])  # 获取自适应参数</w:t>
        <w:br/>
        <w:t xml:space="preserve">    if mask is None:</w:t>
        <w:br/>
        <w:t xml:space="preserve">        # 计算并绘制边界框</w:t>
        <w:br/>
        <w:t xml:space="preserve">        x1, y1, x2, y2 = bbox</w:t>
        <w:br/>
        <w:t xml:space="preserve">        aim_frame_area = (x2 - x1) * (y2 - y1)</w:t>
        <w:br/>
        <w:t xml:space="preserve">        cv2.rectangle(image, (x1, y1), (x2, y2), color=(0, 0, 255), thickness=int(3*adjust_param))</w:t>
        <w:br/>
        <w:t xml:space="preserve">        label_area = f"{name} {int(aim_frame_area)}"</w:t>
        <w:br/>
        <w:t xml:space="preserve">        image = draw_with_chinese(image, label_area, (x1, y1 - int(30 * adjust_param)), font_size=int(35*adjust_param))</w:t>
        <w:br/>
        <w:t xml:space="preserve">    else:</w:t>
        <w:br/>
        <w:t xml:space="preserve">        # 计算并绘制mask的轮廓</w:t>
        <w:br/>
        <w:t xml:space="preserve">        mask_points = np.concatenate(mask)</w:t>
        <w:br/>
        <w:t xml:space="preserve">        aim_frame_area = calculate_polygon_area(mask_points)</w:t>
        <w:br/>
        <w:t xml:space="preserve">        cv2.drawContours(image, [mask_points.astype(np.int32)], -1, (0, 0, 255), thickness=int(3*adjust_param))</w:t>
        <w:br/>
        <w:t xml:space="preserve">        label_area = f"{name}  {int(aim_frame_area)}"</w:t>
        <w:br/>
        <w:t xml:space="preserve">        x, y = np.min(mask_points, axis=0).astype(int)</w:t>
        <w:br/>
        <w:t xml:space="preserve">        image = draw_with_chinese(image, label_area, (x, y - int(30 * adjust_param)), font_size=int(35*adjust_param))</w:t>
        <w:br/>
        <w:t xml:space="preserve">    return image, aim_frame_area</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class Detection_UI:</w:t>
        <w:br/>
        <w:t xml:space="preserve">    """</w:t>
        <w:br/>
        <w:t xml:space="preserve">    检测系统类，负责界面和检测逻辑</w:t>
        <w:br/>
        <w:t xml:space="preserve">    """</w:t>
        <w:br/>
        <w:t xml:space="preserve">    def __init__(self):</w:t>
        <w:br/>
        <w:t xml:space="preserve">        """</w:t>
        <w:br/>
        <w:t xml:space="preserve">        初始化检测系统的参数</w:t>
        <w:br/>
        <w:t xml:space="preserve">        """</w:t>
        <w:br/>
        <w:t xml:space="preserve">        self.cls_name = []  # 类别标签列表</w:t>
        <w:br/>
        <w:t xml:space="preserve">        self.colors = []  # 随机颜色分配</w:t>
        <w:br/>
        <w:t xml:space="preserve">        self.model_type = None  # 模型类型</w:t>
        <w:br/>
        <w:t xml:space="preserve">        self.conf_threshold = 0.15  # 置信度阈值</w:t>
        <w:br/>
        <w:t xml:space="preserve">        self.iou_threshold = 0.5  # IOU阈值</w:t>
        <w:br/>
        <w:t xml:space="preserve">        self.selected_camera = None  # 选定的摄像头</w:t>
        <w:br/>
        <w:t xml:space="preserve">        self.uploaded_file = None  # 上传的文件</w:t>
        <w:br/>
        <w:t xml:space="preserve">        self.detection_result = None  # 检测结果</w:t>
        <w:br/>
        <w:t xml:space="preserve">        self.log_table_placeholder = None  # 结果表格显示区域</w:t>
        <w:br/>
        <w:br/>
        <w:t xml:space="preserve">        # 初始化模型</w:t>
        <w:br/>
        <w:t xml:space="preserve">        self.model = Web_Detector()  # 创建Detector模型实例</w:t>
        <w:br/>
        <w:t xml:space="preserve">        self.model.load_model(model_path="weights/yolov8s.pt")  # 加载模型权重</w:t>
        <w:br/>
        <w:br/>
        <w:t xml:space="preserve">    def process_camera_or_file(self):</w:t>
        <w:br/>
        <w:t xml:space="preserve">        """</w:t>
        <w:br/>
        <w:t xml:space="preserve">        处理摄像头或文件输入，根据用户选择的输入源处理并显示检测结果</w:t>
        <w:br/>
        <w:t xml:space="preserve">        """</w:t>
        <w:br/>
        <w:t xml:space="preserve">        if self.selected_camera is not None:</w:t>
        <w:br/>
        <w:t xml:space="preserve">            # 处理摄像头输入</w:t>
        <w:br/>
        <w:t xml:space="preserve">            cap = cv2.VideoCapture(self.selected_camera)</w:t>
        <w:br/>
        <w:t xml:space="preserve">            while cap.isOpened():</w:t>
        <w:br/>
        <w:t xml:space="preserve">                ret, frame = cap.read()</w:t>
        <w:br/>
        <w:t xml:space="preserve">                if ret:</w:t>
        <w:br/>
        <w:t xml:space="preserve">                    image, detInfo, _ = self.frame_process(frame)</w:t>
        <w:br/>
        <w:t xml:space="preserve">                    # 显示处理后的图像</w:t>
        <w:br/>
        <w:t xml:space="preserve">                    st.image(image, channels="BGR")</w:t>
        <w:br/>
        <w:t xml:space="preserve">                else:</w:t>
        <w:br/>
        <w:t xml:space="preserve">                    break</w:t>
        <w:br/>
        <w:t xml:space="preserve">            cap.release()</w:t>
        <w:br/>
        <w:t xml:space="preserve">        elif self.uploaded_file is not None:</w:t>
        <w:br/>
        <w:t xml:space="preserve">            # 处理上传的文件</w:t>
        <w:br/>
        <w:t xml:space="preserve">            source_img = self.uploaded_file.read()</w:t>
        <w:br/>
        <w:t xml:space="preserve">            file_bytes = np.asarray(bytearray(source_img), dtype=np.uint8)</w:t>
        <w:br/>
        <w:t xml:space="preserve">            image_ini = cv2.imdecode(file_bytes, 1)</w:t>
        <w:br/>
        <w:t xml:space="preserve">            image, detInfo, _ = self.frame_process(image_ini)</w:t>
        <w:br/>
        <w:t xml:space="preserve">            st.image(image, channels="BGR")</w:t>
        <w:br/>
        <w:br/>
        <w:t xml:space="preserve">    def frame_process(self, image):</w:t>
        <w:br/>
        <w:t xml:space="preserve">        """</w:t>
        <w:br/>
        <w:t xml:space="preserve">        处理并预测单个图像帧的内容</w:t>
        <w:br/>
        <w:t xml:space="preserve">        """</w:t>
        <w:br/>
        <w:t xml:space="preserve">        pre_img = self.model.preprocess(image)  # 对图像进行预处理</w:t>
        <w:br/>
        <w:t xml:space="preserve">        pred = self.model.predict(pre_img)  # 使用模型进行预测</w:t>
        <w:br/>
        <w:t xml:space="preserve">        detInfo = []  # 初始化检测信息</w:t>
        <w:br/>
        <w:br/>
        <w:t xml:space="preserve">        if pred is not None:</w:t>
        <w:br/>
        <w:t xml:space="preserve">            for info in pred:</w:t>
        <w:br/>
        <w:t xml:space="preserve">                image, area = draw_detections(image, info)  # 绘制检测结果</w:t>
        <w:br/>
        <w:t xml:space="preserve">                detInfo.append(info)  # 记录检测信息</w:t>
        <w:br/>
        <w:br/>
        <w:t xml:space="preserve">        return image, detInfo, []</w:t>
        <w:br/>
        <w:br/>
        <w:t># 实例化并运行应用</w:t>
        <w:br/>
        <w:t>if __name__ == "__main__":</w:t>
        <w:br/>
        <w:t xml:space="preserve">    app = Detection_UI()</w:t>
        <w:br/>
        <w:t xml:space="preserve">    app.process_camera_or_file()  # 运行摄像头或文件处理</w:t>
        <w:br/>
        <w:t>```</w:t>
        <w:br/>
        <w:br/>
        <w:t>### 代码核心部分说明：</w:t>
        <w:br/>
        <w:t>1. **draw_with_chinese**: 在图像上绘制中文文字的函数，使用PIL库处理中文字体。</w:t>
        <w:br/>
        <w:t>2. **adjust_parameter**: 根据图像大小计算自适应参数。</w:t>
        <w:br/>
        <w:t>3. **draw_detections**: 绘制检测结果，包括边界框和标签。</w:t>
        <w:br/>
        <w:t>4. **calculate_polygon_area**: 计算多边形的面积。</w:t>
        <w:br/>
        <w:t>5. **Detection_UI**: 检测系统的主类，负责初始化、处理输入和显示结果。</w:t>
        <w:br/>
        <w:t>6. **process_camera_or_file**: 根据用户选择处理摄像头或文件输入。</w:t>
        <w:br/>
        <w:t>7. **frame_process**: 处理单个图像帧，进行预测并绘制结果。</w:t>
        <w:br/>
        <w:br/>
        <w:t>这些核心部分构成了一个简单的目标检测系统的基础，能够处理图像和视频流，并在图像上绘制检测结果。```</w:t>
      </w:r>
    </w:p>
    <w:p>
      <w:pPr>
        <w:spacing w:line="240" w:lineRule="auto"/>
        <w:jc w:val="left"/>
      </w:pPr>
      <w:r>
        <w:rPr>
          <w:rFonts w:ascii="Times New Roman" w:hAnsi="Times New Roman" w:eastAsia="宋体"/>
          <w:color w:val="000000"/>
          <w:sz w:val="24"/>
        </w:rPr>
        <w:t>这个 `web.py` 文件实现了一个基于 Streamlit 的视觉检测系统，主要用于处理图像和视频中的目标检测任务。以下是对代码的逐步分析和说明。</w:t>
        <w:br/>
        <w:br/>
        <w:t>首先，文件导入了一系列必要的库，包括用于图像处理的 OpenCV 和 NumPy，以及用于构建 Web 应用的 Streamlit。还引入了一些自定义模块和工具函数，例如用于日志记录、模型加载和结果处理的工具。</w:t>
        <w:br/>
        <w:br/>
        <w:t>在代码的开头，定义了几个辅助函数。`draw_with_chinese` 函数用于在 OpenCV 图像上绘制中文文本，使用了 Pillow 库来处理中文字体。`adjust_parameter` 函数根据图像的大小计算自适应参数，以便在绘制检测框时能够根据图像大小进行调整。`draw_detections` 函数则负责在图像上绘制检测结果，包括矩形框和标签。`calculate_polygon_area` 用于计算多边形的面积，`format_time` 用于格式化时间。</w:t>
        <w:br/>
        <w:br/>
        <w:t>接下来，定义了一个 `Detection_UI` 类，作为整个检测系统的核心。该类的构造函数初始化了一些参数，包括类别标签、颜色、模型类型、置信度阈值、IOU 阈值等。它还设置了 Streamlit 的页面布局和样式，并加载了模型的权重。</w:t>
        <w:br/>
        <w:br/>
        <w:t>在 `setup_sidebar` 方法中，设置了侧边栏的内容，包括任务类型选择、模型设置、摄像头选择和文件上传等。用户可以选择不同的模型和输入源（摄像头、图片或视频），并调整相关参数。</w:t>
        <w:br/>
        <w:br/>
        <w:t>`process_camera_or_file` 方法处理用户选择的输入源。若选择了摄像头，则使用 OpenCV 捕获实时画面并进行目标检测；若选择了上传的文件，则读取文件并进行处理。该方法中还包括了进度条的更新和检测结果的保存。</w:t>
        <w:br/>
        <w:br/>
        <w:t>`frame_process` 方法用于处理单个图像帧的内容，进行预处理、模型预测和后处理，并返回处理后的图像和检测信息。它会调用之前定义的绘制函数来在图像上标注检测结果。</w:t>
        <w:br/>
        <w:br/>
        <w:t>`setupMainWindow` 方法构建了应用的主界面，包括显示模式选择、图像和结果表格的展示，以及开始检测的按钮。用户可以在此界面上启动检测任务并查看结果。</w:t>
        <w:br/>
        <w:br/>
        <w:t>最后，文件的入口部分实例化 `Detection_UI` 类并运行应用。整体来看，这个文件构建了一个功能齐全的视觉检测系统，用户可以通过简单的界面进行实时检测和结果查看。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**定义 `run_script` 函数**：</w:t>
        <w:br/>
        <w:t xml:space="preserve">   - 该函数接受一个参数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执行命令，并等待其完成。</w:t>
        <w:br/>
        <w:t xml:space="preserve">   - 检查命令的返回码，如果不为0，表示脚本运行出错，并打印错误信息。</w:t>
        <w:br/>
        <w:br/>
        <w:t>3. **主程序入口**：</w:t>
        <w:br/>
        <w:t xml:space="preserve">   - 使用 `if __name__ == "__main__":` 确保该代码块仅在直接运行该脚本时执行。</w:t>
        <w:br/>
        <w:t xml:space="preserve">   - 指定要运行的脚本路径 `script_path`，并调用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首先，程序导入了必要的模块，包括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接着，程序从 `QtFusion.path` 模块中导入了 `abs_path` 函数，这个函数的作用是获取文件的绝对路径。</w:t>
        <w:br/>
        <w:br/>
        <w:t>在 `run_script` 函数中，首先定义了一个参数 `script_path`，它是要运行的脚本的路径。函数内部首先获取当前 Python 解释器的路径，并将其存储在 `python_path` 变量中。然后，构建一个命令字符串，命令的格式是使用 Python 解释器运行 Streamlit，并指定要运行的脚本路径。接下来，使用 `subprocess.run` 方法执行这个命令，`shell=True` 参数表示在 shell 中执行命令。</w:t>
        <w:br/>
        <w:br/>
        <w:t>如果脚本运行出现错误，`result.returncode` 将不等于 0，程序会打印出“脚本运行出错”的提示信息。</w:t>
        <w:br/>
        <w:br/>
        <w:t>在文件的最后部分，使用 `if __name__ == "__main__":` 来确保只有在直接运行该文件时才会执行下面的代码。在这里，首先调用 `abs_path` 函数来获取 `web.py` 脚本的绝对路径，并将其赋值给 `script_path` 变量。最后，调用 `run_script` 函数来运行指定的脚本。</w:t>
        <w:br/>
        <w:br/>
        <w:t>总体来说，这个程序的主要功能是简化通过 Streamlit 启动 Web 应用的过程，使得用户只需指定脚本路径即可方便地运行。</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Model(nn.Module):</w:t>
        <w:br/>
        <w:t xml:space="preserve">    """</w:t>
        <w:br/>
        <w:t xml:space="preserve">    统一所有模型API的基础类。</w:t>
        <w:br/>
        <w:br/>
        <w:t xml:space="preserve">    参数:</w:t>
        <w:br/>
        <w:t xml:space="preserve">        model (str, Path): 要加载或创建的模型文件路径。</w:t>
        <w:br/>
        <w:t xml:space="preserve">        task (Any, optional): YOLO模型的任务类型。默认为None。</w:t>
        <w:br/>
        <w:br/>
        <w:t xml:space="preserve">    属性:</w:t>
        <w:br/>
        <w:t xml:space="preserve">        predictor (Any): 预测器对象。</w:t>
        <w:br/>
        <w:t xml:space="preserve">        model (Any): 模型对象。</w:t>
        <w:br/>
        <w:t xml:space="preserve">        trainer (Any): 训练器对象。</w:t>
        <w:br/>
        <w:t xml:space="preserve">        task (str): 模型任务类型。</w:t>
        <w:br/>
        <w:t xml:space="preserve">        ckpt (Any): 如果模型是从*.pt文件加载的检查点对象。</w:t>
        <w:br/>
        <w:t xml:space="preserve">        cfg (str): 如果从*.yaml文件加载的模型配置。</w:t>
        <w:br/>
        <w:t xml:space="preserve">        ckpt_path (str): 检查点文件路径。</w:t>
        <w:br/>
        <w:t xml:space="preserve">        overrides (dict): 训练器对象的覆盖参数。</w:t>
        <w:br/>
        <w:t xml:space="preserve">        metrics (Any): 用于度量的数据。</w:t>
        <w:br/>
        <w:t xml:space="preserve">    """</w:t>
        <w:br/>
        <w:br/>
        <w:t xml:space="preserve">    def __init__(self, model: Union[str, Path] = "yolov8n.pt", task=None, verbose=False)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verbose (bool, optional): 是否启用详细模式。</w:t>
        <w:br/>
        <w:t xml:space="preserve">        """</w:t>
        <w:br/>
        <w:t xml:space="preserve">        super().__init__()</w:t>
        <w:br/>
        <w:t xml:space="preserve">        self.predictor = None  # 预测器对象</w:t>
        <w:br/>
        <w:t xml:space="preserve">        self.model = None  # 模型对象</w:t>
        <w:br/>
        <w:t xml:space="preserve">        self.trainer = None  # 训练器对象</w:t>
        <w:br/>
        <w:t xml:space="preserve">        self.task = task  # 任务类型</w:t>
        <w:br/>
        <w:t xml:space="preserve">        self.model_name = model = str(model).strip()  # 去除模型名称的空格</w:t>
        <w:br/>
        <w:br/>
        <w:t xml:space="preserve">        # 检查是否为Ultralytics HUB模型</w:t>
        <w:br/>
        <w:t xml:space="preserve">        if self.is_hub_model(model):</w:t>
        <w:br/>
        <w:t xml:space="preserve">            self.session = self._get_hub_session(model)  # 获取HUB会话</w:t>
        <w:br/>
        <w:t xml:space="preserve">            model = self.session.model_file  # 从HUB获取模型文件</w:t>
        <w:br/>
        <w:br/>
        <w:t xml:space="preserve">        # 加载或创建新的YOLO模型</w:t>
        <w:br/>
        <w:t xml:space="preserve">        model = checks.check_model_file_from_stem(model)  # 检查模型文件名</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self.model_name = model  # 更新模型名称</w:t>
        <w:br/>
        <w:br/>
        <w:t xml:space="preserve">    def predict(self, source=None, stream=False, predictor=None, **kwargs):</w:t>
        <w:br/>
        <w:t xml:space="preserve">        """</w:t>
        <w:br/>
        <w:t xml:space="preserve">        使用YOLO模型进行预测。</w:t>
        <w:br/>
        <w:br/>
        <w:t xml:space="preserve">        参数:</w:t>
        <w:br/>
        <w:t xml:space="preserve">            source (str | int | PIL | np.ndarray): 要进行预测的图像源。</w:t>
        <w:br/>
        <w:t xml:space="preserve">            stream (bool): 是否流式传输预测结果。默认为False。</w:t>
        <w:br/>
        <w:t xml:space="preserve">            predictor (BasePredictor): 自定义预测器。</w:t>
        <w:br/>
        <w:t xml:space="preserve">            **kwargs : 传递给预测器的其他关键字参数。</w:t>
        <w:br/>
        <w:br/>
        <w:t xml:space="preserve">        返回:</w:t>
        <w:br/>
        <w:t xml:space="preserve">            (List[ultralytics.engine.results.Results]): 预测结果列表。</w:t>
        <w:br/>
        <w:t xml:space="preserve">        """</w:t>
        <w:br/>
        <w:t xml:space="preserve">        if source is None:</w:t>
        <w:br/>
        <w:t xml:space="preserve">            source = ASSETS  # 如果没有提供源，则使用默认资产</w:t>
        <w:br/>
        <w:t xml:space="preserve">            LOGGER.warning(f"WARNING ⚠️ 'source' is missing. Using 'source={source}'.")</w:t>
        <w:br/>
        <w:br/>
        <w:t xml:space="preserve">        # 处理预测器的初始化和参数设置</w:t>
        <w:br/>
        <w:t xml:space="preserve">        if not self.predictor:</w:t>
        <w:br/>
        <w:t xml:space="preserve">            self.predictor = predictor or self._smart_load("predictor")(overrides=kwargs)</w:t>
        <w:br/>
        <w:t xml:space="preserve">            self.predictor.setup_model(model=self.model)</w:t>
        <w:br/>
        <w:t xml:space="preserve">        return self.predictor(source=source, stream=stream)  # 返回预测结果</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suffix = Path(weights).suffix</w:t>
        <w:br/>
        <w:t xml:space="preserve">        if suffix == ".pt":</w:t>
        <w:br/>
        <w:t xml:space="preserve">            self.model, self.ckpt = attempt_load_one_weight(weights)  # 加载权重</w:t>
        <w:br/>
        <w:t xml:space="preserve">            self.task = self.model.args["task"]  # 获取任务类型</w:t>
        <w:br/>
        <w:t xml:space="preserve">        else:</w:t>
        <w:br/>
        <w:t xml:space="preserve">            weights = checks.check_file(weights)  # 检查文件</w:t>
        <w:br/>
        <w:t xml:space="preserve">            self.model, self.ckpt = weights, None</w:t>
        <w:br/>
        <w:t xml:space="preserve">            self.task = task or guess_model_task(weights)  # 推断任务类型</w:t>
        <w:br/>
        <w:br/>
        <w:t xml:space="preserve">    def is_hub_model(self, model):</w:t>
        <w:br/>
        <w:t xml:space="preserve">        """检查提供的模型是否为HUB模型。"""</w:t>
        <w:br/>
        <w:t xml:space="preserve">        return any(</w:t>
        <w:br/>
        <w:t xml:space="preserve">            (</w:t>
        <w:br/>
        <w:t xml:space="preserve">                model.startswith(f"{HUB_WEB_ROOT}/models/"),  # 检查是否为HUB模型URL</w:t>
        <w:br/>
        <w:t xml:space="preserve">                len(model) == 20 and not Path(model).exists(),  # 检查模型ID</w:t>
        <w:br/>
        <w:t xml:space="preserve">            )</w:t>
        <w:br/>
        <w:t xml:space="preserve">        )</w:t>
        <w:br/>
        <w:br/>
        <w:t xml:space="preserve">    def _new(self, cfg: str, task=None, model=None, verbose=False):</w:t>
        <w:br/>
        <w:t xml:space="preserve">        """</w:t>
        <w:br/>
        <w:t xml:space="preserve">        初始化新模型并推断任务类型。</w:t>
        <w:br/>
        <w:br/>
        <w:t xml:space="preserve">        参数:</w:t>
        <w:br/>
        <w:t xml:space="preserve">            cfg (str): 模型配置文件。</w:t>
        <w:br/>
        <w:t xml:space="preserve">            task (str | None): 模型任务。</w:t>
        <w:br/>
        <w:t xml:space="preserve">            model (BaseModel): 自定义模型。</w:t>
        <w:br/>
        <w:t xml:space="preserve">            verbose (bool): 加载时显示模型信息。</w:t>
        <w:br/>
        <w:t xml:space="preserve">        """</w:t>
        <w:br/>
        <w:t xml:space="preserve">        cfg_dict = yaml_model_load(cfg)  # 加载配置文件</w:t>
        <w:br/>
        <w:t xml:space="preserve">        self.cfg = cfg</w:t>
        <w:br/>
        <w:t xml:space="preserve">        self.task = task or guess_model_task(cfg_dict)  # 推断任务类型</w:t>
        <w:br/>
        <w:t xml:space="preserve">        self.model = (model or self._smart_load("model"))(cfg_dict)  # 创建模型</w:t>
        <w:br/>
        <w:br/>
        <w:t xml:space="preserve">    # 其他方法和属性省略</w:t>
        <w:br/>
        <w:t>```</w:t>
        <w:br/>
        <w:br/>
        <w:t>### 代码核心部分解释</w:t>
        <w:br/>
        <w:t>1. **Model类**: 这是YOLO模型的基础类，统一了模型的API，提供了加载、预测、训练等功能。</w:t>
        <w:br/>
        <w:t>2. **__init__方法**: 初始化模型，支持从文件加载模型或创建新模型，并处理HUB模型和Triton模型的特殊情况。</w:t>
        <w:br/>
        <w:t>3. **predict方法**: 进行预测的核心方法，处理输入源和预测器的初始化。</w:t>
        <w:br/>
        <w:t>4. **_load方法**: 从权重文件加载模型，推断任务类型。</w:t>
        <w:br/>
        <w:t>5. **is_hub_model方法**: 检查给定的模型是否为HUB模型。</w:t>
        <w:br/>
        <w:t>6. **_new方法**: 从配置文件初始化新模型并推断任务类型。</w:t>
        <w:br/>
        <w:br/>
        <w:t>以上是代码的核心部分及其详细注释，帮助理解YOLO模型的实现和使用。```</w:t>
      </w:r>
    </w:p>
    <w:p>
      <w:pPr>
        <w:spacing w:line="240" w:lineRule="auto"/>
        <w:jc w:val="left"/>
      </w:pPr>
      <w:r>
        <w:rPr>
          <w:rFonts w:ascii="Times New Roman" w:hAnsi="Times New Roman" w:eastAsia="宋体"/>
          <w:color w:val="000000"/>
          <w:sz w:val="24"/>
        </w:rPr>
        <w:t>这个程序文件是Ultralytics YOLO模型的核心实现部分，主要定义了一个名为`Model`的类，该类用于统一处理YOLO模型的各种操作。文件中包含了模型的初始化、加载、预测、训练、验证等功能。</w:t>
        <w:br/>
        <w:br/>
        <w:t>在`Model`类的构造函数中，首先会初始化一些属性，例如模型的路径、任务类型、训练器、检查点等。构造函数会根据提供的模型路径判断模型的类型，支持从Ultralytics HUB加载模型或从本地文件加载模型。对于模型的配置文件（如`.yaml`），会调用`_new`方法进行初始化；而对于权重文件（如`.pt`），则调用`_load`方法进行加载。</w:t>
        <w:br/>
        <w:br/>
        <w:t>`Model`类提供了多种方法，最重要的包括`predict`和`train`。`predict`方法用于执行目标检测，接受多种输入源（如图片路径、视频流等），并返回预测结果。`train`方法则用于在给定的数据集上训练模型，支持从Ultralytics HUB获取训练参数。</w:t>
        <w:br/>
        <w:br/>
        <w:t>此外，类中还定义了一些辅助方法，例如`reset_weights`用于重置模型参数，`info`用于输出模型信息，`fuse`用于融合模型层以加快推理速度，`val`用于验证模型性能，`export`用于导出模型到其他格式等。</w:t>
        <w:br/>
        <w:br/>
        <w:t>类中还实现了对PyTorch模型的检查，确保加载的模型是有效的PyTorch模型，并提供了回调机制，允许用户在训练和预测过程中添加自定义的回调函数。</w:t>
        <w:br/>
        <w:br/>
        <w:t>最后，`task_map`属性是一个未实现的方法，用户需要根据具体任务提供相应的映射，以便于加载不同任务所需的模型、训练器和预测器。</w:t>
        <w:br/>
        <w:br/>
        <w:t>总体来说，这个文件为YOLO模型的使用提供了一个统一的接口，简化了模型的加载、训练和预测过程。</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检查YOLO模型的训练批量大小。</w:t>
        <w:br/>
        <w:t xml:space="preserve">    </w:t>
        <w:br/>
        <w:t xml:space="preserve">    参数:</w:t>
        <w:br/>
        <w:t xml:space="preserve">        model (torch.nn.Module): 要检查批量大小的YOLO模型。</w:t>
        <w:br/>
        <w:t xml:space="preserve">        imgsz (int): 用于训练的图像大小。</w:t>
        <w:br/>
        <w:t xml:space="preserve">        amp (bool): 如果为True，则使用自动混合精度（AMP）进行训练。</w:t>
        <w:br/>
        <w:br/>
        <w:t xml:space="preserve">    返回:</w:t>
        <w:br/>
        <w:t xml:space="preserve">        (int): 使用autobatch()函数计算的最佳批量大小。</w:t>
        <w:br/>
        <w:t xml:space="preserve">    """</w:t>
        <w:br/>
        <w:t xml:space="preserve">    with torch.cuda.amp.autocast(amp):</w:t>
        <w:br/>
        <w:t xml:space="preserve">        return autobatch(model.train(), imgsz)  # 计算最佳批量大小</w:t>
        <w:br/>
        <w:br/>
        <w:t>def autobatch(model, imgsz=640, fraction=0.60, batch_size=16):</w:t>
        <w:br/>
        <w:t xml:space="preserve">    """</w:t>
        <w:br/>
        <w:t xml:space="preserve">    自动估计YOLO模型的最佳批量大小，以使用可用CUDA内存的一部分。</w:t>
        <w:br/>
        <w:br/>
        <w:t xml:space="preserve">    参数:</w:t>
        <w:br/>
        <w:t xml:space="preserve">        model (torch.nn.Module): 要计算批量大小的YOLO模型。</w:t>
        <w:br/>
        <w:t xml:space="preserve">        imgsz (int): YOLO模型的输入图像大小，默认为640。</w:t>
        <w:br/>
        <w:t xml:space="preserve">        fraction (float): 要使用的可用CUDA内存的比例，默认为0.60。</w:t>
        <w:br/>
        <w:t xml:space="preserve">        batch_size (int): 如果检测到错误，则使用的默认批量大小，默认为16。</w:t>
        <w:br/>
        <w:br/>
        <w:t xml:space="preserve">    返回:</w:t>
        <w:br/>
        <w:t xml:space="preserve">        (int): 最佳批量大小。</w:t>
        <w:br/>
        <w:t xml:space="preserve">    """</w:t>
        <w:br/>
        <w:t xml:space="preserve">    </w:t>
        <w:br/>
        <w:t xml:space="preserve">    # 检查设备</w:t>
        <w:br/>
        <w:t xml:space="preserve">    prefix = colorstr("AutoBatch: ")</w:t>
        <w:br/>
        <w:t xml:space="preserve">    LOGGER.info(f"{prefix}计算imgsz={imgsz}的最佳批量大小")</w:t>
        <w:br/>
        <w:t xml:space="preserve">    device = next(model.parameters()).device  # 获取模型所在设备</w:t>
        <w:br/>
        <w:t xml:space="preserve">    if device.type == "cpu":</w:t>
        <w:br/>
        <w:t xml:space="preserve">        LOGGER.info(f"{prefix}未检测到CUDA，使用默认CPU批量大小 {batch_size}")</w:t>
        <w:br/>
        <w:t xml:space="preserve">        return batch_size</w:t>
        <w:br/>
        <w:br/>
        <w:t xml:space="preserve">    # 检查CUDA内存</w:t>
        <w:br/>
        <w:t xml:space="preserve">    gb = 1 &lt;&lt; 30  # 字节转GiB (1024 ** 3)</w:t>
        <w:br/>
        <w:t xml:space="preserve">    properties = torch.cuda.get_device_properties(device)  # 获取设备属性</w:t>
        <w:br/>
        <w:t xml:space="preserve">    total_memory = properties.total_memory / gb  # GiB总内存</w:t>
        <w:br/>
        <w:t xml:space="preserve">    reserved_memory = torch.cuda.memory_reserved(device) / gb  # GiB保留内存</w:t>
        <w:br/>
        <w:t xml:space="preserve">    allocated_memory = torch.cuda.memory_allocated(device) / gb  # GiB已分配内存</w:t>
        <w:br/>
        <w:t xml:space="preserve">    free_memory = total_memory - (reserved_memory + allocated_memory)  # GiB可用内存</w:t>
        <w:br/>
        <w:t xml:space="preserve">    LOGGER.info(f"{prefix}{device} ({properties.name}) {total_memory:.2f}G总内存, {reserved_memory:.2f}G保留, {allocated_memory:.2f}G已分配, {free_memory:.2f}G可用")</w:t>
        <w:br/>
        <w:br/>
        <w:t xml:space="preserve">    # 轮询批量大小</w:t>
        <w:br/>
        <w:t xml:space="preserve">    batch_sizes = [1, 2, 4, 8, 16]</w:t>
        <w:br/>
        <w:t xml:space="preserve">    try:</w:t>
        <w:br/>
        <w:t xml:space="preserve">        img = [torch.empty(b, 3, imgsz, imgsz) for b in batch_sizes]  # 创建空图像张量</w:t>
        <w:br/>
        <w:t xml:space="preserve">        results = profile(img, model, n=3, device=device)  # 轮询内存使用情况</w:t>
        <w:br/>
        <w:br/>
        <w:t xml:space="preserve">        # 拟合解决方案</w:t>
        <w:br/>
        <w:t xml:space="preserve">        memory_usage = [x[2] for x in results if x]  # 提取内存使用情况</w:t>
        <w:br/>
        <w:t xml:space="preserve">        p = np.polyfit(batch_sizes[: len(memory_usage)], memory_usage, deg=1)  # 一次多项式拟合</w:t>
        <w:br/>
        <w:t xml:space="preserve">        optimal_batch_size = int((free_memory * fraction - p[1]) / p[0])  # 计算最佳批量大小</w:t>
        <w:br/>
        <w:br/>
        <w:t xml:space="preserve">        # 检查失败情况</w:t>
        <w:br/>
        <w:t xml:space="preserve">        if None in results:</w:t>
        <w:br/>
        <w:t xml:space="preserve">            fail_index = results.index(None)  # 第一个失败的索引</w:t>
        <w:br/>
        <w:t xml:space="preserve">            if optimal_batch_size &gt;= batch_sizes[fail_index]:  # 如果最佳批量大小超过失败点</w:t>
        <w:br/>
        <w:t xml:space="preserve">                optimal_batch_size = batch_sizes[max(fail_index - 1, 0)]  # 选择安全点</w:t>
        <w:br/>
        <w:br/>
        <w:t xml:space="preserve">        # 检查最佳批量大小是否在安全范围内</w:t>
        <w:br/>
        <w:t xml:space="preserve">        if optimal_batch_size &lt; 1 or optimal_batch_size &gt; 1024:</w:t>
        <w:br/>
        <w:t xml:space="preserve">            optimal_batch_size = batch_size</w:t>
        <w:br/>
        <w:t xml:space="preserve">            LOGGER.info(f"{prefix}警告 ⚠️ 检测到CUDA异常，使用默认批量大小 {batch_size}.")</w:t>
        <w:br/>
        <w:br/>
        <w:t xml:space="preserve">        # 记录实际使用的内存比例</w:t>
        <w:br/>
        <w:t xml:space="preserve">        fraction_used = (np.polyval(p, optimal_batch_size) + reserved_memory + allocated_memory) / total_memory</w:t>
        <w:br/>
        <w:t xml:space="preserve">        LOGGER.info(f"{prefix}使用批量大小 {optimal_batch_size}，内存使用 {total_memory * fraction_used:.2f}G/{total_memory:.2f}G ({fraction_used * 100:.0f}%) ✅")</w:t>
        <w:br/>
        <w:t xml:space="preserve">        return optimal_batch_size</w:t>
        <w:br/>
        <w:t xml:space="preserve">    except Exception as e:</w:t>
        <w:br/>
        <w:t xml:space="preserve">        LOGGER.warning(f"{prefix}警告 ⚠️ 检测到错误: {e}, 使用默认批量大小 {batch_size}.")</w:t>
        <w:br/>
        <w:t xml:space="preserve">        return batch_size</w:t>
        <w:br/>
        <w:t>```</w:t>
        <w:br/>
        <w:br/>
        <w:t>### 代码说明：</w:t>
        <w:br/>
        <w:t>1. **check_train_batch_size**：该函数用于检查给定YOLO模型的最佳训练批量大小。它会使用`autobatch`函数来计算最优批量大小，并支持自动混合精度（AMP）。</w:t>
        <w:br/>
        <w:br/>
        <w:t>2. **autobatch**：该函数自动估计YOLO模型的最佳批量大小，目的是利用可用CUDA内存的一部分。它会检查设备类型，获取CUDA内存的使用情况，并通过轮询不同的批量大小来确定最佳的批量大小。</w:t>
        <w:br/>
        <w:br/>
        <w:t>3. **CUDA内存检查**：代码中包含了对CUDA内存的检查，包括总内存、保留内存和已分配内存的计算，以确保在选择批量大小时不会超出可用内存。</w:t>
        <w:br/>
        <w:br/>
        <w:t>4. **异常处理**：在计算过程中，如果发生错误，将返回默认的批量大小，并记录警告信息。```</w:t>
      </w:r>
    </w:p>
    <w:p>
      <w:pPr>
        <w:spacing w:line="240" w:lineRule="auto"/>
        <w:jc w:val="left"/>
      </w:pPr>
      <w:r>
        <w:rPr>
          <w:rFonts w:ascii="Times New Roman" w:hAnsi="Times New Roman" w:eastAsia="宋体"/>
          <w:color w:val="000000"/>
          <w:sz w:val="24"/>
        </w:rPr>
        <w:t>这个程序文件的主要功能是估算在使用PyTorch进行YOLO模型训练时，最佳的批处理大小（batch size），以便合理利用可用的CUDA内存。文件中定义了几个函数，主要包括`check_train_batch_size`和`autobatch`。</w:t>
        <w:br/>
        <w:br/>
        <w:t>在`check_train_batch_size`函数中，首先通过自动混合精度（AMP）上下文管理器来处理模型，然后调用`autobatch`函数来计算最佳的批处理大小。这个函数接受三个参数：模型、图像大小（默认为640）和一个布尔值表示是否使用AMP。返回值是计算出的最佳批处理大小。</w:t>
        <w:br/>
        <w:br/>
        <w:t>`autobatch`函数是核心功能的实现。它首先检查模型所在的设备，如果设备是CPU，则直接返回默认的批处理大小。如果使用CUDA时，函数会检查CUDA的配置，确保`torch.backends.cudnn.benchmark`为False，以避免不必要的错误。</w:t>
        <w:br/>
        <w:br/>
        <w:t>接下来，函数会获取CUDA设备的内存信息，包括总内存、已保留内存、已分配内存和可用内存，并将这些信息记录到日志中。然后，函数会定义一个批处理大小的列表，并创建相应大小的空张量以供后续分析。</w:t>
        <w:br/>
        <w:br/>
        <w:t>通过调用`profile`函数，程序会对不同的批处理大小进行性能分析，获取每个批处理大小所需的内存。然后，使用一阶多项式拟合来估算最佳批处理大小，计算出的结果会与可用内存进行比较，以确保在安全范围内。如果计算出的批处理大小不在合理范围内，程序会回退到默认的批处理大小，并记录警告信息。</w:t>
        <w:br/>
        <w:br/>
        <w:t>最后，函数会记录使用的批处理大小和实际使用的内存比例，并返回最佳批处理大小。如果在执行过程中发生异常，程序会捕获并记录警告，同时返回默认的批处理大小。</w:t>
        <w:br/>
        <w:br/>
        <w:t>总的来说，这个文件的目的是通过动态计算，帮助用户在训练YOLO模型时合理配置批处理大小，以提高训练效率并避免内存溢出。</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 设置数据加载的工作进程数和批次大小</w:t>
        <w:br/>
        <w:t xml:space="preserve">    workers = 1</w:t>
        <w:br/>
        <w:t xml:space="preserve">    batch = 2</w:t>
        <w:br/>
        <w:br/>
        <w:t xml:space="preserve">    # 数据集名称</w:t>
        <w:br/>
        <w:t xml:space="preserve">    data_name = "data"</w:t>
        <w:br/>
        <w:t xml:space="preserve">    # 获取数据集配置文件的绝对路径</w:t>
        <w:br/>
        <w:t xml:space="preserve">    data_path = abs_path(f'datasets/{data_name}/{data_name}.yaml', path_type='current')</w:t>
        <w:br/>
        <w:t xml:space="preserve">    </w:t>
        <w:br/>
        <w:t xml:space="preserve">    # 获取数据集目录路径</w:t>
        <w:br/>
        <w:t xml:space="preserve">    directory_path = os.path.dirname(data_path)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修改YAML文件中的路径项</w:t>
        <w:br/>
        <w:t xml:space="preserve">    if 'path' in data:</w:t>
        <w:br/>
        <w:t xml:space="preserve">        data['path'] = directory_path  # 更新路径为当前目录</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指定训练设备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**导入库**：导入必要的库，包括操作系统库、PyTorch、YAML处理库和YOLO模型库。</w:t>
        <w:br/>
        <w:t>2. **设备选择**：根据是否有可用的GPU来选择训练设备。</w:t>
        <w:br/>
        <w:t>3. **主程序入口**：使用`if __name__ == '__main__':`确保代码只在直接运行时执行。</w:t>
        <w:br/>
        <w:t>4. **参数设置**：设置数据加载的工作进程数和批次大小。</w:t>
        <w:br/>
        <w:t>5. **数据集路径**：定义数据集名称并获取其配置文件的绝对路径。</w:t>
        <w:br/>
        <w:t>6. **读取和修改YAML文件**：读取YAML文件内容，更新其中的路径项，并将修改后的内容写回文件。</w:t>
        <w:br/>
        <w:t>7. **模型加载**：加载YOLOv8模型的配置文件。</w:t>
        <w:br/>
        <w:t>8. **模型训练**：调用`train`方法开始训练，传入必要的参数，包括数据路径、设备、工作进程数、图像大小、训练轮数和批次大小。```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模型。程序通过检测 CUDA 是否可用来选择设备，如果可用则使用 GPU（设备编号为 "0"），否则使用 CPU。</w:t>
        <w:br/>
        <w:br/>
        <w:t>在 `__main__` 块中，程序首先定义了一些训练参数，包括工作进程数（`workers`）和批次大小（`batch`）。接着，程序指定了数据集的名称为 "data"，并构建了数据集 YAML 文件的绝对路径。通过 `abs_path` 函数获取该路径后，程序将路径中的分隔符统一替换为 Unix 风格的斜杠。</w:t>
        <w:br/>
        <w:br/>
        <w:t>程序接下来获取了数据集目录的路径，并打开指定的 YAML 文件以读取数据。使用 `yaml` 库读取 YAML 文件后，程序检查是否存在 `path` 项，如果存在，则将其修改为数据集的目录路径，并将修改后的数据写回到 YAML 文件中，以确保路径的正确性。</w:t>
        <w:br/>
        <w:br/>
        <w:t>然后，程序加载了预训练的 YOLOv8 模型，指定了模型的配置文件路径。接下来，调用 `model.train` 方法开始训练模型。在训练过程中，程序指定了训练数据的配置文件路径、设备、工作进程数、输入图像的大小（640x640）、训练的 epoch 数（100）以及训练任务的名称（`train_v8_data`）。</w:t>
        <w:br/>
        <w:br/>
        <w:t>整体来看，这个脚本的主要功能是配置并启动 YOLOv8 模型的训练过程，确保数据集路径的正确性，并通过指定的参数控制训练的各个方面。</w:t>
      </w:r>
    </w:p>
    <w:p>
      <w:pPr>
        <w:spacing w:line="240" w:lineRule="auto"/>
        <w:jc w:val="left"/>
      </w:pPr>
      <w:r>
        <w:rPr>
          <w:rFonts w:ascii="Times New Roman" w:hAnsi="Times New Roman" w:eastAsia="宋体"/>
          <w:color w:val="000000"/>
          <w:sz w:val="24"/>
        </w:rPr>
        <w:t>```以下是经过简化和注释的核心代码部分，主要集中在 `Predictor` 类及其关键方法上。注释详细解释了每个方法的功能和参数。</w:t>
        <w:br/>
        <w:br/>
        <w:t>```python</w:t>
        <w:br/>
        <w:t>import numpy as np</w:t>
        <w:br/>
        <w:t>import torch</w:t>
        <w:br/>
        <w:t>import torch.nn.functional as F</w:t>
        <w:br/>
        <w:t>import torchvision</w:t>
        <w:br/>
        <w:br/>
        <w:t>from ultralytics.data.augment import LetterBox</w:t>
        <w:br/>
        <w:t>from ultralytics.engine.predictor import BasePredictor</w:t>
        <w:br/>
        <w:t>from ultralytics.engine.results import Results</w:t>
        <w:br/>
        <w:t>from ultralytics.utils import ops</w:t>
        <w:br/>
        <w:t>from .build import build_sam</w:t>
        <w:br/>
        <w:br/>
        <w:t>class Predictor(BasePredictor):</w:t>
        <w:br/>
        <w:t xml:space="preserve">    """</w:t>
        <w:br/>
        <w:t xml:space="preserve">    Segment Anything Model (SAM) 的预测器类，继承自 BasePredictor。</w:t>
        <w:br/>
        <w:t xml:space="preserve">    提供图像分割任务的模型推理接口，支持多种提示类型（如边界框、点和低分辨率掩码）。</w:t>
        <w:br/>
        <w:t xml:space="preserve">    """</w:t>
        <w:br/>
        <w:br/>
        <w:t xml:space="preserve">    def __init__(self, cfg=DEFAULT_CFG, overrides=None, _callbacks=None):</w:t>
        <w:br/>
        <w:t xml:space="preserve">        """</w:t>
        <w:br/>
        <w:t xml:space="preserve">        初始化预测器，设置配置、覆盖和回调。</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设置为True以获得最佳结果</w:t>
        <w:br/>
        <w:t xml:space="preserve">        self.im = None  # 输入图像</w:t>
        <w:br/>
        <w:t xml:space="preserve">        self.features = None  # 提取的图像特征</w:t>
        <w:br/>
        <w:t xml:space="preserve">        self.prompts = {}  # 提示集合</w:t>
        <w:br/>
        <w:t xml:space="preserve">        self.segment_all = False  # 控制是否分割所有对象</w:t>
        <w:br/>
        <w:br/>
        <w:t xml:space="preserve">    def preprocess(self, im):</w:t>
        <w:br/>
        <w:t xml:space="preserve">        """</w:t>
        <w:br/>
        <w:t xml:space="preserve">        预处理输入图像以进行模型推理。</w:t>
        <w:br/>
        <w:t xml:space="preserve">        将图像转换为张量格式并进行归一化。</w:t>
        <w:br/>
        <w:t xml:space="preserve">        """</w:t>
        <w:br/>
        <w:t xml:space="preserve">        if self.im is not None:</w:t>
        <w:br/>
        <w:t xml:space="preserve">            return self.im</w:t>
        <w:br/>
        <w:t xml:space="preserve">        not_tensor = not isinstance(im, torch.Tensor)</w:t>
        <w:br/>
        <w:t xml:space="preserve">        if not_tensor:</w:t>
        <w:br/>
        <w:t xml:space="preserve">            im = np.stack(self.pre_transform(im))</w:t>
        <w:br/>
        <w:t xml:space="preserve">            im = im[..., ::-1].transpose((0, 3, 1, 2))  # BGR转RGB</w:t>
        <w:br/>
        <w:t xml:space="preserve">            im = torch.from_numpy(im)</w:t>
        <w:br/>
        <w:br/>
        <w:t xml:space="preserve">        im = im.to(self.device)  # 移动到设备</w:t>
        <w:br/>
        <w:t xml:space="preserve">        im = im.half() if self.model.fp16 else im.float()  # 转换为半精度或单精度</w:t>
        <w:br/>
        <w:t xml:space="preserve">        if not_tensor:</w:t>
        <w:br/>
        <w:t xml:space="preserve">            im = (im - self.mean) / self.std  # 归一化</w:t>
        <w:br/>
        <w:t xml:space="preserve">        return im</w:t>
        <w:br/>
        <w:br/>
        <w:t xml:space="preserve">    def inference(self, im, bboxes=None, points=None, labels=None, masks=None, multimask_output=False):</w:t>
        <w:br/>
        <w:t xml:space="preserve">        """</w:t>
        <w:br/>
        <w:t xml:space="preserve">        基于给定的输入提示执行图像分割推理。</w:t>
        <w:br/>
        <w:t xml:space="preserve">        使用 SAM 的架构进行实时和可提示的分割任务。</w:t>
        <w:br/>
        <w:t xml:space="preserve">        """</w:t>
        <w:br/>
        <w:t xml:space="preserve">        # 如果存在存储的提示，则覆盖输入提示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 如果没有提示，则生成掩码</w:t>
        <w:br/>
        <w:br/>
        <w:t xml:space="preserve">        return self.prompt_inference(im, bboxes, points, labels, masks, multimask_output)</w:t>
        <w:br/>
        <w:br/>
        <w:t xml:space="preserve">    def prompt_inference(self, im, bboxes=None, points=None, labels=None, masks=None, multimask_output=False):</w:t>
        <w:br/>
        <w:t xml:space="preserve">        """</w:t>
        <w:br/>
        <w:t xml:space="preserve">        基于提示（如边界框、点和掩码）执行图像分割推理。</w:t>
        <w:br/>
        <w:t xml:space="preserve">        """</w:t>
        <w:br/>
        <w:t xml:space="preserve">        features = self.model.image_encoder(im) if self.features is None else self.features</w:t>
        <w:br/>
        <w:br/>
        <w:t xml:space="preserve">        # 处理输入提示并进行掩码预测</w:t>
        <w:br/>
        <w:t xml:space="preserve">        # 省略具体实现细节...</w:t>
        <w:br/>
        <w:br/>
        <w:t xml:space="preserve">        return pred_masks.flatten(0, 1), pred_scores.flatten(0, 1)  # 返回预测的掩码和分数</w:t>
        <w:br/>
        <w:br/>
        <w:t xml:space="preserve">    def generate(self, im, crop_n_layers=0, crop_overlap_ratio=512 / 1500, crop_downscale_factor=1):</w:t>
        <w:br/>
        <w:t xml:space="preserve">        """</w:t>
        <w:br/>
        <w:t xml:space="preserve">        使用 SAM 执行图像分割。</w:t>
        <w:br/>
        <w:t xml:space="preserve">        可以选择在图像裁剪上进行更精细的分割。</w:t>
        <w:br/>
        <w:t xml:space="preserve">        """</w:t>
        <w:br/>
        <w:t xml:space="preserve">        self.segment_all = True</w:t>
        <w:br/>
        <w:t xml:space="preserve">        ih, iw = im.shape[2:]  # 获取输入图像的高度和宽度</w:t>
        <w:br/>
        <w:t xml:space="preserve">        # 生成裁剪区域...</w:t>
        <w:br/>
        <w:t xml:space="preserve">        # 省略具体实现细节...</w:t>
        <w:br/>
        <w:br/>
        <w:t xml:space="preserve">        return pred_masks, pred_scores, pred_bboxes  # 返回分割掩码、分数和边界框</w:t>
        <w:br/>
        <w:br/>
        <w:t xml:space="preserve">    def setup_model(self, model, verbose=True):</w:t>
        <w:br/>
        <w:t xml:space="preserve">        """</w:t>
        <w:br/>
        <w:t xml:space="preserve">        初始化 SAM 模型以进行推理。</w:t>
        <w:br/>
        <w:t xml:space="preserve">        """</w:t>
        <w:br/>
        <w:t xml:space="preserve">        device = select_device(self.args.device, verbose=verbose)</w:t>
        <w:br/>
        <w:t xml:space="preserve">        if model is None:</w:t>
        <w:br/>
        <w:t xml:space="preserve">            model = build_sam(self.args.model)  # 构建模型</w:t>
        <w:br/>
        <w:t xml:space="preserve">        model.eval()</w:t>
        <w:br/>
        <w:t xml:space="preserve">        self.model = model.to(device)  # 移动模型到设备</w:t>
        <w:br/>
        <w:t xml:space="preserve">        self.mean = torch.tensor([123.675, 116.28, 103.53]).view(-1, 1, 1).to(device)  # 归一化均值</w:t>
        <w:br/>
        <w:t xml:space="preserve">        self.std = torch.tensor([58.395, 57.12, 57.375]).view(-1, 1, 1).to(device)  # 归一化标准差</w:t>
        <w:br/>
        <w:br/>
        <w:t xml:space="preserve">    def postprocess(self, preds, img, orig_imgs):</w:t>
        <w:br/>
        <w:t xml:space="preserve">        """</w:t>
        <w:br/>
        <w:t xml:space="preserve">        后处理 SAM 的推理输出，生成对象检测掩码和边界框。</w:t>
        <w:br/>
        <w:t xml:space="preserve">        """</w:t>
        <w:br/>
        <w:t xml:space="preserve">        # 处理预测结果...</w:t>
        <w:br/>
        <w:t xml:space="preserve">        # 省略具体实现细节...</w:t>
        <w:br/>
        <w:br/>
        <w:t xml:space="preserve">        return results  # 返回结果列表</w:t>
        <w:br/>
        <w:t>```</w:t>
        <w:br/>
        <w:br/>
        <w:t>以上代码保留了 `Predictor` 类的核心结构和主要方法，详细注释了每个方法的功能和参数。省略了具体实现细节的部分可以根据需要进行补充。```</w:t>
      </w:r>
    </w:p>
    <w:p>
      <w:pPr>
        <w:spacing w:line="240" w:lineRule="auto"/>
        <w:jc w:val="left"/>
      </w:pPr>
      <w:r>
        <w:rPr>
          <w:rFonts w:ascii="Times New Roman" w:hAnsi="Times New Roman" w:eastAsia="宋体"/>
          <w:color w:val="000000"/>
          <w:sz w:val="24"/>
        </w:rPr>
        <w:t>这个程序文件 `ultralytics/models/sam/predict.py` 实现了使用“Segment Anything Model”（SAM）进行图像分割的预测逻辑。SAM 是一种先进的图像分割模型，具有可提示的分割和零样本性能。该模块包含了执行分割所需的预测逻辑和辅助工具，旨在支持高性能、实时的图像分割任务。</w:t>
        <w:br/>
        <w:br/>
        <w:t>程序首先导入了一些必要的库，包括 NumPy、PyTorch 及其相关模块，以及一些 Ultralytics 框架中的工具和功能。接着定义了一个 `Predictor` 类，该类继承自 `BasePredictor`，并为图像分割任务提供了一个接口。这个类能够处理多种类型的提示，如边界框、点和低分辨率掩码。</w:t>
        <w:br/>
        <w:br/>
        <w:t>在 `Predictor` 类的构造函数中，初始化了一些属性，包括配置字典、覆盖的参数、回调函数等。它还设置了一些特定于任务的设置，比如启用“retina_masks”以获得最佳结果。</w:t>
        <w:br/>
        <w:br/>
        <w:t>`preprocess` 方法用于对输入图像进行预处理，包括应用变换和归一化。支持的输入格式包括 PyTorch 张量和 NumPy 数组列表。`pre_transform` 方法则执行初步的图像变换，以便为后续处理做好准备。</w:t>
        <w:br/>
        <w:br/>
        <w:t>`inference` 方法是进行图像分割推理的核心，基于输入的提示（如边界框、点等）生成分割结果。如果没有提供提示，则调用 `generate` 方法进行全图分割。</w:t>
        <w:br/>
        <w:br/>
        <w:t>`generate` 方法利用 SAM 的架构对整个图像进行分割，支持在图像裁剪上进行更精细的分割。它可以通过指定裁剪层数、重叠比例等参数来调整分割的细节。</w:t>
        <w:br/>
        <w:br/>
        <w:t>`setup_model` 方法用于初始化 SAM 模型，分配设备并设置图像归一化所需的参数。`postprocess` 方法则在推理后处理输出，生成最终的分割掩码和边界框，并将它们缩放到原始图像大小。</w:t>
        <w:br/>
        <w:br/>
        <w:t>此外，`setup_source` 方法配置了推理的数据源，`set_image` 方法用于设置单张图像进行推理。`set_prompts` 方法允许提前设置提示，而 `reset_image` 方法则重置图像和特征。</w:t>
        <w:br/>
        <w:br/>
        <w:t>最后，`remove_small_regions` 方法用于对生成的分割掩码进行后处理，去除小的孤立区域和孔洞，并通过非极大值抑制（NMS）消除重复的边界框。</w:t>
        <w:br/>
        <w:br/>
        <w:t>总体而言，这个文件提供了一个完整的框架，用于利用 SAM 模型进行高效的图像分割，支持多种输入提示和灵活的参数配置。</w:t>
      </w:r>
    </w:p>
    <w:p>
      <w:pPr>
        <w:spacing w:line="240" w:lineRule="auto"/>
        <w:jc w:val="left"/>
      </w:pPr>
      <w:r>
        <w:rPr>
          <w:rFonts w:ascii="Times New Roman" w:hAnsi="Times New Roman" w:eastAsia="宋体"/>
          <w:color w:val="000000"/>
          <w:sz w:val="24"/>
        </w:rPr>
        <w:t>### 整体功能和构架概括</w:t>
        <w:br/>
        <w:br/>
        <w:t>该项目的整体功能是构建一个基于 YOLO 和 SAM 模型的视觉检测和分割系统。系统通过 Web 界面提供用户友好的交互，允许用户上传图像或视频进行目标检测和图像分割。核心模块包括模型的训练、推理和结果展示。项目的架构分为多个文件，每个文件负责特定的功能，确保代码的模块化和可维护性。</w:t>
        <w:br/>
        <w:br/>
        <w:t>- **`web.py`**: 提供 Streamlit Web 应用的界面，允许用户上传图像和视频进行目标检测。</w:t>
        <w:br/>
        <w:t>- **`ui.py`**: 启动 Streamlit 应用，简化运行过程。</w:t>
        <w:br/>
        <w:t>- **`ultralytics/engine/model.py`**: 定义 YOLO 模型的核心功能，包括加载、训练和推理。</w:t>
        <w:br/>
        <w:t>- **`ultralytics/utils/autobatch.py`**: 动态计算最佳批处理大小，以优化训练过程。</w:t>
        <w:br/>
        <w:t>- **`train.py`**: 负责配置和启动 YOLO 模型的训练过程。</w:t>
        <w:br/>
        <w:t>- **`ultralytics/models/sam/predict.py`**: 实现 SAM 模型的图像分割推理逻辑。</w:t>
        <w:br/>
        <w:t>- **`ultralytics/nn/modules/transformer.py`**: 可能实现了与 Transformer 相关的模块，支持模型的结构。</w:t>
        <w:br/>
        <w:t>- **`ultralytics/models/yolo/detect/__init__.py`**: 可能用于 YOLO 检测相关功能的初始化。</w:t>
        <w:br/>
        <w:t>- **`ultralytics/utils/callbacks/neptune.py`**: 可能用于与 Neptune 集成的回调功能，支持训练过程的监控和日志记录。</w:t>
        <w:br/>
        <w:t>- **`ultralytics/utils/tal.py`**: 可能实现了一些与训练、分析和日志记录相关的工具函数。</w:t>
        <w:br/>
        <w:br/>
        <w:t>### 文件功能整理表</w:t>
        <w:br/>
        <w:br/>
        <w:t>| 文件路径                                      | 功能描述                                                   |</w:t>
        <w:br/>
        <w:t>|-------------------------------------------|----------------------------------------------------------|</w:t>
        <w:br/>
        <w:t>| `web.py`                                 | 提供 Streamlit Web 应用界面，处理图像和视频的目标检测。         |</w:t>
        <w:br/>
        <w:t>| `ui.py`                                  | 启动 Streamlit 应用，简化运行过程。                             |</w:t>
        <w:br/>
        <w:t>| `ultralytics/engine/model.py`           | 定义 YOLO 模型的核心功能，包括加载、训练和推理。                |</w:t>
        <w:br/>
        <w:t>| `ultralytics/utils/autobatch.py`        | 动态计算最佳批处理大小，以优化训练过程。                       |</w:t>
        <w:br/>
        <w:t>| `train.py`                               | 配置和启动 YOLO 模型的训练过程。                             |</w:t>
        <w:br/>
        <w:t>| `ultralytics/models/sam/predict.py`     | 实现 SAM 模型的图像分割推理逻辑。                             |</w:t>
        <w:br/>
        <w:t>| `ultralytics/nn/modules/transformer.py` | 实现与 Transformer 相关的模块，支持模型结构。                 |</w:t>
        <w:br/>
        <w:t>| `ultralytics/models/yolo/detect/__init__.py` | 初始化 YOLO 检测相关功能。                                   |</w:t>
        <w:br/>
        <w:t>| `ultralytics/utils/callbacks/neptune.py` | 与 Neptune 集成的回调功能，支持训练过程的监控和日志记录。      |</w:t>
        <w:br/>
        <w:t>| `ultralytics/utils/tal.py`              | 实现与训练、分析和日志记录相关的工具函数。                     |</w:t>
        <w:br/>
        <w:br/>
        <w:t>以上表格整理了每个文件的功能，便于理解整个项目的结构和模块间的关系。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