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ICM Project Factory</w:t>
      </w:r>
    </w:p>
    <w:p>
      <w:r>
        <w:t>Tài liệu mô tả cấu trúc ICM trong daniel-workspace và cách dùng factory để sinh pipeline ICM riêng cho từng project — không ghi file vào repo đích.</w:t>
      </w:r>
    </w:p>
    <w:p>
      <w:pPr>
        <w:pStyle w:val="Heading1"/>
      </w:pPr>
      <w:r>
        <w:t>Trả lời nhanh: prompt có chạy luôn được không?</w:t>
      </w:r>
    </w:p>
    <w:p>
      <w:pPr>
        <w:pStyle w:val="ListBullet"/>
      </w:pPr>
      <w:r>
        <w:t>Factory cài trong daniel-workspace (sandbox), KHÔNG tự gắn vào repo thực tế (SSL, v.v.).</w:t>
      </w:r>
    </w:p>
    <w:p>
      <w:pPr>
        <w:pStyle w:val="ListBullet"/>
      </w:pPr>
      <w:r>
        <w:t>Cursor phải mở workspace daniel-workspace — không mở trực tiếp repo đích.</w:t>
      </w:r>
    </w:p>
    <w:p>
      <w:pPr>
        <w:pStyle w:val="ListBullet"/>
      </w:pPr>
      <w:r>
        <w:t>Trước stage 01-survey: tạo .icm/projects/&lt;slug&gt;/input/run.md với project_cwd tuyệt đối.</w:t>
      </w:r>
    </w:p>
    <w:p>
      <w:pPr>
        <w:pStyle w:val="ListBullet"/>
      </w:pPr>
      <w:r>
        <w:t>Agent KHÔNG tự chạy factory khi bạn chỉ paste prompt ICM survey — cần prompt rõ stage + đọc AGENTS.md và CONTEXT.md.</w:t>
      </w:r>
    </w:p>
    <w:p>
      <w:pPr>
        <w:pStyle w:val="ListBullet"/>
      </w:pPr>
      <w:r>
        <w:t>harness pnpm start không load .icm/stages/ (v1 markdown-only). Dùng Cursor Agent.</w:t>
      </w:r>
    </w:p>
    <w:p>
      <w:pPr>
        <w:pStyle w:val="ListBullet"/>
      </w:pPr>
      <w:r>
        <w:t>Sau 05-validate, product instance mới sẵn sàng cho pipeline trên project thật (đọc target, ghi artifact trong sandbox).</w:t>
      </w:r>
    </w:p>
    <w:p>
      <w:pPr>
        <w:pStyle w:val="Heading1"/>
      </w:pPr>
      <w:r>
        <w:t>Tổng quan</w:t>
      </w:r>
    </w:p>
    <w:p>
      <w:pPr>
        <w:pStyle w:val="ListBullet"/>
      </w:pPr>
      <w:r>
        <w:t>Factory (.icm/): cấu hình một lần, khảo sát repo đích, sinh instance.</w:t>
      </w:r>
    </w:p>
    <w:p>
      <w:pPr>
        <w:pStyle w:val="ListBullet"/>
      </w:pPr>
      <w:r>
        <w:t>Product instance (.icm/projects/&lt;slug&gt;/): tạo bởi stage 04-scaffold.</w:t>
      </w:r>
    </w:p>
    <w:p>
      <w:pPr>
        <w:pStyle w:val="ListBullet"/>
      </w:pPr>
      <w:r>
        <w:t>Target (project-cwd): chỉ đọc. write_into_target: false mặc định.</w:t>
      </w:r>
    </w:p>
    <w:p>
      <w:pPr>
        <w:pStyle w:val="Heading1"/>
      </w:pPr>
      <w:r>
        <w:t>Vai trò từng thành phần</w:t>
      </w:r>
    </w:p>
    <w:p>
      <w:pPr>
        <w:pStyle w:val="Heading2"/>
      </w:pPr>
      <w:r>
        <w:t>AGENTS.md (Layer 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Vị trí</w:t>
            </w:r>
          </w:p>
        </w:tc>
        <w:tc>
          <w:tcPr>
            <w:tcW w:type="dxa" w:w="4320"/>
          </w:tcPr>
          <w:p>
            <w:r>
              <w:t>Vai trò</w:t>
            </w:r>
          </w:p>
        </w:tc>
      </w:tr>
      <w:tr>
        <w:tc>
          <w:tcPr>
            <w:tcW w:type="dxa" w:w="4320"/>
          </w:tcPr>
          <w:p>
            <w:r>
              <w:t>AGENTS.md (repo root)</w:t>
            </w:r>
          </w:p>
        </w:tc>
        <w:tc>
          <w:tcPr>
            <w:tcW w:type="dxa" w:w="4320"/>
          </w:tcPr>
          <w:p>
            <w:r>
              <w:t>Layer 0 sandbox: không ghi project-cwd, không CLAUDE.md, một stage một lần.</w:t>
            </w:r>
          </w:p>
        </w:tc>
      </w:tr>
      <w:tr>
        <w:tc>
          <w:tcPr>
            <w:tcW w:type="dxa" w:w="4320"/>
          </w:tcPr>
          <w:p>
            <w:r>
              <w:t>&lt;project-cwd&gt;/AGENTS.md</w:t>
            </w:r>
          </w:p>
        </w:tc>
        <w:tc>
          <w:tcPr>
            <w:tcW w:type="dxa" w:w="4320"/>
          </w:tcPr>
          <w:p>
            <w:r>
              <w:t>Layer 0 repo đích — factory trỏ tới, không copy.</w:t>
            </w:r>
          </w:p>
        </w:tc>
      </w:tr>
      <w:tr>
        <w:tc>
          <w:tcPr>
            <w:tcW w:type="dxa" w:w="4320"/>
          </w:tcPr>
          <w:p>
            <w:r>
              <w:t>harness/AGENTS.md</w:t>
            </w:r>
          </w:p>
        </w:tc>
        <w:tc>
          <w:tcPr>
            <w:tcW w:type="dxa" w:w="4320"/>
          </w:tcPr>
          <w:p>
            <w:r>
              <w:t>Con trỏ khi cwd=harness. Không phải nguồn chuẩn.</w:t>
            </w:r>
          </w:p>
        </w:tc>
      </w:tr>
    </w:tbl>
    <w:p/>
    <w:p>
      <w:pPr>
        <w:pStyle w:val="Heading2"/>
      </w:pPr>
      <w:r>
        <w:t>.icm/CONTEXT.md (Layer 1)</w:t>
      </w:r>
    </w:p>
    <w:p>
      <w:pPr>
        <w:pStyle w:val="ListBullet"/>
      </w:pPr>
      <w:r>
        <w:t>Task Routing → stage nào làm gì.</w:t>
      </w:r>
    </w:p>
    <w:p>
      <w:pPr>
        <w:pStyle w:val="ListBullet"/>
      </w:pPr>
      <w:r>
        <w:t>Phân biệt factory vs product.</w:t>
      </w:r>
    </w:p>
    <w:p>
      <w:pPr>
        <w:pStyle w:val="ListBullet"/>
      </w:pPr>
      <w:r>
        <w:t>Thứ tự: 01-survey → 05-validate.</w:t>
      </w:r>
    </w:p>
    <w:p>
      <w:pPr>
        <w:pStyle w:val="Heading2"/>
      </w:pPr>
      <w:r>
        <w:t>_config/ (Layer 3 factory)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conventions.md</w:t>
            </w:r>
          </w:p>
        </w:tc>
        <w:tc>
          <w:tcPr>
            <w:tcW w:type="dxa" w:w="4320"/>
          </w:tcPr>
          <w:p>
            <w:r>
              <w:t>Một stage một việc, markdown handoff, năm layer.</w:t>
            </w:r>
          </w:p>
        </w:tc>
      </w:tr>
      <w:tr>
        <w:tc>
          <w:tcPr>
            <w:tcW w:type="dxa" w:w="4320"/>
          </w:tcPr>
          <w:p>
            <w:r>
              <w:t>discovery-rules.md</w:t>
            </w:r>
          </w:p>
        </w:tc>
        <w:tc>
          <w:tcPr>
            <w:tcW w:type="dxa" w:w="4320"/>
          </w:tcPr>
          <w:p>
            <w:r>
              <w:t>Checklist khảo sát, ASSUMPTION.</w:t>
            </w:r>
          </w:p>
        </w:tc>
      </w:tr>
      <w:tr>
        <w:tc>
          <w:tcPr>
            <w:tcW w:type="dxa" w:w="4320"/>
          </w:tcPr>
          <w:p>
            <w:r>
              <w:t>pipeline-templates.md</w:t>
            </w:r>
          </w:p>
        </w:tc>
        <w:tc>
          <w:tcPr>
            <w:tcW w:type="dxa" w:w="4320"/>
          </w:tcPr>
          <w:p>
            <w:r>
              <w:t>Feature, Debug, Test.</w:t>
            </w:r>
          </w:p>
        </w:tc>
      </w:tr>
      <w:tr>
        <w:tc>
          <w:tcPr>
            <w:tcW w:type="dxa" w:w="4320"/>
          </w:tcPr>
          <w:p>
            <w:r>
              <w:t>token-budget.md</w:t>
            </w:r>
          </w:p>
        </w:tc>
        <w:tc>
          <w:tcPr>
            <w:tcW w:type="dxa" w:w="4320"/>
          </w:tcPr>
          <w:p>
            <w:r>
              <w:t>2k–8k token/stage, load theo section.</w:t>
            </w:r>
          </w:p>
        </w:tc>
      </w:tr>
    </w:tbl>
    <w:p/>
    <w:p>
      <w:pPr>
        <w:pStyle w:val="Heading2"/>
      </w:pPr>
      <w:r>
        <w:t>shared/templates/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Dùng để</w:t>
            </w:r>
          </w:p>
        </w:tc>
      </w:tr>
      <w:tr>
        <w:tc>
          <w:tcPr>
            <w:tcW w:type="dxa" w:w="4320"/>
          </w:tcPr>
          <w:p>
            <w:r>
              <w:t>run-input.md</w:t>
            </w:r>
          </w:p>
        </w:tc>
        <w:tc>
          <w:tcPr>
            <w:tcW w:type="dxa" w:w="4320"/>
          </w:tcPr>
          <w:p>
            <w:r>
              <w:t>Tạo projects/&lt;slug&gt;/input/run.md</w:t>
            </w:r>
          </w:p>
        </w:tc>
      </w:tr>
      <w:tr>
        <w:tc>
          <w:tcPr>
            <w:tcW w:type="dxa" w:w="4320"/>
          </w:tcPr>
          <w:p>
            <w:r>
              <w:t>project-context.md</w:t>
            </w:r>
          </w:p>
        </w:tc>
        <w:tc>
          <w:tcPr>
            <w:tcW w:type="dxa" w:w="4320"/>
          </w:tcPr>
          <w:p>
            <w:r>
              <w:t>Layer 1 instance</w:t>
            </w:r>
          </w:p>
        </w:tc>
      </w:tr>
      <w:tr>
        <w:tc>
          <w:tcPr>
            <w:tcW w:type="dxa" w:w="4320"/>
          </w:tcPr>
          <w:p>
            <w:r>
              <w:t>stage-context.md</w:t>
            </w:r>
          </w:p>
        </w:tc>
        <w:tc>
          <w:tcPr>
            <w:tcW w:type="dxa" w:w="4320"/>
          </w:tcPr>
          <w:p>
            <w:r>
              <w:t>Khung CONTEXT.md product stage</w:t>
            </w:r>
          </w:p>
        </w:tc>
      </w:tr>
      <w:tr>
        <w:tc>
          <w:tcPr>
            <w:tcW w:type="dxa" w:w="4320"/>
          </w:tcPr>
          <w:p>
            <w:r>
              <w:t>feature-pipeline-stages.md</w:t>
            </w:r>
          </w:p>
        </w:tc>
        <w:tc>
          <w:tcPr>
            <w:tcW w:type="dxa" w:w="4320"/>
          </w:tcPr>
          <w:p>
            <w:r>
              <w:t>Gợi ý Feature Implementation</w:t>
            </w:r>
          </w:p>
        </w:tc>
      </w:tr>
    </w:tbl>
    <w:p/>
    <w:p>
      <w:pPr>
        <w:pStyle w:val="Heading2"/>
      </w:pPr>
      <w:r>
        <w:t>stages/ (Layer 2 factory)</w:t>
      </w:r>
    </w:p>
    <w:p>
      <w:r>
        <w:t>01-survey, 02-map-layers, 03-select-workflow, 04-scaffold, 05-validate — mỗi folder có CONTEXT.md (Inputs, Process, Outputs, Checkpoint, Audit).</w:t>
      </w:r>
    </w:p>
    <w:p>
      <w:pPr>
        <w:pStyle w:val="Heading2"/>
      </w:pPr>
      <w:r>
        <w:t>projects/</w:t>
      </w:r>
    </w:p>
    <w:p>
      <w:pPr>
        <w:pStyle w:val="ListBullet"/>
      </w:pPr>
      <w:r>
        <w:t>Trước run: chỉ .gitkeep.</w:t>
      </w:r>
    </w:p>
    <w:p>
      <w:pPr>
        <w:pStyle w:val="ListBullet"/>
      </w:pPr>
      <w:r>
        <w:t>Sau 04-scaffold: .icm/projects/&lt;slug&gt;/ — ICM riêng cho project.</w:t>
      </w:r>
    </w:p>
    <w:p>
      <w:pPr>
        <w:pStyle w:val="Heading1"/>
      </w:pPr>
      <w:r>
        <w:t>Ánh xạ 5 layer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Câu hỏi</w:t>
            </w:r>
          </w:p>
        </w:tc>
        <w:tc>
          <w:tcPr>
            <w:tcW w:type="dxa" w:w="2160"/>
          </w:tcPr>
          <w:p>
            <w:r>
              <w:t>Factory</w:t>
            </w:r>
          </w:p>
        </w:tc>
        <w:tc>
          <w:tcPr>
            <w:tcW w:type="dxa" w:w="2160"/>
          </w:tcPr>
          <w:p>
            <w:r>
              <w:t>Product instance</w:t>
            </w:r>
          </w:p>
        </w:tc>
      </w:tr>
      <w:tr>
        <w:tc>
          <w:tcPr>
            <w:tcW w:type="dxa" w:w="2160"/>
          </w:tcPr>
          <w:p>
            <w:r>
              <w:t>L0</w:t>
            </w:r>
          </w:p>
        </w:tc>
        <w:tc>
          <w:tcPr>
            <w:tcW w:type="dxa" w:w="2160"/>
          </w:tcPr>
          <w:p>
            <w:r>
              <w:t>Ở đâu?</w:t>
            </w:r>
          </w:p>
        </w:tc>
        <w:tc>
          <w:tcPr>
            <w:tcW w:type="dxa" w:w="2160"/>
          </w:tcPr>
          <w:p>
            <w:r>
              <w:t>Root AGENTS.md</w:t>
            </w:r>
          </w:p>
        </w:tc>
        <w:tc>
          <w:tcPr>
            <w:tcW w:type="dxa" w:w="2160"/>
          </w:tcPr>
          <w:p>
            <w:r>
              <w:t>Pointer tới target AGENTS.md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Đi đâu?</w:t>
            </w:r>
          </w:p>
        </w:tc>
        <w:tc>
          <w:tcPr>
            <w:tcW w:type="dxa" w:w="2160"/>
          </w:tcPr>
          <w:p>
            <w:r>
              <w:t>.icm/CONTEXT.md</w:t>
            </w:r>
          </w:p>
        </w:tc>
        <w:tc>
          <w:tcPr>
            <w:tcW w:type="dxa" w:w="2160"/>
          </w:tcPr>
          <w:p>
            <w:r>
              <w:t>projects/&lt;slug&gt;/CONTEXT.md</w:t>
            </w:r>
          </w:p>
        </w:tc>
      </w:tr>
      <w:tr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Làm gì?</w:t>
            </w:r>
          </w:p>
        </w:tc>
        <w:tc>
          <w:tcPr>
            <w:tcW w:type="dxa" w:w="2160"/>
          </w:tcPr>
          <w:p>
            <w:r>
              <w:t>.icm/stages/0N/CONTEXT.md</w:t>
            </w:r>
          </w:p>
        </w:tc>
        <w:tc>
          <w:tcPr>
            <w:tcW w:type="dxa" w:w="2160"/>
          </w:tcPr>
          <w:p>
            <w:r>
              <w:t>projects/&lt;slug&gt;/stages/0N/CONTEXT.md</w:t>
            </w:r>
          </w:p>
        </w:tc>
      </w:tr>
      <w:tr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Quy tắc?</w:t>
            </w:r>
          </w:p>
        </w:tc>
        <w:tc>
          <w:tcPr>
            <w:tcW w:type="dxa" w:w="2160"/>
          </w:tcPr>
          <w:p>
            <w:r>
              <w:t>_config/, references/</w:t>
            </w:r>
          </w:p>
        </w:tc>
        <w:tc>
          <w:tcPr>
            <w:tcW w:type="dxa" w:w="2160"/>
          </w:tcPr>
          <w:p>
            <w:r>
              <w:t>projects/&lt;slug&gt;/_config/</w:t>
            </w:r>
          </w:p>
        </w:tc>
      </w:tr>
      <w:tr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Material run?</w:t>
            </w:r>
          </w:p>
        </w:tc>
        <w:tc>
          <w:tcPr>
            <w:tcW w:type="dxa" w:w="2160"/>
          </w:tcPr>
          <w:p>
            <w:r>
              <w:t>input/run.md, output/</w:t>
            </w:r>
          </w:p>
        </w:tc>
        <w:tc>
          <w:tcPr>
            <w:tcW w:type="dxa" w:w="2160"/>
          </w:tcPr>
          <w:p>
            <w:r>
              <w:t>input/, stages/*/output/</w:t>
            </w:r>
          </w:p>
        </w:tc>
      </w:tr>
    </w:tbl>
    <w:p/>
    <w:p>
      <w:r>
        <w:t>L3 = factory (ổn định). L4 = ticket, output stage trước (đổi mỗi run).</w:t>
      </w:r>
    </w:p>
    <w:p>
      <w:pPr>
        <w:pStyle w:val="Heading1"/>
      </w:pPr>
      <w:r>
        <w:t>Factory vs product — file thuộc đâu</w:t>
      </w:r>
    </w:p>
    <w:p>
      <w:pPr>
        <w:pStyle w:val="Heading2"/>
      </w:pPr>
      <w:r>
        <w:t>Thuộc factory (commit)</w:t>
      </w:r>
    </w:p>
    <w:p>
      <w:r>
        <w:t>AGENTS.md, .icm/CONTEXT.md, _config/*, shared/templates/*, stages/*/CONTEXT.md, output/.gitkeep only.</w:t>
      </w:r>
    </w:p>
    <w:p>
      <w:pPr>
        <w:pStyle w:val="Heading2"/>
      </w:pPr>
      <w:r>
        <w:t>Sinh theo project</w:t>
      </w:r>
    </w:p>
    <w:p>
      <w:r>
        <w:t>projects/&lt;slug&gt;/input/run.md, stages/*/output/&lt;slug&gt;-*.md, toàn bộ .icm/projects/&lt;slug&gt;/ sau scaffold.</w:t>
      </w:r>
    </w:p>
    <w:p>
      <w:pPr>
        <w:pStyle w:val="Heading2"/>
      </w:pPr>
      <w:r>
        <w:t>Repo đích (chỉ đọc)</w:t>
      </w:r>
    </w:p>
    <w:p>
      <w:r>
        <w:t>AGENTS.md, package.json, README.md, src/... — không tạo &lt;project-cwd&gt;/.icm/ mặc định.</w:t>
      </w:r>
    </w:p>
    <w:p>
      <w:pPr>
        <w:pStyle w:val="Heading1"/>
      </w:pPr>
      <w:r>
        <w:t>Handoff, checkpoint, audit</w:t>
      </w:r>
    </w:p>
    <w:p>
      <w:r>
        <w:t>Handoff: run.md → survey → layer-map → pipeline → scaffold → validation (markdown trên disk).</w:t>
      </w:r>
    </w:p>
    <w:p>
      <w:r>
        <w:t>Checkpoint: dừng sau mỗi stage; human sửa output trước khi tiếp.</w:t>
      </w:r>
    </w:p>
    <w:p>
      <w:r>
        <w:t>Audit: checklist pass/fail trong CONTEXT.md trước khi ghi output.</w:t>
      </w:r>
    </w:p>
    <w:p>
      <w:pPr>
        <w:pStyle w:val="Heading1"/>
      </w:pPr>
      <w:r>
        <w:t>Từng bước: instance mới</w:t>
      </w:r>
    </w:p>
    <w:p>
      <w:pPr>
        <w:pStyle w:val="Heading2"/>
      </w:pPr>
      <w:r>
        <w:t>Bước 0</w:t>
      </w:r>
    </w:p>
    <w:p>
      <w:pPr>
        <w:pStyle w:val="ListBullet"/>
      </w:pPr>
      <w:r>
        <w:t>Path tuyệt đối tới repo đích.</w:t>
      </w:r>
    </w:p>
    <w:p>
      <w:pPr>
        <w:pStyle w:val="ListBullet"/>
      </w:pPr>
      <w:r>
        <w:t>Slug kebab-case.</w:t>
      </w:r>
    </w:p>
    <w:p>
      <w:pPr>
        <w:pStyle w:val="ListBullet"/>
      </w:pPr>
      <w:r>
        <w:t>Mở Cursor trong daniel-workspace.</w:t>
      </w:r>
    </w:p>
    <w:p>
      <w:pPr>
        <w:pStyle w:val="Heading2"/>
      </w:pPr>
      <w:r>
        <w:t>Bước 1 — run.md</w:t>
      </w:r>
    </w:p>
    <w:p>
      <w:r>
        <w:t>mkdir -p .icm/projects/&lt;slug&gt;/input</w:t>
      </w:r>
    </w:p>
    <w:p>
      <w:r>
        <w:t>cp .icm/shared/templates/run-input.md .icm/projects/&lt;slug&gt;/input/run.md</w:t>
      </w:r>
    </w:p>
    <w:p>
      <w:r>
        <w:t>Điền slug, project_cwd, intent, write_into_target: false</w:t>
      </w:r>
    </w:p>
    <w:p>
      <w:pPr>
        <w:pStyle w:val="Heading2"/>
      </w:pPr>
      <w:r>
        <w:t>Bước 2 — Prompt mẫu stage 01</w:t>
      </w:r>
    </w:p>
    <w:p>
      <w:r>
        <w:rPr>
          <w:i/>
        </w:rPr>
        <w:t>Đọc AGENTS.md và .icm/CONTEXT.md. Thực thi stage 01-survey theo .icm/stages/01-survey/CONTEXT.md. Chỉ load section trong bảng Inputs. Ghi output vào output/. Dừng ở checkpoint.</w:t>
      </w:r>
    </w:p>
    <w:p>
      <w:pPr>
        <w:pStyle w:val="Heading2"/>
      </w:pPr>
      <w:r>
        <w:t>Bước 3 — Product instance</w:t>
      </w:r>
    </w:p>
    <w:p>
      <w:r>
        <w:t>Sau 05-validate: đọc .icm/projects/&lt;slug&gt;/CONTEXT.md và stage product đầu tiên.</w:t>
      </w:r>
    </w:p>
    <w:p>
      <w:pPr>
        <w:pStyle w:val="Heading1"/>
      </w:pPr>
      <w:r>
        <w:t>Ví dụ hoàn chỉnh (SSL)</w:t>
      </w:r>
    </w:p>
    <w:p>
      <w:r>
        <w:t>File: .icm/projects/ssl/input/run.md</w:t>
      </w:r>
    </w:p>
    <w:p>
      <w:r>
        <w:rPr>
          <w:rFonts w:ascii="Consolas" w:hAnsi="Consolas"/>
        </w:rPr>
        <w:t>slug: ssl</w:t>
        <w:br/>
        <w:t>project_cwd: /Users/daniel/Projects/SSL</w:t>
        <w:br/>
        <w:t>intent: Sinh ICM Feature Implementation cho SSL. Artifact trong daniel-workspace.</w:t>
        <w:br/>
        <w:t>write_into_target: false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Output</w:t>
            </w:r>
          </w:p>
        </w:tc>
      </w:tr>
      <w:tr>
        <w:tc>
          <w:tcPr>
            <w:tcW w:type="dxa" w:w="4320"/>
          </w:tcPr>
          <w:p>
            <w:r>
              <w:t>01-survey</w:t>
            </w:r>
          </w:p>
        </w:tc>
        <w:tc>
          <w:tcPr>
            <w:tcW w:type="dxa" w:w="4320"/>
          </w:tcPr>
          <w:p>
            <w:r>
              <w:t>.icm/stages/01-survey/output/ssl-survey.md</w:t>
            </w:r>
          </w:p>
        </w:tc>
      </w:tr>
      <w:tr>
        <w:tc>
          <w:tcPr>
            <w:tcW w:type="dxa" w:w="4320"/>
          </w:tcPr>
          <w:p>
            <w:r>
              <w:t>02-map-layers</w:t>
            </w:r>
          </w:p>
        </w:tc>
        <w:tc>
          <w:tcPr>
            <w:tcW w:type="dxa" w:w="4320"/>
          </w:tcPr>
          <w:p>
            <w:r>
              <w:t>.icm/stages/02-map-layers/output/ssl-layer-map.md</w:t>
            </w:r>
          </w:p>
        </w:tc>
      </w:tr>
      <w:tr>
        <w:tc>
          <w:tcPr>
            <w:tcW w:type="dxa" w:w="4320"/>
          </w:tcPr>
          <w:p>
            <w:r>
              <w:t>03-select-workflow</w:t>
            </w:r>
          </w:p>
        </w:tc>
        <w:tc>
          <w:tcPr>
            <w:tcW w:type="dxa" w:w="4320"/>
          </w:tcPr>
          <w:p>
            <w:r>
              <w:t>.icm/stages/03-select-workflow/output/ssl-pipeline.md</w:t>
            </w:r>
          </w:p>
        </w:tc>
      </w:tr>
      <w:tr>
        <w:tc>
          <w:tcPr>
            <w:tcW w:type="dxa" w:w="4320"/>
          </w:tcPr>
          <w:p>
            <w:r>
              <w:t>04-scaffold</w:t>
            </w:r>
          </w:p>
        </w:tc>
        <w:tc>
          <w:tcPr>
            <w:tcW w:type="dxa" w:w="4320"/>
          </w:tcPr>
          <w:p>
            <w:r>
              <w:t>.icm/projects/ssl/ + scaffold-log</w:t>
            </w:r>
          </w:p>
        </w:tc>
      </w:tr>
      <w:tr>
        <w:tc>
          <w:tcPr>
            <w:tcW w:type="dxa" w:w="4320"/>
          </w:tcPr>
          <w:p>
            <w:r>
              <w:t>05-validate</w:t>
            </w:r>
          </w:p>
        </w:tc>
        <w:tc>
          <w:tcPr>
            <w:tcW w:type="dxa" w:w="4320"/>
          </w:tcPr>
          <w:p>
            <w:r>
              <w:t>.icm/stages/05-validate/output/ssl-validation.md</w:t>
            </w:r>
          </w:p>
        </w:tc>
      </w:tr>
    </w:tbl>
    <w:p/>
    <w:p>
      <w:pPr>
        <w:pStyle w:val="Heading1"/>
      </w:pPr>
      <w:r>
        <w:t>Checklist validation</w:t>
      </w:r>
    </w:p>
    <w:p>
      <w:pPr>
        <w:pStyle w:val="ListBullet"/>
      </w:pPr>
      <w:r>
        <w:t>☐ Handoff là .md trong output/</w:t>
      </w:r>
    </w:p>
    <w:p>
      <w:pPr>
        <w:pStyle w:val="ListBullet"/>
      </w:pPr>
      <w:r>
        <w:t>☐ CONTEXT.md ≤ 80 dòng</w:t>
      </w:r>
    </w:p>
    <w:p>
      <w:pPr>
        <w:pStyle w:val="ListBullet"/>
      </w:pPr>
      <w:r>
        <w:t>☐ Inputs chỉ rõ section</w:t>
      </w:r>
    </w:p>
    <w:p>
      <w:pPr>
        <w:pStyle w:val="ListBullet"/>
      </w:pPr>
      <w:r>
        <w:t>☐ Không CLAUDE.md</w:t>
      </w:r>
    </w:p>
    <w:p>
      <w:pPr>
        <w:pStyle w:val="ListBullet"/>
      </w:pPr>
      <w:r>
        <w:t>☐ Không file mới dưới project-cwd</w:t>
      </w:r>
    </w:p>
    <w:p>
      <w:pPr>
        <w:pStyle w:val="ListBullet"/>
      </w:pPr>
      <w:r>
        <w:t>☐ Convention có path evidence hoặc ASSUMPTION:</w:t>
      </w:r>
    </w:p>
    <w:p>
      <w:pPr>
        <w:pStyle w:val="Heading1"/>
      </w:pPr>
      <w:r>
        <w:t>Lỗi thường gặp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Lỗi</w:t>
            </w:r>
          </w:p>
        </w:tc>
        <w:tc>
          <w:tcPr>
            <w:tcW w:type="dxa" w:w="4320"/>
          </w:tcPr>
          <w:p>
            <w:r>
              <w:t>Cách xử lý</w:t>
            </w:r>
          </w:p>
        </w:tc>
      </w:tr>
      <w:tr>
        <w:tc>
          <w:tcPr>
            <w:tcW w:type="dxa" w:w="4320"/>
          </w:tcPr>
          <w:p>
            <w:r>
              <w:t>project_cwd relative</w:t>
            </w:r>
          </w:p>
        </w:tc>
        <w:tc>
          <w:tcPr>
            <w:tcW w:type="dxa" w:w="4320"/>
          </w:tcPr>
          <w:p>
            <w:r>
              <w:t>Dùng path tuyệt đối</w:t>
            </w:r>
          </w:p>
        </w:tc>
      </w:tr>
      <w:tr>
        <w:tc>
          <w:tcPr>
            <w:tcW w:type="dxa" w:w="4320"/>
          </w:tcPr>
          <w:p>
            <w:r>
              <w:t>Prompt ICM không có run.md</w:t>
            </w:r>
          </w:p>
        </w:tc>
        <w:tc>
          <w:tcPr>
            <w:tcW w:type="dxa" w:w="4320"/>
          </w:tcPr>
          <w:p>
            <w:r>
              <w:t>Tạo run.md trước</w:t>
            </w:r>
          </w:p>
        </w:tc>
      </w:tr>
      <w:tr>
        <w:tc>
          <w:tcPr>
            <w:tcW w:type="dxa" w:w="4320"/>
          </w:tcPr>
          <w:p>
            <w:r>
              <w:t>Mở workspace repo đích</w:t>
            </w:r>
          </w:p>
        </w:tc>
        <w:tc>
          <w:tcPr>
            <w:tcW w:type="dxa" w:w="4320"/>
          </w:tcPr>
          <w:p>
            <w:r>
              <w:t>Mở daniel-workspace</w:t>
            </w:r>
          </w:p>
        </w:tc>
      </w:tr>
      <w:tr>
        <w:tc>
          <w:tcPr>
            <w:tcW w:type="dxa" w:w="4320"/>
          </w:tcPr>
          <w:p>
            <w:r>
              <w:t>Chạy nhiều stage một lượt</w:t>
            </w:r>
          </w:p>
        </w:tc>
        <w:tc>
          <w:tcPr>
            <w:tcW w:type="dxa" w:w="4320"/>
          </w:tcPr>
          <w:p>
            <w:r>
              <w:t>Một stage → review → tiếp</w:t>
            </w:r>
          </w:p>
        </w:tc>
      </w:tr>
      <w:tr>
        <w:tc>
          <w:tcPr>
            <w:tcW w:type="dxa" w:w="4320"/>
          </w:tcPr>
          <w:p>
            <w:r>
              <w:t>Expect pnpm start chạy factory</w:t>
            </w:r>
          </w:p>
        </w:tc>
        <w:tc>
          <w:tcPr>
            <w:tcW w:type="dxa" w:w="4320"/>
          </w:tcPr>
          <w:p>
            <w:r>
              <w:t>Dùng Cursor Agent đọc markdown</w:t>
            </w:r>
          </w:p>
        </w:tc>
      </w:tr>
      <w:tr>
        <w:tc>
          <w:tcPr>
            <w:tcW w:type="dxa" w:w="4320"/>
          </w:tcPr>
          <w:p>
            <w:r>
              <w:t>Ghi .icm vào SSL</w:t>
            </w:r>
          </w:p>
        </w:tc>
        <w:tc>
          <w:tcPr>
            <w:tcW w:type="dxa" w:w="4320"/>
          </w:tcPr>
          <w:p>
            <w:r>
              <w:t>Giữ trong .icm/projects/&lt;slug&gt;/</w:t>
            </w:r>
          </w:p>
        </w:tc>
      </w:tr>
    </w:tbl>
    <w:p/>
    <w:p>
      <w:pPr>
        <w:pStyle w:val="Heading1"/>
      </w:pPr>
      <w:r>
        <w:t>Prompt copy-paste (lần đầu)</w:t>
      </w:r>
    </w:p>
    <w:p>
      <w:pPr>
        <w:pStyle w:val="Heading3"/>
      </w:pPr>
      <w:r>
        <w:t>Tạo run.md</w:t>
      </w:r>
    </w:p>
    <w:p>
      <w:r>
        <w:rPr>
          <w:i/>
        </w:rPr>
        <w:t>Tạo .icm/projects/ssl/input/run.md từ shared/templates/run-input.md. project_cwd=/Users/daniel/Projects/SSL (sửa path thật), slug=ssl, write_into_target=false.</w:t>
      </w:r>
    </w:p>
    <w:p>
      <w:pPr>
        <w:pStyle w:val="Heading3"/>
      </w:pPr>
      <w:r>
        <w:t>Stage 01</w:t>
      </w:r>
    </w:p>
    <w:p>
      <w:r>
        <w:rPr>
          <w:i/>
        </w:rPr>
        <w:t>Đọc AGENTS.md và .icm/CONTEXT.md. Thực thi 01-survey theo .icm/stages/01-survey/CONTEXT.md. Chỉ load section Inputs. Ghi ssl-survey.md. Dừng checkpoint.</w:t>
      </w:r>
    </w:p>
    <w:p>
      <w:pPr>
        <w:pStyle w:val="Heading3"/>
      </w:pPr>
      <w:r>
        <w:t>Stage tiếp</w:t>
      </w:r>
    </w:p>
    <w:p>
      <w:r>
        <w:rPr>
          <w:i/>
        </w:rPr>
        <w:t>Thực thi 02-map-layers (hoặc 03, 04, 05) theo CONTEXT.md tương ứng. Đọc output stage trước từ disk. Dừng checkpoint.</w:t>
      </w:r>
    </w:p>
    <w:p>
      <w:pPr>
        <w:pStyle w:val="Heading1"/>
      </w:pPr>
      <w:r>
        <w:t>Cách dùng cho repo khác</w:t>
      </w:r>
    </w:p>
    <w:p>
      <w:r>
        <w:t>Factory không gắn chết vào daniel-workspace. Có hai cách áp dụng sang một project thật. Cách A giữ factory ở sandbox (an toàn, không ghi vào repo đích). Cách B copy factory vào repo đích rồi gõ “Build ICM” (ICM nằm cùng code, cần chấp nhận ghi file vào repo đó).</w:t>
      </w:r>
    </w:p>
    <w:p>
      <w:pPr>
        <w:pStyle w:val="Heading2"/>
      </w:pPr>
      <w:r>
        <w:t>Hai cách — chọn một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Cách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Cursor mở đâu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Ghi file ở đâu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Khi nào dùng</w:t>
            </w:r>
          </w:p>
        </w:tc>
      </w:tr>
      <w:tr>
        <w:tc>
          <w:tcPr>
            <w:tcW w:type="dxa" w:w="2160"/>
          </w:tcPr>
          <w:p>
            <w:r>
              <w:t>A. Sandbox điều khiển</w:t>
            </w:r>
          </w:p>
        </w:tc>
        <w:tc>
          <w:tcPr>
            <w:tcW w:type="dxa" w:w="2160"/>
          </w:tcPr>
          <w:p>
            <w:r>
              <w:t>daniel-workspace</w:t>
            </w:r>
          </w:p>
        </w:tc>
        <w:tc>
          <w:tcPr>
            <w:tcW w:type="dxa" w:w="2160"/>
          </w:tcPr>
          <w:p>
            <w:r>
              <w:t>.icm/projects/&lt;slug&gt;/ trong sandbox</w:t>
            </w:r>
          </w:p>
        </w:tc>
        <w:tc>
          <w:tcPr>
            <w:tcW w:type="dxa" w:w="2160"/>
          </w:tcPr>
          <w:p>
            <w:r>
              <w:t>Repo đích không được đụng (ví dụ SSL). Mặc định khuyến nghị.</w:t>
            </w:r>
          </w:p>
        </w:tc>
      </w:tr>
      <w:tr>
        <w:tc>
          <w:tcPr>
            <w:tcW w:type="dxa" w:w="2160"/>
          </w:tcPr>
          <w:p>
            <w:r>
              <w:t>B. Copy vào repo thật</w:t>
            </w:r>
          </w:p>
        </w:tc>
        <w:tc>
          <w:tcPr>
            <w:tcW w:type="dxa" w:w="2160"/>
          </w:tcPr>
          <w:p>
            <w:r>
              <w:t>Chính repo đích</w:t>
            </w:r>
          </w:p>
        </w:tc>
        <w:tc>
          <w:tcPr>
            <w:tcW w:type="dxa" w:w="2160"/>
          </w:tcPr>
          <w:p>
            <w:r>
              <w:t>.icm/ trong repo đó</w:t>
            </w:r>
          </w:p>
        </w:tc>
        <w:tc>
          <w:tcPr>
            <w:tcW w:type="dxa" w:w="2160"/>
          </w:tcPr>
          <w:p>
            <w:r>
              <w:t>Bạn muốn gõ Build ICM ngay trong project. Override “không ghi vào target”.</w:t>
            </w:r>
          </w:p>
        </w:tc>
      </w:tr>
    </w:tbl>
    <w:p/>
    <w:p>
      <w:pPr>
        <w:pStyle w:val="Heading2"/>
      </w:pPr>
      <w:r>
        <w:t>Cách A — không copy, trỏ project-cwd</w:t>
      </w:r>
    </w:p>
    <w:p>
      <w:r>
        <w:t>Giữ nguyên factory trong daniel-workspace. Agent chỉ đọc repo kia.</w:t>
      </w:r>
    </w:p>
    <w:p>
      <w:pPr>
        <w:pStyle w:val="ListNumber"/>
      </w:pPr>
      <w:r>
        <w:t>1. Mở Cursor trên daniel-workspace (không mở SSL/repo đích).</w:t>
      </w:r>
    </w:p>
    <w:p>
      <w:pPr>
        <w:pStyle w:val="ListNumber"/>
      </w:pPr>
      <w:r>
        <w:t>2. Copy template run-input.md thành .icm/projects/&lt;slug&gt;/input/run.md.</w:t>
      </w:r>
    </w:p>
    <w:p>
      <w:pPr>
        <w:pStyle w:val="ListNumber"/>
      </w:pPr>
      <w:r>
        <w:t>3. Điền slug (kebab-case) và project_cwd tuyệt đối.</w:t>
      </w:r>
    </w:p>
    <w:p>
      <w:pPr>
        <w:pStyle w:val="ListNumber"/>
      </w:pPr>
      <w:r>
        <w:t>4. Chạy từng factory stage 01 → 05; review output/ mỗi lần.</w:t>
      </w:r>
    </w:p>
    <w:p>
      <w:pPr>
        <w:pStyle w:val="ListNumber"/>
      </w:pPr>
      <w:r>
        <w:t>5. Product ICM nằm ở .icm/projects/&lt;slug&gt;/. Pipeline product đọc target, không ghi vào target trừ khi bạn đổi write_into_target.</w:t>
      </w:r>
    </w:p>
    <w:p>
      <w:r>
        <w:rPr>
          <w:b/>
        </w:rPr>
        <w:t>Ví dụ run.md (đổi path cho máy bạn):</w:t>
      </w:r>
    </w:p>
    <w:p>
      <w:r>
        <w:rPr>
          <w:rFonts w:ascii="Consolas" w:hAnsi="Consolas" w:eastAsia="Consolas"/>
        </w:rPr>
        <w:t>slug: my-api</w:t>
        <w:br/>
        <w:t>project_cwd: /Users/daniel/Projects/my-api</w:t>
        <w:br/>
        <w:t>intent: Sinh ICM Feature Implementation từ conventions thật của my-api.</w:t>
        <w:br/>
        <w:t>write_into_target: false</w:t>
      </w:r>
    </w:p>
    <w:p>
      <w:r>
        <w:rPr>
          <w:b/>
        </w:rPr>
        <w:t>Prompt (Cách A):</w:t>
      </w:r>
    </w:p>
    <w:p>
      <w:r>
        <w:rPr>
          <w:i/>
        </w:rPr>
        <w:t>Đọc AGENTS.md và .icm/CONTEXT.md. Thực thi 01-survey theo .icm/stages/01-survey/CONTEXT.md với run.md tại .icm/projects/my-api/input/run.md. Chỉ load section trong Inputs. Ghi output. Dừng checkpoint.</w:t>
      </w:r>
    </w:p>
    <w:p>
      <w:pPr>
        <w:pStyle w:val="Heading2"/>
      </w:pPr>
      <w:r>
        <w:t>Cách B — copy factory vào repo khác rồi Build ICM</w:t>
      </w:r>
    </w:p>
    <w:p>
      <w:r>
        <w:t>Hôm nay chưa có route sẵn chữ “Build ICM”. Sau khi copy, bạn phải sửa Layer 0 và Layer 1 để agent hiểu lệnh đó. Không copy harness/ TypeScript — chỉ copy phần markdown ICM.</w:t>
      </w:r>
    </w:p>
    <w:p>
      <w:pPr>
        <w:pStyle w:val="Heading3"/>
      </w:pPr>
      <w:r>
        <w:t>Bước 1 — Copy gì</w:t>
      </w:r>
    </w:p>
    <w:p>
      <w:r>
        <w:t>Copy các mục sau vào root repo đích: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Nguồn (sandbox)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Đích (repo thật)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>
              <w:t>.icm/_config/</w:t>
            </w:r>
          </w:p>
        </w:tc>
        <w:tc>
          <w:tcPr>
            <w:tcW w:type="dxa" w:w="2880"/>
          </w:tcPr>
          <w:p>
            <w:r>
              <w:t>.icm/_config/</w:t>
            </w:r>
          </w:p>
        </w:tc>
        <w:tc>
          <w:tcPr>
            <w:tcW w:type="dxa" w:w="2880"/>
          </w:tcPr>
          <w:p>
            <w:r>
              <w:t>Quy tắc factory, giữ nguyên</w:t>
            </w:r>
          </w:p>
        </w:tc>
      </w:tr>
      <w:tr>
        <w:tc>
          <w:tcPr>
            <w:tcW w:type="dxa" w:w="2880"/>
          </w:tcPr>
          <w:p>
            <w:r>
              <w:t>.icm/shared/templates/</w:t>
            </w:r>
          </w:p>
        </w:tc>
        <w:tc>
          <w:tcPr>
            <w:tcW w:type="dxa" w:w="2880"/>
          </w:tcPr>
          <w:p>
            <w:r>
              <w:t>.icm/shared/templates/</w:t>
            </w:r>
          </w:p>
        </w:tc>
        <w:tc>
          <w:tcPr>
            <w:tcW w:type="dxa" w:w="2880"/>
          </w:tcPr>
          <w:p>
            <w:r>
              <w:t>Khung scaffold</w:t>
            </w:r>
          </w:p>
        </w:tc>
      </w:tr>
      <w:tr>
        <w:tc>
          <w:tcPr>
            <w:tcW w:type="dxa" w:w="2880"/>
          </w:tcPr>
          <w:p>
            <w:r>
              <w:t>.icm/stages/</w:t>
            </w:r>
          </w:p>
        </w:tc>
        <w:tc>
          <w:tcPr>
            <w:tcW w:type="dxa" w:w="2880"/>
          </w:tcPr>
          <w:p>
            <w:r>
              <w:t>.icm/stages/</w:t>
            </w:r>
          </w:p>
        </w:tc>
        <w:tc>
          <w:tcPr>
            <w:tcW w:type="dxa" w:w="2880"/>
          </w:tcPr>
          <w:p>
            <w:r>
              <w:t>Hợp đồng 01–05 factory</w:t>
            </w:r>
          </w:p>
        </w:tc>
      </w:tr>
      <w:tr>
        <w:tc>
          <w:tcPr>
            <w:tcW w:type="dxa" w:w="2880"/>
          </w:tcPr>
          <w:p>
            <w:r>
              <w:t>.icm/setup/</w:t>
            </w:r>
          </w:p>
        </w:tc>
        <w:tc>
          <w:tcPr>
            <w:tcW w:type="dxa" w:w="2880"/>
          </w:tcPr>
          <w:p>
            <w:r>
              <w:t>.icm/setup/</w:t>
            </w:r>
          </w:p>
        </w:tc>
        <w:tc>
          <w:tcPr>
            <w:tcW w:type="dxa" w:w="2880"/>
          </w:tcPr>
          <w:p>
            <w:r>
              <w:t>Tuỳ chọn</w:t>
            </w:r>
          </w:p>
        </w:tc>
      </w:tr>
      <w:tr>
        <w:tc>
          <w:tcPr>
            <w:tcW w:type="dxa" w:w="2880"/>
          </w:tcPr>
          <w:p>
            <w:r>
              <w:t>.icm/CONTEXT.md</w:t>
            </w:r>
          </w:p>
        </w:tc>
        <w:tc>
          <w:tcPr>
            <w:tcW w:type="dxa" w:w="2880"/>
          </w:tcPr>
          <w:p>
            <w:r>
              <w:t>.icm/CONTEXT.md</w:t>
            </w:r>
          </w:p>
        </w:tc>
        <w:tc>
          <w:tcPr>
            <w:tcW w:type="dxa" w:w="2880"/>
          </w:tcPr>
          <w:p>
            <w:r>
              <w:t>Sửa Task Routing (bước 3)</w:t>
            </w:r>
          </w:p>
        </w:tc>
      </w:tr>
      <w:tr>
        <w:tc>
          <w:tcPr>
            <w:tcW w:type="dxa" w:w="2880"/>
          </w:tcPr>
          <w:p>
            <w:r>
              <w:t>AGENTS.md</w:t>
            </w:r>
          </w:p>
        </w:tc>
        <w:tc>
          <w:tcPr>
            <w:tcW w:type="dxa" w:w="2880"/>
          </w:tcPr>
          <w:p>
            <w:r>
              <w:t>AGENTS.md</w:t>
            </w:r>
          </w:p>
        </w:tc>
        <w:tc>
          <w:tcPr>
            <w:tcW w:type="dxa" w:w="2880"/>
          </w:tcPr>
          <w:p>
            <w:r>
              <w:t>Không copy nguyên bản sandbox — viết lại (bước 2)</w:t>
            </w:r>
          </w:p>
        </w:tc>
      </w:tr>
    </w:tbl>
    <w:p/>
    <w:p>
      <w:r>
        <w:t>Không copy: harness/, .icm/projects/* (instance cũ), Huong-dan-ICM-Factory.docx (tuỳ chọn).</w:t>
      </w:r>
    </w:p>
    <w:p>
      <w:r>
        <w:t>Nếu repo đích đã có AGENTS.md: gộp quy tắc ICM vào file đó, không tạo CLAUDE.md, không xoá convention sẵn có của project.</w:t>
      </w:r>
    </w:p>
    <w:p>
      <w:pPr>
        <w:pStyle w:val="Heading3"/>
      </w:pPr>
      <w:r>
        <w:t>Bước 2 — Viết lại AGENTS.md (Layer 0 của repo đó)</w:t>
      </w:r>
    </w:p>
    <w:p>
      <w:r>
        <w:t>File Layer 0 phải nói đây là repo đích, không phải daniel-workspace. Gợi ý nội dung tối thiểu:</w:t>
      </w:r>
    </w:p>
    <w:p>
      <w:r>
        <w:rPr>
          <w:rFonts w:ascii="Consolas" w:hAnsi="Consolas" w:eastAsia="Consolas"/>
        </w:rPr>
        <w:t># Project Instructions</w:t>
        <w:br/>
        <w:br/>
        <w:t>Đây là &lt;tên-repo&gt;. ICM factory nằm ở .icm/. Layer 1: .icm/CONTEXT.md.</w:t>
        <w:br/>
        <w:br/>
        <w:t>## Layer 0 rules</w:t>
        <w:br/>
        <w:t>- Không tạo CLAUDE.md.</w:t>
        <w:br/>
        <w:t>- Một factory stage một lần. Load đúng section trong bảng Inputs.</w:t>
        <w:br/>
        <w:t>- Handoff là markdown trong output/. Stage sau đọc disk, không đọc chat.</w:t>
        <w:br/>
        <w:t>- Convention code (src/modules, I_/T_/E_, lib/, …) chỉ dùng nếu survey đã thấy trong repo này.</w:t>
        <w:br/>
        <w:br/>
        <w:t>## Build ICM</w:t>
        <w:br/>
        <w:t>Khi user gõ “Build ICM” hoặc “build ICM”: đọc .icm/CONTEXT.md, tạo .icm/projects/&lt;slug&gt;/input/run.md nếu chưa có (slug = tên repo kebab-case, project_cwd = thư mục gốc repo này, write_into_target: false trừ khi user bảo ghi vào cây source), rồi chạy 01-survey. Dừng checkpoint.</w:t>
      </w:r>
    </w:p>
    <w:p>
      <w:pPr>
        <w:pStyle w:val="Heading3"/>
      </w:pPr>
      <w:r>
        <w:t>Bước 3 — Thêm route trong .icm/CONTEXT.md</w:t>
      </w:r>
    </w:p>
    <w:p>
      <w:r>
        <w:t>Thêm một hàng vào bảng Task Routing: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 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One job</w:t>
            </w:r>
          </w:p>
        </w:tc>
      </w:tr>
      <w:tr>
        <w:tc>
          <w:tcPr>
            <w:tcW w:type="dxa" w:w="2880"/>
          </w:tcPr>
          <w:p>
            <w:r>
              <w:t>Build ICM / bootstrap this repo</w:t>
            </w:r>
          </w:p>
        </w:tc>
        <w:tc>
          <w:tcPr>
            <w:tcW w:type="dxa" w:w="2880"/>
          </w:tcPr>
          <w:p>
            <w:r>
              <w:t>stages/01-survey/CONTEXT.md</w:t>
            </w:r>
          </w:p>
        </w:tc>
        <w:tc>
          <w:tcPr>
            <w:tcW w:type="dxa" w:w="2880"/>
          </w:tcPr>
          <w:p>
            <w:r>
              <w:t>Tạo run.md nếu thiếu. Survey repo đang mở (project_cwd = .). Không scaffold trước khi xong 01–03.</w:t>
            </w:r>
          </w:p>
        </w:tc>
      </w:tr>
    </w:tbl>
    <w:p/>
    <w:p>
      <w:r>
        <w:t>Trong run.md nội bộ: project_cwd là đường dẫn tuyệt đối tới root repo đang mở (ví dụ /Users/daniel/Projects/my-api), không dùng path tương đối.</w:t>
      </w:r>
    </w:p>
    <w:p>
      <w:pPr>
        <w:pStyle w:val="Heading3"/>
      </w:pPr>
      <w:r>
        <w:t>Bước 4 — Mở Cursor trên repo đích và gõ</w:t>
      </w:r>
    </w:p>
    <w:p>
      <w:r>
        <w:rPr>
          <w:i/>
        </w:rPr>
        <w:t>Build ICM</w:t>
      </w:r>
    </w:p>
    <w:p>
      <w:r>
        <w:t>Agent phải: (1) đọc AGENTS.md + .icm/CONTEXT.md, (2) đảm bảo run.md, (3) chỉ chạy 01-survey, (4) ghi .icm/stages/01-survey/output/&lt;slug&gt;-survey.md, (5) dừng. Không chạy 02–05 trong cùng một lượt.</w:t>
      </w:r>
    </w:p>
    <w:p>
      <w:r>
        <w:rPr>
          <w:b/>
        </w:rPr>
        <w:t>Các lệnh tiếp theo (sau khi bạn review survey):</w:t>
      </w:r>
    </w:p>
    <w:p>
      <w:r>
        <w:rPr>
          <w:i/>
        </w:rPr>
        <w:t>Tiếp tục ICM — chạy 02-map-layers</w:t>
      </w:r>
    </w:p>
    <w:p>
      <w:r>
        <w:rPr>
          <w:i/>
        </w:rPr>
        <w:t>Tiếp tục ICM — chạy 03-select-workflow</w:t>
      </w:r>
    </w:p>
    <w:p>
      <w:r>
        <w:rPr>
          <w:i/>
        </w:rPr>
        <w:t>Tiếp tục ICM — chạy 04-scaffold</w:t>
      </w:r>
    </w:p>
    <w:p>
      <w:r>
        <w:rPr>
          <w:i/>
        </w:rPr>
        <w:t>Tiếp tục ICM — chạy 05-validate</w:t>
      </w:r>
    </w:p>
    <w:p>
      <w:pPr>
        <w:pStyle w:val="Heading3"/>
      </w:pPr>
      <w:r>
        <w:t>Bước 5 — Scaffold sửa step cho đúng project</w:t>
      </w:r>
    </w:p>
    <w:p>
      <w:r>
        <w:t>Stage 03 chọn template (Feature / Debug / Test) từ CandidateWorkflows của survey, không copy cứng SSL.</w:t>
      </w:r>
    </w:p>
    <w:p>
      <w:r>
        <w:t>Stage 04 viết product CONTEXT.md: điền Inputs (file + section thật), Process, Outputs, checkpoint, audit từ ConventionsObserved. Ví dụ thấy src/modules và I_UserPayload thì product implement stage ghi placement đó; nếu chỉ có lib/ thì không bịa src/modules.</w:t>
      </w:r>
    </w:p>
    <w:p>
      <w:r>
        <w:t>Mặc định factory vẫn ghi instance vào .icm/projects/&lt;slug&gt;/ ngay trong repo đích (tách factory stages khỏi product stages). Muốn pipeline phẳng (.icm/stages/01-spec/) thì sửa 04-scaffold CONTEXT.md trước khi chạy scaffold — đó là chỉnh factory, không phải sửa TypeScript.</w:t>
      </w:r>
    </w:p>
    <w:p>
      <w:pPr>
        <w:pStyle w:val="Heading3"/>
      </w:pPr>
      <w:r>
        <w:t>Bước 6 — Chạy pipeline product trên repo đó</w:t>
      </w:r>
    </w:p>
    <w:p>
      <w:r>
        <w:t>Đọc .icm/projects/&lt;slug&gt;/CONTEXT.md rồi chạy stage product đầu (ví dụ 01-spec). Viết code vào cây source chỉ khi human cho phép; factory mặc định write_into_target: false.</w:t>
      </w:r>
    </w:p>
    <w:p>
      <w:pPr>
        <w:pStyle w:val="Heading2"/>
      </w:pPr>
      <w:r>
        <w:t>Checklist trước khi Build ICM trên repo khác</w:t>
      </w:r>
    </w:p>
    <w:p>
      <w:pPr>
        <w:pStyle w:val="ListBullet"/>
      </w:pPr>
      <w:r>
        <w:t>☐ Đã copy .icm/ (trừ projects cũ) và đã viết lại AGENTS.md cho đúng repo</w:t>
      </w:r>
    </w:p>
    <w:p>
      <w:pPr>
        <w:pStyle w:val="ListBullet"/>
      </w:pPr>
      <w:r>
        <w:t>☐ Không còn câu “This is daniel-workspace” / “SSL stays untouched” nếu đây không phải sandbox</w:t>
      </w:r>
    </w:p>
    <w:p>
      <w:pPr>
        <w:pStyle w:val="ListBullet"/>
      </w:pPr>
      <w:r>
        <w:t>☐ CONTEXT.md có hàng Build ICM → 01-survey</w:t>
      </w:r>
    </w:p>
    <w:p>
      <w:pPr>
        <w:pStyle w:val="ListBullet"/>
      </w:pPr>
      <w:r>
        <w:t>☐ Không có CLAUDE.md</w:t>
      </w:r>
    </w:p>
    <w:p>
      <w:pPr>
        <w:pStyle w:val="ListBullet"/>
      </w:pPr>
      <w:r>
        <w:t>☐ Cursor workspace = repo đích (Cách B) hoặc daniel-workspace (Cách A)</w:t>
      </w:r>
    </w:p>
    <w:p>
      <w:pPr>
        <w:pStyle w:val="ListBullet"/>
      </w:pPr>
      <w:r>
        <w:t>☐ project_cwd tuyệt đối và tồn tại</w:t>
      </w:r>
    </w:p>
    <w:p>
      <w:pPr>
        <w:pStyle w:val="ListBullet"/>
      </w:pPr>
      <w:r>
        <w:t>☐ Một stage một lần; survey chưa xong thì chưa scaffold</w:t>
      </w:r>
    </w:p>
    <w:p>
      <w:pPr>
        <w:pStyle w:val="Heading2"/>
      </w:pPr>
      <w:r>
        <w:t>Lỗi thường gặp khi đưa sang repo khác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Lỗi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Cách xử lý</w:t>
            </w:r>
          </w:p>
        </w:tc>
      </w:tr>
      <w:tr>
        <w:tc>
          <w:tcPr>
            <w:tcW w:type="dxa" w:w="4320"/>
          </w:tcPr>
          <w:p>
            <w:r>
              <w:t>Copy nguyên AGENTS.md sandbox</w:t>
            </w:r>
          </w:p>
        </w:tc>
        <w:tc>
          <w:tcPr>
            <w:tcW w:type="dxa" w:w="4320"/>
          </w:tcPr>
          <w:p>
            <w:r>
              <w:t>Viết lại Layer 0; giữ convention sẵn có của repo đích</w:t>
            </w:r>
          </w:p>
        </w:tc>
      </w:tr>
      <w:tr>
        <w:tc>
          <w:tcPr>
            <w:tcW w:type="dxa" w:w="4320"/>
          </w:tcPr>
          <w:p>
            <w:r>
              <w:t>Gõ Build ICM nhưng chưa thêm hàng Task Routing</w:t>
            </w:r>
          </w:p>
        </w:tc>
        <w:tc>
          <w:tcPr>
            <w:tcW w:type="dxa" w:w="4320"/>
          </w:tcPr>
          <w:p>
            <w:r>
              <w:t>Thêm route trong .icm/CONTEXT.md</w:t>
            </w:r>
          </w:p>
        </w:tc>
      </w:tr>
      <w:tr>
        <w:tc>
          <w:tcPr>
            <w:tcW w:type="dxa" w:w="4320"/>
          </w:tcPr>
          <w:p>
            <w:r>
              <w:t>Mở nhầm workspace (sandbox vs target)</w:t>
            </w:r>
          </w:p>
        </w:tc>
        <w:tc>
          <w:tcPr>
            <w:tcW w:type="dxa" w:w="4320"/>
          </w:tcPr>
          <w:p>
            <w:r>
              <w:t>Cách A: sandbox. Cách B: repo đích</w:t>
            </w:r>
          </w:p>
        </w:tc>
      </w:tr>
      <w:tr>
        <w:tc>
          <w:tcPr>
            <w:tcW w:type="dxa" w:w="4320"/>
          </w:tcPr>
          <w:p>
            <w:r>
              <w:t>project_cwd còn là path SSL mẫu</w:t>
            </w:r>
          </w:p>
        </w:tc>
        <w:tc>
          <w:tcPr>
            <w:tcW w:type="dxa" w:w="4320"/>
          </w:tcPr>
          <w:p>
            <w:r>
              <w:t>Sửa run.md thành path repo đang mở</w:t>
            </w:r>
          </w:p>
        </w:tc>
      </w:tr>
      <w:tr>
        <w:tc>
          <w:tcPr>
            <w:tcW w:type="dxa" w:w="4320"/>
          </w:tcPr>
          <w:p>
            <w:r>
              <w:t>Agent chạy hết 01–05 một lượt</w:t>
            </w:r>
          </w:p>
        </w:tc>
        <w:tc>
          <w:tcPr>
            <w:tcW w:type="dxa" w:w="4320"/>
          </w:tcPr>
          <w:p>
            <w:r>
              <w:t>Dừng sau survey; gõ “Tiếp tục ICM” từng stage</w:t>
            </w:r>
          </w:p>
        </w:tc>
      </w:tr>
      <w:tr>
        <w:tc>
          <w:tcPr>
            <w:tcW w:type="dxa" w:w="4320"/>
          </w:tcPr>
          <w:p>
            <w:r>
              <w:t>Hardcode I_/src/modules từ SSL</w:t>
            </w:r>
          </w:p>
        </w:tc>
        <w:tc>
          <w:tcPr>
            <w:tcW w:type="dxa" w:w="4320"/>
          </w:tcPr>
          <w:p>
            <w:r>
              <w:t>Chỉ ghi convention có path evidence trong survey</w:t>
            </w:r>
          </w:p>
        </w:tc>
      </w:tr>
      <w:tr>
        <w:tc>
          <w:tcPr>
            <w:tcW w:type="dxa" w:w="4320"/>
          </w:tcPr>
          <w:p>
            <w:r>
              <w:t>Copy cả harness/</w:t>
            </w:r>
          </w:p>
        </w:tc>
        <w:tc>
          <w:tcPr>
            <w:tcW w:type="dxa" w:w="4320"/>
          </w:tcPr>
          <w:p>
            <w:r>
              <w:t>Không cần. ICM v1 là markdown + Cursor Agent</w:t>
            </w:r>
          </w:p>
        </w:tc>
      </w:tr>
    </w:tbl>
    <w:p/>
    <w:p>
      <w:pPr>
        <w:pStyle w:val="Heading2"/>
      </w:pPr>
      <w:r>
        <w:t>Prompt copy-paste — Cách B (sau khi đã sửa AGENTS.md + CONTEXT.md)</w:t>
      </w:r>
    </w:p>
    <w:p>
      <w:r>
        <w:rPr>
          <w:b/>
        </w:rPr>
        <w:t>Lần đầu:</w:t>
      </w:r>
    </w:p>
    <w:p>
      <w:r>
        <w:rPr>
          <w:i/>
        </w:rPr>
        <w:t>Build ICM. Đọc AGENTS.md và .icm/CONTEXT.md. Tạo run.md nếu thiếu (slug = tên folder repo, project_cwd = đường dẫn tuyệt đối của workspace này, write_into_target: false). Chỉ thực thi 01-survey. Ghi output. Dừng checkpoint.</w:t>
      </w:r>
    </w:p>
    <w:p>
      <w:r>
        <w:rPr>
          <w:b/>
        </w:rPr>
        <w:t>Sau khi đã sửa survey trên disk:</w:t>
      </w:r>
    </w:p>
    <w:p>
      <w:r>
        <w:rPr>
          <w:i/>
        </w:rPr>
        <w:t>Tiếp tục ICM. Đọc output stage trước từ disk (không dùng chat). Thực thi đúng một stage tiếp theo theo .icm/CONTEXT.md. Dừng checkpoint.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