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FF77EA">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FF77EA">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FF77EA">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FF77EA">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FF77EA">
            <w:pPr>
              <w:widowControl w:val="0"/>
              <w:spacing w:before="0" w:after="0"/>
              <w:ind w:firstLine="0"/>
              <w:jc w:val="center"/>
              <w:textAlignment w:val="baseline"/>
              <w:rPr>
                <w:rFonts w:cs="Times New Roman"/>
                <w:b/>
                <w:color w:val="000000" w:themeColor="text1"/>
                <w:sz w:val="24"/>
                <w:szCs w:val="24"/>
              </w:rPr>
            </w:pPr>
          </w:p>
        </w:tc>
      </w:tr>
    </w:tbl>
    <w:p w14:paraId="5ECD69BD" w14:textId="77ED92E7" w:rsidR="00DC2D0E" w:rsidRPr="00BA120F" w:rsidRDefault="00DC2D0E" w:rsidP="00510038">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34696B">
        <w:rPr>
          <w:rFonts w:cs="Times New Roman"/>
          <w:b/>
          <w:color w:val="000000" w:themeColor="text1"/>
          <w:sz w:val="28"/>
          <w:szCs w:val="28"/>
        </w:rPr>
        <w:t>TỔNG QUÁT</w:t>
      </w:r>
    </w:p>
    <w:p w14:paraId="095E6582" w14:textId="712E419D" w:rsidR="00E45221" w:rsidRDefault="00E45221" w:rsidP="00510038">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F407B8">
        <w:rPr>
          <w:rFonts w:cs="Times New Roman"/>
          <w:bCs/>
          <w:i/>
          <w:color w:val="000000" w:themeColor="text1"/>
          <w:sz w:val="24"/>
          <w:szCs w:val="24"/>
        </w:rPr>
        <w:t>2</w:t>
      </w:r>
      <w:bookmarkStart w:id="0" w:name="_GoBack"/>
      <w:bookmarkEnd w:id="0"/>
      <w:r w:rsidRPr="00BA120F">
        <w:rPr>
          <w:rFonts w:cs="Times New Roman"/>
          <w:bCs/>
          <w:i/>
          <w:color w:val="000000" w:themeColor="text1"/>
          <w:sz w:val="24"/>
          <w:szCs w:val="24"/>
        </w:rPr>
        <w:t>)</w:t>
      </w:r>
    </w:p>
    <w:p w14:paraId="16434216" w14:textId="77777777" w:rsidR="00FF77EA" w:rsidRPr="00BA120F" w:rsidRDefault="00FF77EA" w:rsidP="00FF77EA">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FF77EA" w:rsidRDefault="00DC2D0E" w:rsidP="00FF77EA">
      <w:pPr>
        <w:widowControl w:val="0"/>
        <w:spacing w:before="0" w:after="0"/>
        <w:ind w:firstLine="0"/>
        <w:rPr>
          <w:rFonts w:cs="Times New Roman"/>
          <w:b/>
          <w:szCs w:val="26"/>
        </w:rPr>
      </w:pPr>
      <w:r w:rsidRPr="00FF77EA">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FF77EA" w14:paraId="12DFF7B9" w14:textId="77777777" w:rsidTr="00AC1AD5">
        <w:tc>
          <w:tcPr>
            <w:tcW w:w="3667" w:type="dxa"/>
            <w:hideMark/>
          </w:tcPr>
          <w:p w14:paraId="24FE7B2F" w14:textId="11F88EF1" w:rsidR="00144CD3" w:rsidRPr="00FF77EA" w:rsidRDefault="00144CD3" w:rsidP="00FF77EA">
            <w:pPr>
              <w:widowControl w:val="0"/>
              <w:spacing w:before="0" w:after="60"/>
              <w:ind w:firstLine="0"/>
              <w:jc w:val="both"/>
              <w:rPr>
                <w:rFonts w:cs="Times New Roman"/>
                <w:b/>
                <w:i/>
                <w:szCs w:val="26"/>
              </w:rPr>
            </w:pPr>
            <w:r w:rsidRPr="00FF77EA">
              <w:rPr>
                <w:rFonts w:cs="Times New Roman"/>
                <w:b/>
                <w:i/>
                <w:szCs w:val="26"/>
              </w:rPr>
              <w:t>- Tên học phần (tiếng Việt):</w:t>
            </w:r>
          </w:p>
        </w:tc>
        <w:tc>
          <w:tcPr>
            <w:tcW w:w="5683" w:type="dxa"/>
          </w:tcPr>
          <w:p w14:paraId="1775E78E" w14:textId="45378E77" w:rsidR="00144CD3" w:rsidRPr="00FF77EA" w:rsidRDefault="003E20D6" w:rsidP="00FF77EA">
            <w:pPr>
              <w:widowControl w:val="0"/>
              <w:spacing w:before="0" w:after="60"/>
              <w:ind w:firstLine="0"/>
              <w:jc w:val="both"/>
              <w:rPr>
                <w:rFonts w:cs="Times New Roman"/>
                <w:b/>
                <w:szCs w:val="26"/>
              </w:rPr>
            </w:pPr>
            <w:r w:rsidRPr="00FF77EA">
              <w:rPr>
                <w:rFonts w:cs="Times New Roman"/>
                <w:b/>
                <w:szCs w:val="26"/>
              </w:rPr>
              <w:t>Công nghệ đa phương tiện</w:t>
            </w:r>
          </w:p>
        </w:tc>
      </w:tr>
      <w:tr w:rsidR="00144CD3" w:rsidRPr="00FF77EA" w14:paraId="432CB760" w14:textId="77777777" w:rsidTr="00AC1AD5">
        <w:tc>
          <w:tcPr>
            <w:tcW w:w="3667" w:type="dxa"/>
            <w:hideMark/>
          </w:tcPr>
          <w:p w14:paraId="352F3086" w14:textId="2E732253" w:rsidR="00144CD3" w:rsidRPr="00FF77EA" w:rsidRDefault="00144CD3" w:rsidP="00FF77EA">
            <w:pPr>
              <w:widowControl w:val="0"/>
              <w:spacing w:before="0" w:after="60"/>
              <w:ind w:firstLine="0"/>
              <w:jc w:val="both"/>
              <w:rPr>
                <w:rFonts w:cs="Times New Roman"/>
                <w:b/>
                <w:i/>
                <w:szCs w:val="26"/>
              </w:rPr>
            </w:pPr>
            <w:r w:rsidRPr="00FF77EA">
              <w:rPr>
                <w:rFonts w:cs="Times New Roman"/>
                <w:b/>
                <w:i/>
                <w:szCs w:val="26"/>
              </w:rPr>
              <w:t>- Tên học phần (tiếng Anh)</w:t>
            </w:r>
          </w:p>
        </w:tc>
        <w:tc>
          <w:tcPr>
            <w:tcW w:w="5683" w:type="dxa"/>
          </w:tcPr>
          <w:p w14:paraId="54FCE07F" w14:textId="7F6141B2" w:rsidR="00144CD3" w:rsidRPr="00FF77EA" w:rsidRDefault="003E20D6" w:rsidP="00FF77EA">
            <w:pPr>
              <w:widowControl w:val="0"/>
              <w:spacing w:before="0" w:after="60"/>
              <w:ind w:firstLine="0"/>
              <w:jc w:val="both"/>
              <w:rPr>
                <w:rFonts w:cs="Times New Roman"/>
                <w:b/>
                <w:szCs w:val="26"/>
              </w:rPr>
            </w:pPr>
            <w:r w:rsidRPr="00FF77EA">
              <w:rPr>
                <w:rFonts w:cs="Times New Roman"/>
                <w:b/>
                <w:szCs w:val="26"/>
              </w:rPr>
              <w:t>Multimedia Technologies</w:t>
            </w:r>
          </w:p>
        </w:tc>
      </w:tr>
      <w:tr w:rsidR="00144CD3" w:rsidRPr="00FF77EA" w14:paraId="708376DD" w14:textId="77777777" w:rsidTr="00AC1AD5">
        <w:tc>
          <w:tcPr>
            <w:tcW w:w="3667" w:type="dxa"/>
            <w:hideMark/>
          </w:tcPr>
          <w:p w14:paraId="2583B205" w14:textId="26448A1C" w:rsidR="00144CD3" w:rsidRPr="00FF77EA" w:rsidRDefault="00144CD3" w:rsidP="00FF77EA">
            <w:pPr>
              <w:widowControl w:val="0"/>
              <w:spacing w:before="0" w:after="60"/>
              <w:ind w:firstLine="0"/>
              <w:jc w:val="both"/>
              <w:rPr>
                <w:rFonts w:cs="Times New Roman"/>
                <w:b/>
                <w:i/>
                <w:szCs w:val="26"/>
              </w:rPr>
            </w:pPr>
            <w:r w:rsidRPr="00FF77EA">
              <w:rPr>
                <w:rFonts w:cs="Times New Roman"/>
                <w:b/>
                <w:i/>
                <w:szCs w:val="26"/>
              </w:rPr>
              <w:t>- Mã số học phần</w:t>
            </w:r>
          </w:p>
        </w:tc>
        <w:tc>
          <w:tcPr>
            <w:tcW w:w="5683" w:type="dxa"/>
          </w:tcPr>
          <w:p w14:paraId="3E9FD3E7" w14:textId="51223B08" w:rsidR="00144CD3" w:rsidRPr="00FF77EA" w:rsidRDefault="003E20D6" w:rsidP="00FF77EA">
            <w:pPr>
              <w:widowControl w:val="0"/>
              <w:spacing w:before="0" w:after="60"/>
              <w:ind w:firstLine="0"/>
              <w:jc w:val="both"/>
              <w:rPr>
                <w:rFonts w:cs="Times New Roman"/>
                <w:b/>
                <w:szCs w:val="26"/>
              </w:rPr>
            </w:pPr>
            <w:r w:rsidRPr="00FF77EA">
              <w:rPr>
                <w:rFonts w:cs="Times New Roman"/>
                <w:b/>
                <w:szCs w:val="26"/>
              </w:rPr>
              <w:t>CNTT1149</w:t>
            </w:r>
          </w:p>
        </w:tc>
      </w:tr>
      <w:tr w:rsidR="00144CD3" w:rsidRPr="00FF77EA" w14:paraId="2A3D909C" w14:textId="77777777" w:rsidTr="00AC1AD5">
        <w:tc>
          <w:tcPr>
            <w:tcW w:w="3667" w:type="dxa"/>
            <w:hideMark/>
          </w:tcPr>
          <w:p w14:paraId="7E73FAC3" w14:textId="26690729" w:rsidR="00144CD3" w:rsidRPr="00FF77EA" w:rsidRDefault="00144CD3" w:rsidP="00FF77EA">
            <w:pPr>
              <w:widowControl w:val="0"/>
              <w:spacing w:before="0" w:after="60"/>
              <w:ind w:firstLine="0"/>
              <w:jc w:val="both"/>
              <w:rPr>
                <w:rFonts w:cs="Times New Roman"/>
                <w:b/>
                <w:i/>
                <w:szCs w:val="26"/>
              </w:rPr>
            </w:pPr>
            <w:r w:rsidRPr="00FF77EA">
              <w:rPr>
                <w:rFonts w:cs="Times New Roman"/>
                <w:b/>
                <w:i/>
                <w:szCs w:val="26"/>
              </w:rPr>
              <w:t>- Thuộc khối kiến thức</w:t>
            </w:r>
          </w:p>
        </w:tc>
        <w:tc>
          <w:tcPr>
            <w:tcW w:w="5683" w:type="dxa"/>
          </w:tcPr>
          <w:p w14:paraId="20837110" w14:textId="293F7501" w:rsidR="00144CD3" w:rsidRPr="00FF77EA" w:rsidRDefault="003E20D6" w:rsidP="00FF77EA">
            <w:pPr>
              <w:widowControl w:val="0"/>
              <w:spacing w:before="0" w:after="60"/>
              <w:ind w:firstLine="0"/>
              <w:jc w:val="both"/>
              <w:rPr>
                <w:rFonts w:cs="Times New Roman"/>
                <w:b/>
                <w:szCs w:val="26"/>
              </w:rPr>
            </w:pPr>
            <w:r w:rsidRPr="00FF77EA">
              <w:rPr>
                <w:rFonts w:cs="Times New Roman"/>
                <w:b/>
                <w:szCs w:val="26"/>
              </w:rPr>
              <w:t>Các học phần tự chọn</w:t>
            </w:r>
          </w:p>
        </w:tc>
      </w:tr>
      <w:tr w:rsidR="00144CD3" w:rsidRPr="00FF77EA" w14:paraId="783ACE14" w14:textId="77777777" w:rsidTr="00AC1AD5">
        <w:tc>
          <w:tcPr>
            <w:tcW w:w="3667" w:type="dxa"/>
            <w:hideMark/>
          </w:tcPr>
          <w:p w14:paraId="16E17D40" w14:textId="061673E7" w:rsidR="00144CD3" w:rsidRPr="00FF77EA" w:rsidRDefault="00144CD3" w:rsidP="00FF77EA">
            <w:pPr>
              <w:widowControl w:val="0"/>
              <w:spacing w:before="0" w:after="60"/>
              <w:ind w:firstLine="0"/>
              <w:jc w:val="both"/>
              <w:rPr>
                <w:rFonts w:cs="Times New Roman"/>
                <w:b/>
                <w:i/>
                <w:szCs w:val="26"/>
              </w:rPr>
            </w:pPr>
            <w:r w:rsidRPr="00FF77EA">
              <w:rPr>
                <w:rFonts w:cs="Times New Roman"/>
                <w:b/>
                <w:i/>
                <w:szCs w:val="26"/>
              </w:rPr>
              <w:t>- Số tín chỉ</w:t>
            </w:r>
          </w:p>
        </w:tc>
        <w:tc>
          <w:tcPr>
            <w:tcW w:w="5683" w:type="dxa"/>
          </w:tcPr>
          <w:p w14:paraId="0EC52CBB" w14:textId="0FA323E3" w:rsidR="00144CD3" w:rsidRPr="00FF77EA" w:rsidRDefault="000B41B8" w:rsidP="00FF77EA">
            <w:pPr>
              <w:widowControl w:val="0"/>
              <w:spacing w:before="0" w:after="60"/>
              <w:ind w:firstLine="0"/>
              <w:jc w:val="both"/>
              <w:rPr>
                <w:rFonts w:cs="Times New Roman"/>
                <w:b/>
                <w:szCs w:val="26"/>
              </w:rPr>
            </w:pPr>
            <w:r w:rsidRPr="00FF77EA">
              <w:rPr>
                <w:rFonts w:cs="Times New Roman"/>
                <w:b/>
                <w:szCs w:val="26"/>
              </w:rPr>
              <w:t>3</w:t>
            </w:r>
            <w:r w:rsidR="00F121ED" w:rsidRPr="00FF77EA">
              <w:rPr>
                <w:rFonts w:cs="Times New Roman"/>
                <w:b/>
                <w:szCs w:val="26"/>
              </w:rPr>
              <w:t xml:space="preserve"> tín chỉ</w:t>
            </w:r>
            <w:r w:rsidR="00BD52F2" w:rsidRPr="00FF77EA">
              <w:rPr>
                <w:rFonts w:cs="Times New Roman"/>
                <w:b/>
                <w:szCs w:val="26"/>
              </w:rPr>
              <w:t xml:space="preserve"> </w:t>
            </w:r>
            <w:r w:rsidR="00BD52F2" w:rsidRPr="00FF77EA">
              <w:rPr>
                <w:rFonts w:cs="Times New Roman"/>
                <w:bCs/>
                <w:szCs w:val="26"/>
              </w:rPr>
              <w:t>(</w:t>
            </w:r>
            <w:r w:rsidR="00FD0A2D" w:rsidRPr="00FF77EA">
              <w:rPr>
                <w:rFonts w:cs="Times New Roman"/>
                <w:bCs/>
                <w:szCs w:val="26"/>
              </w:rPr>
              <w:t>45</w:t>
            </w:r>
            <w:r w:rsidR="00BD52F2" w:rsidRPr="00FF77EA">
              <w:rPr>
                <w:rFonts w:cs="Times New Roman"/>
                <w:bCs/>
                <w:szCs w:val="26"/>
              </w:rPr>
              <w:t xml:space="preserve"> giờ tín chỉ; </w:t>
            </w:r>
            <w:r w:rsidR="0074734B" w:rsidRPr="00FF77EA">
              <w:rPr>
                <w:rFonts w:cs="Times New Roman"/>
                <w:bCs/>
                <w:szCs w:val="26"/>
              </w:rPr>
              <w:t>50</w:t>
            </w:r>
            <w:r w:rsidR="00BD52F2" w:rsidRPr="00FF77EA">
              <w:rPr>
                <w:rFonts w:cs="Times New Roman"/>
                <w:bCs/>
                <w:szCs w:val="26"/>
              </w:rPr>
              <w:t xml:space="preserve"> phút/giờ)</w:t>
            </w:r>
          </w:p>
        </w:tc>
      </w:tr>
      <w:tr w:rsidR="00144CD3" w:rsidRPr="00FF77EA" w14:paraId="073A01B8" w14:textId="77777777" w:rsidTr="00AC1AD5">
        <w:tc>
          <w:tcPr>
            <w:tcW w:w="3667" w:type="dxa"/>
            <w:hideMark/>
          </w:tcPr>
          <w:p w14:paraId="0300D446" w14:textId="5DFBD983" w:rsidR="00144CD3" w:rsidRPr="00FF77EA" w:rsidRDefault="00144CD3" w:rsidP="00FF77EA">
            <w:pPr>
              <w:widowControl w:val="0"/>
              <w:spacing w:before="0" w:after="60"/>
              <w:ind w:firstLine="0"/>
              <w:jc w:val="center"/>
              <w:rPr>
                <w:rFonts w:cs="Times New Roman"/>
                <w:b/>
                <w:i/>
                <w:szCs w:val="26"/>
              </w:rPr>
            </w:pPr>
            <w:r w:rsidRPr="00FF77EA">
              <w:rPr>
                <w:rFonts w:cs="Times New Roman"/>
                <w:b/>
                <w:i/>
                <w:szCs w:val="26"/>
              </w:rPr>
              <w:t xml:space="preserve">                        + Số </w:t>
            </w:r>
            <w:r w:rsidR="001E7731" w:rsidRPr="00FF77EA">
              <w:rPr>
                <w:rFonts w:cs="Times New Roman"/>
                <w:b/>
                <w:i/>
                <w:szCs w:val="26"/>
              </w:rPr>
              <w:t>tiết</w:t>
            </w:r>
            <w:r w:rsidRPr="00FF77EA">
              <w:rPr>
                <w:rFonts w:cs="Times New Roman"/>
                <w:b/>
                <w:i/>
                <w:szCs w:val="26"/>
              </w:rPr>
              <w:t xml:space="preserve"> lý thuyết</w:t>
            </w:r>
          </w:p>
        </w:tc>
        <w:tc>
          <w:tcPr>
            <w:tcW w:w="5683" w:type="dxa"/>
          </w:tcPr>
          <w:p w14:paraId="01AC5A34" w14:textId="79A2DE59" w:rsidR="00144CD3" w:rsidRPr="00FF77EA" w:rsidRDefault="00F52E2E" w:rsidP="00FF77EA">
            <w:pPr>
              <w:widowControl w:val="0"/>
              <w:spacing w:before="0" w:after="60"/>
              <w:ind w:firstLine="0"/>
              <w:jc w:val="both"/>
              <w:rPr>
                <w:rFonts w:cs="Times New Roman"/>
                <w:b/>
                <w:szCs w:val="26"/>
              </w:rPr>
            </w:pPr>
            <w:r w:rsidRPr="00FF77EA">
              <w:rPr>
                <w:rFonts w:cs="Times New Roman"/>
                <w:b/>
                <w:szCs w:val="26"/>
              </w:rPr>
              <w:t>30</w:t>
            </w:r>
          </w:p>
        </w:tc>
      </w:tr>
      <w:tr w:rsidR="00144CD3" w:rsidRPr="00FF77EA" w14:paraId="10235A67" w14:textId="77777777" w:rsidTr="00AC1AD5">
        <w:tc>
          <w:tcPr>
            <w:tcW w:w="3667" w:type="dxa"/>
            <w:hideMark/>
          </w:tcPr>
          <w:p w14:paraId="5F05A2B2" w14:textId="341A145A" w:rsidR="00144CD3" w:rsidRPr="00FF77EA" w:rsidRDefault="00144CD3" w:rsidP="00FF77EA">
            <w:pPr>
              <w:widowControl w:val="0"/>
              <w:spacing w:before="0" w:after="60"/>
              <w:ind w:firstLine="0"/>
              <w:jc w:val="right"/>
              <w:rPr>
                <w:rFonts w:cs="Times New Roman"/>
                <w:b/>
                <w:i/>
                <w:szCs w:val="26"/>
              </w:rPr>
            </w:pPr>
            <w:r w:rsidRPr="00FF77EA">
              <w:rPr>
                <w:rFonts w:cs="Times New Roman"/>
                <w:b/>
                <w:i/>
                <w:szCs w:val="26"/>
              </w:rPr>
              <w:t xml:space="preserve">+ Số </w:t>
            </w:r>
            <w:r w:rsidR="001E7731" w:rsidRPr="00FF77EA">
              <w:rPr>
                <w:rFonts w:cs="Times New Roman"/>
                <w:b/>
                <w:i/>
                <w:szCs w:val="26"/>
              </w:rPr>
              <w:t>tiết</w:t>
            </w:r>
            <w:r w:rsidRPr="00FF77EA">
              <w:rPr>
                <w:rFonts w:cs="Times New Roman"/>
                <w:b/>
                <w:i/>
                <w:szCs w:val="26"/>
              </w:rPr>
              <w:t xml:space="preserve"> thảo luận/thực hành</w:t>
            </w:r>
          </w:p>
          <w:p w14:paraId="5760A498" w14:textId="0A755F81" w:rsidR="00144CD3" w:rsidRPr="00FF77EA" w:rsidRDefault="00144CD3" w:rsidP="00510038">
            <w:pPr>
              <w:widowControl w:val="0"/>
              <w:spacing w:before="0" w:after="60"/>
              <w:ind w:firstLine="0"/>
              <w:jc w:val="right"/>
              <w:rPr>
                <w:rFonts w:cs="Times New Roman"/>
                <w:b/>
                <w:i/>
                <w:szCs w:val="26"/>
              </w:rPr>
            </w:pPr>
            <w:r w:rsidRPr="00FF77EA">
              <w:rPr>
                <w:rFonts w:cs="Times New Roman"/>
                <w:b/>
                <w:i/>
                <w:szCs w:val="26"/>
              </w:rPr>
              <w:t xml:space="preserve">                     + Số </w:t>
            </w:r>
            <w:r w:rsidR="001E7731" w:rsidRPr="00FF77EA">
              <w:rPr>
                <w:rFonts w:cs="Times New Roman"/>
                <w:b/>
                <w:i/>
                <w:szCs w:val="26"/>
              </w:rPr>
              <w:t>tiết</w:t>
            </w:r>
            <w:r w:rsidRPr="00FF77EA">
              <w:rPr>
                <w:rFonts w:cs="Times New Roman"/>
                <w:b/>
                <w:i/>
                <w:szCs w:val="26"/>
              </w:rPr>
              <w:t xml:space="preserve"> tự học</w:t>
            </w:r>
            <w:r w:rsidR="00C92C13" w:rsidRPr="00FF77EA">
              <w:rPr>
                <w:rFonts w:cs="Times New Roman"/>
                <w:b/>
                <w:i/>
                <w:szCs w:val="26"/>
              </w:rPr>
              <w:t xml:space="preserve">       </w:t>
            </w:r>
          </w:p>
        </w:tc>
        <w:tc>
          <w:tcPr>
            <w:tcW w:w="5683" w:type="dxa"/>
          </w:tcPr>
          <w:p w14:paraId="78E0813E" w14:textId="3A1529EF" w:rsidR="00C92C13" w:rsidRPr="00FF77EA" w:rsidRDefault="00F52E2E" w:rsidP="00FF77EA">
            <w:pPr>
              <w:widowControl w:val="0"/>
              <w:spacing w:before="0" w:after="60"/>
              <w:ind w:firstLine="0"/>
              <w:jc w:val="both"/>
              <w:rPr>
                <w:rFonts w:cs="Times New Roman"/>
                <w:b/>
                <w:szCs w:val="26"/>
              </w:rPr>
            </w:pPr>
            <w:r w:rsidRPr="00FF77EA">
              <w:rPr>
                <w:rFonts w:cs="Times New Roman"/>
                <w:b/>
                <w:szCs w:val="26"/>
              </w:rPr>
              <w:t>15</w:t>
            </w:r>
          </w:p>
          <w:p w14:paraId="2DCF3CD0" w14:textId="19CCF18D" w:rsidR="00C92C13" w:rsidRPr="00FF77EA" w:rsidRDefault="00C92C13" w:rsidP="00FF77EA">
            <w:pPr>
              <w:widowControl w:val="0"/>
              <w:spacing w:before="0" w:after="60"/>
              <w:ind w:firstLine="0"/>
              <w:jc w:val="both"/>
              <w:rPr>
                <w:rFonts w:cs="Times New Roman"/>
                <w:b/>
                <w:szCs w:val="26"/>
              </w:rPr>
            </w:pPr>
            <w:r w:rsidRPr="00FF77EA">
              <w:rPr>
                <w:rFonts w:cs="Times New Roman"/>
                <w:b/>
                <w:i/>
                <w:szCs w:val="26"/>
              </w:rPr>
              <w:t>90</w:t>
            </w:r>
          </w:p>
        </w:tc>
      </w:tr>
      <w:tr w:rsidR="00144CD3" w:rsidRPr="00FF77EA" w14:paraId="5C49D154" w14:textId="77777777" w:rsidTr="00AC1AD5">
        <w:tc>
          <w:tcPr>
            <w:tcW w:w="3667" w:type="dxa"/>
            <w:hideMark/>
          </w:tcPr>
          <w:p w14:paraId="374FCFA6" w14:textId="482F1481" w:rsidR="00C92C13" w:rsidRPr="00FF77EA" w:rsidRDefault="00144CD3" w:rsidP="00FF77EA">
            <w:pPr>
              <w:widowControl w:val="0"/>
              <w:spacing w:before="0" w:after="60"/>
              <w:ind w:firstLine="0"/>
              <w:jc w:val="both"/>
              <w:rPr>
                <w:rFonts w:cs="Times New Roman"/>
                <w:b/>
                <w:i/>
                <w:szCs w:val="26"/>
              </w:rPr>
            </w:pPr>
            <w:r w:rsidRPr="00FF77EA">
              <w:rPr>
                <w:rFonts w:cs="Times New Roman"/>
                <w:b/>
                <w:i/>
                <w:szCs w:val="26"/>
              </w:rPr>
              <w:t>- Các học phần tiên quyết</w:t>
            </w:r>
            <w:r w:rsidR="00F121ED" w:rsidRPr="00FF77EA">
              <w:rPr>
                <w:rFonts w:cs="Times New Roman"/>
                <w:b/>
                <w:i/>
                <w:szCs w:val="26"/>
              </w:rPr>
              <w:t>:</w:t>
            </w:r>
          </w:p>
        </w:tc>
        <w:tc>
          <w:tcPr>
            <w:tcW w:w="5683" w:type="dxa"/>
          </w:tcPr>
          <w:p w14:paraId="39E37BBE" w14:textId="681F0CD1" w:rsidR="00144CD3" w:rsidRPr="00FF77EA" w:rsidRDefault="00F8501E" w:rsidP="00FF77EA">
            <w:pPr>
              <w:widowControl w:val="0"/>
              <w:spacing w:before="0" w:after="60"/>
              <w:ind w:firstLine="0"/>
              <w:jc w:val="both"/>
              <w:rPr>
                <w:rFonts w:cs="Times New Roman"/>
                <w:b/>
                <w:szCs w:val="26"/>
              </w:rPr>
            </w:pPr>
            <w:r w:rsidRPr="00FF77EA">
              <w:rPr>
                <w:rFonts w:cs="Times New Roman"/>
                <w:b/>
                <w:szCs w:val="26"/>
              </w:rPr>
              <w:t>CNTT112; CNTT1166</w:t>
            </w:r>
          </w:p>
        </w:tc>
      </w:tr>
    </w:tbl>
    <w:p w14:paraId="16F05DE2" w14:textId="3D444BE4" w:rsidR="00DC2D0E" w:rsidRPr="00FF77EA" w:rsidRDefault="00DC2D0E" w:rsidP="00FF77EA">
      <w:pPr>
        <w:widowControl w:val="0"/>
        <w:spacing w:before="0" w:after="0"/>
        <w:ind w:firstLine="0"/>
        <w:jc w:val="both"/>
        <w:rPr>
          <w:rFonts w:cs="Times New Roman"/>
          <w:b/>
          <w:szCs w:val="26"/>
        </w:rPr>
      </w:pPr>
      <w:r w:rsidRPr="00FF77EA">
        <w:rPr>
          <w:rFonts w:cs="Times New Roman"/>
          <w:b/>
          <w:szCs w:val="26"/>
        </w:rPr>
        <w:t xml:space="preserve">2. THÔNG TIN </w:t>
      </w:r>
      <w:r w:rsidR="00D51A90" w:rsidRPr="00FF77EA">
        <w:rPr>
          <w:rFonts w:cs="Times New Roman"/>
          <w:b/>
          <w:szCs w:val="26"/>
        </w:rPr>
        <w:t xml:space="preserve">BỘ MÔN QUẢN LÝ VÀ </w:t>
      </w:r>
      <w:r w:rsidRPr="00FF77EA">
        <w:rPr>
          <w:rFonts w:cs="Times New Roman"/>
          <w:b/>
          <w:szCs w:val="26"/>
        </w:rPr>
        <w:t>GIẢNG VIÊN</w:t>
      </w:r>
      <w:r w:rsidR="00D51A90" w:rsidRPr="00FF77EA">
        <w:rPr>
          <w:rFonts w:cs="Times New Roman"/>
          <w:b/>
          <w:szCs w:val="26"/>
        </w:rPr>
        <w:t xml:space="preserve"> GIẢNG DẠY</w:t>
      </w:r>
    </w:p>
    <w:p w14:paraId="49EA550B" w14:textId="01E6E7AF" w:rsidR="00D51A90" w:rsidRPr="00FF77EA" w:rsidRDefault="00D51A90" w:rsidP="00FF77EA">
      <w:pPr>
        <w:widowControl w:val="0"/>
        <w:spacing w:before="0" w:after="0"/>
        <w:jc w:val="both"/>
        <w:rPr>
          <w:rFonts w:cs="Times New Roman"/>
          <w:szCs w:val="26"/>
        </w:rPr>
      </w:pPr>
      <w:r w:rsidRPr="00FF77EA">
        <w:rPr>
          <w:rFonts w:cs="Times New Roman"/>
          <w:szCs w:val="26"/>
        </w:rPr>
        <w:t xml:space="preserve">Bộ môn quản lý: </w:t>
      </w:r>
      <w:r w:rsidR="003A2E4B" w:rsidRPr="00FF77EA">
        <w:rPr>
          <w:rFonts w:cs="Times New Roman"/>
          <w:b/>
          <w:szCs w:val="26"/>
        </w:rPr>
        <w:t>Bộ môn Công nghệ thông tin</w:t>
      </w:r>
    </w:p>
    <w:p w14:paraId="28D41418" w14:textId="00961E31" w:rsidR="00D51A90" w:rsidRPr="00FF77EA" w:rsidRDefault="00D51A90" w:rsidP="00FF77EA">
      <w:pPr>
        <w:widowControl w:val="0"/>
        <w:spacing w:before="0" w:after="0"/>
        <w:jc w:val="both"/>
        <w:rPr>
          <w:rFonts w:cs="Times New Roman"/>
          <w:szCs w:val="26"/>
        </w:rPr>
      </w:pPr>
      <w:r w:rsidRPr="00FF77EA">
        <w:rPr>
          <w:rFonts w:cs="Times New Roman"/>
          <w:szCs w:val="26"/>
        </w:rPr>
        <w:t xml:space="preserve">Địa chỉ: Phòng </w:t>
      </w:r>
      <w:r w:rsidR="00BF451D" w:rsidRPr="00FF77EA">
        <w:rPr>
          <w:rFonts w:cs="Times New Roman"/>
          <w:b/>
          <w:bCs/>
          <w:szCs w:val="26"/>
        </w:rPr>
        <w:t xml:space="preserve">1310 </w:t>
      </w:r>
      <w:r w:rsidRPr="00FF77EA">
        <w:rPr>
          <w:rFonts w:cs="Times New Roman"/>
          <w:b/>
          <w:bCs/>
          <w:szCs w:val="26"/>
        </w:rPr>
        <w:t>Nhà A1, Trường ĐH Kinh tế Quốc dân</w:t>
      </w:r>
    </w:p>
    <w:p w14:paraId="742A8AF9" w14:textId="4A8B40BF" w:rsidR="00D51A90" w:rsidRPr="00FF77EA" w:rsidRDefault="0076177F" w:rsidP="00FF77EA">
      <w:pPr>
        <w:widowControl w:val="0"/>
        <w:spacing w:before="0" w:after="0"/>
        <w:jc w:val="both"/>
        <w:rPr>
          <w:rFonts w:cs="Times New Roman"/>
          <w:color w:val="FF0000"/>
          <w:szCs w:val="26"/>
        </w:rPr>
      </w:pPr>
      <w:r w:rsidRPr="00FF77EA">
        <w:rPr>
          <w:rFonts w:cs="Times New Roman"/>
          <w:szCs w:val="26"/>
        </w:rPr>
        <w:t>Giảng viên</w:t>
      </w:r>
      <w:r w:rsidR="005D5D38" w:rsidRPr="00FF77EA">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1"/>
        <w:gridCol w:w="2547"/>
        <w:gridCol w:w="3323"/>
      </w:tblGrid>
      <w:tr w:rsidR="00211395" w:rsidRPr="00FF77EA" w14:paraId="44FC14F7" w14:textId="77777777" w:rsidTr="00B142D7">
        <w:tc>
          <w:tcPr>
            <w:tcW w:w="3539" w:type="dxa"/>
          </w:tcPr>
          <w:p w14:paraId="311EB877" w14:textId="009E905D" w:rsidR="00211395" w:rsidRPr="00FF77EA" w:rsidRDefault="00755028" w:rsidP="00510038">
            <w:pPr>
              <w:widowControl w:val="0"/>
              <w:spacing w:before="0" w:after="0"/>
              <w:ind w:firstLine="0"/>
              <w:rPr>
                <w:rFonts w:cs="Times New Roman"/>
                <w:szCs w:val="26"/>
              </w:rPr>
            </w:pPr>
            <w:r w:rsidRPr="00FF77EA">
              <w:rPr>
                <w:rFonts w:cs="Times New Roman"/>
                <w:szCs w:val="26"/>
              </w:rPr>
              <w:t>TS. Phạm Minh Hoàn</w:t>
            </w:r>
          </w:p>
        </w:tc>
        <w:tc>
          <w:tcPr>
            <w:tcW w:w="2693" w:type="dxa"/>
          </w:tcPr>
          <w:p w14:paraId="02976DBF" w14:textId="2605506E" w:rsidR="00211395" w:rsidRPr="00FF77EA" w:rsidRDefault="0094624B" w:rsidP="00FF77EA">
            <w:pPr>
              <w:widowControl w:val="0"/>
              <w:spacing w:before="0" w:after="0"/>
              <w:ind w:firstLine="0"/>
              <w:jc w:val="center"/>
              <w:rPr>
                <w:rFonts w:cs="Times New Roman"/>
                <w:szCs w:val="26"/>
              </w:rPr>
            </w:pPr>
            <w:r w:rsidRPr="00FF77EA">
              <w:rPr>
                <w:rFonts w:cs="Times New Roman"/>
                <w:szCs w:val="26"/>
              </w:rPr>
              <w:t>0949263666</w:t>
            </w:r>
          </w:p>
        </w:tc>
        <w:tc>
          <w:tcPr>
            <w:tcW w:w="3449" w:type="dxa"/>
          </w:tcPr>
          <w:p w14:paraId="0659FAED" w14:textId="09A265DE" w:rsidR="00211395" w:rsidRPr="00FF77EA" w:rsidRDefault="0094624B" w:rsidP="00FF77EA">
            <w:pPr>
              <w:widowControl w:val="0"/>
              <w:spacing w:before="0" w:after="0"/>
              <w:ind w:firstLine="0"/>
              <w:jc w:val="center"/>
              <w:rPr>
                <w:rFonts w:cs="Times New Roman"/>
                <w:szCs w:val="26"/>
              </w:rPr>
            </w:pPr>
            <w:r w:rsidRPr="00FF77EA">
              <w:rPr>
                <w:rFonts w:cs="Times New Roman"/>
                <w:szCs w:val="26"/>
              </w:rPr>
              <w:t>hoanpm@neu.edu.vn</w:t>
            </w:r>
          </w:p>
        </w:tc>
      </w:tr>
      <w:tr w:rsidR="00211395" w:rsidRPr="00FF77EA" w14:paraId="08126151" w14:textId="77777777" w:rsidTr="00B142D7">
        <w:tc>
          <w:tcPr>
            <w:tcW w:w="3539" w:type="dxa"/>
          </w:tcPr>
          <w:p w14:paraId="15BD216A" w14:textId="635047E4" w:rsidR="00211395" w:rsidRPr="00FF77EA" w:rsidRDefault="00415991" w:rsidP="00510038">
            <w:pPr>
              <w:widowControl w:val="0"/>
              <w:spacing w:before="0" w:after="0"/>
              <w:ind w:firstLine="0"/>
              <w:rPr>
                <w:rFonts w:cs="Times New Roman"/>
                <w:szCs w:val="26"/>
              </w:rPr>
            </w:pPr>
            <w:proofErr w:type="spellStart"/>
            <w:r w:rsidRPr="00FF77EA">
              <w:rPr>
                <w:rFonts w:cs="Times New Roman"/>
                <w:szCs w:val="26"/>
              </w:rPr>
              <w:t>ThS</w:t>
            </w:r>
            <w:proofErr w:type="spellEnd"/>
            <w:r w:rsidRPr="00FF77EA">
              <w:rPr>
                <w:rFonts w:cs="Times New Roman"/>
                <w:szCs w:val="26"/>
              </w:rPr>
              <w:t>. Tống Thị Minh Ngọc</w:t>
            </w:r>
          </w:p>
        </w:tc>
        <w:tc>
          <w:tcPr>
            <w:tcW w:w="2693" w:type="dxa"/>
          </w:tcPr>
          <w:p w14:paraId="13B793F6" w14:textId="329DE73C" w:rsidR="00211395" w:rsidRPr="00FF77EA" w:rsidRDefault="0094624B" w:rsidP="00FF77EA">
            <w:pPr>
              <w:widowControl w:val="0"/>
              <w:spacing w:before="0" w:after="0"/>
              <w:ind w:firstLine="0"/>
              <w:jc w:val="center"/>
              <w:rPr>
                <w:rFonts w:cs="Times New Roman"/>
                <w:szCs w:val="26"/>
              </w:rPr>
            </w:pPr>
            <w:r w:rsidRPr="00FF77EA">
              <w:rPr>
                <w:rFonts w:cs="Times New Roman"/>
                <w:szCs w:val="26"/>
              </w:rPr>
              <w:t>0913002241</w:t>
            </w:r>
          </w:p>
        </w:tc>
        <w:tc>
          <w:tcPr>
            <w:tcW w:w="3449" w:type="dxa"/>
          </w:tcPr>
          <w:p w14:paraId="04B3FD8B" w14:textId="3DD993CE" w:rsidR="00211395" w:rsidRPr="00FF77EA" w:rsidRDefault="0094624B" w:rsidP="00FF77EA">
            <w:pPr>
              <w:widowControl w:val="0"/>
              <w:spacing w:before="0" w:after="0"/>
              <w:ind w:firstLine="0"/>
              <w:jc w:val="center"/>
              <w:rPr>
                <w:rFonts w:cs="Times New Roman"/>
                <w:szCs w:val="26"/>
              </w:rPr>
            </w:pPr>
            <w:r w:rsidRPr="00FF77EA">
              <w:rPr>
                <w:rFonts w:cs="Times New Roman"/>
                <w:szCs w:val="26"/>
              </w:rPr>
              <w:t>ngoctm@neu.edu.vn</w:t>
            </w:r>
          </w:p>
        </w:tc>
      </w:tr>
    </w:tbl>
    <w:p w14:paraId="69EEC5D6" w14:textId="2B007288" w:rsidR="00AE1C92" w:rsidRPr="00FF77EA" w:rsidRDefault="00AE1C92" w:rsidP="00FF77EA">
      <w:pPr>
        <w:widowControl w:val="0"/>
        <w:spacing w:before="0" w:after="0"/>
        <w:ind w:firstLine="0"/>
        <w:jc w:val="both"/>
        <w:rPr>
          <w:rFonts w:cs="Times New Roman"/>
          <w:b/>
          <w:szCs w:val="26"/>
          <w:lang w:val="fr-FR"/>
        </w:rPr>
      </w:pPr>
      <w:r w:rsidRPr="00FF77EA">
        <w:rPr>
          <w:rFonts w:cs="Times New Roman"/>
          <w:b/>
          <w:szCs w:val="26"/>
          <w:lang w:val="fr-FR"/>
        </w:rPr>
        <w:t>3. MÔ TẢ HỌC PHẦN (COURSE DESCRIPTIONS)</w:t>
      </w:r>
    </w:p>
    <w:p w14:paraId="35BF9093" w14:textId="22304A5F" w:rsidR="00573DC3" w:rsidRPr="00FF77EA" w:rsidRDefault="0074342D" w:rsidP="00FF77EA">
      <w:pPr>
        <w:widowControl w:val="0"/>
        <w:spacing w:before="0" w:after="0"/>
        <w:ind w:firstLine="0"/>
        <w:jc w:val="both"/>
        <w:rPr>
          <w:rFonts w:cs="Times New Roman"/>
          <w:bCs/>
          <w:szCs w:val="26"/>
          <w:lang w:val="fr-FR"/>
        </w:rPr>
      </w:pPr>
      <w:r w:rsidRPr="00FF77EA">
        <w:rPr>
          <w:rFonts w:cs="Times New Roman"/>
          <w:bCs/>
          <w:szCs w:val="26"/>
          <w:lang w:val="fr-FR"/>
        </w:rPr>
        <w:tab/>
      </w:r>
      <w:r w:rsidR="00F86A92" w:rsidRPr="00FF77EA">
        <w:rPr>
          <w:rFonts w:cs="Times New Roman"/>
          <w:bCs/>
          <w:szCs w:val="26"/>
          <w:lang w:val="fr-FR"/>
        </w:rPr>
        <w:t xml:space="preserve">Học phần trang bị cho </w:t>
      </w:r>
      <w:r w:rsidR="00122B5C" w:rsidRPr="00FF77EA">
        <w:rPr>
          <w:rFonts w:cs="Times New Roman"/>
          <w:bCs/>
          <w:szCs w:val="26"/>
          <w:lang w:val="fr-FR"/>
        </w:rPr>
        <w:t>người học</w:t>
      </w:r>
      <w:r w:rsidR="00F86A92" w:rsidRPr="00FF77EA">
        <w:rPr>
          <w:rFonts w:cs="Times New Roman"/>
          <w:bCs/>
          <w:szCs w:val="26"/>
          <w:lang w:val="fr-FR"/>
        </w:rPr>
        <w:t xml:space="preserve"> kiến thức cơ bản về công nghệ đa phương tiện cũng như các hướng nghiên cứu và ứng dụng của lĩnh vực này. </w:t>
      </w:r>
      <w:r w:rsidR="00122B5C" w:rsidRPr="00FF77EA">
        <w:rPr>
          <w:rFonts w:cs="Times New Roman"/>
          <w:bCs/>
          <w:szCs w:val="26"/>
          <w:lang w:val="fr-FR"/>
        </w:rPr>
        <w:t>Người học</w:t>
      </w:r>
      <w:r w:rsidR="00F86A92" w:rsidRPr="00FF77EA">
        <w:rPr>
          <w:rFonts w:cs="Times New Roman"/>
          <w:bCs/>
          <w:szCs w:val="26"/>
          <w:lang w:val="fr-FR"/>
        </w:rPr>
        <w:t xml:space="preserve"> nắm được kỹ thuật biến đổi âm thanh, tiếng nói, trích chọn đặc trưng của âm thanh và đảm bảo chất lượng truyền âm thanh. </w:t>
      </w:r>
      <w:r w:rsidR="00122B5C" w:rsidRPr="00FF77EA">
        <w:rPr>
          <w:rFonts w:cs="Times New Roman"/>
          <w:bCs/>
          <w:szCs w:val="26"/>
          <w:lang w:val="fr-FR"/>
        </w:rPr>
        <w:t>Người học</w:t>
      </w:r>
      <w:r w:rsidR="00F86A92" w:rsidRPr="00FF77EA">
        <w:rPr>
          <w:rFonts w:cs="Times New Roman"/>
          <w:bCs/>
          <w:szCs w:val="26"/>
          <w:lang w:val="fr-FR"/>
        </w:rPr>
        <w:t xml:space="preserve"> cũng nắm được các kỹ thuật nén ảnh và dữ liệu </w:t>
      </w:r>
      <w:proofErr w:type="spellStart"/>
      <w:r w:rsidR="00F86A92" w:rsidRPr="00FF77EA">
        <w:rPr>
          <w:rFonts w:cs="Times New Roman"/>
          <w:bCs/>
          <w:szCs w:val="26"/>
          <w:lang w:val="fr-FR"/>
        </w:rPr>
        <w:t>video</w:t>
      </w:r>
      <w:proofErr w:type="spellEnd"/>
      <w:r w:rsidR="00F86A92" w:rsidRPr="00FF77EA">
        <w:rPr>
          <w:rFonts w:cs="Times New Roman"/>
          <w:bCs/>
          <w:szCs w:val="26"/>
          <w:lang w:val="fr-FR"/>
        </w:rPr>
        <w:t xml:space="preserve">, đảm bảo chất lượng truyền hình ảnh và </w:t>
      </w:r>
      <w:proofErr w:type="spellStart"/>
      <w:r w:rsidR="00F86A92" w:rsidRPr="00FF77EA">
        <w:rPr>
          <w:rFonts w:cs="Times New Roman"/>
          <w:bCs/>
          <w:szCs w:val="26"/>
          <w:lang w:val="fr-FR"/>
        </w:rPr>
        <w:t>Video</w:t>
      </w:r>
      <w:proofErr w:type="spellEnd"/>
      <w:r w:rsidR="00F86A92" w:rsidRPr="00FF77EA">
        <w:rPr>
          <w:rFonts w:cs="Times New Roman"/>
          <w:bCs/>
          <w:szCs w:val="26"/>
          <w:lang w:val="fr-FR"/>
        </w:rPr>
        <w:t>. Học phần cũng trình bày khái niệm cơ bản về cơ sở dữ liệu đa phương tiện: cấu trúc và ngôn ngữ thao tác. Phần cuối của học phần trình bày về thực tế ảo và các hệ thống thực tế ảo. </w:t>
      </w:r>
    </w:p>
    <w:p w14:paraId="075B0338" w14:textId="71F1FE0B" w:rsidR="00780754" w:rsidRPr="00FF77EA" w:rsidRDefault="00780754" w:rsidP="00FF77EA">
      <w:pPr>
        <w:widowControl w:val="0"/>
        <w:spacing w:before="0" w:after="0"/>
        <w:ind w:firstLine="720"/>
        <w:jc w:val="both"/>
        <w:rPr>
          <w:rFonts w:cs="Times New Roman"/>
          <w:bCs/>
          <w:szCs w:val="26"/>
          <w:lang w:val="fr-FR"/>
        </w:rPr>
      </w:pPr>
      <w:r w:rsidRPr="00FF77EA">
        <w:rPr>
          <w:rFonts w:cs="Times New Roman"/>
          <w:bCs/>
          <w:szCs w:val="26"/>
          <w:lang w:val="fr-FR"/>
        </w:rPr>
        <w:t xml:space="preserve">Học phần cũng nhằm rèn luyện kỹ năng tư duy, khả năng tự tìm hiểu các kiến thức về </w:t>
      </w:r>
      <w:r w:rsidR="005F203A" w:rsidRPr="00FF77EA">
        <w:rPr>
          <w:rFonts w:cs="Times New Roman"/>
          <w:bCs/>
          <w:szCs w:val="26"/>
          <w:lang w:val="fr-FR"/>
        </w:rPr>
        <w:t>công nghệ đa phương tiện</w:t>
      </w:r>
      <w:r w:rsidRPr="00FF77EA">
        <w:rPr>
          <w:rFonts w:cs="Times New Roman"/>
          <w:bCs/>
          <w:szCs w:val="26"/>
          <w:lang w:val="fr-FR"/>
        </w:rPr>
        <w:t xml:space="preserve"> bằng cách làm việc độc lập cũng như theo nhóm.</w:t>
      </w:r>
      <w:r w:rsidR="005F203A" w:rsidRPr="00FF77EA">
        <w:rPr>
          <w:rFonts w:cs="Times New Roman"/>
          <w:bCs/>
          <w:szCs w:val="26"/>
          <w:lang w:val="fr-FR"/>
        </w:rPr>
        <w:t xml:space="preserve"> Người học có khả năng ứng dụng công nghệ đa phương tiện để </w:t>
      </w:r>
      <w:r w:rsidRPr="00FF77EA">
        <w:rPr>
          <w:rFonts w:cs="Times New Roman"/>
          <w:bCs/>
          <w:szCs w:val="26"/>
          <w:lang w:val="fr-FR"/>
        </w:rPr>
        <w:t>xây dựng một ứng dụng thực tế</w:t>
      </w:r>
      <w:r w:rsidR="005F203A" w:rsidRPr="00FF77EA">
        <w:rPr>
          <w:rFonts w:cs="Times New Roman"/>
          <w:bCs/>
          <w:szCs w:val="26"/>
          <w:lang w:val="fr-FR"/>
        </w:rPr>
        <w:t>.</w:t>
      </w:r>
    </w:p>
    <w:p w14:paraId="6B7442BB" w14:textId="77777777" w:rsidR="00FF77EA" w:rsidRDefault="00FF77EA">
      <w:pPr>
        <w:spacing w:before="0" w:after="200" w:line="276" w:lineRule="auto"/>
        <w:ind w:firstLine="0"/>
        <w:rPr>
          <w:rFonts w:cs="Times New Roman"/>
          <w:b/>
          <w:szCs w:val="26"/>
        </w:rPr>
      </w:pPr>
      <w:r>
        <w:rPr>
          <w:rFonts w:cs="Times New Roman"/>
          <w:b/>
          <w:szCs w:val="26"/>
        </w:rPr>
        <w:br w:type="page"/>
      </w:r>
    </w:p>
    <w:p w14:paraId="16C414D6" w14:textId="21D46004" w:rsidR="00AE1C92" w:rsidRPr="00FF77EA" w:rsidRDefault="00AE1C92" w:rsidP="00FF77EA">
      <w:pPr>
        <w:widowControl w:val="0"/>
        <w:spacing w:before="0" w:after="0"/>
        <w:ind w:firstLine="0"/>
        <w:jc w:val="both"/>
        <w:rPr>
          <w:rFonts w:cs="Times New Roman"/>
          <w:i/>
          <w:szCs w:val="26"/>
        </w:rPr>
      </w:pPr>
      <w:r w:rsidRPr="00FF77EA">
        <w:rPr>
          <w:rFonts w:cs="Times New Roman"/>
          <w:b/>
          <w:szCs w:val="26"/>
        </w:rPr>
        <w:lastRenderedPageBreak/>
        <w:t>4. TÀI LIỆU THAM KHẢO (LEARNING RESOURCES: COURSE BOOKS, REFERENCE BOOKS, AND SOFTWARES)</w:t>
      </w:r>
    </w:p>
    <w:p w14:paraId="2DE13FEE" w14:textId="14AFEE82" w:rsidR="00AE1C92" w:rsidRPr="00FF77EA" w:rsidRDefault="00AE1C92" w:rsidP="00FF77EA">
      <w:pPr>
        <w:widowControl w:val="0"/>
        <w:spacing w:before="0" w:after="0"/>
        <w:ind w:firstLine="0"/>
        <w:jc w:val="both"/>
        <w:rPr>
          <w:rFonts w:cs="Times New Roman"/>
          <w:b/>
          <w:szCs w:val="26"/>
        </w:rPr>
      </w:pPr>
      <w:r w:rsidRPr="00FF77EA">
        <w:rPr>
          <w:rFonts w:cs="Times New Roman"/>
          <w:b/>
          <w:szCs w:val="26"/>
        </w:rPr>
        <w:t>Giáo trình</w:t>
      </w:r>
      <w:r w:rsidR="004F7DCB" w:rsidRPr="00FF77EA">
        <w:rPr>
          <w:rFonts w:cs="Times New Roman"/>
          <w:b/>
          <w:szCs w:val="26"/>
        </w:rPr>
        <w:t>:</w:t>
      </w:r>
    </w:p>
    <w:p w14:paraId="48A68E1C" w14:textId="6F4BBC1B" w:rsidR="00BB5A74" w:rsidRPr="00FF77EA" w:rsidRDefault="004F7DCB" w:rsidP="00FF77EA">
      <w:pPr>
        <w:spacing w:before="0"/>
        <w:jc w:val="both"/>
        <w:rPr>
          <w:szCs w:val="26"/>
        </w:rPr>
      </w:pPr>
      <w:r w:rsidRPr="00FF77EA">
        <w:rPr>
          <w:szCs w:val="26"/>
        </w:rPr>
        <w:t>[1]</w:t>
      </w:r>
      <w:r w:rsidR="004504D1" w:rsidRPr="00FF77EA">
        <w:rPr>
          <w:szCs w:val="26"/>
        </w:rPr>
        <w:t xml:space="preserve"> </w:t>
      </w:r>
      <w:r w:rsidR="00D33A26" w:rsidRPr="00FF77EA">
        <w:rPr>
          <w:szCs w:val="26"/>
        </w:rPr>
        <w:t xml:space="preserve">Syed </w:t>
      </w:r>
      <w:proofErr w:type="spellStart"/>
      <w:r w:rsidR="00D33A26" w:rsidRPr="00FF77EA">
        <w:rPr>
          <w:szCs w:val="26"/>
        </w:rPr>
        <w:t>Mahbubu</w:t>
      </w:r>
      <w:proofErr w:type="spellEnd"/>
      <w:r w:rsidR="00D33A26" w:rsidRPr="00FF77EA">
        <w:rPr>
          <w:szCs w:val="26"/>
        </w:rPr>
        <w:t xml:space="preserve"> Rahman</w:t>
      </w:r>
      <w:r w:rsidR="00FD71AA" w:rsidRPr="00FF77EA">
        <w:rPr>
          <w:szCs w:val="26"/>
        </w:rPr>
        <w:t xml:space="preserve"> (2008)</w:t>
      </w:r>
      <w:r w:rsidR="00AB5B3D" w:rsidRPr="00FF77EA">
        <w:rPr>
          <w:szCs w:val="26"/>
        </w:rPr>
        <w:t xml:space="preserve"> Multimedia Technologies Concepts Methodologies Tools </w:t>
      </w:r>
      <w:r w:rsidR="00915B91" w:rsidRPr="00FF77EA">
        <w:rPr>
          <w:szCs w:val="26"/>
        </w:rPr>
        <w:t>and</w:t>
      </w:r>
      <w:r w:rsidR="00AB5B3D" w:rsidRPr="00FF77EA">
        <w:rPr>
          <w:szCs w:val="26"/>
        </w:rPr>
        <w:t xml:space="preserve"> Applications</w:t>
      </w:r>
      <w:r w:rsidR="00E53648" w:rsidRPr="00FF77EA">
        <w:rPr>
          <w:szCs w:val="26"/>
        </w:rPr>
        <w:t xml:space="preserve">, </w:t>
      </w:r>
      <w:r w:rsidR="00E32FF9" w:rsidRPr="00FF77EA">
        <w:rPr>
          <w:szCs w:val="26"/>
        </w:rPr>
        <w:t>Minnesota State University.</w:t>
      </w:r>
    </w:p>
    <w:p w14:paraId="6152A9BD" w14:textId="23A3DD18" w:rsidR="00537962" w:rsidRPr="00FF77EA" w:rsidRDefault="00537962" w:rsidP="00FF77EA">
      <w:pPr>
        <w:spacing w:before="0"/>
        <w:jc w:val="both"/>
        <w:rPr>
          <w:szCs w:val="26"/>
        </w:rPr>
      </w:pPr>
      <w:r w:rsidRPr="00FF77EA">
        <w:rPr>
          <w:szCs w:val="26"/>
        </w:rPr>
        <w:t xml:space="preserve">[2] </w:t>
      </w:r>
      <w:r w:rsidR="00764BC5" w:rsidRPr="00FF77EA">
        <w:rPr>
          <w:szCs w:val="26"/>
        </w:rPr>
        <w:t xml:space="preserve">David Salomon (2004), </w:t>
      </w:r>
      <w:r w:rsidRPr="00FF77EA">
        <w:rPr>
          <w:szCs w:val="26"/>
        </w:rPr>
        <w:t>Data compression</w:t>
      </w:r>
      <w:r w:rsidR="00764BC5" w:rsidRPr="00FF77EA">
        <w:rPr>
          <w:szCs w:val="26"/>
        </w:rPr>
        <w:t>,</w:t>
      </w:r>
      <w:r w:rsidRPr="00FF77EA">
        <w:rPr>
          <w:szCs w:val="26"/>
        </w:rPr>
        <w:t xml:space="preserve"> Springer New York</w:t>
      </w:r>
      <w:r w:rsidR="00764BC5" w:rsidRPr="00FF77EA">
        <w:rPr>
          <w:szCs w:val="26"/>
        </w:rPr>
        <w:t>.</w:t>
      </w:r>
    </w:p>
    <w:p w14:paraId="51B186A6" w14:textId="60659BA3" w:rsidR="00537962" w:rsidRPr="00FF77EA" w:rsidRDefault="00537962" w:rsidP="00FF77EA">
      <w:pPr>
        <w:spacing w:before="0"/>
        <w:jc w:val="both"/>
        <w:rPr>
          <w:szCs w:val="26"/>
        </w:rPr>
      </w:pPr>
      <w:r w:rsidRPr="00FF77EA">
        <w:rPr>
          <w:szCs w:val="26"/>
        </w:rPr>
        <w:t xml:space="preserve">[3] </w:t>
      </w:r>
      <w:r w:rsidR="00764BC5" w:rsidRPr="00FF77EA">
        <w:rPr>
          <w:szCs w:val="26"/>
        </w:rPr>
        <w:t xml:space="preserve">White J C </w:t>
      </w:r>
      <w:proofErr w:type="spellStart"/>
      <w:r w:rsidR="00764BC5" w:rsidRPr="00FF77EA">
        <w:rPr>
          <w:szCs w:val="26"/>
        </w:rPr>
        <w:t>BenSon</w:t>
      </w:r>
      <w:proofErr w:type="spellEnd"/>
      <w:r w:rsidR="00764BC5" w:rsidRPr="00FF77EA">
        <w:rPr>
          <w:szCs w:val="26"/>
        </w:rPr>
        <w:t xml:space="preserve"> (2002), </w:t>
      </w:r>
      <w:r w:rsidRPr="00FF77EA">
        <w:rPr>
          <w:szCs w:val="26"/>
        </w:rPr>
        <w:t>Standard Handbook of audio and Radio Engineering</w:t>
      </w:r>
      <w:r w:rsidR="00764BC5" w:rsidRPr="00FF77EA">
        <w:rPr>
          <w:szCs w:val="26"/>
        </w:rPr>
        <w:t>,</w:t>
      </w:r>
      <w:r w:rsidRPr="00FF77EA">
        <w:rPr>
          <w:szCs w:val="26"/>
        </w:rPr>
        <w:t xml:space="preserve"> New York</w:t>
      </w:r>
      <w:r w:rsidR="00764BC5" w:rsidRPr="00FF77EA">
        <w:rPr>
          <w:szCs w:val="26"/>
        </w:rPr>
        <w:t>.</w:t>
      </w:r>
    </w:p>
    <w:p w14:paraId="47633271" w14:textId="6725329A" w:rsidR="004504D1" w:rsidRPr="00FF77EA" w:rsidRDefault="00CB573F" w:rsidP="00FF77EA">
      <w:pPr>
        <w:spacing w:before="0"/>
        <w:jc w:val="both"/>
        <w:rPr>
          <w:szCs w:val="26"/>
        </w:rPr>
      </w:pPr>
      <w:r w:rsidRPr="00FF77EA">
        <w:rPr>
          <w:szCs w:val="26"/>
        </w:rPr>
        <w:t>[</w:t>
      </w:r>
      <w:r w:rsidR="00537962" w:rsidRPr="00FF77EA">
        <w:rPr>
          <w:szCs w:val="26"/>
        </w:rPr>
        <w:t>4</w:t>
      </w:r>
      <w:r w:rsidRPr="00FF77EA">
        <w:rPr>
          <w:szCs w:val="26"/>
        </w:rPr>
        <w:t xml:space="preserve">] </w:t>
      </w:r>
      <w:r w:rsidR="00764BC5" w:rsidRPr="00FF77EA">
        <w:rPr>
          <w:szCs w:val="26"/>
        </w:rPr>
        <w:t xml:space="preserve">Steve M. </w:t>
      </w:r>
      <w:proofErr w:type="spellStart"/>
      <w:r w:rsidR="00764BC5" w:rsidRPr="00FF77EA">
        <w:rPr>
          <w:szCs w:val="26"/>
        </w:rPr>
        <w:t>LaValle</w:t>
      </w:r>
      <w:proofErr w:type="spellEnd"/>
      <w:r w:rsidR="00764BC5" w:rsidRPr="00FF77EA">
        <w:rPr>
          <w:szCs w:val="26"/>
        </w:rPr>
        <w:t xml:space="preserve">, University of Illinois (2017), </w:t>
      </w:r>
      <w:r w:rsidR="00537962" w:rsidRPr="00FF77EA">
        <w:rPr>
          <w:szCs w:val="26"/>
        </w:rPr>
        <w:t>Virtual reality, Cambridge University Press</w:t>
      </w:r>
      <w:r w:rsidR="00764BC5" w:rsidRPr="00FF77EA">
        <w:rPr>
          <w:szCs w:val="26"/>
        </w:rPr>
        <w:t>.</w:t>
      </w:r>
    </w:p>
    <w:p w14:paraId="61329B21" w14:textId="67C66500" w:rsidR="00537962" w:rsidRPr="00FF77EA" w:rsidRDefault="00537962" w:rsidP="00FF77EA">
      <w:pPr>
        <w:spacing w:before="0"/>
        <w:jc w:val="both"/>
        <w:rPr>
          <w:szCs w:val="26"/>
        </w:rPr>
      </w:pPr>
      <w:r w:rsidRPr="00FF77EA">
        <w:rPr>
          <w:szCs w:val="26"/>
        </w:rPr>
        <w:t xml:space="preserve">[5] </w:t>
      </w:r>
      <w:proofErr w:type="spellStart"/>
      <w:r w:rsidRPr="00FF77EA">
        <w:rPr>
          <w:szCs w:val="26"/>
        </w:rPr>
        <w:t>Subrahmania</w:t>
      </w:r>
      <w:proofErr w:type="spellEnd"/>
      <w:r w:rsidRPr="00FF77EA">
        <w:rPr>
          <w:szCs w:val="26"/>
        </w:rPr>
        <w:t xml:space="preserve"> V. S. Principles of Multimedia Database Systems, Ed. The </w:t>
      </w:r>
      <w:proofErr w:type="spellStart"/>
      <w:r w:rsidRPr="00FF77EA">
        <w:rPr>
          <w:szCs w:val="26"/>
        </w:rPr>
        <w:t>MorganKaufmann</w:t>
      </w:r>
      <w:proofErr w:type="spellEnd"/>
      <w:r w:rsidRPr="00FF77EA">
        <w:rPr>
          <w:szCs w:val="26"/>
        </w:rPr>
        <w:t>, 1998.</w:t>
      </w:r>
    </w:p>
    <w:p w14:paraId="6247DDD9" w14:textId="77777777" w:rsidR="00677B73" w:rsidRPr="00FF77EA" w:rsidRDefault="00AE1C92" w:rsidP="00FF77EA">
      <w:pPr>
        <w:widowControl w:val="0"/>
        <w:spacing w:before="0" w:after="0"/>
        <w:ind w:firstLine="0"/>
        <w:jc w:val="both"/>
        <w:rPr>
          <w:rFonts w:cs="Times New Roman"/>
          <w:b/>
          <w:szCs w:val="26"/>
          <w:lang w:val="pt-BR"/>
        </w:rPr>
      </w:pPr>
      <w:r w:rsidRPr="00FF77EA">
        <w:rPr>
          <w:rFonts w:cs="Times New Roman"/>
          <w:b/>
          <w:szCs w:val="26"/>
          <w:lang w:val="pt-BR"/>
        </w:rPr>
        <w:t>Tài liệu khác</w:t>
      </w:r>
      <w:r w:rsidR="00677B73" w:rsidRPr="00FF77EA">
        <w:rPr>
          <w:rFonts w:cs="Times New Roman"/>
          <w:b/>
          <w:szCs w:val="26"/>
          <w:lang w:val="pt-BR"/>
        </w:rPr>
        <w:t>:</w:t>
      </w:r>
      <w:r w:rsidRPr="00FF77EA">
        <w:rPr>
          <w:rFonts w:cs="Times New Roman"/>
          <w:b/>
          <w:szCs w:val="26"/>
          <w:lang w:val="pt-BR"/>
        </w:rPr>
        <w:t xml:space="preserve"> </w:t>
      </w:r>
    </w:p>
    <w:p w14:paraId="355E6A00" w14:textId="4F087BC2" w:rsidR="00AE1C92" w:rsidRPr="00FF77EA" w:rsidRDefault="00AE1C92" w:rsidP="00FF77EA">
      <w:pPr>
        <w:spacing w:before="0"/>
        <w:jc w:val="both"/>
        <w:rPr>
          <w:szCs w:val="26"/>
        </w:rPr>
      </w:pPr>
      <w:r w:rsidRPr="00FF77EA">
        <w:rPr>
          <w:szCs w:val="26"/>
        </w:rPr>
        <w:t>[</w:t>
      </w:r>
      <w:r w:rsidR="00776033" w:rsidRPr="00FF77EA">
        <w:rPr>
          <w:szCs w:val="26"/>
        </w:rPr>
        <w:t>6</w:t>
      </w:r>
      <w:r w:rsidR="00677B73" w:rsidRPr="00FF77EA">
        <w:rPr>
          <w:szCs w:val="26"/>
        </w:rPr>
        <w:t xml:space="preserve">] </w:t>
      </w:r>
      <w:r w:rsidR="00C5728C" w:rsidRPr="00FF77EA">
        <w:rPr>
          <w:szCs w:val="26"/>
        </w:rPr>
        <w:t>Jens-Rainer Ohm, “Multimedia Communication Technology”, Springer-</w:t>
      </w:r>
      <w:proofErr w:type="spellStart"/>
      <w:r w:rsidR="00C5728C" w:rsidRPr="00FF77EA">
        <w:rPr>
          <w:szCs w:val="26"/>
        </w:rPr>
        <w:t>Verlag</w:t>
      </w:r>
      <w:proofErr w:type="spellEnd"/>
      <w:r w:rsidR="00C5728C" w:rsidRPr="00FF77EA">
        <w:rPr>
          <w:szCs w:val="26"/>
        </w:rPr>
        <w:t xml:space="preserve"> Berlin 2014.</w:t>
      </w:r>
    </w:p>
    <w:p w14:paraId="059B178C" w14:textId="460E6223" w:rsidR="00C5728C" w:rsidRPr="00FF77EA" w:rsidRDefault="004804B0" w:rsidP="00FF77EA">
      <w:pPr>
        <w:spacing w:before="0"/>
        <w:jc w:val="both"/>
        <w:rPr>
          <w:szCs w:val="26"/>
        </w:rPr>
      </w:pPr>
      <w:r w:rsidRPr="00FF77EA">
        <w:rPr>
          <w:szCs w:val="26"/>
        </w:rPr>
        <w:t>[</w:t>
      </w:r>
      <w:r w:rsidR="00776033" w:rsidRPr="00FF77EA">
        <w:rPr>
          <w:szCs w:val="26"/>
        </w:rPr>
        <w:t>7</w:t>
      </w:r>
      <w:r w:rsidRPr="00FF77EA">
        <w:rPr>
          <w:szCs w:val="26"/>
        </w:rPr>
        <w:t xml:space="preserve">] </w:t>
      </w:r>
      <w:r w:rsidR="00C5728C" w:rsidRPr="00FF77EA">
        <w:rPr>
          <w:szCs w:val="26"/>
        </w:rPr>
        <w:t xml:space="preserve">S.J. </w:t>
      </w:r>
      <w:proofErr w:type="spellStart"/>
      <w:r w:rsidR="00C5728C" w:rsidRPr="00FF77EA">
        <w:rPr>
          <w:szCs w:val="26"/>
        </w:rPr>
        <w:t>Solari</w:t>
      </w:r>
      <w:proofErr w:type="spellEnd"/>
      <w:r w:rsidR="00C5728C" w:rsidRPr="00FF77EA">
        <w:rPr>
          <w:szCs w:val="26"/>
        </w:rPr>
        <w:t>, “Digital Video and Audio Compression”</w:t>
      </w:r>
      <w:r w:rsidR="00764BC5" w:rsidRPr="00FF77EA">
        <w:rPr>
          <w:szCs w:val="26"/>
        </w:rPr>
        <w:t>,</w:t>
      </w:r>
      <w:r w:rsidR="00C5728C" w:rsidRPr="00FF77EA">
        <w:rPr>
          <w:szCs w:val="26"/>
        </w:rPr>
        <w:t xml:space="preserve"> McGraw-Hill, 1997.</w:t>
      </w:r>
    </w:p>
    <w:p w14:paraId="56A55BB9" w14:textId="72A2E23C" w:rsidR="00DC2D0E" w:rsidRPr="00FF77EA" w:rsidRDefault="00DC2D0E" w:rsidP="00FF77EA">
      <w:pPr>
        <w:widowControl w:val="0"/>
        <w:spacing w:before="0" w:after="0"/>
        <w:ind w:firstLine="0"/>
        <w:jc w:val="both"/>
        <w:rPr>
          <w:rFonts w:cs="Times New Roman"/>
          <w:b/>
          <w:szCs w:val="26"/>
          <w:lang w:val="pt-BR"/>
        </w:rPr>
      </w:pPr>
      <w:r w:rsidRPr="00FF77EA">
        <w:rPr>
          <w:rFonts w:cs="Times New Roman"/>
          <w:b/>
          <w:szCs w:val="26"/>
          <w:lang w:val="pt-BR"/>
        </w:rPr>
        <w:t>5. MỤC TIÊU HỌC PHẦN (COURSE GOALS)</w:t>
      </w:r>
    </w:p>
    <w:p w14:paraId="20BCAE56" w14:textId="77777777" w:rsidR="00DC2D0E" w:rsidRPr="00FF77EA" w:rsidRDefault="00BC0325" w:rsidP="00FF77EA">
      <w:pPr>
        <w:widowControl w:val="0"/>
        <w:spacing w:before="0" w:after="0"/>
        <w:ind w:firstLine="0"/>
        <w:jc w:val="center"/>
        <w:rPr>
          <w:rFonts w:cs="Times New Roman"/>
          <w:b/>
          <w:szCs w:val="26"/>
        </w:rPr>
      </w:pPr>
      <w:r w:rsidRPr="00FF77EA">
        <w:rPr>
          <w:rFonts w:cs="Times New Roman"/>
          <w:b/>
          <w:szCs w:val="26"/>
        </w:rPr>
        <w:t>B</w:t>
      </w:r>
      <w:r w:rsidR="00DC2D0E" w:rsidRPr="00FF77EA">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4355"/>
        <w:gridCol w:w="2715"/>
        <w:gridCol w:w="1428"/>
      </w:tblGrid>
      <w:tr w:rsidR="00D5743A" w:rsidRPr="00FF77EA" w14:paraId="5AA832ED" w14:textId="77777777" w:rsidTr="00FF77EA">
        <w:trPr>
          <w:trHeight w:val="386"/>
          <w:jc w:val="center"/>
        </w:trPr>
        <w:tc>
          <w:tcPr>
            <w:tcW w:w="311" w:type="pct"/>
            <w:shd w:val="clear" w:color="auto" w:fill="auto"/>
            <w:vAlign w:val="center"/>
          </w:tcPr>
          <w:p w14:paraId="0178E2D3" w14:textId="4D26B3D2" w:rsidR="00DC2D0E" w:rsidRPr="00FF77EA" w:rsidRDefault="009668A4" w:rsidP="00FF77EA">
            <w:pPr>
              <w:widowControl w:val="0"/>
              <w:spacing w:before="0" w:after="40"/>
              <w:ind w:firstLine="0"/>
              <w:jc w:val="center"/>
              <w:rPr>
                <w:rFonts w:cs="Times New Roman"/>
                <w:b/>
                <w:sz w:val="24"/>
                <w:szCs w:val="24"/>
              </w:rPr>
            </w:pPr>
            <w:r w:rsidRPr="00FF77EA">
              <w:rPr>
                <w:rFonts w:cs="Times New Roman"/>
                <w:b/>
                <w:sz w:val="24"/>
                <w:szCs w:val="24"/>
              </w:rPr>
              <w:t>TT</w:t>
            </w:r>
          </w:p>
        </w:tc>
        <w:tc>
          <w:tcPr>
            <w:tcW w:w="2403" w:type="pct"/>
            <w:shd w:val="clear" w:color="auto" w:fill="auto"/>
            <w:vAlign w:val="center"/>
          </w:tcPr>
          <w:p w14:paraId="15A27A5E" w14:textId="77777777" w:rsidR="00DC2D0E" w:rsidRPr="00FF77EA" w:rsidRDefault="00DC2D0E" w:rsidP="00FF77EA">
            <w:pPr>
              <w:widowControl w:val="0"/>
              <w:spacing w:before="0" w:after="40"/>
              <w:ind w:firstLine="0"/>
              <w:jc w:val="center"/>
              <w:rPr>
                <w:rFonts w:cs="Times New Roman"/>
                <w:b/>
                <w:sz w:val="24"/>
                <w:szCs w:val="24"/>
              </w:rPr>
            </w:pPr>
            <w:r w:rsidRPr="00FF77EA">
              <w:rPr>
                <w:rFonts w:cs="Times New Roman"/>
                <w:b/>
                <w:sz w:val="24"/>
                <w:szCs w:val="24"/>
              </w:rPr>
              <w:t xml:space="preserve">Mô tả </w:t>
            </w:r>
          </w:p>
          <w:p w14:paraId="153D2718" w14:textId="1E5A41BC" w:rsidR="00DC2D0E" w:rsidRPr="00FF77EA" w:rsidRDefault="00DC2D0E" w:rsidP="00FF77EA">
            <w:pPr>
              <w:widowControl w:val="0"/>
              <w:spacing w:before="0" w:after="40"/>
              <w:ind w:firstLine="0"/>
              <w:jc w:val="center"/>
              <w:rPr>
                <w:rFonts w:cs="Times New Roman"/>
                <w:b/>
                <w:sz w:val="24"/>
                <w:szCs w:val="24"/>
              </w:rPr>
            </w:pPr>
            <w:r w:rsidRPr="00FF77EA">
              <w:rPr>
                <w:rFonts w:cs="Times New Roman"/>
                <w:b/>
                <w:sz w:val="24"/>
                <w:szCs w:val="24"/>
              </w:rPr>
              <w:t xml:space="preserve">mục tiêu </w:t>
            </w:r>
            <w:r w:rsidR="009668A4" w:rsidRPr="00FF77EA">
              <w:rPr>
                <w:rFonts w:cs="Times New Roman"/>
                <w:b/>
                <w:sz w:val="24"/>
                <w:szCs w:val="24"/>
              </w:rPr>
              <w:t>học phần</w:t>
            </w:r>
          </w:p>
        </w:tc>
        <w:tc>
          <w:tcPr>
            <w:tcW w:w="1498" w:type="pct"/>
            <w:shd w:val="clear" w:color="auto" w:fill="C6D9F1" w:themeFill="text2" w:themeFillTint="33"/>
            <w:vAlign w:val="center"/>
          </w:tcPr>
          <w:p w14:paraId="66117282" w14:textId="45BC4651" w:rsidR="00DC2D0E" w:rsidRPr="00FF77EA" w:rsidRDefault="002B129A" w:rsidP="00FF77EA">
            <w:pPr>
              <w:widowControl w:val="0"/>
              <w:spacing w:before="0" w:after="40"/>
              <w:ind w:firstLine="0"/>
              <w:jc w:val="center"/>
              <w:rPr>
                <w:rFonts w:cs="Times New Roman"/>
                <w:i/>
                <w:sz w:val="24"/>
                <w:szCs w:val="24"/>
              </w:rPr>
            </w:pPr>
            <w:r w:rsidRPr="00FF77EA">
              <w:rPr>
                <w:rFonts w:cs="Times New Roman"/>
                <w:b/>
                <w:sz w:val="24"/>
                <w:szCs w:val="24"/>
              </w:rPr>
              <w:t>CĐR</w:t>
            </w:r>
            <w:r w:rsidR="00DC2D0E" w:rsidRPr="00FF77EA">
              <w:rPr>
                <w:rFonts w:cs="Times New Roman"/>
                <w:b/>
                <w:sz w:val="24"/>
                <w:szCs w:val="24"/>
              </w:rPr>
              <w:t xml:space="preserve"> </w:t>
            </w:r>
            <w:r w:rsidRPr="00FF77EA">
              <w:rPr>
                <w:rFonts w:cs="Times New Roman"/>
                <w:b/>
                <w:sz w:val="24"/>
                <w:szCs w:val="24"/>
              </w:rPr>
              <w:t xml:space="preserve">(PLO) </w:t>
            </w:r>
            <w:r w:rsidR="00DC2D0E" w:rsidRPr="00FF77EA">
              <w:rPr>
                <w:rFonts w:cs="Times New Roman"/>
                <w:b/>
                <w:sz w:val="24"/>
                <w:szCs w:val="24"/>
              </w:rPr>
              <w:t xml:space="preserve">của </w:t>
            </w:r>
            <w:r w:rsidR="00DF1944" w:rsidRPr="00FF77EA">
              <w:rPr>
                <w:rFonts w:cs="Times New Roman"/>
                <w:b/>
                <w:sz w:val="24"/>
                <w:szCs w:val="24"/>
              </w:rPr>
              <w:t>CTĐT</w:t>
            </w:r>
          </w:p>
        </w:tc>
        <w:tc>
          <w:tcPr>
            <w:tcW w:w="789" w:type="pct"/>
            <w:shd w:val="clear" w:color="auto" w:fill="FDE9D9" w:themeFill="accent6" w:themeFillTint="33"/>
            <w:vAlign w:val="center"/>
          </w:tcPr>
          <w:p w14:paraId="4662E2EB" w14:textId="595B24B5" w:rsidR="00DC2D0E" w:rsidRPr="00FF77EA" w:rsidRDefault="00DF1944" w:rsidP="00FF77EA">
            <w:pPr>
              <w:widowControl w:val="0"/>
              <w:spacing w:before="0" w:after="40"/>
              <w:ind w:firstLine="0"/>
              <w:jc w:val="center"/>
              <w:rPr>
                <w:rFonts w:cs="Times New Roman"/>
                <w:i/>
                <w:sz w:val="24"/>
                <w:szCs w:val="24"/>
              </w:rPr>
            </w:pPr>
            <w:r w:rsidRPr="00FF77EA">
              <w:rPr>
                <w:rFonts w:cs="Times New Roman"/>
                <w:b/>
                <w:sz w:val="24"/>
                <w:szCs w:val="24"/>
              </w:rPr>
              <w:t>Mức độ</w:t>
            </w:r>
          </w:p>
        </w:tc>
      </w:tr>
      <w:tr w:rsidR="00D5743A" w:rsidRPr="00FF77EA" w14:paraId="041301BC" w14:textId="77777777" w:rsidTr="00FF77EA">
        <w:trPr>
          <w:trHeight w:val="481"/>
          <w:jc w:val="center"/>
        </w:trPr>
        <w:tc>
          <w:tcPr>
            <w:tcW w:w="311" w:type="pct"/>
            <w:shd w:val="clear" w:color="auto" w:fill="auto"/>
          </w:tcPr>
          <w:p w14:paraId="01B69AF9" w14:textId="77777777" w:rsidR="00DC2D0E" w:rsidRPr="00FF77EA" w:rsidRDefault="00DC2D0E" w:rsidP="00FF77EA">
            <w:pPr>
              <w:widowControl w:val="0"/>
              <w:spacing w:before="0" w:after="0"/>
              <w:ind w:firstLine="0"/>
              <w:jc w:val="center"/>
              <w:rPr>
                <w:rFonts w:cs="Times New Roman"/>
                <w:b/>
                <w:sz w:val="24"/>
                <w:szCs w:val="24"/>
              </w:rPr>
            </w:pPr>
            <w:r w:rsidRPr="00FF77EA">
              <w:rPr>
                <w:rFonts w:cs="Times New Roman"/>
                <w:b/>
                <w:sz w:val="24"/>
                <w:szCs w:val="24"/>
              </w:rPr>
              <w:t>[1]</w:t>
            </w:r>
          </w:p>
        </w:tc>
        <w:tc>
          <w:tcPr>
            <w:tcW w:w="2403" w:type="pct"/>
            <w:shd w:val="clear" w:color="auto" w:fill="auto"/>
          </w:tcPr>
          <w:p w14:paraId="5563F302" w14:textId="77777777" w:rsidR="00DC2D0E" w:rsidRPr="00FF77EA" w:rsidRDefault="00DC2D0E" w:rsidP="00FF77EA">
            <w:pPr>
              <w:widowControl w:val="0"/>
              <w:spacing w:before="0" w:after="0"/>
              <w:ind w:firstLine="0"/>
              <w:jc w:val="center"/>
              <w:rPr>
                <w:rFonts w:cs="Times New Roman"/>
                <w:b/>
                <w:sz w:val="24"/>
                <w:szCs w:val="24"/>
              </w:rPr>
            </w:pPr>
            <w:r w:rsidRPr="00FF77EA">
              <w:rPr>
                <w:rFonts w:cs="Times New Roman"/>
                <w:b/>
                <w:sz w:val="24"/>
                <w:szCs w:val="24"/>
              </w:rPr>
              <w:t>[2]</w:t>
            </w:r>
          </w:p>
        </w:tc>
        <w:tc>
          <w:tcPr>
            <w:tcW w:w="1498" w:type="pct"/>
            <w:shd w:val="clear" w:color="auto" w:fill="C6D9F1" w:themeFill="text2" w:themeFillTint="33"/>
          </w:tcPr>
          <w:p w14:paraId="766E888A" w14:textId="77777777" w:rsidR="00DC2D0E" w:rsidRPr="00FF77EA" w:rsidRDefault="00DC2D0E" w:rsidP="00FF77EA">
            <w:pPr>
              <w:widowControl w:val="0"/>
              <w:spacing w:before="0" w:after="0"/>
              <w:ind w:firstLine="0"/>
              <w:jc w:val="center"/>
              <w:rPr>
                <w:rFonts w:cs="Times New Roman"/>
                <w:b/>
                <w:sz w:val="24"/>
                <w:szCs w:val="24"/>
              </w:rPr>
            </w:pPr>
            <w:r w:rsidRPr="00FF77EA">
              <w:rPr>
                <w:rFonts w:cs="Times New Roman"/>
                <w:b/>
                <w:sz w:val="24"/>
                <w:szCs w:val="24"/>
              </w:rPr>
              <w:t>[3]</w:t>
            </w:r>
          </w:p>
        </w:tc>
        <w:tc>
          <w:tcPr>
            <w:tcW w:w="789" w:type="pct"/>
            <w:shd w:val="clear" w:color="auto" w:fill="FDE9D9" w:themeFill="accent6" w:themeFillTint="33"/>
          </w:tcPr>
          <w:p w14:paraId="09790DCC" w14:textId="77777777" w:rsidR="00DC2D0E" w:rsidRPr="00FF77EA" w:rsidRDefault="00DC2D0E" w:rsidP="00FF77EA">
            <w:pPr>
              <w:widowControl w:val="0"/>
              <w:spacing w:before="0" w:after="0"/>
              <w:ind w:firstLine="0"/>
              <w:jc w:val="center"/>
              <w:rPr>
                <w:rFonts w:cs="Times New Roman"/>
                <w:b/>
                <w:sz w:val="24"/>
                <w:szCs w:val="24"/>
              </w:rPr>
            </w:pPr>
            <w:r w:rsidRPr="00FF77EA">
              <w:rPr>
                <w:rFonts w:cs="Times New Roman"/>
                <w:b/>
                <w:sz w:val="24"/>
                <w:szCs w:val="24"/>
              </w:rPr>
              <w:t>[4]</w:t>
            </w:r>
          </w:p>
        </w:tc>
      </w:tr>
      <w:tr w:rsidR="00CB146A" w:rsidRPr="00FF77EA" w14:paraId="16A2C7F2" w14:textId="77777777" w:rsidTr="00FF77EA">
        <w:trPr>
          <w:trHeight w:val="567"/>
          <w:jc w:val="center"/>
        </w:trPr>
        <w:tc>
          <w:tcPr>
            <w:tcW w:w="311" w:type="pct"/>
            <w:shd w:val="clear" w:color="auto" w:fill="auto"/>
          </w:tcPr>
          <w:p w14:paraId="68364CBB" w14:textId="13A639AE" w:rsidR="00CB146A" w:rsidRPr="00FF77EA" w:rsidRDefault="00CB146A" w:rsidP="00FF77EA">
            <w:pPr>
              <w:widowControl w:val="0"/>
              <w:spacing w:before="0" w:after="20"/>
              <w:ind w:firstLine="0"/>
              <w:jc w:val="center"/>
              <w:rPr>
                <w:rFonts w:cs="Times New Roman"/>
                <w:sz w:val="24"/>
                <w:szCs w:val="24"/>
                <w:lang w:val="fr-FR"/>
              </w:rPr>
            </w:pPr>
            <w:r w:rsidRPr="00FF77EA">
              <w:rPr>
                <w:rFonts w:cs="Times New Roman"/>
                <w:sz w:val="24"/>
                <w:szCs w:val="24"/>
                <w:lang w:val="fr-FR"/>
              </w:rPr>
              <w:t>G</w:t>
            </w:r>
            <w:r w:rsidR="00A54FED" w:rsidRPr="00FF77EA">
              <w:rPr>
                <w:rFonts w:cs="Times New Roman"/>
                <w:sz w:val="24"/>
                <w:szCs w:val="24"/>
                <w:lang w:val="fr-FR"/>
              </w:rPr>
              <w:t>1</w:t>
            </w:r>
          </w:p>
        </w:tc>
        <w:tc>
          <w:tcPr>
            <w:tcW w:w="2403" w:type="pct"/>
            <w:shd w:val="clear" w:color="auto" w:fill="auto"/>
          </w:tcPr>
          <w:p w14:paraId="062A8E0F" w14:textId="417D75D9" w:rsidR="00CB146A" w:rsidRPr="00FF77EA" w:rsidRDefault="00944495" w:rsidP="00FF77EA">
            <w:pPr>
              <w:spacing w:before="0" w:after="0"/>
              <w:ind w:firstLine="0"/>
              <w:jc w:val="both"/>
              <w:rPr>
                <w:color w:val="000000"/>
                <w:sz w:val="24"/>
                <w:szCs w:val="24"/>
                <w:lang w:val="fr-FR"/>
              </w:rPr>
            </w:pPr>
            <w:r w:rsidRPr="00FF77EA">
              <w:rPr>
                <w:color w:val="000000"/>
                <w:sz w:val="24"/>
                <w:szCs w:val="24"/>
                <w:lang w:val="fr-FR"/>
              </w:rPr>
              <w:t>Học phần cung cấp cho người học các kiến thứ</w:t>
            </w:r>
            <w:r w:rsidR="00922BF4" w:rsidRPr="00FF77EA">
              <w:rPr>
                <w:color w:val="000000"/>
                <w:sz w:val="24"/>
                <w:szCs w:val="24"/>
                <w:lang w:val="fr-FR"/>
              </w:rPr>
              <w:t xml:space="preserve">c </w:t>
            </w:r>
            <w:r w:rsidR="00922BF4" w:rsidRPr="00FF77EA">
              <w:rPr>
                <w:rFonts w:eastAsia="Times New Roman"/>
                <w:color w:val="000000"/>
                <w:sz w:val="24"/>
                <w:szCs w:val="24"/>
                <w:lang w:val="vi-VN"/>
              </w:rPr>
              <w:t>cơ bản của công nghệ đa phương tiện,</w:t>
            </w:r>
            <w:r w:rsidR="00922BF4" w:rsidRPr="00FF77EA">
              <w:rPr>
                <w:rFonts w:eastAsia="Times New Roman"/>
                <w:color w:val="000000"/>
                <w:sz w:val="24"/>
                <w:szCs w:val="24"/>
              </w:rPr>
              <w:t xml:space="preserve"> công nghệ và công cụ xử lý đa phương tiện</w:t>
            </w:r>
            <w:r w:rsidR="00D6782E" w:rsidRPr="00FF77EA">
              <w:rPr>
                <w:rFonts w:eastAsia="Times New Roman"/>
                <w:color w:val="000000"/>
                <w:sz w:val="24"/>
                <w:szCs w:val="24"/>
              </w:rPr>
              <w:t>, cơ sở dữ liệu đa phương tiện và thực tế ảo</w:t>
            </w:r>
            <w:r w:rsidR="00922BF4" w:rsidRPr="00FF77EA">
              <w:rPr>
                <w:rFonts w:eastAsia="Times New Roman"/>
                <w:color w:val="000000"/>
                <w:sz w:val="24"/>
                <w:szCs w:val="24"/>
                <w:lang w:val="vi-VN"/>
              </w:rPr>
              <w:t>.</w:t>
            </w:r>
          </w:p>
        </w:tc>
        <w:tc>
          <w:tcPr>
            <w:tcW w:w="1498" w:type="pct"/>
            <w:shd w:val="clear" w:color="auto" w:fill="C6D9F1" w:themeFill="text2" w:themeFillTint="33"/>
          </w:tcPr>
          <w:p w14:paraId="29988D0C" w14:textId="1BB8562E" w:rsidR="00CB146A" w:rsidRPr="00FF77EA" w:rsidRDefault="00680BAF" w:rsidP="00FF77EA">
            <w:pPr>
              <w:widowControl w:val="0"/>
              <w:spacing w:before="0" w:after="20"/>
              <w:ind w:firstLine="174"/>
              <w:jc w:val="center"/>
              <w:rPr>
                <w:rFonts w:cs="Times New Roman"/>
                <w:sz w:val="24"/>
                <w:szCs w:val="24"/>
              </w:rPr>
            </w:pPr>
            <w:r w:rsidRPr="00FF77EA">
              <w:rPr>
                <w:rFonts w:cs="Times New Roman"/>
                <w:sz w:val="24"/>
                <w:szCs w:val="24"/>
              </w:rPr>
              <w:t>PLO1.5B</w:t>
            </w:r>
          </w:p>
        </w:tc>
        <w:tc>
          <w:tcPr>
            <w:tcW w:w="789" w:type="pct"/>
            <w:shd w:val="clear" w:color="auto" w:fill="FDE9D9" w:themeFill="accent6" w:themeFillTint="33"/>
          </w:tcPr>
          <w:p w14:paraId="5C67D6A8" w14:textId="2EF1436C" w:rsidR="00CB146A" w:rsidRPr="00FF77EA" w:rsidRDefault="00411384" w:rsidP="00FF77EA">
            <w:pPr>
              <w:widowControl w:val="0"/>
              <w:spacing w:before="0" w:after="20"/>
              <w:ind w:firstLine="0"/>
              <w:jc w:val="center"/>
              <w:rPr>
                <w:rFonts w:cs="Times New Roman"/>
                <w:sz w:val="24"/>
                <w:szCs w:val="24"/>
                <w:lang w:val="fr-FR"/>
              </w:rPr>
            </w:pPr>
            <w:r w:rsidRPr="00FF77EA">
              <w:rPr>
                <w:rFonts w:cs="Times New Roman"/>
                <w:sz w:val="24"/>
                <w:szCs w:val="24"/>
              </w:rPr>
              <w:t>4</w:t>
            </w:r>
          </w:p>
        </w:tc>
      </w:tr>
      <w:tr w:rsidR="00A54FED" w:rsidRPr="00FF77EA" w14:paraId="67AA7CB0" w14:textId="77777777" w:rsidTr="00FF77EA">
        <w:trPr>
          <w:trHeight w:val="567"/>
          <w:jc w:val="center"/>
        </w:trPr>
        <w:tc>
          <w:tcPr>
            <w:tcW w:w="311" w:type="pct"/>
            <w:shd w:val="clear" w:color="auto" w:fill="auto"/>
          </w:tcPr>
          <w:p w14:paraId="49CB6B39" w14:textId="3853AA43" w:rsidR="00A54FED" w:rsidRPr="00FF77EA" w:rsidRDefault="006D0DE1" w:rsidP="00FF77EA">
            <w:pPr>
              <w:widowControl w:val="0"/>
              <w:spacing w:before="0" w:after="20"/>
              <w:ind w:firstLine="0"/>
              <w:jc w:val="center"/>
              <w:rPr>
                <w:rFonts w:cs="Times New Roman"/>
                <w:sz w:val="24"/>
                <w:szCs w:val="24"/>
                <w:lang w:val="fr-FR"/>
              </w:rPr>
            </w:pPr>
            <w:r w:rsidRPr="00FF77EA">
              <w:rPr>
                <w:rFonts w:cs="Times New Roman"/>
                <w:sz w:val="24"/>
                <w:szCs w:val="24"/>
                <w:lang w:val="fr-FR"/>
              </w:rPr>
              <w:t>G2</w:t>
            </w:r>
          </w:p>
        </w:tc>
        <w:tc>
          <w:tcPr>
            <w:tcW w:w="2403" w:type="pct"/>
            <w:shd w:val="clear" w:color="auto" w:fill="auto"/>
          </w:tcPr>
          <w:p w14:paraId="1BDD377C" w14:textId="2B35321E" w:rsidR="00A54FED" w:rsidRPr="00FF77EA" w:rsidRDefault="00055388" w:rsidP="00FF77EA">
            <w:pPr>
              <w:spacing w:before="0" w:after="0"/>
              <w:ind w:firstLine="0"/>
              <w:jc w:val="both"/>
              <w:rPr>
                <w:color w:val="000000"/>
                <w:sz w:val="24"/>
                <w:szCs w:val="24"/>
                <w:lang w:val="fr-FR"/>
              </w:rPr>
            </w:pPr>
            <w:r w:rsidRPr="00FF77EA">
              <w:rPr>
                <w:color w:val="000000"/>
                <w:sz w:val="24"/>
                <w:szCs w:val="24"/>
                <w:lang w:val="fr-FR"/>
              </w:rPr>
              <w:t>Sinh viên sau khi học xong phải biết cách sử dụng một số công cụ hỗ trợ để tr</w:t>
            </w:r>
            <w:r w:rsidR="00192751" w:rsidRPr="00FF77EA">
              <w:rPr>
                <w:color w:val="000000"/>
                <w:sz w:val="24"/>
                <w:szCs w:val="24"/>
                <w:lang w:val="fr-FR"/>
              </w:rPr>
              <w:t>í</w:t>
            </w:r>
            <w:r w:rsidRPr="00FF77EA">
              <w:rPr>
                <w:color w:val="000000"/>
                <w:sz w:val="24"/>
                <w:szCs w:val="24"/>
                <w:lang w:val="fr-FR"/>
              </w:rPr>
              <w:t xml:space="preserve">ch chọn đặc trưng của âm thanh, sử dụng một số công cụ để xử lý ảnh và </w:t>
            </w:r>
            <w:proofErr w:type="spellStart"/>
            <w:r w:rsidRPr="00FF77EA">
              <w:rPr>
                <w:color w:val="000000"/>
                <w:sz w:val="24"/>
                <w:szCs w:val="24"/>
                <w:lang w:val="fr-FR"/>
              </w:rPr>
              <w:t>video</w:t>
            </w:r>
            <w:proofErr w:type="spellEnd"/>
            <w:r w:rsidRPr="00FF77EA">
              <w:rPr>
                <w:color w:val="000000"/>
                <w:sz w:val="24"/>
                <w:szCs w:val="24"/>
                <w:lang w:val="fr-FR"/>
              </w:rPr>
              <w:t xml:space="preserve"> như nén ảnh, nén </w:t>
            </w:r>
            <w:proofErr w:type="spellStart"/>
            <w:r w:rsidRPr="00FF77EA">
              <w:rPr>
                <w:color w:val="000000"/>
                <w:sz w:val="24"/>
                <w:szCs w:val="24"/>
                <w:lang w:val="fr-FR"/>
              </w:rPr>
              <w:t>video</w:t>
            </w:r>
            <w:proofErr w:type="spellEnd"/>
            <w:r w:rsidRPr="00FF77EA">
              <w:rPr>
                <w:color w:val="000000"/>
                <w:sz w:val="24"/>
                <w:szCs w:val="24"/>
                <w:lang w:val="fr-FR"/>
              </w:rPr>
              <w:t xml:space="preserve">, đảm bảo chất lượng truyền âm thanh, hình ảnh và </w:t>
            </w:r>
            <w:proofErr w:type="spellStart"/>
            <w:r w:rsidRPr="00FF77EA">
              <w:rPr>
                <w:color w:val="000000"/>
                <w:sz w:val="24"/>
                <w:szCs w:val="24"/>
                <w:lang w:val="fr-FR"/>
              </w:rPr>
              <w:t>video</w:t>
            </w:r>
            <w:proofErr w:type="spellEnd"/>
            <w:r w:rsidRPr="00FF77EA">
              <w:rPr>
                <w:color w:val="000000"/>
                <w:sz w:val="24"/>
                <w:szCs w:val="24"/>
                <w:lang w:val="fr-FR"/>
              </w:rPr>
              <w:t>.</w:t>
            </w:r>
          </w:p>
        </w:tc>
        <w:tc>
          <w:tcPr>
            <w:tcW w:w="1498" w:type="pct"/>
            <w:shd w:val="clear" w:color="auto" w:fill="C6D9F1" w:themeFill="text2" w:themeFillTint="33"/>
          </w:tcPr>
          <w:p w14:paraId="10A6585B" w14:textId="01C96325" w:rsidR="00A54FED" w:rsidRPr="00FF77EA" w:rsidRDefault="00810C2D" w:rsidP="00FF77EA">
            <w:pPr>
              <w:widowControl w:val="0"/>
              <w:spacing w:before="0" w:after="20"/>
              <w:ind w:firstLine="174"/>
              <w:jc w:val="center"/>
              <w:rPr>
                <w:rFonts w:cs="Times New Roman"/>
                <w:sz w:val="24"/>
                <w:szCs w:val="24"/>
                <w:lang w:val="fr-FR"/>
              </w:rPr>
            </w:pPr>
            <w:r w:rsidRPr="00FF77EA">
              <w:rPr>
                <w:rFonts w:cs="Times New Roman"/>
                <w:sz w:val="24"/>
                <w:szCs w:val="24"/>
              </w:rPr>
              <w:t>PLO 2.1.2, PLO 2.2.1, PLO 2.2.2B</w:t>
            </w:r>
          </w:p>
        </w:tc>
        <w:tc>
          <w:tcPr>
            <w:tcW w:w="789" w:type="pct"/>
            <w:shd w:val="clear" w:color="auto" w:fill="FDE9D9" w:themeFill="accent6" w:themeFillTint="33"/>
          </w:tcPr>
          <w:p w14:paraId="58985966" w14:textId="27E47025" w:rsidR="00A54FED" w:rsidRPr="00FF77EA" w:rsidRDefault="00384BF8" w:rsidP="00FF77EA">
            <w:pPr>
              <w:widowControl w:val="0"/>
              <w:spacing w:before="0" w:after="20"/>
              <w:ind w:firstLine="0"/>
              <w:jc w:val="center"/>
              <w:rPr>
                <w:rFonts w:cs="Times New Roman"/>
                <w:sz w:val="24"/>
                <w:szCs w:val="24"/>
                <w:lang w:val="fr-FR"/>
              </w:rPr>
            </w:pPr>
            <w:r w:rsidRPr="00FF77EA">
              <w:rPr>
                <w:rFonts w:cs="Times New Roman"/>
                <w:sz w:val="24"/>
                <w:szCs w:val="24"/>
              </w:rPr>
              <w:t>3U</w:t>
            </w:r>
          </w:p>
        </w:tc>
      </w:tr>
      <w:tr w:rsidR="006D0DE1" w:rsidRPr="00FF77EA" w14:paraId="7926EAED" w14:textId="77777777" w:rsidTr="00FF77EA">
        <w:trPr>
          <w:trHeight w:val="567"/>
          <w:jc w:val="center"/>
        </w:trPr>
        <w:tc>
          <w:tcPr>
            <w:tcW w:w="311" w:type="pct"/>
            <w:shd w:val="clear" w:color="auto" w:fill="auto"/>
          </w:tcPr>
          <w:p w14:paraId="1E1EAC8B" w14:textId="2AA8D8D1" w:rsidR="006D0DE1" w:rsidRPr="00FF77EA" w:rsidRDefault="006D0DE1" w:rsidP="00FF77EA">
            <w:pPr>
              <w:widowControl w:val="0"/>
              <w:spacing w:before="0" w:after="20"/>
              <w:ind w:firstLine="0"/>
              <w:jc w:val="center"/>
              <w:rPr>
                <w:rFonts w:cs="Times New Roman"/>
                <w:sz w:val="24"/>
                <w:szCs w:val="24"/>
                <w:lang w:val="fr-FR"/>
              </w:rPr>
            </w:pPr>
            <w:r w:rsidRPr="00FF77EA">
              <w:rPr>
                <w:rFonts w:cs="Times New Roman"/>
                <w:sz w:val="24"/>
                <w:szCs w:val="24"/>
                <w:lang w:val="fr-FR"/>
              </w:rPr>
              <w:t>G3</w:t>
            </w:r>
          </w:p>
        </w:tc>
        <w:tc>
          <w:tcPr>
            <w:tcW w:w="2403" w:type="pct"/>
            <w:shd w:val="clear" w:color="auto" w:fill="auto"/>
          </w:tcPr>
          <w:p w14:paraId="19CE0B2B" w14:textId="73C87E70" w:rsidR="006D0DE1" w:rsidRPr="00FF77EA" w:rsidRDefault="00944495" w:rsidP="00FF77EA">
            <w:pPr>
              <w:widowControl w:val="0"/>
              <w:spacing w:before="0" w:after="20"/>
              <w:ind w:firstLine="0"/>
              <w:jc w:val="both"/>
              <w:rPr>
                <w:rFonts w:cs="Times New Roman"/>
                <w:sz w:val="24"/>
                <w:szCs w:val="24"/>
                <w:lang w:val="fr-FR"/>
              </w:rPr>
            </w:pPr>
            <w:r w:rsidRPr="00FF77EA">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1498" w:type="pct"/>
            <w:shd w:val="clear" w:color="auto" w:fill="C6D9F1" w:themeFill="text2" w:themeFillTint="33"/>
          </w:tcPr>
          <w:p w14:paraId="108F2CB8" w14:textId="25ED3133" w:rsidR="006D0DE1" w:rsidRPr="00FF77EA" w:rsidRDefault="00810C2D" w:rsidP="00FF77EA">
            <w:pPr>
              <w:widowControl w:val="0"/>
              <w:spacing w:before="0" w:after="20"/>
              <w:ind w:firstLine="174"/>
              <w:jc w:val="center"/>
              <w:rPr>
                <w:rFonts w:cs="Times New Roman"/>
                <w:sz w:val="24"/>
                <w:szCs w:val="24"/>
                <w:lang w:val="fr-FR"/>
              </w:rPr>
            </w:pPr>
            <w:r w:rsidRPr="00FF77EA">
              <w:rPr>
                <w:rFonts w:cs="Times New Roman"/>
                <w:sz w:val="24"/>
                <w:szCs w:val="24"/>
              </w:rPr>
              <w:t>PLO 3.1.1, PLO 3.1.2, PLO 3.2.3</w:t>
            </w:r>
          </w:p>
        </w:tc>
        <w:tc>
          <w:tcPr>
            <w:tcW w:w="789" w:type="pct"/>
            <w:shd w:val="clear" w:color="auto" w:fill="FDE9D9" w:themeFill="accent6" w:themeFillTint="33"/>
          </w:tcPr>
          <w:p w14:paraId="5FB335E1" w14:textId="01AEF78A" w:rsidR="006D0DE1" w:rsidRPr="00FF77EA" w:rsidRDefault="00384BF8" w:rsidP="00FF77EA">
            <w:pPr>
              <w:widowControl w:val="0"/>
              <w:spacing w:before="0" w:after="20"/>
              <w:ind w:firstLine="0"/>
              <w:jc w:val="center"/>
              <w:rPr>
                <w:rFonts w:cs="Times New Roman"/>
                <w:sz w:val="24"/>
                <w:szCs w:val="24"/>
                <w:lang w:val="fr-FR"/>
              </w:rPr>
            </w:pPr>
            <w:r w:rsidRPr="00FF77EA">
              <w:rPr>
                <w:rFonts w:cs="Times New Roman"/>
                <w:sz w:val="24"/>
                <w:szCs w:val="24"/>
              </w:rPr>
              <w:t>3</w:t>
            </w:r>
          </w:p>
        </w:tc>
      </w:tr>
    </w:tbl>
    <w:p w14:paraId="7ED3E7FF" w14:textId="77777777" w:rsidR="00FF77EA" w:rsidRDefault="00FF77EA" w:rsidP="00FF77EA">
      <w:pPr>
        <w:widowControl w:val="0"/>
        <w:spacing w:before="0" w:after="0"/>
        <w:ind w:firstLine="0"/>
        <w:jc w:val="both"/>
        <w:rPr>
          <w:rFonts w:cs="Times New Roman"/>
          <w:b/>
          <w:szCs w:val="26"/>
        </w:rPr>
      </w:pPr>
    </w:p>
    <w:p w14:paraId="741BF945" w14:textId="77777777" w:rsidR="00FF77EA" w:rsidRDefault="00FF77EA">
      <w:pPr>
        <w:spacing w:before="0" w:after="200" w:line="276" w:lineRule="auto"/>
        <w:ind w:firstLine="0"/>
        <w:rPr>
          <w:rFonts w:cs="Times New Roman"/>
          <w:b/>
          <w:szCs w:val="26"/>
        </w:rPr>
      </w:pPr>
      <w:r>
        <w:rPr>
          <w:rFonts w:cs="Times New Roman"/>
          <w:b/>
          <w:szCs w:val="26"/>
        </w:rPr>
        <w:br w:type="page"/>
      </w:r>
    </w:p>
    <w:p w14:paraId="3B13398E" w14:textId="22781720" w:rsidR="00DC2D0E" w:rsidRPr="00FF77EA" w:rsidRDefault="00DC2D0E" w:rsidP="00FF77EA">
      <w:pPr>
        <w:widowControl w:val="0"/>
        <w:spacing w:before="0" w:after="0"/>
        <w:ind w:firstLine="0"/>
        <w:jc w:val="both"/>
        <w:rPr>
          <w:rFonts w:cs="Times New Roman"/>
          <w:b/>
          <w:szCs w:val="26"/>
        </w:rPr>
      </w:pPr>
      <w:r w:rsidRPr="00FF77EA">
        <w:rPr>
          <w:rFonts w:cs="Times New Roman"/>
          <w:b/>
          <w:szCs w:val="26"/>
        </w:rPr>
        <w:lastRenderedPageBreak/>
        <w:t>6. CHUẨN ĐẦU RA HỌC PHẦN (COURSE LEARNING OUTCOMES)</w:t>
      </w:r>
    </w:p>
    <w:p w14:paraId="6B93D047" w14:textId="1B170A5D" w:rsidR="00DC2D0E" w:rsidRPr="00FF77EA" w:rsidRDefault="00DC2D0E" w:rsidP="00FF77EA">
      <w:pPr>
        <w:widowControl w:val="0"/>
        <w:spacing w:before="0" w:after="0"/>
        <w:ind w:firstLine="0"/>
        <w:jc w:val="center"/>
        <w:rPr>
          <w:rFonts w:cs="Times New Roman"/>
          <w:b/>
          <w:szCs w:val="26"/>
        </w:rPr>
      </w:pPr>
      <w:r w:rsidRPr="00FF77EA">
        <w:rPr>
          <w:rFonts w:cs="Times New Roman"/>
          <w:b/>
          <w:szCs w:val="26"/>
        </w:rPr>
        <w:t>Bảng 6.1.</w:t>
      </w:r>
      <w:r w:rsidR="003875F7" w:rsidRPr="00FF77EA">
        <w:rPr>
          <w:rFonts w:cs="Times New Roman"/>
          <w:b/>
          <w:szCs w:val="26"/>
        </w:rPr>
        <w:t xml:space="preserve"> Chuẩn đầu ra</w:t>
      </w:r>
      <w:r w:rsidR="00D11DB6" w:rsidRPr="00FF77EA">
        <w:rPr>
          <w:rFonts w:cs="Times New Roman"/>
          <w:b/>
          <w:szCs w:val="26"/>
        </w:rPr>
        <w:t xml:space="preserve"> học phần</w:t>
      </w:r>
      <w:r w:rsidR="00D95B17" w:rsidRPr="00FF77EA">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FF77EA" w14:paraId="41061596" w14:textId="77777777" w:rsidTr="00FF77EA">
        <w:trPr>
          <w:trHeight w:val="712"/>
          <w:tblHeader/>
          <w:jc w:val="center"/>
        </w:trPr>
        <w:tc>
          <w:tcPr>
            <w:tcW w:w="391" w:type="pct"/>
            <w:shd w:val="clear" w:color="auto" w:fill="C6D9F1" w:themeFill="text2" w:themeFillTint="33"/>
            <w:vAlign w:val="center"/>
          </w:tcPr>
          <w:p w14:paraId="20AA2FE0" w14:textId="52B8EB60" w:rsidR="00D11DB6" w:rsidRPr="00FF77EA" w:rsidRDefault="007F0047" w:rsidP="00FF77EA">
            <w:pPr>
              <w:widowControl w:val="0"/>
              <w:spacing w:before="0" w:after="40"/>
              <w:ind w:firstLine="0"/>
              <w:jc w:val="center"/>
              <w:rPr>
                <w:rFonts w:cs="Times New Roman"/>
                <w:b/>
                <w:sz w:val="24"/>
                <w:szCs w:val="24"/>
              </w:rPr>
            </w:pPr>
            <w:r w:rsidRPr="00FF77EA">
              <w:rPr>
                <w:rFonts w:cs="Times New Roman"/>
                <w:b/>
                <w:sz w:val="24"/>
                <w:szCs w:val="24"/>
              </w:rPr>
              <w:t xml:space="preserve">Mục tiêu </w:t>
            </w:r>
          </w:p>
        </w:tc>
        <w:tc>
          <w:tcPr>
            <w:tcW w:w="533" w:type="pct"/>
            <w:shd w:val="clear" w:color="auto" w:fill="auto"/>
            <w:vAlign w:val="center"/>
          </w:tcPr>
          <w:p w14:paraId="3BFB766C" w14:textId="2A7B10B3" w:rsidR="00D11DB6" w:rsidRPr="00FF77EA" w:rsidRDefault="00D95B17" w:rsidP="00FF77EA">
            <w:pPr>
              <w:widowControl w:val="0"/>
              <w:spacing w:before="0" w:after="40"/>
              <w:ind w:firstLine="0"/>
              <w:jc w:val="center"/>
              <w:rPr>
                <w:rFonts w:cs="Times New Roman"/>
                <w:b/>
                <w:sz w:val="24"/>
                <w:szCs w:val="24"/>
              </w:rPr>
            </w:pPr>
            <w:r w:rsidRPr="00FF77EA">
              <w:rPr>
                <w:rFonts w:cs="Times New Roman"/>
                <w:b/>
                <w:sz w:val="24"/>
                <w:szCs w:val="24"/>
              </w:rPr>
              <w:t>CLOs</w:t>
            </w:r>
          </w:p>
        </w:tc>
        <w:tc>
          <w:tcPr>
            <w:tcW w:w="3398" w:type="pct"/>
            <w:shd w:val="clear" w:color="auto" w:fill="auto"/>
            <w:vAlign w:val="center"/>
          </w:tcPr>
          <w:p w14:paraId="38FAE31A" w14:textId="417BCAD1" w:rsidR="00D11DB6" w:rsidRPr="00FF77EA" w:rsidRDefault="00D11DB6" w:rsidP="00FF77EA">
            <w:pPr>
              <w:widowControl w:val="0"/>
              <w:spacing w:before="0" w:after="40"/>
              <w:ind w:firstLine="0"/>
              <w:jc w:val="center"/>
              <w:rPr>
                <w:rFonts w:cs="Times New Roman"/>
                <w:b/>
                <w:sz w:val="24"/>
                <w:szCs w:val="24"/>
              </w:rPr>
            </w:pPr>
            <w:r w:rsidRPr="00FF77EA">
              <w:rPr>
                <w:rFonts w:cs="Times New Roman"/>
                <w:b/>
                <w:sz w:val="24"/>
                <w:szCs w:val="24"/>
              </w:rPr>
              <w:t xml:space="preserve">Mô tả </w:t>
            </w:r>
            <w:r w:rsidR="00285CA0" w:rsidRPr="00FF77EA">
              <w:rPr>
                <w:rFonts w:cs="Times New Roman"/>
                <w:b/>
                <w:sz w:val="24"/>
                <w:szCs w:val="24"/>
              </w:rPr>
              <w:t>CLOs</w:t>
            </w:r>
            <w:r w:rsidR="002C2F7B" w:rsidRPr="00FF77EA">
              <w:rPr>
                <w:rFonts w:cs="Times New Roman"/>
                <w:b/>
                <w:sz w:val="24"/>
                <w:szCs w:val="24"/>
              </w:rPr>
              <w:t>*</w:t>
            </w:r>
          </w:p>
        </w:tc>
        <w:tc>
          <w:tcPr>
            <w:tcW w:w="677" w:type="pct"/>
            <w:shd w:val="clear" w:color="auto" w:fill="FDE9D9" w:themeFill="accent6" w:themeFillTint="33"/>
            <w:vAlign w:val="center"/>
          </w:tcPr>
          <w:p w14:paraId="0BE73C6F" w14:textId="60B2ABF5" w:rsidR="00D11DB6" w:rsidRPr="00FF77EA" w:rsidRDefault="00285CA0" w:rsidP="00FF77EA">
            <w:pPr>
              <w:widowControl w:val="0"/>
              <w:spacing w:before="0" w:after="40"/>
              <w:ind w:firstLine="0"/>
              <w:jc w:val="center"/>
              <w:rPr>
                <w:rFonts w:cs="Times New Roman"/>
                <w:b/>
                <w:sz w:val="24"/>
                <w:szCs w:val="24"/>
              </w:rPr>
            </w:pPr>
            <w:r w:rsidRPr="00FF77EA">
              <w:rPr>
                <w:rFonts w:cs="Times New Roman"/>
                <w:b/>
                <w:sz w:val="24"/>
                <w:szCs w:val="24"/>
              </w:rPr>
              <w:t>Mức độ đạt được</w:t>
            </w:r>
            <w:r w:rsidR="002C2F7B" w:rsidRPr="00FF77EA">
              <w:rPr>
                <w:rFonts w:cs="Times New Roman"/>
                <w:b/>
                <w:sz w:val="24"/>
                <w:szCs w:val="24"/>
              </w:rPr>
              <w:t>**</w:t>
            </w:r>
          </w:p>
        </w:tc>
      </w:tr>
      <w:tr w:rsidR="001B74CA" w:rsidRPr="00FF77EA" w14:paraId="7E1811E8" w14:textId="77777777" w:rsidTr="00FF77EA">
        <w:trPr>
          <w:trHeight w:val="292"/>
          <w:jc w:val="center"/>
        </w:trPr>
        <w:tc>
          <w:tcPr>
            <w:tcW w:w="391" w:type="pct"/>
            <w:shd w:val="clear" w:color="auto" w:fill="C6D9F1" w:themeFill="text2" w:themeFillTint="33"/>
          </w:tcPr>
          <w:p w14:paraId="2176FC3A" w14:textId="77777777" w:rsidR="00DC2D0E" w:rsidRPr="00FF77EA" w:rsidRDefault="00DC2D0E" w:rsidP="00FF77EA">
            <w:pPr>
              <w:widowControl w:val="0"/>
              <w:spacing w:before="0" w:after="0"/>
              <w:ind w:firstLine="0"/>
              <w:jc w:val="center"/>
              <w:rPr>
                <w:rFonts w:cs="Times New Roman"/>
                <w:sz w:val="24"/>
                <w:szCs w:val="24"/>
              </w:rPr>
            </w:pPr>
            <w:r w:rsidRPr="00FF77EA">
              <w:rPr>
                <w:rFonts w:cs="Times New Roman"/>
                <w:b/>
                <w:sz w:val="24"/>
                <w:szCs w:val="24"/>
              </w:rPr>
              <w:t>[1]</w:t>
            </w:r>
          </w:p>
        </w:tc>
        <w:tc>
          <w:tcPr>
            <w:tcW w:w="533" w:type="pct"/>
            <w:shd w:val="clear" w:color="auto" w:fill="auto"/>
          </w:tcPr>
          <w:p w14:paraId="6CB703A6" w14:textId="77777777" w:rsidR="00DC2D0E" w:rsidRPr="00FF77EA" w:rsidRDefault="00DC2D0E" w:rsidP="00FF77EA">
            <w:pPr>
              <w:widowControl w:val="0"/>
              <w:spacing w:before="0" w:after="0"/>
              <w:ind w:firstLine="0"/>
              <w:jc w:val="center"/>
              <w:rPr>
                <w:rFonts w:cs="Times New Roman"/>
                <w:sz w:val="24"/>
                <w:szCs w:val="24"/>
              </w:rPr>
            </w:pPr>
            <w:r w:rsidRPr="00FF77EA">
              <w:rPr>
                <w:rFonts w:cs="Times New Roman"/>
                <w:b/>
                <w:sz w:val="24"/>
                <w:szCs w:val="24"/>
              </w:rPr>
              <w:t>[2]</w:t>
            </w:r>
          </w:p>
        </w:tc>
        <w:tc>
          <w:tcPr>
            <w:tcW w:w="3398" w:type="pct"/>
            <w:shd w:val="clear" w:color="auto" w:fill="auto"/>
          </w:tcPr>
          <w:p w14:paraId="4413FB8E" w14:textId="77777777" w:rsidR="00DC2D0E" w:rsidRPr="00FF77EA" w:rsidRDefault="00DC2D0E" w:rsidP="00FF77EA">
            <w:pPr>
              <w:widowControl w:val="0"/>
              <w:spacing w:before="0" w:after="0"/>
              <w:ind w:firstLine="0"/>
              <w:jc w:val="center"/>
              <w:rPr>
                <w:rFonts w:cs="Times New Roman"/>
                <w:sz w:val="24"/>
                <w:szCs w:val="24"/>
              </w:rPr>
            </w:pPr>
            <w:r w:rsidRPr="00FF77EA">
              <w:rPr>
                <w:rFonts w:cs="Times New Roman"/>
                <w:b/>
                <w:sz w:val="24"/>
                <w:szCs w:val="24"/>
              </w:rPr>
              <w:t>[3]</w:t>
            </w:r>
          </w:p>
        </w:tc>
        <w:tc>
          <w:tcPr>
            <w:tcW w:w="677" w:type="pct"/>
            <w:shd w:val="clear" w:color="auto" w:fill="FDE9D9" w:themeFill="accent6" w:themeFillTint="33"/>
          </w:tcPr>
          <w:p w14:paraId="4DA640FD" w14:textId="77777777" w:rsidR="00DC2D0E" w:rsidRPr="00FF77EA" w:rsidRDefault="00DC2D0E" w:rsidP="00FF77EA">
            <w:pPr>
              <w:widowControl w:val="0"/>
              <w:spacing w:before="0" w:after="0"/>
              <w:ind w:firstLine="0"/>
              <w:jc w:val="center"/>
              <w:rPr>
                <w:rFonts w:cs="Times New Roman"/>
                <w:sz w:val="24"/>
                <w:szCs w:val="24"/>
              </w:rPr>
            </w:pPr>
            <w:r w:rsidRPr="00FF77EA">
              <w:rPr>
                <w:rFonts w:cs="Times New Roman"/>
                <w:b/>
                <w:sz w:val="24"/>
                <w:szCs w:val="24"/>
              </w:rPr>
              <w:t>[4]</w:t>
            </w:r>
          </w:p>
        </w:tc>
      </w:tr>
      <w:tr w:rsidR="0087755C" w:rsidRPr="00FF77EA" w14:paraId="6DEA8D2A" w14:textId="77777777" w:rsidTr="00FF77EA">
        <w:trPr>
          <w:trHeight w:val="61"/>
          <w:jc w:val="center"/>
        </w:trPr>
        <w:tc>
          <w:tcPr>
            <w:tcW w:w="391" w:type="pct"/>
            <w:vMerge w:val="restart"/>
            <w:shd w:val="clear" w:color="auto" w:fill="C6D9F1" w:themeFill="text2" w:themeFillTint="33"/>
            <w:vAlign w:val="center"/>
          </w:tcPr>
          <w:p w14:paraId="7C73F5FA" w14:textId="0585E261" w:rsidR="0087755C" w:rsidRPr="00FF77EA" w:rsidRDefault="0087755C" w:rsidP="00FF77EA">
            <w:pPr>
              <w:widowControl w:val="0"/>
              <w:spacing w:before="0" w:after="0"/>
              <w:ind w:firstLine="0"/>
              <w:jc w:val="center"/>
              <w:rPr>
                <w:rFonts w:cs="Times New Roman"/>
                <w:sz w:val="24"/>
                <w:szCs w:val="24"/>
              </w:rPr>
            </w:pPr>
            <w:r w:rsidRPr="00FF77EA">
              <w:rPr>
                <w:rFonts w:cs="Times New Roman"/>
                <w:sz w:val="24"/>
                <w:szCs w:val="24"/>
              </w:rPr>
              <w:t>G1</w:t>
            </w:r>
          </w:p>
        </w:tc>
        <w:tc>
          <w:tcPr>
            <w:tcW w:w="533" w:type="pct"/>
            <w:shd w:val="clear" w:color="auto" w:fill="auto"/>
          </w:tcPr>
          <w:p w14:paraId="07B06C0A" w14:textId="48B28A04" w:rsidR="0087755C" w:rsidRPr="00FF77EA" w:rsidRDefault="0087755C" w:rsidP="00FF77EA">
            <w:pPr>
              <w:widowControl w:val="0"/>
              <w:spacing w:before="0" w:after="20"/>
              <w:ind w:firstLine="0"/>
              <w:jc w:val="center"/>
              <w:rPr>
                <w:rFonts w:cs="Times New Roman"/>
                <w:sz w:val="24"/>
                <w:szCs w:val="24"/>
              </w:rPr>
            </w:pPr>
            <w:r w:rsidRPr="00FF77EA">
              <w:rPr>
                <w:rFonts w:cs="Times New Roman"/>
                <w:sz w:val="24"/>
                <w:szCs w:val="24"/>
              </w:rPr>
              <w:t>CLO1.1</w:t>
            </w:r>
          </w:p>
        </w:tc>
        <w:tc>
          <w:tcPr>
            <w:tcW w:w="3398" w:type="pct"/>
            <w:shd w:val="clear" w:color="auto" w:fill="auto"/>
          </w:tcPr>
          <w:p w14:paraId="162D649F" w14:textId="5D7776DE" w:rsidR="0087755C" w:rsidRPr="00FF77EA" w:rsidRDefault="0087755C" w:rsidP="00FF77EA">
            <w:pPr>
              <w:widowControl w:val="0"/>
              <w:spacing w:before="0" w:after="20"/>
              <w:ind w:firstLine="0"/>
              <w:rPr>
                <w:rFonts w:cs="Times New Roman"/>
                <w:sz w:val="24"/>
                <w:szCs w:val="24"/>
              </w:rPr>
            </w:pPr>
            <w:r w:rsidRPr="00FF77EA">
              <w:rPr>
                <w:rFonts w:cs="Times New Roman"/>
                <w:sz w:val="24"/>
                <w:szCs w:val="24"/>
                <w:lang w:val="fr-FR"/>
              </w:rPr>
              <w:t>Hiểu các khái niệm cơ bản về phương tiện, đa phương tiện, siêu phương tiện.</w:t>
            </w:r>
            <w:r w:rsidR="00671D23" w:rsidRPr="00FF77EA">
              <w:rPr>
                <w:rFonts w:cs="Times New Roman"/>
                <w:sz w:val="24"/>
                <w:szCs w:val="24"/>
                <w:lang w:val="fr-FR"/>
              </w:rPr>
              <w:t xml:space="preserve"> </w:t>
            </w:r>
            <w:r w:rsidR="00671D23" w:rsidRPr="00FF77EA">
              <w:rPr>
                <w:rFonts w:cs="Times New Roman"/>
                <w:sz w:val="24"/>
                <w:szCs w:val="24"/>
              </w:rPr>
              <w:t>Sử dụng các công nghệ và công cụ khai thác dữ liệu đa phương tiện trên Internet.</w:t>
            </w:r>
          </w:p>
        </w:tc>
        <w:tc>
          <w:tcPr>
            <w:tcW w:w="677" w:type="pct"/>
            <w:shd w:val="clear" w:color="auto" w:fill="FDE9D9" w:themeFill="accent6" w:themeFillTint="33"/>
          </w:tcPr>
          <w:p w14:paraId="6679E8F3" w14:textId="54BC1AE9" w:rsidR="0087755C" w:rsidRPr="00FF77EA" w:rsidRDefault="00671D23" w:rsidP="00FF77EA">
            <w:pPr>
              <w:widowControl w:val="0"/>
              <w:spacing w:before="0" w:after="20"/>
              <w:ind w:firstLine="0"/>
              <w:jc w:val="center"/>
              <w:rPr>
                <w:rFonts w:cs="Times New Roman"/>
                <w:sz w:val="24"/>
                <w:szCs w:val="24"/>
              </w:rPr>
            </w:pPr>
            <w:r w:rsidRPr="00FF77EA">
              <w:rPr>
                <w:rFonts w:cs="Times New Roman"/>
                <w:sz w:val="24"/>
                <w:szCs w:val="24"/>
              </w:rPr>
              <w:t>4</w:t>
            </w:r>
          </w:p>
        </w:tc>
      </w:tr>
      <w:tr w:rsidR="00671D23" w:rsidRPr="00FF77EA" w14:paraId="6456A280" w14:textId="77777777" w:rsidTr="00FF77EA">
        <w:trPr>
          <w:trHeight w:val="61"/>
          <w:jc w:val="center"/>
        </w:trPr>
        <w:tc>
          <w:tcPr>
            <w:tcW w:w="391" w:type="pct"/>
            <w:vMerge/>
            <w:shd w:val="clear" w:color="auto" w:fill="C6D9F1" w:themeFill="text2" w:themeFillTint="33"/>
            <w:vAlign w:val="center"/>
          </w:tcPr>
          <w:p w14:paraId="53848C3A" w14:textId="77777777" w:rsidR="00671D23" w:rsidRPr="00FF77EA" w:rsidRDefault="00671D23" w:rsidP="00FF77EA">
            <w:pPr>
              <w:widowControl w:val="0"/>
              <w:spacing w:before="0" w:after="0"/>
              <w:ind w:firstLine="0"/>
              <w:jc w:val="center"/>
              <w:rPr>
                <w:rFonts w:cs="Times New Roman"/>
                <w:sz w:val="24"/>
                <w:szCs w:val="24"/>
              </w:rPr>
            </w:pPr>
          </w:p>
        </w:tc>
        <w:tc>
          <w:tcPr>
            <w:tcW w:w="533" w:type="pct"/>
            <w:shd w:val="clear" w:color="auto" w:fill="auto"/>
          </w:tcPr>
          <w:p w14:paraId="1F046590" w14:textId="7A1F7640" w:rsidR="00671D23" w:rsidRPr="00FF77EA" w:rsidRDefault="00671D23" w:rsidP="00FF77EA">
            <w:pPr>
              <w:widowControl w:val="0"/>
              <w:spacing w:before="0" w:after="20"/>
              <w:ind w:firstLine="0"/>
              <w:jc w:val="center"/>
              <w:rPr>
                <w:rFonts w:cs="Times New Roman"/>
                <w:sz w:val="24"/>
                <w:szCs w:val="24"/>
              </w:rPr>
            </w:pPr>
            <w:r w:rsidRPr="00FF77EA">
              <w:rPr>
                <w:rFonts w:cs="Times New Roman"/>
                <w:sz w:val="24"/>
                <w:szCs w:val="24"/>
              </w:rPr>
              <w:t>CLO1.2</w:t>
            </w:r>
          </w:p>
        </w:tc>
        <w:tc>
          <w:tcPr>
            <w:tcW w:w="3398" w:type="pct"/>
            <w:shd w:val="clear" w:color="auto" w:fill="auto"/>
          </w:tcPr>
          <w:p w14:paraId="06B90CA6" w14:textId="1198DA1D" w:rsidR="00671D23" w:rsidRPr="00FF77EA" w:rsidRDefault="00671D23" w:rsidP="00FF77EA">
            <w:pPr>
              <w:widowControl w:val="0"/>
              <w:spacing w:before="0" w:after="20"/>
              <w:ind w:firstLine="0"/>
              <w:rPr>
                <w:rFonts w:cs="Times New Roman"/>
                <w:sz w:val="24"/>
                <w:szCs w:val="24"/>
              </w:rPr>
            </w:pPr>
            <w:r w:rsidRPr="00FF77EA">
              <w:rPr>
                <w:rFonts w:cs="Times New Roman"/>
                <w:sz w:val="24"/>
                <w:szCs w:val="24"/>
                <w:lang w:val="fr-FR"/>
              </w:rPr>
              <w:t xml:space="preserve">Sử dụng các công cụ xử lý đa phương tiện cho các bài toán trích chọn đặc trưng, nén thông tin văn bản, âm thanh, hình ảnh và </w:t>
            </w:r>
            <w:proofErr w:type="spellStart"/>
            <w:r w:rsidRPr="00FF77EA">
              <w:rPr>
                <w:rFonts w:cs="Times New Roman"/>
                <w:sz w:val="24"/>
                <w:szCs w:val="24"/>
                <w:lang w:val="fr-FR"/>
              </w:rPr>
              <w:t>video</w:t>
            </w:r>
            <w:proofErr w:type="spellEnd"/>
            <w:r w:rsidRPr="00FF77EA">
              <w:rPr>
                <w:rFonts w:cs="Times New Roman"/>
                <w:sz w:val="24"/>
                <w:szCs w:val="24"/>
                <w:lang w:val="fr-FR"/>
              </w:rPr>
              <w:t>.</w:t>
            </w:r>
          </w:p>
        </w:tc>
        <w:tc>
          <w:tcPr>
            <w:tcW w:w="677" w:type="pct"/>
            <w:shd w:val="clear" w:color="auto" w:fill="FDE9D9" w:themeFill="accent6" w:themeFillTint="33"/>
          </w:tcPr>
          <w:p w14:paraId="0426ECCA" w14:textId="5E5D3143" w:rsidR="00671D23" w:rsidRPr="00FF77EA" w:rsidRDefault="00671D23" w:rsidP="00FF77EA">
            <w:pPr>
              <w:widowControl w:val="0"/>
              <w:spacing w:before="0" w:after="20"/>
              <w:ind w:firstLine="0"/>
              <w:jc w:val="center"/>
              <w:rPr>
                <w:rFonts w:cs="Times New Roman"/>
                <w:sz w:val="24"/>
                <w:szCs w:val="24"/>
              </w:rPr>
            </w:pPr>
            <w:r w:rsidRPr="00FF77EA">
              <w:rPr>
                <w:rFonts w:cs="Times New Roman"/>
                <w:sz w:val="24"/>
                <w:szCs w:val="24"/>
              </w:rPr>
              <w:t>4</w:t>
            </w:r>
          </w:p>
        </w:tc>
      </w:tr>
      <w:tr w:rsidR="00671D23" w:rsidRPr="00FF77EA" w14:paraId="7C9FBCDB" w14:textId="77777777" w:rsidTr="00FF77EA">
        <w:trPr>
          <w:trHeight w:val="61"/>
          <w:jc w:val="center"/>
        </w:trPr>
        <w:tc>
          <w:tcPr>
            <w:tcW w:w="391" w:type="pct"/>
            <w:vMerge/>
            <w:shd w:val="clear" w:color="auto" w:fill="C6D9F1" w:themeFill="text2" w:themeFillTint="33"/>
            <w:vAlign w:val="center"/>
          </w:tcPr>
          <w:p w14:paraId="518B4E73" w14:textId="77777777" w:rsidR="00671D23" w:rsidRPr="00FF77EA" w:rsidRDefault="00671D23" w:rsidP="00FF77EA">
            <w:pPr>
              <w:widowControl w:val="0"/>
              <w:spacing w:before="0" w:after="0"/>
              <w:ind w:firstLine="0"/>
              <w:jc w:val="center"/>
              <w:rPr>
                <w:rFonts w:cs="Times New Roman"/>
                <w:sz w:val="24"/>
                <w:szCs w:val="24"/>
              </w:rPr>
            </w:pPr>
          </w:p>
        </w:tc>
        <w:tc>
          <w:tcPr>
            <w:tcW w:w="533" w:type="pct"/>
            <w:shd w:val="clear" w:color="auto" w:fill="auto"/>
          </w:tcPr>
          <w:p w14:paraId="684D85EA" w14:textId="716F6D67" w:rsidR="00671D23" w:rsidRPr="00FF77EA" w:rsidRDefault="00671D23" w:rsidP="00FF77EA">
            <w:pPr>
              <w:widowControl w:val="0"/>
              <w:spacing w:before="0" w:after="20"/>
              <w:ind w:firstLine="0"/>
              <w:jc w:val="center"/>
              <w:rPr>
                <w:rFonts w:cs="Times New Roman"/>
                <w:sz w:val="24"/>
                <w:szCs w:val="24"/>
              </w:rPr>
            </w:pPr>
            <w:r w:rsidRPr="00FF77EA">
              <w:rPr>
                <w:rFonts w:cs="Times New Roman"/>
                <w:sz w:val="24"/>
                <w:szCs w:val="24"/>
              </w:rPr>
              <w:t>CLO1.3</w:t>
            </w:r>
          </w:p>
        </w:tc>
        <w:tc>
          <w:tcPr>
            <w:tcW w:w="3398" w:type="pct"/>
            <w:shd w:val="clear" w:color="auto" w:fill="auto"/>
          </w:tcPr>
          <w:p w14:paraId="011750AE" w14:textId="2FF432B3" w:rsidR="00671D23" w:rsidRPr="00FF77EA" w:rsidRDefault="00671D23" w:rsidP="00FF77EA">
            <w:pPr>
              <w:widowControl w:val="0"/>
              <w:spacing w:before="0" w:after="20"/>
              <w:ind w:firstLine="0"/>
              <w:rPr>
                <w:rFonts w:cs="Times New Roman"/>
                <w:sz w:val="24"/>
                <w:szCs w:val="24"/>
              </w:rPr>
            </w:pPr>
            <w:r w:rsidRPr="00FF77EA">
              <w:rPr>
                <w:rFonts w:cs="Times New Roman"/>
                <w:sz w:val="24"/>
                <w:szCs w:val="24"/>
                <w:lang w:val="fr-FR"/>
              </w:rPr>
              <w:t>Xây dựng cơ sở dữ liệu đa phương tiện.</w:t>
            </w:r>
          </w:p>
        </w:tc>
        <w:tc>
          <w:tcPr>
            <w:tcW w:w="677" w:type="pct"/>
            <w:shd w:val="clear" w:color="auto" w:fill="FDE9D9" w:themeFill="accent6" w:themeFillTint="33"/>
          </w:tcPr>
          <w:p w14:paraId="767EE18C" w14:textId="4DEDC85A" w:rsidR="00671D23" w:rsidRPr="00FF77EA" w:rsidRDefault="00671D23" w:rsidP="00FF77EA">
            <w:pPr>
              <w:widowControl w:val="0"/>
              <w:spacing w:before="0" w:after="20"/>
              <w:ind w:firstLine="0"/>
              <w:jc w:val="center"/>
              <w:rPr>
                <w:rFonts w:cs="Times New Roman"/>
                <w:sz w:val="24"/>
                <w:szCs w:val="24"/>
              </w:rPr>
            </w:pPr>
            <w:r w:rsidRPr="00FF77EA">
              <w:rPr>
                <w:rFonts w:cs="Times New Roman"/>
                <w:sz w:val="24"/>
                <w:szCs w:val="24"/>
              </w:rPr>
              <w:t>4</w:t>
            </w:r>
          </w:p>
        </w:tc>
      </w:tr>
      <w:tr w:rsidR="00671D23" w:rsidRPr="00FF77EA" w14:paraId="2E671D36" w14:textId="77777777" w:rsidTr="00FF77EA">
        <w:trPr>
          <w:trHeight w:val="596"/>
          <w:jc w:val="center"/>
        </w:trPr>
        <w:tc>
          <w:tcPr>
            <w:tcW w:w="391" w:type="pct"/>
            <w:vMerge/>
            <w:shd w:val="clear" w:color="auto" w:fill="C6D9F1" w:themeFill="text2" w:themeFillTint="33"/>
            <w:vAlign w:val="center"/>
          </w:tcPr>
          <w:p w14:paraId="5A366AC2" w14:textId="77777777" w:rsidR="00671D23" w:rsidRPr="00FF77EA" w:rsidRDefault="00671D23" w:rsidP="00FF77EA">
            <w:pPr>
              <w:widowControl w:val="0"/>
              <w:spacing w:before="0" w:after="0"/>
              <w:ind w:firstLine="0"/>
              <w:jc w:val="center"/>
              <w:rPr>
                <w:rFonts w:cs="Times New Roman"/>
                <w:sz w:val="24"/>
                <w:szCs w:val="24"/>
              </w:rPr>
            </w:pPr>
          </w:p>
        </w:tc>
        <w:tc>
          <w:tcPr>
            <w:tcW w:w="533" w:type="pct"/>
            <w:shd w:val="clear" w:color="auto" w:fill="auto"/>
          </w:tcPr>
          <w:p w14:paraId="74AA80E5" w14:textId="4166D00D" w:rsidR="00671D23" w:rsidRPr="00FF77EA" w:rsidRDefault="00671D23" w:rsidP="00FF77EA">
            <w:pPr>
              <w:widowControl w:val="0"/>
              <w:spacing w:before="0" w:after="20"/>
              <w:ind w:firstLine="0"/>
              <w:jc w:val="center"/>
              <w:rPr>
                <w:rFonts w:cs="Times New Roman"/>
                <w:sz w:val="24"/>
                <w:szCs w:val="24"/>
              </w:rPr>
            </w:pPr>
            <w:r w:rsidRPr="00FF77EA">
              <w:rPr>
                <w:rFonts w:cs="Times New Roman"/>
                <w:sz w:val="24"/>
                <w:szCs w:val="24"/>
              </w:rPr>
              <w:t>CLO1.4</w:t>
            </w:r>
          </w:p>
        </w:tc>
        <w:tc>
          <w:tcPr>
            <w:tcW w:w="3398" w:type="pct"/>
            <w:shd w:val="clear" w:color="auto" w:fill="auto"/>
          </w:tcPr>
          <w:p w14:paraId="4C1FCB06" w14:textId="4649BE4A" w:rsidR="00671D23" w:rsidRPr="00FF77EA" w:rsidRDefault="00671D23" w:rsidP="00FF77EA">
            <w:pPr>
              <w:widowControl w:val="0"/>
              <w:spacing w:before="0" w:after="20"/>
              <w:ind w:firstLine="0"/>
              <w:rPr>
                <w:rFonts w:cs="Times New Roman"/>
                <w:sz w:val="24"/>
                <w:szCs w:val="24"/>
                <w:lang w:val="fr-FR"/>
              </w:rPr>
            </w:pPr>
            <w:r w:rsidRPr="00FF77EA">
              <w:rPr>
                <w:rFonts w:cs="Times New Roman"/>
                <w:sz w:val="24"/>
                <w:szCs w:val="24"/>
                <w:lang w:val="fr-FR"/>
              </w:rPr>
              <w:t xml:space="preserve">Hiểu các </w:t>
            </w:r>
            <w:proofErr w:type="spellStart"/>
            <w:r w:rsidRPr="00FF77EA">
              <w:rPr>
                <w:rFonts w:cs="Times New Roman"/>
                <w:sz w:val="24"/>
                <w:szCs w:val="24"/>
                <w:lang w:val="fr-FR"/>
              </w:rPr>
              <w:t>kiển</w:t>
            </w:r>
            <w:proofErr w:type="spellEnd"/>
            <w:r w:rsidRPr="00FF77EA">
              <w:rPr>
                <w:rFonts w:cs="Times New Roman"/>
                <w:sz w:val="24"/>
                <w:szCs w:val="24"/>
                <w:lang w:val="fr-FR"/>
              </w:rPr>
              <w:t xml:space="preserve"> thức cơ bản về thực tại ảo, hệ thống trực quan và một số phần mềm thực tại ảo.</w:t>
            </w:r>
          </w:p>
        </w:tc>
        <w:tc>
          <w:tcPr>
            <w:tcW w:w="677" w:type="pct"/>
            <w:shd w:val="clear" w:color="auto" w:fill="FDE9D9" w:themeFill="accent6" w:themeFillTint="33"/>
          </w:tcPr>
          <w:p w14:paraId="7ABC8C81" w14:textId="53E71BE0" w:rsidR="00671D23" w:rsidRPr="00FF77EA" w:rsidRDefault="00671D23" w:rsidP="00FF77EA">
            <w:pPr>
              <w:widowControl w:val="0"/>
              <w:spacing w:before="0" w:after="20"/>
              <w:ind w:firstLine="0"/>
              <w:jc w:val="center"/>
              <w:rPr>
                <w:rFonts w:cs="Times New Roman"/>
                <w:sz w:val="24"/>
                <w:szCs w:val="24"/>
                <w:lang w:val="fr-FR"/>
              </w:rPr>
            </w:pPr>
            <w:r w:rsidRPr="00FF77EA">
              <w:rPr>
                <w:rFonts w:cs="Times New Roman"/>
                <w:sz w:val="24"/>
                <w:szCs w:val="24"/>
                <w:lang w:val="fr-FR"/>
              </w:rPr>
              <w:t>4</w:t>
            </w:r>
          </w:p>
        </w:tc>
      </w:tr>
      <w:tr w:rsidR="00671D23" w:rsidRPr="00FF77EA" w14:paraId="2D6E5172" w14:textId="77777777" w:rsidTr="00FF77EA">
        <w:trPr>
          <w:trHeight w:val="61"/>
          <w:jc w:val="center"/>
        </w:trPr>
        <w:tc>
          <w:tcPr>
            <w:tcW w:w="391" w:type="pct"/>
            <w:vMerge w:val="restart"/>
            <w:shd w:val="clear" w:color="auto" w:fill="C6D9F1" w:themeFill="text2" w:themeFillTint="33"/>
            <w:vAlign w:val="center"/>
          </w:tcPr>
          <w:p w14:paraId="3AA37EB8" w14:textId="009B0CA8" w:rsidR="00671D23" w:rsidRPr="00FF77EA" w:rsidRDefault="00671D23" w:rsidP="00FF77EA">
            <w:pPr>
              <w:widowControl w:val="0"/>
              <w:spacing w:before="0" w:after="0"/>
              <w:ind w:firstLine="0"/>
              <w:jc w:val="center"/>
              <w:rPr>
                <w:rFonts w:cs="Times New Roman"/>
                <w:sz w:val="24"/>
                <w:szCs w:val="24"/>
              </w:rPr>
            </w:pPr>
            <w:r w:rsidRPr="00FF77EA">
              <w:rPr>
                <w:rFonts w:cs="Times New Roman"/>
                <w:sz w:val="24"/>
                <w:szCs w:val="24"/>
              </w:rPr>
              <w:t>G2</w:t>
            </w:r>
          </w:p>
        </w:tc>
        <w:tc>
          <w:tcPr>
            <w:tcW w:w="533" w:type="pct"/>
            <w:shd w:val="clear" w:color="auto" w:fill="auto"/>
          </w:tcPr>
          <w:p w14:paraId="2D4138C1" w14:textId="45C28B0C" w:rsidR="00671D23" w:rsidRPr="00FF77EA" w:rsidRDefault="00671D23" w:rsidP="00FF77EA">
            <w:pPr>
              <w:widowControl w:val="0"/>
              <w:spacing w:before="0" w:after="20"/>
              <w:ind w:firstLine="0"/>
              <w:jc w:val="center"/>
              <w:rPr>
                <w:rFonts w:cs="Times New Roman"/>
                <w:sz w:val="24"/>
                <w:szCs w:val="24"/>
              </w:rPr>
            </w:pPr>
            <w:r w:rsidRPr="00FF77EA">
              <w:rPr>
                <w:rFonts w:cs="Times New Roman"/>
                <w:sz w:val="24"/>
                <w:szCs w:val="24"/>
              </w:rPr>
              <w:t>CLO2.1</w:t>
            </w:r>
          </w:p>
        </w:tc>
        <w:tc>
          <w:tcPr>
            <w:tcW w:w="3398" w:type="pct"/>
            <w:shd w:val="clear" w:color="auto" w:fill="auto"/>
          </w:tcPr>
          <w:p w14:paraId="3A2B0AC5" w14:textId="712582CC" w:rsidR="00671D23" w:rsidRPr="00FF77EA" w:rsidRDefault="006E5610" w:rsidP="00FF77EA">
            <w:pPr>
              <w:widowControl w:val="0"/>
              <w:spacing w:before="0" w:after="20"/>
              <w:ind w:firstLine="0"/>
              <w:rPr>
                <w:rFonts w:cs="Times New Roman"/>
                <w:sz w:val="24"/>
                <w:szCs w:val="24"/>
                <w:lang w:val="fr-FR"/>
              </w:rPr>
            </w:pPr>
            <w:r w:rsidRPr="00FF77EA">
              <w:rPr>
                <w:rFonts w:cs="Times New Roman"/>
                <w:sz w:val="24"/>
                <w:szCs w:val="24"/>
                <w:lang w:val="fr-FR"/>
              </w:rPr>
              <w:t>Có kỹ năng sử dụng một số công cụ khai thác dữ liệu đa phương tiện trên Internet.</w:t>
            </w:r>
          </w:p>
        </w:tc>
        <w:tc>
          <w:tcPr>
            <w:tcW w:w="677" w:type="pct"/>
            <w:shd w:val="clear" w:color="auto" w:fill="FDE9D9" w:themeFill="accent6" w:themeFillTint="33"/>
          </w:tcPr>
          <w:p w14:paraId="20490C6C" w14:textId="13BCAFAB" w:rsidR="00671D23" w:rsidRPr="00FF77EA" w:rsidRDefault="004378CA" w:rsidP="00FF77EA">
            <w:pPr>
              <w:widowControl w:val="0"/>
              <w:spacing w:before="0" w:after="20"/>
              <w:ind w:firstLine="0"/>
              <w:jc w:val="center"/>
              <w:rPr>
                <w:rFonts w:cs="Times New Roman"/>
                <w:sz w:val="24"/>
                <w:szCs w:val="24"/>
                <w:lang w:val="fr-FR"/>
              </w:rPr>
            </w:pPr>
            <w:r w:rsidRPr="00FF77EA">
              <w:rPr>
                <w:rFonts w:cs="Times New Roman"/>
                <w:sz w:val="24"/>
                <w:szCs w:val="24"/>
                <w:lang w:val="fr-FR"/>
              </w:rPr>
              <w:t>3</w:t>
            </w:r>
            <w:r w:rsidR="00671D23" w:rsidRPr="00FF77EA">
              <w:rPr>
                <w:rFonts w:cs="Times New Roman"/>
                <w:sz w:val="24"/>
                <w:szCs w:val="24"/>
                <w:lang w:val="fr-FR"/>
              </w:rPr>
              <w:t>U</w:t>
            </w:r>
          </w:p>
        </w:tc>
      </w:tr>
      <w:tr w:rsidR="006E5610" w:rsidRPr="00FF77EA" w14:paraId="19B288AB" w14:textId="77777777" w:rsidTr="00FF77EA">
        <w:trPr>
          <w:trHeight w:val="337"/>
          <w:jc w:val="center"/>
        </w:trPr>
        <w:tc>
          <w:tcPr>
            <w:tcW w:w="391" w:type="pct"/>
            <w:vMerge/>
            <w:shd w:val="clear" w:color="auto" w:fill="C6D9F1" w:themeFill="text2" w:themeFillTint="33"/>
            <w:vAlign w:val="center"/>
          </w:tcPr>
          <w:p w14:paraId="58AE9842" w14:textId="77777777" w:rsidR="006E5610" w:rsidRPr="00FF77EA" w:rsidRDefault="006E5610" w:rsidP="00FF77EA">
            <w:pPr>
              <w:widowControl w:val="0"/>
              <w:spacing w:before="0" w:after="0"/>
              <w:ind w:firstLine="0"/>
              <w:jc w:val="center"/>
              <w:rPr>
                <w:rFonts w:cs="Times New Roman"/>
                <w:sz w:val="24"/>
                <w:szCs w:val="24"/>
              </w:rPr>
            </w:pPr>
          </w:p>
        </w:tc>
        <w:tc>
          <w:tcPr>
            <w:tcW w:w="533" w:type="pct"/>
            <w:shd w:val="clear" w:color="auto" w:fill="auto"/>
          </w:tcPr>
          <w:p w14:paraId="3D14106A" w14:textId="606C8AEB" w:rsidR="006E5610" w:rsidRPr="00FF77EA" w:rsidRDefault="006E5610" w:rsidP="00FF77EA">
            <w:pPr>
              <w:widowControl w:val="0"/>
              <w:spacing w:before="0" w:after="20"/>
              <w:ind w:firstLine="0"/>
              <w:jc w:val="center"/>
              <w:rPr>
                <w:rFonts w:cs="Times New Roman"/>
                <w:sz w:val="24"/>
                <w:szCs w:val="24"/>
              </w:rPr>
            </w:pPr>
            <w:r w:rsidRPr="00FF77EA">
              <w:rPr>
                <w:rFonts w:cs="Times New Roman"/>
                <w:sz w:val="24"/>
                <w:szCs w:val="24"/>
              </w:rPr>
              <w:t>CLO2.2</w:t>
            </w:r>
          </w:p>
        </w:tc>
        <w:tc>
          <w:tcPr>
            <w:tcW w:w="3398" w:type="pct"/>
            <w:shd w:val="clear" w:color="auto" w:fill="auto"/>
          </w:tcPr>
          <w:p w14:paraId="45C696B0" w14:textId="5512A0BA" w:rsidR="006E5610" w:rsidRPr="00FF77EA" w:rsidRDefault="006E5610" w:rsidP="00FF77EA">
            <w:pPr>
              <w:widowControl w:val="0"/>
              <w:spacing w:before="0" w:after="20"/>
              <w:ind w:firstLine="0"/>
              <w:rPr>
                <w:rFonts w:cs="Times New Roman"/>
                <w:sz w:val="24"/>
                <w:szCs w:val="24"/>
                <w:lang w:val="fr-FR"/>
              </w:rPr>
            </w:pPr>
            <w:r w:rsidRPr="00FF77EA">
              <w:rPr>
                <w:rFonts w:cs="Times New Roman"/>
                <w:sz w:val="24"/>
                <w:szCs w:val="24"/>
                <w:lang w:val="fr-FR"/>
              </w:rPr>
              <w:t>Có kỹ năng sử dụng một số công cụ để trích chọn đặc trưng của âm thanh, hình ảnh, nén âm thanh, hình ảnh.</w:t>
            </w:r>
          </w:p>
        </w:tc>
        <w:tc>
          <w:tcPr>
            <w:tcW w:w="677" w:type="pct"/>
            <w:shd w:val="clear" w:color="auto" w:fill="FDE9D9" w:themeFill="accent6" w:themeFillTint="33"/>
          </w:tcPr>
          <w:p w14:paraId="6E8FB228" w14:textId="08F06845" w:rsidR="006E5610" w:rsidRPr="00FF77EA" w:rsidRDefault="004378CA" w:rsidP="00FF77EA">
            <w:pPr>
              <w:widowControl w:val="0"/>
              <w:spacing w:before="0" w:after="20"/>
              <w:ind w:firstLine="0"/>
              <w:jc w:val="center"/>
              <w:rPr>
                <w:rFonts w:cs="Times New Roman"/>
                <w:sz w:val="24"/>
                <w:szCs w:val="24"/>
                <w:lang w:val="fr-FR"/>
              </w:rPr>
            </w:pPr>
            <w:r w:rsidRPr="00FF77EA">
              <w:rPr>
                <w:rFonts w:cs="Times New Roman"/>
                <w:sz w:val="24"/>
                <w:szCs w:val="24"/>
                <w:lang w:val="fr-FR"/>
              </w:rPr>
              <w:t>3</w:t>
            </w:r>
            <w:r w:rsidR="006E5610" w:rsidRPr="00FF77EA">
              <w:rPr>
                <w:rFonts w:cs="Times New Roman"/>
                <w:sz w:val="24"/>
                <w:szCs w:val="24"/>
                <w:lang w:val="fr-FR"/>
              </w:rPr>
              <w:t>U</w:t>
            </w:r>
          </w:p>
        </w:tc>
      </w:tr>
      <w:tr w:rsidR="002915F0" w:rsidRPr="00FF77EA" w14:paraId="5AA1B588" w14:textId="77777777" w:rsidTr="00FF77EA">
        <w:trPr>
          <w:trHeight w:val="61"/>
          <w:jc w:val="center"/>
        </w:trPr>
        <w:tc>
          <w:tcPr>
            <w:tcW w:w="391" w:type="pct"/>
            <w:vMerge w:val="restart"/>
            <w:shd w:val="clear" w:color="auto" w:fill="C6D9F1" w:themeFill="text2" w:themeFillTint="33"/>
            <w:vAlign w:val="center"/>
          </w:tcPr>
          <w:p w14:paraId="5A544BDE" w14:textId="5284BC66" w:rsidR="002915F0" w:rsidRPr="00FF77EA" w:rsidRDefault="002915F0" w:rsidP="00FF77EA">
            <w:pPr>
              <w:widowControl w:val="0"/>
              <w:spacing w:before="0" w:after="0"/>
              <w:ind w:firstLine="0"/>
              <w:jc w:val="center"/>
              <w:rPr>
                <w:rFonts w:cs="Times New Roman"/>
                <w:sz w:val="24"/>
                <w:szCs w:val="24"/>
              </w:rPr>
            </w:pPr>
            <w:r w:rsidRPr="00FF77EA">
              <w:rPr>
                <w:rFonts w:cs="Times New Roman"/>
                <w:sz w:val="24"/>
                <w:szCs w:val="24"/>
              </w:rPr>
              <w:t>G3</w:t>
            </w:r>
          </w:p>
        </w:tc>
        <w:tc>
          <w:tcPr>
            <w:tcW w:w="533" w:type="pct"/>
            <w:shd w:val="clear" w:color="auto" w:fill="auto"/>
          </w:tcPr>
          <w:p w14:paraId="6EEF68B9" w14:textId="72E5D5FF" w:rsidR="002915F0" w:rsidRPr="00FF77EA" w:rsidRDefault="002915F0" w:rsidP="00FF77EA">
            <w:pPr>
              <w:widowControl w:val="0"/>
              <w:spacing w:before="0" w:after="20"/>
              <w:ind w:firstLine="0"/>
              <w:jc w:val="center"/>
              <w:rPr>
                <w:rFonts w:cs="Times New Roman"/>
                <w:sz w:val="24"/>
                <w:szCs w:val="24"/>
              </w:rPr>
            </w:pPr>
            <w:r w:rsidRPr="00FF77EA">
              <w:rPr>
                <w:rFonts w:cs="Times New Roman"/>
                <w:sz w:val="24"/>
                <w:szCs w:val="24"/>
              </w:rPr>
              <w:t>CLO3.1</w:t>
            </w:r>
          </w:p>
        </w:tc>
        <w:tc>
          <w:tcPr>
            <w:tcW w:w="3398" w:type="pct"/>
            <w:shd w:val="clear" w:color="auto" w:fill="auto"/>
          </w:tcPr>
          <w:p w14:paraId="719182AE" w14:textId="5E703E60" w:rsidR="002915F0" w:rsidRPr="00FF77EA" w:rsidRDefault="002915F0" w:rsidP="00FF77EA">
            <w:pPr>
              <w:widowControl w:val="0"/>
              <w:spacing w:before="0" w:after="20"/>
              <w:ind w:firstLine="0"/>
              <w:rPr>
                <w:rFonts w:cs="Times New Roman"/>
                <w:sz w:val="24"/>
                <w:szCs w:val="24"/>
                <w:lang w:val="fr-FR"/>
              </w:rPr>
            </w:pPr>
            <w:r w:rsidRPr="00FF77EA">
              <w:rPr>
                <w:rFonts w:cs="Times New Roman"/>
                <w:sz w:val="24"/>
                <w:szCs w:val="24"/>
                <w:lang w:val="fr-FR"/>
              </w:rPr>
              <w:t>Có khả năng tự học tập, tự tìm hiểu tài liệu hoặc làm việc theo nhóm để hoàn thành các bài học và bài tập được giao.</w:t>
            </w:r>
          </w:p>
        </w:tc>
        <w:tc>
          <w:tcPr>
            <w:tcW w:w="677" w:type="pct"/>
            <w:shd w:val="clear" w:color="auto" w:fill="FDE9D9" w:themeFill="accent6" w:themeFillTint="33"/>
          </w:tcPr>
          <w:p w14:paraId="764F489D" w14:textId="39C98EA2" w:rsidR="002915F0" w:rsidRPr="00FF77EA" w:rsidRDefault="002915F0" w:rsidP="00FF77EA">
            <w:pPr>
              <w:widowControl w:val="0"/>
              <w:spacing w:before="0" w:after="20"/>
              <w:ind w:firstLine="0"/>
              <w:jc w:val="center"/>
              <w:rPr>
                <w:rFonts w:cs="Times New Roman"/>
                <w:sz w:val="24"/>
                <w:szCs w:val="24"/>
                <w:lang w:val="fr-FR"/>
              </w:rPr>
            </w:pPr>
            <w:r w:rsidRPr="00FF77EA">
              <w:rPr>
                <w:rFonts w:cs="Times New Roman"/>
                <w:sz w:val="24"/>
                <w:szCs w:val="24"/>
                <w:lang w:val="fr-FR"/>
              </w:rPr>
              <w:t>3</w:t>
            </w:r>
          </w:p>
        </w:tc>
      </w:tr>
      <w:tr w:rsidR="002915F0" w:rsidRPr="00FF77EA" w14:paraId="37BD082D" w14:textId="77777777" w:rsidTr="00FF77EA">
        <w:trPr>
          <w:trHeight w:val="799"/>
          <w:jc w:val="center"/>
        </w:trPr>
        <w:tc>
          <w:tcPr>
            <w:tcW w:w="391" w:type="pct"/>
            <w:vMerge/>
            <w:shd w:val="clear" w:color="auto" w:fill="C6D9F1" w:themeFill="text2" w:themeFillTint="33"/>
            <w:vAlign w:val="center"/>
          </w:tcPr>
          <w:p w14:paraId="3DFFB5F8" w14:textId="77777777" w:rsidR="002915F0" w:rsidRPr="00FF77EA" w:rsidRDefault="002915F0" w:rsidP="00FF77EA">
            <w:pPr>
              <w:widowControl w:val="0"/>
              <w:spacing w:before="0" w:after="0"/>
              <w:ind w:firstLine="0"/>
              <w:jc w:val="center"/>
              <w:rPr>
                <w:rFonts w:cs="Times New Roman"/>
                <w:sz w:val="24"/>
                <w:szCs w:val="24"/>
              </w:rPr>
            </w:pPr>
          </w:p>
        </w:tc>
        <w:tc>
          <w:tcPr>
            <w:tcW w:w="533" w:type="pct"/>
            <w:shd w:val="clear" w:color="auto" w:fill="auto"/>
          </w:tcPr>
          <w:p w14:paraId="15F4B799" w14:textId="19357914" w:rsidR="002915F0" w:rsidRPr="00FF77EA" w:rsidRDefault="002915F0" w:rsidP="00FF77EA">
            <w:pPr>
              <w:widowControl w:val="0"/>
              <w:spacing w:before="0" w:after="20"/>
              <w:ind w:firstLine="0"/>
              <w:jc w:val="center"/>
              <w:rPr>
                <w:rFonts w:cs="Times New Roman"/>
                <w:sz w:val="24"/>
                <w:szCs w:val="24"/>
              </w:rPr>
            </w:pPr>
            <w:r w:rsidRPr="00FF77EA">
              <w:rPr>
                <w:rFonts w:cs="Times New Roman"/>
                <w:sz w:val="24"/>
                <w:szCs w:val="24"/>
              </w:rPr>
              <w:t>CLO3.2</w:t>
            </w:r>
          </w:p>
        </w:tc>
        <w:tc>
          <w:tcPr>
            <w:tcW w:w="3398" w:type="pct"/>
            <w:shd w:val="clear" w:color="auto" w:fill="auto"/>
          </w:tcPr>
          <w:p w14:paraId="68342D84" w14:textId="53DB9031" w:rsidR="002915F0" w:rsidRPr="00FF77EA" w:rsidRDefault="002915F0" w:rsidP="00FF77EA">
            <w:pPr>
              <w:widowControl w:val="0"/>
              <w:spacing w:before="0" w:after="20"/>
              <w:ind w:firstLine="0"/>
              <w:rPr>
                <w:rFonts w:cs="Times New Roman"/>
                <w:sz w:val="24"/>
                <w:szCs w:val="24"/>
                <w:lang w:val="fr-FR"/>
              </w:rPr>
            </w:pPr>
            <w:r w:rsidRPr="00FF77EA">
              <w:rPr>
                <w:rFonts w:cs="Times New Roman"/>
                <w:sz w:val="24"/>
                <w:szCs w:val="24"/>
                <w:lang w:val="fr-FR"/>
              </w:rPr>
              <w:t xml:space="preserve">Có ý thức tổ chức </w:t>
            </w:r>
            <w:proofErr w:type="spellStart"/>
            <w:r w:rsidRPr="00FF77EA">
              <w:rPr>
                <w:rFonts w:cs="Times New Roman"/>
                <w:sz w:val="24"/>
                <w:szCs w:val="24"/>
                <w:lang w:val="fr-FR"/>
              </w:rPr>
              <w:t>kỷ</w:t>
            </w:r>
            <w:proofErr w:type="spellEnd"/>
            <w:r w:rsidRPr="00FF77EA">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77" w:type="pct"/>
            <w:shd w:val="clear" w:color="auto" w:fill="FDE9D9" w:themeFill="accent6" w:themeFillTint="33"/>
          </w:tcPr>
          <w:p w14:paraId="34C2FEFD" w14:textId="5083CD1D" w:rsidR="002915F0" w:rsidRPr="00FF77EA" w:rsidRDefault="002915F0" w:rsidP="00FF77EA">
            <w:pPr>
              <w:widowControl w:val="0"/>
              <w:spacing w:before="0" w:after="20"/>
              <w:ind w:firstLine="0"/>
              <w:jc w:val="center"/>
              <w:rPr>
                <w:rFonts w:cs="Times New Roman"/>
                <w:sz w:val="24"/>
                <w:szCs w:val="24"/>
                <w:lang w:val="fr-FR"/>
              </w:rPr>
            </w:pPr>
            <w:r w:rsidRPr="00FF77EA">
              <w:rPr>
                <w:rFonts w:cs="Times New Roman"/>
                <w:sz w:val="24"/>
                <w:szCs w:val="24"/>
                <w:lang w:val="fr-FR"/>
              </w:rPr>
              <w:t>3</w:t>
            </w:r>
          </w:p>
        </w:tc>
      </w:tr>
    </w:tbl>
    <w:p w14:paraId="3492E247" w14:textId="77777777" w:rsidR="00FF77EA" w:rsidRDefault="00FF77EA" w:rsidP="00FF77EA">
      <w:pPr>
        <w:widowControl w:val="0"/>
        <w:spacing w:before="0" w:after="0"/>
        <w:ind w:firstLine="0"/>
        <w:jc w:val="both"/>
        <w:rPr>
          <w:rFonts w:cs="Times New Roman"/>
          <w:b/>
          <w:szCs w:val="26"/>
        </w:rPr>
      </w:pPr>
    </w:p>
    <w:p w14:paraId="7EBB169C" w14:textId="7D8A0FF3" w:rsidR="00DC2D0E" w:rsidRPr="00FF77EA" w:rsidRDefault="00DC2D0E" w:rsidP="00FF77EA">
      <w:pPr>
        <w:widowControl w:val="0"/>
        <w:spacing w:before="0" w:after="0"/>
        <w:ind w:firstLine="0"/>
        <w:jc w:val="both"/>
        <w:rPr>
          <w:rFonts w:cs="Times New Roman"/>
          <w:b/>
          <w:szCs w:val="26"/>
        </w:rPr>
      </w:pPr>
      <w:r w:rsidRPr="00FF77EA">
        <w:rPr>
          <w:rFonts w:cs="Times New Roman"/>
          <w:b/>
          <w:szCs w:val="26"/>
        </w:rPr>
        <w:t>7. ĐÁNH GIÁ HỌC PHẦN (COURSE ASSESSMENT)</w:t>
      </w:r>
    </w:p>
    <w:p w14:paraId="6A5F5907" w14:textId="64E5A6DF" w:rsidR="00DC2D0E" w:rsidRPr="00FF77EA" w:rsidRDefault="00DC2D0E" w:rsidP="00FF77EA">
      <w:pPr>
        <w:widowControl w:val="0"/>
        <w:spacing w:before="0" w:after="0"/>
        <w:ind w:firstLine="0"/>
        <w:jc w:val="center"/>
        <w:rPr>
          <w:rFonts w:cs="Times New Roman"/>
          <w:b/>
          <w:spacing w:val="4"/>
          <w:szCs w:val="26"/>
        </w:rPr>
      </w:pPr>
      <w:r w:rsidRPr="00FF77EA">
        <w:rPr>
          <w:rFonts w:cs="Times New Roman"/>
          <w:b/>
          <w:spacing w:val="4"/>
          <w:szCs w:val="26"/>
        </w:rPr>
        <w:t>Bả</w:t>
      </w:r>
      <w:r w:rsidR="00D11DB6" w:rsidRPr="00FF77EA">
        <w:rPr>
          <w:rFonts w:cs="Times New Roman"/>
          <w:b/>
          <w:spacing w:val="4"/>
          <w:szCs w:val="26"/>
        </w:rPr>
        <w:t xml:space="preserve">ng </w:t>
      </w:r>
      <w:r w:rsidR="007F0047" w:rsidRPr="00FF77EA">
        <w:rPr>
          <w:rFonts w:cs="Times New Roman"/>
          <w:b/>
          <w:spacing w:val="4"/>
          <w:szCs w:val="26"/>
        </w:rPr>
        <w:t xml:space="preserve">7.1. </w:t>
      </w:r>
      <w:r w:rsidRPr="00FF77EA">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5"/>
        <w:gridCol w:w="2160"/>
        <w:gridCol w:w="3606"/>
      </w:tblGrid>
      <w:tr w:rsidR="00EA1319" w:rsidRPr="00FF77EA" w14:paraId="6E5825EE" w14:textId="77777777" w:rsidTr="00FF77EA">
        <w:tc>
          <w:tcPr>
            <w:tcW w:w="1818" w:type="pct"/>
            <w:shd w:val="clear" w:color="auto" w:fill="auto"/>
            <w:vAlign w:val="center"/>
          </w:tcPr>
          <w:p w14:paraId="53700726" w14:textId="63080236" w:rsidR="00EA1319" w:rsidRPr="00FF77EA" w:rsidRDefault="00EA1319" w:rsidP="00FF77EA">
            <w:pPr>
              <w:widowControl w:val="0"/>
              <w:spacing w:beforeLines="20" w:before="48" w:afterLines="20" w:after="48"/>
              <w:ind w:firstLine="0"/>
              <w:jc w:val="center"/>
              <w:rPr>
                <w:rFonts w:cs="Times New Roman"/>
                <w:b/>
                <w:sz w:val="24"/>
                <w:szCs w:val="24"/>
                <w:lang w:val="de-DE"/>
              </w:rPr>
            </w:pPr>
            <w:r w:rsidRPr="00FF77EA">
              <w:rPr>
                <w:rFonts w:cs="Times New Roman"/>
                <w:b/>
                <w:sz w:val="24"/>
                <w:szCs w:val="24"/>
              </w:rPr>
              <w:t>Hình thức đánh giá</w:t>
            </w:r>
          </w:p>
        </w:tc>
        <w:tc>
          <w:tcPr>
            <w:tcW w:w="1192" w:type="pct"/>
            <w:vAlign w:val="center"/>
          </w:tcPr>
          <w:p w14:paraId="21A794FF" w14:textId="58127594" w:rsidR="00EA1319" w:rsidRPr="00FF77EA" w:rsidRDefault="00EA1319" w:rsidP="00FF77EA">
            <w:pPr>
              <w:widowControl w:val="0"/>
              <w:spacing w:beforeLines="20" w:before="48" w:afterLines="20" w:after="48"/>
              <w:ind w:firstLine="0"/>
              <w:jc w:val="center"/>
              <w:rPr>
                <w:rFonts w:cs="Times New Roman"/>
                <w:b/>
                <w:sz w:val="24"/>
                <w:szCs w:val="24"/>
              </w:rPr>
            </w:pPr>
            <w:r w:rsidRPr="00FF77EA">
              <w:rPr>
                <w:rFonts w:cs="Times New Roman"/>
                <w:b/>
                <w:sz w:val="24"/>
                <w:szCs w:val="24"/>
              </w:rPr>
              <w:t>CLOs</w:t>
            </w:r>
          </w:p>
        </w:tc>
        <w:tc>
          <w:tcPr>
            <w:tcW w:w="1990" w:type="pct"/>
            <w:shd w:val="clear" w:color="auto" w:fill="FFFFFF" w:themeFill="background1"/>
            <w:vAlign w:val="center"/>
          </w:tcPr>
          <w:p w14:paraId="1EAD02FB" w14:textId="77777777" w:rsidR="00EA1319" w:rsidRPr="00FF77EA" w:rsidRDefault="00EA1319" w:rsidP="00FF77EA">
            <w:pPr>
              <w:widowControl w:val="0"/>
              <w:spacing w:beforeLines="20" w:before="48" w:afterLines="20" w:after="48"/>
              <w:ind w:firstLine="0"/>
              <w:jc w:val="center"/>
              <w:rPr>
                <w:rFonts w:cs="Times New Roman"/>
                <w:b/>
                <w:sz w:val="24"/>
                <w:szCs w:val="24"/>
              </w:rPr>
            </w:pPr>
            <w:proofErr w:type="spellStart"/>
            <w:r w:rsidRPr="00FF77EA">
              <w:rPr>
                <w:rFonts w:cs="Times New Roman"/>
                <w:b/>
                <w:sz w:val="24"/>
                <w:szCs w:val="24"/>
              </w:rPr>
              <w:t>Tỷ</w:t>
            </w:r>
            <w:proofErr w:type="spellEnd"/>
            <w:r w:rsidRPr="00FF77EA">
              <w:rPr>
                <w:rFonts w:cs="Times New Roman"/>
                <w:b/>
                <w:sz w:val="24"/>
                <w:szCs w:val="24"/>
              </w:rPr>
              <w:t xml:space="preserve"> lệ (%)</w:t>
            </w:r>
          </w:p>
        </w:tc>
      </w:tr>
      <w:tr w:rsidR="00EA1319" w:rsidRPr="00FF77EA" w14:paraId="43099A17" w14:textId="77777777" w:rsidTr="00FF77EA">
        <w:tc>
          <w:tcPr>
            <w:tcW w:w="1818" w:type="pct"/>
            <w:shd w:val="clear" w:color="auto" w:fill="auto"/>
            <w:vAlign w:val="center"/>
          </w:tcPr>
          <w:p w14:paraId="060940EC" w14:textId="060B03F8" w:rsidR="00EA1319" w:rsidRPr="00FF77EA" w:rsidRDefault="00EA1319" w:rsidP="00FF77EA">
            <w:pPr>
              <w:widowControl w:val="0"/>
              <w:spacing w:beforeLines="20" w:before="48" w:afterLines="20" w:after="48"/>
              <w:ind w:firstLine="0"/>
              <w:jc w:val="center"/>
              <w:rPr>
                <w:rFonts w:cs="Times New Roman"/>
                <w:b/>
                <w:sz w:val="24"/>
                <w:szCs w:val="24"/>
              </w:rPr>
            </w:pPr>
            <w:r w:rsidRPr="00FF77EA">
              <w:rPr>
                <w:rFonts w:cs="Times New Roman"/>
                <w:b/>
                <w:sz w:val="24"/>
                <w:szCs w:val="24"/>
              </w:rPr>
              <w:t>[1]</w:t>
            </w:r>
          </w:p>
        </w:tc>
        <w:tc>
          <w:tcPr>
            <w:tcW w:w="1192" w:type="pct"/>
            <w:vAlign w:val="center"/>
          </w:tcPr>
          <w:p w14:paraId="6D5E0FC4" w14:textId="77777777" w:rsidR="00EA1319" w:rsidRPr="00FF77EA" w:rsidRDefault="00EA1319" w:rsidP="00FF77EA">
            <w:pPr>
              <w:widowControl w:val="0"/>
              <w:spacing w:beforeLines="20" w:before="48" w:afterLines="20" w:after="48"/>
              <w:ind w:firstLine="0"/>
              <w:jc w:val="center"/>
              <w:rPr>
                <w:rFonts w:cs="Times New Roman"/>
                <w:b/>
                <w:sz w:val="24"/>
                <w:szCs w:val="24"/>
              </w:rPr>
            </w:pPr>
            <w:r w:rsidRPr="00FF77EA">
              <w:rPr>
                <w:rFonts w:cs="Times New Roman"/>
                <w:b/>
                <w:sz w:val="24"/>
                <w:szCs w:val="24"/>
              </w:rPr>
              <w:t>[4]</w:t>
            </w:r>
          </w:p>
        </w:tc>
        <w:tc>
          <w:tcPr>
            <w:tcW w:w="1990" w:type="pct"/>
            <w:shd w:val="clear" w:color="auto" w:fill="FFFFFF" w:themeFill="background1"/>
            <w:vAlign w:val="center"/>
          </w:tcPr>
          <w:p w14:paraId="3FA549B6" w14:textId="77777777" w:rsidR="00EA1319" w:rsidRPr="00FF77EA" w:rsidRDefault="00EA1319" w:rsidP="00FF77EA">
            <w:pPr>
              <w:widowControl w:val="0"/>
              <w:spacing w:beforeLines="20" w:before="48" w:afterLines="20" w:after="48"/>
              <w:ind w:firstLine="0"/>
              <w:jc w:val="center"/>
              <w:rPr>
                <w:rFonts w:cs="Times New Roman"/>
                <w:b/>
                <w:sz w:val="24"/>
                <w:szCs w:val="24"/>
              </w:rPr>
            </w:pPr>
            <w:r w:rsidRPr="00FF77EA">
              <w:rPr>
                <w:rFonts w:cs="Times New Roman"/>
                <w:b/>
                <w:sz w:val="24"/>
                <w:szCs w:val="24"/>
              </w:rPr>
              <w:t>[6]</w:t>
            </w:r>
          </w:p>
        </w:tc>
      </w:tr>
      <w:tr w:rsidR="00EA1319" w:rsidRPr="00FF77EA" w14:paraId="13513EF4" w14:textId="77777777" w:rsidTr="00FF77EA">
        <w:trPr>
          <w:trHeight w:val="429"/>
        </w:trPr>
        <w:tc>
          <w:tcPr>
            <w:tcW w:w="1818" w:type="pct"/>
            <w:shd w:val="clear" w:color="auto" w:fill="auto"/>
            <w:vAlign w:val="center"/>
          </w:tcPr>
          <w:p w14:paraId="3499C7AB" w14:textId="18AA0963" w:rsidR="00EA1319" w:rsidRPr="00FF77EA" w:rsidRDefault="00EA1319" w:rsidP="00FF77EA">
            <w:pPr>
              <w:widowControl w:val="0"/>
              <w:spacing w:beforeLines="20" w:before="48" w:afterLines="20" w:after="48"/>
              <w:ind w:firstLine="0"/>
              <w:rPr>
                <w:rFonts w:cs="Times New Roman"/>
                <w:sz w:val="24"/>
                <w:szCs w:val="24"/>
                <w:lang w:val="fr-FR"/>
              </w:rPr>
            </w:pPr>
            <w:r w:rsidRPr="00FF77EA">
              <w:rPr>
                <w:rFonts w:cs="Times New Roman"/>
                <w:sz w:val="24"/>
                <w:szCs w:val="24"/>
                <w:lang w:val="fr-FR"/>
              </w:rPr>
              <w:t>Chuyên cần</w:t>
            </w:r>
          </w:p>
        </w:tc>
        <w:tc>
          <w:tcPr>
            <w:tcW w:w="1192" w:type="pct"/>
          </w:tcPr>
          <w:p w14:paraId="46809D05" w14:textId="77777777" w:rsidR="00EA1319" w:rsidRPr="00FF77EA" w:rsidRDefault="00EA1319" w:rsidP="00FF77EA">
            <w:pPr>
              <w:widowControl w:val="0"/>
              <w:spacing w:beforeLines="20" w:before="48" w:afterLines="20" w:after="48"/>
              <w:ind w:firstLine="0"/>
              <w:jc w:val="center"/>
              <w:rPr>
                <w:rFonts w:cs="Times New Roman"/>
                <w:sz w:val="24"/>
                <w:szCs w:val="24"/>
              </w:rPr>
            </w:pPr>
            <w:r w:rsidRPr="00FF77EA">
              <w:rPr>
                <w:rFonts w:cs="Times New Roman"/>
                <w:sz w:val="24"/>
                <w:szCs w:val="24"/>
              </w:rPr>
              <w:t>CLO3.1</w:t>
            </w:r>
          </w:p>
          <w:p w14:paraId="4EBEA77F" w14:textId="33F94A9E" w:rsidR="00EA1319" w:rsidRPr="00FF77EA" w:rsidRDefault="00EA1319" w:rsidP="00FF77EA">
            <w:pPr>
              <w:widowControl w:val="0"/>
              <w:spacing w:beforeLines="20" w:before="48" w:afterLines="20" w:after="48"/>
              <w:ind w:firstLine="0"/>
              <w:jc w:val="center"/>
              <w:rPr>
                <w:rFonts w:cs="Times New Roman"/>
                <w:sz w:val="24"/>
                <w:szCs w:val="24"/>
              </w:rPr>
            </w:pPr>
            <w:r w:rsidRPr="00FF77EA">
              <w:rPr>
                <w:rFonts w:cs="Times New Roman"/>
                <w:sz w:val="24"/>
                <w:szCs w:val="24"/>
              </w:rPr>
              <w:t>CLO3.2</w:t>
            </w:r>
          </w:p>
        </w:tc>
        <w:tc>
          <w:tcPr>
            <w:tcW w:w="1990" w:type="pct"/>
            <w:shd w:val="clear" w:color="auto" w:fill="FFFFFF" w:themeFill="background1"/>
          </w:tcPr>
          <w:p w14:paraId="32481B6F" w14:textId="03AFE3F8" w:rsidR="00EA1319" w:rsidRPr="00FF77EA" w:rsidRDefault="00EA1319" w:rsidP="00FF77EA">
            <w:pPr>
              <w:widowControl w:val="0"/>
              <w:spacing w:beforeLines="20" w:before="48" w:afterLines="20" w:after="48"/>
              <w:ind w:firstLine="0"/>
              <w:jc w:val="center"/>
              <w:rPr>
                <w:rFonts w:cs="Times New Roman"/>
                <w:sz w:val="24"/>
                <w:szCs w:val="24"/>
                <w:lang w:val="fr-FR"/>
              </w:rPr>
            </w:pPr>
            <w:r w:rsidRPr="00FF77EA">
              <w:rPr>
                <w:rFonts w:cs="Times New Roman"/>
                <w:sz w:val="24"/>
                <w:szCs w:val="24"/>
                <w:lang w:val="fr-FR"/>
              </w:rPr>
              <w:t>10%</w:t>
            </w:r>
          </w:p>
        </w:tc>
      </w:tr>
      <w:tr w:rsidR="00EA1319" w:rsidRPr="00FF77EA" w14:paraId="600A28CA" w14:textId="77777777" w:rsidTr="00FF77EA">
        <w:trPr>
          <w:trHeight w:val="623"/>
        </w:trPr>
        <w:tc>
          <w:tcPr>
            <w:tcW w:w="1818" w:type="pct"/>
            <w:vMerge w:val="restart"/>
            <w:shd w:val="clear" w:color="auto" w:fill="auto"/>
            <w:vAlign w:val="center"/>
          </w:tcPr>
          <w:p w14:paraId="439597D0" w14:textId="77777777" w:rsidR="00EA1319" w:rsidRPr="00FF77EA" w:rsidRDefault="00EA1319" w:rsidP="00FF77EA">
            <w:pPr>
              <w:widowControl w:val="0"/>
              <w:spacing w:beforeLines="20" w:before="48" w:afterLines="20" w:after="48"/>
              <w:ind w:firstLine="0"/>
              <w:jc w:val="both"/>
              <w:rPr>
                <w:rFonts w:cs="Times New Roman"/>
                <w:sz w:val="24"/>
                <w:szCs w:val="24"/>
                <w:lang w:val="fr-FR"/>
              </w:rPr>
            </w:pPr>
            <w:r w:rsidRPr="00FF77EA">
              <w:rPr>
                <w:rFonts w:cs="Times New Roman"/>
                <w:sz w:val="24"/>
                <w:szCs w:val="24"/>
                <w:lang w:val="fr-FR"/>
              </w:rPr>
              <w:t>Đánh giá quá trình</w:t>
            </w:r>
          </w:p>
          <w:p w14:paraId="0B837260" w14:textId="4594C1F8" w:rsidR="00EA1319" w:rsidRPr="00FF77EA" w:rsidRDefault="00EA1319" w:rsidP="00FF77EA">
            <w:pPr>
              <w:widowControl w:val="0"/>
              <w:spacing w:beforeLines="20" w:before="48" w:afterLines="20" w:after="48"/>
              <w:ind w:firstLine="0"/>
              <w:jc w:val="both"/>
              <w:rPr>
                <w:rFonts w:cs="Times New Roman"/>
                <w:sz w:val="24"/>
                <w:szCs w:val="24"/>
                <w:lang w:val="fr-FR"/>
              </w:rPr>
            </w:pPr>
          </w:p>
        </w:tc>
        <w:tc>
          <w:tcPr>
            <w:tcW w:w="1192" w:type="pct"/>
            <w:vAlign w:val="center"/>
          </w:tcPr>
          <w:p w14:paraId="141BD0F8" w14:textId="7777777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CLO1.1</w:t>
            </w:r>
          </w:p>
          <w:p w14:paraId="0A2C6F72" w14:textId="7777777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CLO1.2</w:t>
            </w:r>
          </w:p>
          <w:p w14:paraId="65BC287A" w14:textId="7777777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CLO2.1</w:t>
            </w:r>
          </w:p>
          <w:p w14:paraId="7E69B5C5" w14:textId="7777777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CLO2.2</w:t>
            </w:r>
          </w:p>
          <w:p w14:paraId="379D8BF1" w14:textId="7777777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CLO3.1</w:t>
            </w:r>
          </w:p>
          <w:p w14:paraId="1A40C924" w14:textId="320E71D2" w:rsidR="00EA1319" w:rsidRPr="00FF77EA" w:rsidRDefault="00EA1319" w:rsidP="00FF77EA">
            <w:pPr>
              <w:widowControl w:val="0"/>
              <w:spacing w:before="0" w:after="0"/>
              <w:ind w:firstLine="0"/>
              <w:jc w:val="center"/>
              <w:rPr>
                <w:rFonts w:cs="Times New Roman"/>
                <w:sz w:val="24"/>
                <w:szCs w:val="24"/>
                <w:lang w:val="fr-FR"/>
              </w:rPr>
            </w:pPr>
            <w:r w:rsidRPr="00FF77EA">
              <w:rPr>
                <w:rFonts w:cs="Times New Roman"/>
                <w:sz w:val="24"/>
                <w:szCs w:val="24"/>
              </w:rPr>
              <w:t>CLO3.2</w:t>
            </w:r>
          </w:p>
        </w:tc>
        <w:tc>
          <w:tcPr>
            <w:tcW w:w="1990" w:type="pct"/>
            <w:vMerge w:val="restart"/>
            <w:shd w:val="clear" w:color="auto" w:fill="FFFFFF" w:themeFill="background1"/>
            <w:vAlign w:val="center"/>
          </w:tcPr>
          <w:p w14:paraId="09D23364" w14:textId="7D2383E8" w:rsidR="00EA1319" w:rsidRPr="00FF77EA" w:rsidRDefault="00EA1319" w:rsidP="00FF77EA">
            <w:pPr>
              <w:widowControl w:val="0"/>
              <w:spacing w:beforeLines="20" w:before="48" w:afterLines="20" w:after="48"/>
              <w:ind w:firstLine="0"/>
              <w:jc w:val="center"/>
              <w:rPr>
                <w:rFonts w:cs="Times New Roman"/>
                <w:sz w:val="24"/>
                <w:szCs w:val="24"/>
                <w:lang w:val="fr-FR"/>
              </w:rPr>
            </w:pPr>
            <w:r w:rsidRPr="00FF77EA">
              <w:rPr>
                <w:rFonts w:cs="Times New Roman"/>
                <w:sz w:val="24"/>
                <w:szCs w:val="24"/>
                <w:lang w:val="fr-FR"/>
              </w:rPr>
              <w:t>40%</w:t>
            </w:r>
          </w:p>
        </w:tc>
      </w:tr>
      <w:tr w:rsidR="00EA1319" w:rsidRPr="00FF77EA" w14:paraId="6B0300C7" w14:textId="77777777" w:rsidTr="00FF77EA">
        <w:trPr>
          <w:trHeight w:val="648"/>
        </w:trPr>
        <w:tc>
          <w:tcPr>
            <w:tcW w:w="1818" w:type="pct"/>
            <w:vMerge/>
            <w:shd w:val="clear" w:color="auto" w:fill="auto"/>
            <w:vAlign w:val="center"/>
          </w:tcPr>
          <w:p w14:paraId="70685099" w14:textId="5DB42FDF" w:rsidR="00EA1319" w:rsidRPr="00FF77EA" w:rsidRDefault="00EA1319" w:rsidP="00FF77EA">
            <w:pPr>
              <w:widowControl w:val="0"/>
              <w:spacing w:beforeLines="20" w:before="48" w:afterLines="20" w:after="48"/>
              <w:ind w:firstLine="0"/>
              <w:jc w:val="both"/>
              <w:rPr>
                <w:rFonts w:cs="Times New Roman"/>
                <w:sz w:val="24"/>
                <w:szCs w:val="24"/>
                <w:lang w:val="fr-FR"/>
              </w:rPr>
            </w:pPr>
          </w:p>
        </w:tc>
        <w:tc>
          <w:tcPr>
            <w:tcW w:w="1192" w:type="pct"/>
            <w:vAlign w:val="center"/>
          </w:tcPr>
          <w:p w14:paraId="53609933" w14:textId="7777777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CLO1.3</w:t>
            </w:r>
          </w:p>
          <w:p w14:paraId="3BE218E9" w14:textId="7777777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CLO1.4</w:t>
            </w:r>
          </w:p>
          <w:p w14:paraId="6BE2853F" w14:textId="7777777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lastRenderedPageBreak/>
              <w:t>CLO2.2</w:t>
            </w:r>
          </w:p>
          <w:p w14:paraId="6C1EC396" w14:textId="7777777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CLO3.1</w:t>
            </w:r>
          </w:p>
          <w:p w14:paraId="3F1553F2" w14:textId="73423B83" w:rsidR="00EA1319" w:rsidRPr="00FF77EA" w:rsidRDefault="00EA1319" w:rsidP="00FF77EA">
            <w:pPr>
              <w:widowControl w:val="0"/>
              <w:spacing w:beforeLines="20" w:before="48" w:afterLines="20" w:after="48"/>
              <w:ind w:firstLine="0"/>
              <w:jc w:val="center"/>
              <w:rPr>
                <w:rFonts w:cs="Times New Roman"/>
                <w:sz w:val="24"/>
                <w:szCs w:val="24"/>
                <w:lang w:val="fr-FR"/>
              </w:rPr>
            </w:pPr>
            <w:r w:rsidRPr="00FF77EA">
              <w:rPr>
                <w:rFonts w:cs="Times New Roman"/>
                <w:sz w:val="24"/>
                <w:szCs w:val="24"/>
              </w:rPr>
              <w:t>CLO3.2</w:t>
            </w:r>
          </w:p>
        </w:tc>
        <w:tc>
          <w:tcPr>
            <w:tcW w:w="1990" w:type="pct"/>
            <w:vMerge/>
            <w:shd w:val="clear" w:color="auto" w:fill="FFFFFF" w:themeFill="background1"/>
            <w:vAlign w:val="center"/>
          </w:tcPr>
          <w:p w14:paraId="78297F3B" w14:textId="6CA76E43" w:rsidR="00EA1319" w:rsidRPr="00FF77EA" w:rsidRDefault="00EA1319" w:rsidP="00FF77EA">
            <w:pPr>
              <w:widowControl w:val="0"/>
              <w:spacing w:beforeLines="20" w:before="48" w:afterLines="20" w:after="48"/>
              <w:ind w:firstLine="0"/>
              <w:jc w:val="center"/>
              <w:rPr>
                <w:rFonts w:cs="Times New Roman"/>
                <w:sz w:val="24"/>
                <w:szCs w:val="24"/>
                <w:lang w:val="fr-FR"/>
              </w:rPr>
            </w:pPr>
          </w:p>
        </w:tc>
      </w:tr>
      <w:tr w:rsidR="00EA1319" w:rsidRPr="00FF77EA" w14:paraId="535EE243" w14:textId="77777777" w:rsidTr="00FF77EA">
        <w:tc>
          <w:tcPr>
            <w:tcW w:w="1818" w:type="pct"/>
            <w:shd w:val="clear" w:color="auto" w:fill="auto"/>
            <w:vAlign w:val="center"/>
          </w:tcPr>
          <w:p w14:paraId="051699CB" w14:textId="6C9DA304" w:rsidR="00EA1319" w:rsidRPr="00FF77EA" w:rsidRDefault="00EA1319" w:rsidP="00FF77EA">
            <w:pPr>
              <w:widowControl w:val="0"/>
              <w:spacing w:beforeLines="20" w:before="48" w:afterLines="20" w:after="48"/>
              <w:ind w:firstLine="0"/>
              <w:jc w:val="both"/>
              <w:rPr>
                <w:rFonts w:cs="Times New Roman"/>
                <w:sz w:val="24"/>
                <w:szCs w:val="24"/>
                <w:lang w:val="fr-FR"/>
              </w:rPr>
            </w:pPr>
            <w:r w:rsidRPr="00FF77EA">
              <w:rPr>
                <w:rFonts w:cs="Times New Roman"/>
                <w:sz w:val="24"/>
                <w:szCs w:val="24"/>
                <w:lang w:val="fr-FR"/>
              </w:rPr>
              <w:lastRenderedPageBreak/>
              <w:t>Đánh giá cuối kỳ</w:t>
            </w:r>
          </w:p>
        </w:tc>
        <w:tc>
          <w:tcPr>
            <w:tcW w:w="1192" w:type="pct"/>
            <w:vAlign w:val="center"/>
          </w:tcPr>
          <w:p w14:paraId="11191373" w14:textId="526C1A0F" w:rsidR="00EA1319" w:rsidRPr="00FF77EA" w:rsidRDefault="00EA1319" w:rsidP="00FF77EA">
            <w:pPr>
              <w:widowControl w:val="0"/>
              <w:spacing w:beforeLines="20" w:before="48" w:afterLines="20" w:after="48"/>
              <w:ind w:firstLine="0"/>
              <w:jc w:val="center"/>
              <w:rPr>
                <w:rFonts w:cs="Times New Roman"/>
                <w:sz w:val="24"/>
                <w:szCs w:val="24"/>
              </w:rPr>
            </w:pPr>
            <w:r w:rsidRPr="00FF77EA">
              <w:rPr>
                <w:rFonts w:cs="Times New Roman"/>
                <w:sz w:val="24"/>
                <w:szCs w:val="24"/>
              </w:rPr>
              <w:t>CLO1.1</w:t>
            </w:r>
          </w:p>
          <w:p w14:paraId="3EEC8B4D" w14:textId="77777777" w:rsidR="00EA1319" w:rsidRPr="00FF77EA" w:rsidRDefault="00EA1319" w:rsidP="00FF77EA">
            <w:pPr>
              <w:widowControl w:val="0"/>
              <w:spacing w:beforeLines="20" w:before="48" w:afterLines="20" w:after="48"/>
              <w:ind w:firstLine="0"/>
              <w:jc w:val="center"/>
              <w:rPr>
                <w:rFonts w:cs="Times New Roman"/>
                <w:sz w:val="24"/>
                <w:szCs w:val="24"/>
              </w:rPr>
            </w:pPr>
            <w:r w:rsidRPr="00FF77EA">
              <w:rPr>
                <w:rFonts w:cs="Times New Roman"/>
                <w:sz w:val="24"/>
                <w:szCs w:val="24"/>
              </w:rPr>
              <w:t>CLO1.2</w:t>
            </w:r>
          </w:p>
          <w:p w14:paraId="4F65CA81" w14:textId="77777777" w:rsidR="00EA1319" w:rsidRPr="00FF77EA" w:rsidRDefault="00EA1319" w:rsidP="00FF77EA">
            <w:pPr>
              <w:widowControl w:val="0"/>
              <w:spacing w:beforeLines="20" w:before="48" w:afterLines="20" w:after="48"/>
              <w:ind w:firstLine="0"/>
              <w:jc w:val="center"/>
              <w:rPr>
                <w:rFonts w:cs="Times New Roman"/>
                <w:sz w:val="24"/>
                <w:szCs w:val="24"/>
              </w:rPr>
            </w:pPr>
            <w:r w:rsidRPr="00FF77EA">
              <w:rPr>
                <w:rFonts w:cs="Times New Roman"/>
                <w:sz w:val="24"/>
                <w:szCs w:val="24"/>
              </w:rPr>
              <w:t>CLO1.3</w:t>
            </w:r>
          </w:p>
          <w:p w14:paraId="06D9D089" w14:textId="77777777" w:rsidR="00EA1319" w:rsidRPr="00FF77EA" w:rsidRDefault="00EA1319" w:rsidP="00FF77EA">
            <w:pPr>
              <w:widowControl w:val="0"/>
              <w:spacing w:beforeLines="20" w:before="48" w:afterLines="20" w:after="48"/>
              <w:ind w:firstLine="0"/>
              <w:jc w:val="center"/>
              <w:rPr>
                <w:rFonts w:cs="Times New Roman"/>
                <w:sz w:val="24"/>
                <w:szCs w:val="24"/>
              </w:rPr>
            </w:pPr>
            <w:r w:rsidRPr="00FF77EA">
              <w:rPr>
                <w:rFonts w:cs="Times New Roman"/>
                <w:sz w:val="24"/>
                <w:szCs w:val="24"/>
              </w:rPr>
              <w:t>CLO1.4</w:t>
            </w:r>
          </w:p>
          <w:p w14:paraId="793626DB" w14:textId="77777777" w:rsidR="00EA1319" w:rsidRPr="00FF77EA" w:rsidRDefault="00EA1319" w:rsidP="00FF77EA">
            <w:pPr>
              <w:widowControl w:val="0"/>
              <w:spacing w:beforeLines="20" w:before="48" w:afterLines="20" w:after="48"/>
              <w:ind w:firstLine="0"/>
              <w:jc w:val="center"/>
              <w:rPr>
                <w:rFonts w:cs="Times New Roman"/>
                <w:sz w:val="24"/>
                <w:szCs w:val="24"/>
              </w:rPr>
            </w:pPr>
            <w:r w:rsidRPr="00FF77EA">
              <w:rPr>
                <w:rFonts w:cs="Times New Roman"/>
                <w:sz w:val="24"/>
                <w:szCs w:val="24"/>
              </w:rPr>
              <w:t>CLO2.1</w:t>
            </w:r>
          </w:p>
          <w:p w14:paraId="269C1B6F" w14:textId="392E79F8" w:rsidR="00EA1319" w:rsidRPr="00FF77EA" w:rsidRDefault="00EA1319" w:rsidP="00FF77EA">
            <w:pPr>
              <w:widowControl w:val="0"/>
              <w:spacing w:beforeLines="20" w:before="48" w:afterLines="20" w:after="48"/>
              <w:ind w:firstLine="0"/>
              <w:jc w:val="center"/>
              <w:rPr>
                <w:rFonts w:cs="Times New Roman"/>
                <w:sz w:val="24"/>
                <w:szCs w:val="24"/>
              </w:rPr>
            </w:pPr>
            <w:r w:rsidRPr="00FF77EA">
              <w:rPr>
                <w:rFonts w:cs="Times New Roman"/>
                <w:sz w:val="24"/>
                <w:szCs w:val="24"/>
              </w:rPr>
              <w:t>CLO2.2</w:t>
            </w:r>
          </w:p>
        </w:tc>
        <w:tc>
          <w:tcPr>
            <w:tcW w:w="1990" w:type="pct"/>
            <w:shd w:val="clear" w:color="auto" w:fill="FFFFFF" w:themeFill="background1"/>
            <w:vAlign w:val="center"/>
          </w:tcPr>
          <w:p w14:paraId="23F6EFEB" w14:textId="6C20F700" w:rsidR="00EA1319" w:rsidRPr="00FF77EA" w:rsidRDefault="00EA1319" w:rsidP="00FF77EA">
            <w:pPr>
              <w:widowControl w:val="0"/>
              <w:spacing w:beforeLines="20" w:before="48" w:afterLines="20" w:after="48"/>
              <w:ind w:firstLine="0"/>
              <w:jc w:val="center"/>
              <w:rPr>
                <w:rFonts w:cs="Times New Roman"/>
                <w:sz w:val="24"/>
                <w:szCs w:val="24"/>
                <w:lang w:val="fr-FR"/>
              </w:rPr>
            </w:pPr>
            <w:r w:rsidRPr="00FF77EA">
              <w:rPr>
                <w:rFonts w:cs="Times New Roman"/>
                <w:sz w:val="24"/>
                <w:szCs w:val="24"/>
                <w:lang w:val="fr-FR"/>
              </w:rPr>
              <w:t>50%</w:t>
            </w:r>
          </w:p>
        </w:tc>
      </w:tr>
    </w:tbl>
    <w:p w14:paraId="575B4C71" w14:textId="2D7D8982" w:rsidR="007F6CAF" w:rsidRPr="00FF77EA" w:rsidRDefault="007F6CAF" w:rsidP="00FF77EA">
      <w:pPr>
        <w:spacing w:before="0"/>
        <w:rPr>
          <w:szCs w:val="26"/>
        </w:rPr>
      </w:pPr>
    </w:p>
    <w:p w14:paraId="7A1B00A6" w14:textId="05C8E284" w:rsidR="00CC5778" w:rsidRPr="00FF77EA" w:rsidRDefault="00CC5778" w:rsidP="00FF77EA">
      <w:pPr>
        <w:widowControl w:val="0"/>
        <w:spacing w:before="0" w:after="0"/>
        <w:ind w:firstLine="0"/>
        <w:jc w:val="both"/>
        <w:rPr>
          <w:rFonts w:cs="Times New Roman"/>
          <w:b/>
          <w:szCs w:val="26"/>
        </w:rPr>
      </w:pPr>
      <w:r w:rsidRPr="00FF77EA">
        <w:rPr>
          <w:rFonts w:cs="Times New Roman"/>
          <w:b/>
          <w:szCs w:val="26"/>
        </w:rPr>
        <w:t>8. KẾ HOẠCH GIẢNG DẠY (LESSON PLAN)</w:t>
      </w:r>
    </w:p>
    <w:p w14:paraId="3D8CA789" w14:textId="39FEE960" w:rsidR="006C3234" w:rsidRPr="00FF77EA" w:rsidRDefault="00B04ADA" w:rsidP="00FF77EA">
      <w:pPr>
        <w:widowControl w:val="0"/>
        <w:spacing w:before="0" w:after="0"/>
        <w:ind w:firstLine="0"/>
        <w:jc w:val="center"/>
        <w:rPr>
          <w:rFonts w:cs="Times New Roman"/>
          <w:b/>
          <w:szCs w:val="26"/>
        </w:rPr>
      </w:pPr>
      <w:r w:rsidRPr="00FF77EA">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154"/>
        <w:gridCol w:w="1582"/>
        <w:gridCol w:w="2561"/>
      </w:tblGrid>
      <w:tr w:rsidR="00EA1319" w:rsidRPr="00FF77EA" w14:paraId="23A39DEB" w14:textId="77777777" w:rsidTr="00FF77EA">
        <w:trPr>
          <w:trHeight w:val="251"/>
        </w:trPr>
        <w:tc>
          <w:tcPr>
            <w:tcW w:w="406" w:type="pct"/>
            <w:shd w:val="clear" w:color="auto" w:fill="auto"/>
            <w:vAlign w:val="center"/>
          </w:tcPr>
          <w:p w14:paraId="78F4D81D" w14:textId="77777777" w:rsidR="00EA1319" w:rsidRPr="00FF77EA" w:rsidRDefault="00EA1319" w:rsidP="00FF77EA">
            <w:pPr>
              <w:widowControl w:val="0"/>
              <w:spacing w:before="0" w:after="40"/>
              <w:ind w:firstLine="0"/>
              <w:jc w:val="center"/>
              <w:rPr>
                <w:rFonts w:cs="Times New Roman"/>
                <w:b/>
                <w:sz w:val="24"/>
                <w:szCs w:val="24"/>
              </w:rPr>
            </w:pPr>
            <w:r w:rsidRPr="00FF77EA">
              <w:rPr>
                <w:rFonts w:cs="Times New Roman"/>
                <w:b/>
                <w:sz w:val="24"/>
                <w:szCs w:val="24"/>
              </w:rPr>
              <w:t>Tuần</w:t>
            </w:r>
          </w:p>
        </w:tc>
        <w:tc>
          <w:tcPr>
            <w:tcW w:w="2297" w:type="pct"/>
            <w:shd w:val="clear" w:color="auto" w:fill="auto"/>
            <w:vAlign w:val="center"/>
          </w:tcPr>
          <w:p w14:paraId="640B5922" w14:textId="3FA43B8B" w:rsidR="00EA1319" w:rsidRPr="00FF77EA" w:rsidRDefault="00EA1319" w:rsidP="00FF77EA">
            <w:pPr>
              <w:widowControl w:val="0"/>
              <w:spacing w:before="0" w:after="40"/>
              <w:ind w:firstLine="0"/>
              <w:jc w:val="center"/>
              <w:rPr>
                <w:rFonts w:cs="Times New Roman"/>
                <w:b/>
                <w:sz w:val="24"/>
                <w:szCs w:val="24"/>
              </w:rPr>
            </w:pPr>
            <w:r w:rsidRPr="00FF77EA">
              <w:rPr>
                <w:rFonts w:cs="Times New Roman"/>
                <w:b/>
                <w:sz w:val="24"/>
                <w:szCs w:val="24"/>
              </w:rPr>
              <w:t>Nội dung giảng dạy*</w:t>
            </w:r>
          </w:p>
        </w:tc>
        <w:tc>
          <w:tcPr>
            <w:tcW w:w="878" w:type="pct"/>
            <w:shd w:val="clear" w:color="auto" w:fill="FFFFFF" w:themeFill="background1"/>
          </w:tcPr>
          <w:p w14:paraId="690CBC33" w14:textId="54C2344D" w:rsidR="00EA1319" w:rsidRPr="00FF77EA" w:rsidRDefault="00EA1319" w:rsidP="00FF77EA">
            <w:pPr>
              <w:widowControl w:val="0"/>
              <w:spacing w:before="0" w:after="0"/>
              <w:ind w:firstLine="0"/>
              <w:jc w:val="center"/>
              <w:rPr>
                <w:rFonts w:cs="Times New Roman"/>
                <w:b/>
                <w:sz w:val="24"/>
                <w:szCs w:val="24"/>
              </w:rPr>
            </w:pPr>
            <w:r w:rsidRPr="00FF77EA">
              <w:rPr>
                <w:rFonts w:cs="Times New Roman"/>
                <w:b/>
                <w:sz w:val="24"/>
                <w:szCs w:val="24"/>
              </w:rPr>
              <w:t>CLOs</w:t>
            </w:r>
          </w:p>
        </w:tc>
        <w:tc>
          <w:tcPr>
            <w:tcW w:w="1418" w:type="pct"/>
            <w:shd w:val="clear" w:color="auto" w:fill="auto"/>
            <w:vAlign w:val="center"/>
          </w:tcPr>
          <w:p w14:paraId="247B2769" w14:textId="7818DB90" w:rsidR="00EA1319" w:rsidRPr="00FF77EA" w:rsidRDefault="00EA1319" w:rsidP="00FF77EA">
            <w:pPr>
              <w:widowControl w:val="0"/>
              <w:spacing w:before="0" w:after="40"/>
              <w:ind w:firstLine="0"/>
              <w:jc w:val="center"/>
              <w:rPr>
                <w:rFonts w:cs="Times New Roman"/>
                <w:b/>
                <w:sz w:val="24"/>
                <w:szCs w:val="24"/>
              </w:rPr>
            </w:pPr>
            <w:r w:rsidRPr="00FF77EA">
              <w:rPr>
                <w:rFonts w:cs="Times New Roman"/>
                <w:b/>
                <w:sz w:val="24"/>
                <w:szCs w:val="24"/>
              </w:rPr>
              <w:t xml:space="preserve">Công cụ </w:t>
            </w:r>
            <w:r w:rsidRPr="00FF77EA">
              <w:rPr>
                <w:rFonts w:cs="Times New Roman"/>
                <w:b/>
                <w:sz w:val="24"/>
                <w:szCs w:val="24"/>
              </w:rPr>
              <w:br/>
              <w:t>đánh giá****</w:t>
            </w:r>
          </w:p>
        </w:tc>
      </w:tr>
      <w:tr w:rsidR="00EA1319" w:rsidRPr="00FF77EA" w14:paraId="449A5892" w14:textId="77777777" w:rsidTr="00FF77EA">
        <w:tc>
          <w:tcPr>
            <w:tcW w:w="406" w:type="pct"/>
            <w:shd w:val="clear" w:color="auto" w:fill="auto"/>
            <w:vAlign w:val="center"/>
          </w:tcPr>
          <w:p w14:paraId="062B89E8" w14:textId="73A5CACD" w:rsidR="00EA1319" w:rsidRPr="00FF77EA" w:rsidRDefault="00EA1319" w:rsidP="00FF77EA">
            <w:pPr>
              <w:widowControl w:val="0"/>
              <w:spacing w:before="0" w:after="0"/>
              <w:ind w:firstLine="0"/>
              <w:jc w:val="center"/>
              <w:rPr>
                <w:rFonts w:cs="Times New Roman"/>
                <w:b/>
                <w:sz w:val="24"/>
                <w:szCs w:val="24"/>
              </w:rPr>
            </w:pPr>
            <w:r w:rsidRPr="00FF77EA">
              <w:rPr>
                <w:rFonts w:cs="Times New Roman"/>
                <w:b/>
                <w:sz w:val="24"/>
                <w:szCs w:val="24"/>
              </w:rPr>
              <w:t>[1]</w:t>
            </w:r>
          </w:p>
        </w:tc>
        <w:tc>
          <w:tcPr>
            <w:tcW w:w="2297" w:type="pct"/>
            <w:shd w:val="clear" w:color="auto" w:fill="auto"/>
            <w:vAlign w:val="center"/>
          </w:tcPr>
          <w:p w14:paraId="4F5641A0" w14:textId="3CCF13BF" w:rsidR="00EA1319" w:rsidRPr="00FF77EA" w:rsidRDefault="00EA1319" w:rsidP="00FF77EA">
            <w:pPr>
              <w:widowControl w:val="0"/>
              <w:spacing w:before="0" w:after="0"/>
              <w:ind w:firstLine="0"/>
              <w:jc w:val="center"/>
              <w:rPr>
                <w:rFonts w:cs="Times New Roman"/>
                <w:b/>
                <w:sz w:val="24"/>
                <w:szCs w:val="24"/>
              </w:rPr>
            </w:pPr>
            <w:r w:rsidRPr="00FF77EA">
              <w:rPr>
                <w:rFonts w:cs="Times New Roman"/>
                <w:b/>
                <w:sz w:val="24"/>
                <w:szCs w:val="24"/>
              </w:rPr>
              <w:t>[2]</w:t>
            </w:r>
          </w:p>
        </w:tc>
        <w:tc>
          <w:tcPr>
            <w:tcW w:w="878" w:type="pct"/>
            <w:shd w:val="clear" w:color="auto" w:fill="FFFFFF" w:themeFill="background1"/>
            <w:vAlign w:val="center"/>
          </w:tcPr>
          <w:p w14:paraId="26A1150F" w14:textId="25C606E3" w:rsidR="00EA1319" w:rsidRPr="00FF77EA" w:rsidRDefault="00EA1319" w:rsidP="00FF77EA">
            <w:pPr>
              <w:widowControl w:val="0"/>
              <w:spacing w:before="0" w:after="0"/>
              <w:ind w:firstLine="0"/>
              <w:jc w:val="center"/>
              <w:rPr>
                <w:rFonts w:cs="Times New Roman"/>
                <w:b/>
                <w:sz w:val="24"/>
                <w:szCs w:val="24"/>
              </w:rPr>
            </w:pPr>
            <w:r w:rsidRPr="00FF77EA">
              <w:rPr>
                <w:rFonts w:cs="Times New Roman"/>
                <w:b/>
                <w:sz w:val="24"/>
                <w:szCs w:val="24"/>
              </w:rPr>
              <w:t>[4]</w:t>
            </w:r>
          </w:p>
        </w:tc>
        <w:tc>
          <w:tcPr>
            <w:tcW w:w="1418" w:type="pct"/>
            <w:shd w:val="clear" w:color="auto" w:fill="auto"/>
            <w:vAlign w:val="center"/>
          </w:tcPr>
          <w:p w14:paraId="6A045E16" w14:textId="520FF482" w:rsidR="00EA1319" w:rsidRPr="00FF77EA" w:rsidRDefault="00EA1319" w:rsidP="00FF77EA">
            <w:pPr>
              <w:widowControl w:val="0"/>
              <w:spacing w:before="0" w:after="0"/>
              <w:ind w:firstLine="0"/>
              <w:jc w:val="center"/>
              <w:rPr>
                <w:rFonts w:cs="Times New Roman"/>
                <w:b/>
                <w:sz w:val="24"/>
                <w:szCs w:val="24"/>
              </w:rPr>
            </w:pPr>
            <w:r w:rsidRPr="00FF77EA">
              <w:rPr>
                <w:rFonts w:cs="Times New Roman"/>
                <w:b/>
                <w:sz w:val="24"/>
                <w:szCs w:val="24"/>
              </w:rPr>
              <w:t>[6]</w:t>
            </w:r>
          </w:p>
        </w:tc>
      </w:tr>
      <w:tr w:rsidR="00EA1319" w:rsidRPr="00FF77EA" w14:paraId="7F4FDF97" w14:textId="77777777" w:rsidTr="00FF77EA">
        <w:trPr>
          <w:trHeight w:val="61"/>
        </w:trPr>
        <w:tc>
          <w:tcPr>
            <w:tcW w:w="406" w:type="pct"/>
            <w:vMerge w:val="restart"/>
            <w:shd w:val="clear" w:color="auto" w:fill="auto"/>
            <w:vAlign w:val="center"/>
          </w:tcPr>
          <w:p w14:paraId="1487FB0F" w14:textId="77777777" w:rsidR="00EA1319" w:rsidRPr="00FF77EA" w:rsidRDefault="00EA1319" w:rsidP="00FF77EA">
            <w:pPr>
              <w:widowControl w:val="0"/>
              <w:spacing w:before="0" w:after="20"/>
              <w:ind w:firstLine="0"/>
              <w:jc w:val="center"/>
              <w:rPr>
                <w:rFonts w:cs="Times New Roman"/>
                <w:sz w:val="24"/>
                <w:szCs w:val="24"/>
              </w:rPr>
            </w:pPr>
            <w:r w:rsidRPr="00FF77EA">
              <w:rPr>
                <w:rFonts w:cs="Times New Roman"/>
                <w:sz w:val="24"/>
                <w:szCs w:val="24"/>
              </w:rPr>
              <w:t xml:space="preserve">1-3 </w:t>
            </w:r>
          </w:p>
          <w:p w14:paraId="3BC57F16" w14:textId="661550D8" w:rsidR="00EA1319" w:rsidRPr="00FF77EA" w:rsidRDefault="00EA1319" w:rsidP="00FF77EA">
            <w:pPr>
              <w:widowControl w:val="0"/>
              <w:spacing w:before="0" w:after="20"/>
              <w:jc w:val="center"/>
              <w:rPr>
                <w:rFonts w:cs="Times New Roman"/>
                <w:sz w:val="24"/>
                <w:szCs w:val="24"/>
              </w:rPr>
            </w:pPr>
          </w:p>
        </w:tc>
        <w:tc>
          <w:tcPr>
            <w:tcW w:w="2297" w:type="pct"/>
            <w:shd w:val="clear" w:color="auto" w:fill="auto"/>
            <w:vAlign w:val="center"/>
          </w:tcPr>
          <w:p w14:paraId="22A94C94" w14:textId="587D5CEC" w:rsidR="00EA1319" w:rsidRPr="00FF77EA" w:rsidRDefault="00EA1319" w:rsidP="00FF77EA">
            <w:pPr>
              <w:widowControl w:val="0"/>
              <w:spacing w:before="0" w:after="20"/>
              <w:ind w:left="44" w:firstLine="0"/>
              <w:rPr>
                <w:b/>
                <w:sz w:val="24"/>
                <w:szCs w:val="24"/>
              </w:rPr>
            </w:pPr>
            <w:r w:rsidRPr="00FF77EA">
              <w:rPr>
                <w:b/>
                <w:sz w:val="24"/>
                <w:szCs w:val="24"/>
              </w:rPr>
              <w:t>Làm quen, giới thiệu học phần, logic của học phần và vai trò, vị trí của học phần trong CTĐT</w:t>
            </w:r>
          </w:p>
        </w:tc>
        <w:tc>
          <w:tcPr>
            <w:tcW w:w="878" w:type="pct"/>
            <w:shd w:val="clear" w:color="auto" w:fill="FFFFFF" w:themeFill="background1"/>
            <w:vAlign w:val="center"/>
          </w:tcPr>
          <w:p w14:paraId="112FABA6" w14:textId="30E6951A" w:rsidR="00EA1319" w:rsidRPr="00FF77EA" w:rsidRDefault="00EA1319" w:rsidP="00FF77EA">
            <w:pPr>
              <w:widowControl w:val="0"/>
              <w:spacing w:before="0" w:after="0"/>
              <w:ind w:firstLine="0"/>
              <w:jc w:val="center"/>
              <w:rPr>
                <w:rFonts w:cs="Times New Roman"/>
                <w:sz w:val="24"/>
                <w:szCs w:val="24"/>
              </w:rPr>
            </w:pPr>
          </w:p>
        </w:tc>
        <w:tc>
          <w:tcPr>
            <w:tcW w:w="1418" w:type="pct"/>
            <w:shd w:val="clear" w:color="auto" w:fill="auto"/>
          </w:tcPr>
          <w:p w14:paraId="4B2DE882" w14:textId="77777777" w:rsidR="00EA1319" w:rsidRPr="00FF77EA" w:rsidRDefault="00EA1319" w:rsidP="00FF77EA">
            <w:pPr>
              <w:widowControl w:val="0"/>
              <w:spacing w:before="0" w:after="20"/>
              <w:ind w:firstLine="0"/>
              <w:jc w:val="both"/>
              <w:rPr>
                <w:rFonts w:cs="Times New Roman"/>
                <w:sz w:val="24"/>
                <w:szCs w:val="24"/>
                <w:lang w:val="fr-FR"/>
              </w:rPr>
            </w:pPr>
            <w:r w:rsidRPr="00FF77EA">
              <w:rPr>
                <w:rFonts w:cs="Times New Roman"/>
                <w:sz w:val="24"/>
                <w:szCs w:val="24"/>
                <w:lang w:val="fr-FR"/>
              </w:rPr>
              <w:t>Mức độ tham gia</w:t>
            </w:r>
          </w:p>
          <w:p w14:paraId="3B3DACA7" w14:textId="77777777" w:rsidR="00EA1319" w:rsidRPr="00FF77EA" w:rsidRDefault="00EA1319" w:rsidP="00FF77EA">
            <w:pPr>
              <w:widowControl w:val="0"/>
              <w:spacing w:before="0" w:after="20"/>
              <w:ind w:firstLine="0"/>
              <w:jc w:val="both"/>
              <w:rPr>
                <w:rFonts w:cs="Times New Roman"/>
                <w:sz w:val="24"/>
                <w:szCs w:val="24"/>
                <w:lang w:val="fr-FR"/>
              </w:rPr>
            </w:pPr>
            <w:r w:rsidRPr="00FF77EA">
              <w:rPr>
                <w:rFonts w:cs="Times New Roman"/>
                <w:sz w:val="24"/>
                <w:szCs w:val="24"/>
                <w:lang w:val="fr-FR"/>
              </w:rPr>
              <w:t>Mức độ tương tác</w:t>
            </w:r>
          </w:p>
          <w:p w14:paraId="5160880B" w14:textId="48154BF3" w:rsidR="00EA1319" w:rsidRPr="00FF77EA" w:rsidRDefault="00EA1319" w:rsidP="00FF77EA">
            <w:pPr>
              <w:widowControl w:val="0"/>
              <w:spacing w:before="0" w:after="20"/>
              <w:ind w:firstLine="0"/>
              <w:rPr>
                <w:rFonts w:cs="Times New Roman"/>
                <w:sz w:val="24"/>
                <w:szCs w:val="24"/>
                <w:lang w:val="fr-FR"/>
              </w:rPr>
            </w:pPr>
            <w:r w:rsidRPr="00FF77EA">
              <w:rPr>
                <w:rFonts w:cs="Times New Roman"/>
                <w:sz w:val="24"/>
                <w:szCs w:val="24"/>
                <w:lang w:val="fr-FR"/>
              </w:rPr>
              <w:t>Chất lượng câu trả lời</w:t>
            </w:r>
          </w:p>
        </w:tc>
      </w:tr>
      <w:tr w:rsidR="00EA1319" w:rsidRPr="00FF77EA" w14:paraId="58C048CF" w14:textId="77777777" w:rsidTr="00FF77EA">
        <w:trPr>
          <w:trHeight w:val="324"/>
        </w:trPr>
        <w:tc>
          <w:tcPr>
            <w:tcW w:w="406" w:type="pct"/>
            <w:vMerge/>
            <w:shd w:val="clear" w:color="auto" w:fill="auto"/>
            <w:vAlign w:val="center"/>
          </w:tcPr>
          <w:p w14:paraId="7044A610" w14:textId="244A55C8" w:rsidR="00EA1319" w:rsidRPr="00FF77EA" w:rsidRDefault="00EA1319" w:rsidP="00FF77EA">
            <w:pPr>
              <w:widowControl w:val="0"/>
              <w:spacing w:before="0" w:after="20"/>
              <w:ind w:firstLine="0"/>
              <w:jc w:val="center"/>
              <w:rPr>
                <w:rFonts w:cs="Times New Roman"/>
                <w:sz w:val="24"/>
                <w:szCs w:val="24"/>
              </w:rPr>
            </w:pPr>
          </w:p>
        </w:tc>
        <w:tc>
          <w:tcPr>
            <w:tcW w:w="2297" w:type="pct"/>
            <w:shd w:val="clear" w:color="auto" w:fill="auto"/>
            <w:vAlign w:val="center"/>
          </w:tcPr>
          <w:p w14:paraId="7F93E3D0" w14:textId="19078F7B" w:rsidR="00EA1319" w:rsidRPr="00FF77EA" w:rsidRDefault="00EA1319" w:rsidP="00FF77EA">
            <w:pPr>
              <w:widowControl w:val="0"/>
              <w:spacing w:before="0" w:after="20"/>
              <w:ind w:left="44" w:firstLine="0"/>
              <w:rPr>
                <w:b/>
                <w:sz w:val="24"/>
                <w:szCs w:val="24"/>
              </w:rPr>
            </w:pPr>
            <w:r w:rsidRPr="00FF77EA">
              <w:rPr>
                <w:b/>
                <w:sz w:val="24"/>
                <w:szCs w:val="24"/>
              </w:rPr>
              <w:t xml:space="preserve">Chương 1. Tổng quan về đa phương tiện </w:t>
            </w:r>
          </w:p>
          <w:p w14:paraId="64D011C8" w14:textId="0B0876A0" w:rsidR="00EA1319" w:rsidRPr="00FF77EA" w:rsidRDefault="00EA1319" w:rsidP="00FF77EA">
            <w:pPr>
              <w:widowControl w:val="0"/>
              <w:spacing w:before="0" w:after="20"/>
              <w:ind w:left="44" w:firstLine="0"/>
              <w:rPr>
                <w:bCs/>
                <w:sz w:val="24"/>
                <w:szCs w:val="24"/>
              </w:rPr>
            </w:pPr>
            <w:r w:rsidRPr="00FF77EA">
              <w:rPr>
                <w:bCs/>
                <w:sz w:val="24"/>
                <w:szCs w:val="24"/>
              </w:rPr>
              <w:t>1.1. Một số khái niệm và định nghĩa</w:t>
            </w:r>
          </w:p>
          <w:p w14:paraId="1D1EC79F" w14:textId="77777777" w:rsidR="00EA1319" w:rsidRPr="00FF77EA" w:rsidRDefault="00EA1319" w:rsidP="00FF77EA">
            <w:pPr>
              <w:widowControl w:val="0"/>
              <w:spacing w:before="0" w:after="20"/>
              <w:ind w:left="44" w:firstLine="0"/>
              <w:rPr>
                <w:bCs/>
                <w:sz w:val="24"/>
                <w:szCs w:val="24"/>
              </w:rPr>
            </w:pPr>
            <w:r w:rsidRPr="00FF77EA">
              <w:rPr>
                <w:bCs/>
                <w:sz w:val="24"/>
                <w:szCs w:val="24"/>
              </w:rPr>
              <w:t>1.2. Các lĩnh vực nghiên cứu trong công nghệ đa phương tiện</w:t>
            </w:r>
          </w:p>
          <w:p w14:paraId="65AB614E" w14:textId="40DCCDBE" w:rsidR="00EA1319" w:rsidRPr="00FF77EA" w:rsidRDefault="00EA1319" w:rsidP="00FF77EA">
            <w:pPr>
              <w:widowControl w:val="0"/>
              <w:spacing w:before="0" w:after="20"/>
              <w:ind w:left="44" w:firstLine="0"/>
              <w:rPr>
                <w:bCs/>
                <w:sz w:val="24"/>
                <w:szCs w:val="24"/>
              </w:rPr>
            </w:pPr>
            <w:r w:rsidRPr="00FF77EA">
              <w:rPr>
                <w:bCs/>
                <w:sz w:val="24"/>
                <w:szCs w:val="24"/>
              </w:rPr>
              <w:t xml:space="preserve">1.3. </w:t>
            </w:r>
            <w:r w:rsidRPr="00FF77EA">
              <w:rPr>
                <w:sz w:val="24"/>
                <w:szCs w:val="24"/>
                <w:lang w:val="vi-VN"/>
              </w:rPr>
              <w:t>Vấn đề tìm kiếm và trích rút thông tin đa phương tiện hiện nay trên Internet</w:t>
            </w:r>
          </w:p>
        </w:tc>
        <w:tc>
          <w:tcPr>
            <w:tcW w:w="878" w:type="pct"/>
            <w:shd w:val="clear" w:color="auto" w:fill="FFFFFF" w:themeFill="background1"/>
            <w:vAlign w:val="center"/>
          </w:tcPr>
          <w:p w14:paraId="213B4C01" w14:textId="4158CBE2"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CLO1.1</w:t>
            </w:r>
          </w:p>
          <w:p w14:paraId="7ADF8725" w14:textId="52FB57EE"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CLO2.1</w:t>
            </w:r>
          </w:p>
          <w:p w14:paraId="3708C3FE" w14:textId="7777777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CLO3.1</w:t>
            </w:r>
          </w:p>
          <w:p w14:paraId="34B457C3" w14:textId="256D8F3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CLO3.2</w:t>
            </w:r>
          </w:p>
          <w:p w14:paraId="1470722B" w14:textId="733AEFA7" w:rsidR="00EA1319" w:rsidRPr="00FF77EA" w:rsidRDefault="00EA1319" w:rsidP="00FF77EA">
            <w:pPr>
              <w:widowControl w:val="0"/>
              <w:spacing w:before="0" w:after="0"/>
              <w:ind w:firstLine="0"/>
              <w:jc w:val="center"/>
              <w:rPr>
                <w:rFonts w:cs="Times New Roman"/>
                <w:sz w:val="24"/>
                <w:szCs w:val="24"/>
                <w:lang w:val="fr-FR"/>
              </w:rPr>
            </w:pPr>
          </w:p>
        </w:tc>
        <w:tc>
          <w:tcPr>
            <w:tcW w:w="1418" w:type="pct"/>
            <w:shd w:val="clear" w:color="auto" w:fill="auto"/>
          </w:tcPr>
          <w:p w14:paraId="56D0717E" w14:textId="77777777" w:rsidR="00EA1319" w:rsidRPr="00FF77EA" w:rsidRDefault="00EA1319" w:rsidP="00FF77EA">
            <w:pPr>
              <w:widowControl w:val="0"/>
              <w:spacing w:before="0" w:after="0"/>
              <w:ind w:firstLine="0"/>
              <w:rPr>
                <w:sz w:val="24"/>
                <w:szCs w:val="24"/>
              </w:rPr>
            </w:pPr>
            <w:r w:rsidRPr="00FF77EA">
              <w:rPr>
                <w:sz w:val="24"/>
                <w:szCs w:val="24"/>
              </w:rPr>
              <w:t xml:space="preserve">- Câu hỏi </w:t>
            </w:r>
          </w:p>
          <w:p w14:paraId="28301C74" w14:textId="159ECCBD" w:rsidR="00EA1319" w:rsidRPr="00FF77EA" w:rsidRDefault="00EA1319" w:rsidP="00FF77EA">
            <w:pPr>
              <w:widowControl w:val="0"/>
              <w:spacing w:before="0" w:after="20"/>
              <w:ind w:firstLine="0"/>
              <w:jc w:val="both"/>
              <w:rPr>
                <w:rFonts w:cs="Times New Roman"/>
                <w:sz w:val="24"/>
                <w:szCs w:val="24"/>
                <w:lang w:val="fr-FR"/>
              </w:rPr>
            </w:pPr>
            <w:r w:rsidRPr="00FF77EA">
              <w:rPr>
                <w:sz w:val="24"/>
                <w:szCs w:val="24"/>
              </w:rPr>
              <w:t>- Bài tập áp dụng</w:t>
            </w:r>
          </w:p>
        </w:tc>
      </w:tr>
      <w:tr w:rsidR="00EA1319" w:rsidRPr="00FF77EA" w14:paraId="003EF66A" w14:textId="77777777" w:rsidTr="00FF77EA">
        <w:trPr>
          <w:trHeight w:val="61"/>
        </w:trPr>
        <w:tc>
          <w:tcPr>
            <w:tcW w:w="406" w:type="pct"/>
            <w:shd w:val="clear" w:color="auto" w:fill="auto"/>
            <w:vAlign w:val="center"/>
          </w:tcPr>
          <w:p w14:paraId="5D4CBE7C" w14:textId="4261D0E0" w:rsidR="00EA1319" w:rsidRPr="00FF77EA" w:rsidRDefault="00EA1319" w:rsidP="00FF77EA">
            <w:pPr>
              <w:widowControl w:val="0"/>
              <w:spacing w:before="0" w:after="20"/>
              <w:ind w:firstLine="0"/>
              <w:jc w:val="center"/>
              <w:rPr>
                <w:rFonts w:cs="Times New Roman"/>
                <w:sz w:val="24"/>
                <w:szCs w:val="24"/>
              </w:rPr>
            </w:pPr>
            <w:r w:rsidRPr="00FF77EA">
              <w:rPr>
                <w:rFonts w:cs="Times New Roman"/>
                <w:sz w:val="24"/>
                <w:szCs w:val="24"/>
              </w:rPr>
              <w:t>4 - 5</w:t>
            </w:r>
          </w:p>
        </w:tc>
        <w:tc>
          <w:tcPr>
            <w:tcW w:w="2297" w:type="pct"/>
            <w:shd w:val="clear" w:color="auto" w:fill="auto"/>
            <w:vAlign w:val="center"/>
          </w:tcPr>
          <w:p w14:paraId="2E72660D" w14:textId="1C073E44" w:rsidR="00EA1319" w:rsidRPr="00FF77EA" w:rsidRDefault="00EA1319" w:rsidP="00FF77EA">
            <w:pPr>
              <w:widowControl w:val="0"/>
              <w:spacing w:before="0" w:after="20"/>
              <w:ind w:left="44" w:firstLine="0"/>
              <w:rPr>
                <w:b/>
                <w:sz w:val="24"/>
                <w:szCs w:val="24"/>
              </w:rPr>
            </w:pPr>
            <w:r w:rsidRPr="00FF77EA">
              <w:rPr>
                <w:b/>
                <w:sz w:val="24"/>
                <w:szCs w:val="24"/>
              </w:rPr>
              <w:t xml:space="preserve">Chương 2. Âm thanh và công nghệ xử lý âm thanh </w:t>
            </w:r>
          </w:p>
          <w:p w14:paraId="75C1C6C7" w14:textId="608966D1" w:rsidR="00EA1319" w:rsidRPr="00FF77EA" w:rsidRDefault="00EA1319" w:rsidP="00FF77EA">
            <w:pPr>
              <w:widowControl w:val="0"/>
              <w:spacing w:before="0" w:after="20"/>
              <w:ind w:left="44" w:firstLine="0"/>
              <w:rPr>
                <w:bCs/>
                <w:sz w:val="24"/>
                <w:szCs w:val="24"/>
              </w:rPr>
            </w:pPr>
            <w:r w:rsidRPr="00FF77EA">
              <w:rPr>
                <w:bCs/>
                <w:sz w:val="24"/>
                <w:szCs w:val="24"/>
              </w:rPr>
              <w:t>2.1. Một số khái niệm và định nghĩa</w:t>
            </w:r>
          </w:p>
          <w:p w14:paraId="348485F9" w14:textId="59D721BC" w:rsidR="00EA1319" w:rsidRPr="00FF77EA" w:rsidRDefault="00EA1319" w:rsidP="00FF77EA">
            <w:pPr>
              <w:widowControl w:val="0"/>
              <w:spacing w:before="0" w:after="20"/>
              <w:ind w:left="44" w:firstLine="0"/>
              <w:rPr>
                <w:bCs/>
                <w:sz w:val="24"/>
                <w:szCs w:val="24"/>
              </w:rPr>
            </w:pPr>
            <w:r w:rsidRPr="00FF77EA">
              <w:rPr>
                <w:bCs/>
                <w:sz w:val="24"/>
                <w:szCs w:val="24"/>
              </w:rPr>
              <w:t>2.2. Kỹ thuật biến đổi âm thanh và tiếng nói</w:t>
            </w:r>
          </w:p>
          <w:p w14:paraId="56A6F1AC" w14:textId="77777777" w:rsidR="00EA1319" w:rsidRPr="00FF77EA" w:rsidRDefault="00EA1319" w:rsidP="00FF77EA">
            <w:pPr>
              <w:widowControl w:val="0"/>
              <w:spacing w:before="0" w:after="20"/>
              <w:ind w:left="44" w:firstLine="0"/>
              <w:rPr>
                <w:bCs/>
                <w:sz w:val="24"/>
                <w:szCs w:val="24"/>
              </w:rPr>
            </w:pPr>
            <w:r w:rsidRPr="00FF77EA">
              <w:rPr>
                <w:bCs/>
                <w:sz w:val="24"/>
                <w:szCs w:val="24"/>
              </w:rPr>
              <w:t>2.3. Các kỹ thuật trích chọn đặc trưng âm thanh</w:t>
            </w:r>
          </w:p>
          <w:p w14:paraId="5D922CCC" w14:textId="77777777" w:rsidR="00EA1319" w:rsidRPr="00FF77EA" w:rsidRDefault="00EA1319" w:rsidP="00FF77EA">
            <w:pPr>
              <w:widowControl w:val="0"/>
              <w:spacing w:before="0" w:after="20"/>
              <w:ind w:left="44" w:firstLine="0"/>
              <w:rPr>
                <w:bCs/>
                <w:sz w:val="24"/>
                <w:szCs w:val="24"/>
              </w:rPr>
            </w:pPr>
            <w:r w:rsidRPr="00FF77EA">
              <w:rPr>
                <w:bCs/>
                <w:sz w:val="24"/>
                <w:szCs w:val="24"/>
              </w:rPr>
              <w:t>2.4. Giới thiệu một số công cụ hỗ trợ xử lý và nhận dạng âm thanh</w:t>
            </w:r>
          </w:p>
          <w:p w14:paraId="6434757C" w14:textId="4BCD7BBB" w:rsidR="00EA1319" w:rsidRPr="00FF77EA" w:rsidRDefault="00EA1319" w:rsidP="00FF77EA">
            <w:pPr>
              <w:widowControl w:val="0"/>
              <w:spacing w:before="0" w:after="20"/>
              <w:ind w:left="44" w:firstLine="0"/>
              <w:rPr>
                <w:bCs/>
                <w:sz w:val="24"/>
                <w:szCs w:val="24"/>
              </w:rPr>
            </w:pPr>
            <w:r w:rsidRPr="00FF77EA">
              <w:rPr>
                <w:bCs/>
                <w:sz w:val="24"/>
                <w:szCs w:val="24"/>
              </w:rPr>
              <w:t>2.5. Đảm chất lượng truyền âm thanh</w:t>
            </w:r>
          </w:p>
        </w:tc>
        <w:tc>
          <w:tcPr>
            <w:tcW w:w="878" w:type="pct"/>
            <w:shd w:val="clear" w:color="auto" w:fill="FFFFFF" w:themeFill="background1"/>
            <w:vAlign w:val="center"/>
          </w:tcPr>
          <w:p w14:paraId="048FE8B8" w14:textId="367CD3E2"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CLO1.2</w:t>
            </w:r>
          </w:p>
          <w:p w14:paraId="1FDF9FA1" w14:textId="449DF1EF"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CLO2.2</w:t>
            </w:r>
          </w:p>
          <w:p w14:paraId="60FBB396" w14:textId="7777777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CLO3.1</w:t>
            </w:r>
          </w:p>
          <w:p w14:paraId="33256200" w14:textId="7777777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CLO3.2</w:t>
            </w:r>
          </w:p>
          <w:p w14:paraId="53E0393B" w14:textId="04D899C6" w:rsidR="00EA1319" w:rsidRPr="00FF77EA" w:rsidRDefault="00EA1319" w:rsidP="00FF77EA">
            <w:pPr>
              <w:widowControl w:val="0"/>
              <w:spacing w:before="0" w:after="0"/>
              <w:ind w:firstLine="0"/>
              <w:jc w:val="center"/>
              <w:rPr>
                <w:rFonts w:cs="Times New Roman"/>
                <w:sz w:val="24"/>
                <w:szCs w:val="24"/>
              </w:rPr>
            </w:pPr>
          </w:p>
        </w:tc>
        <w:tc>
          <w:tcPr>
            <w:tcW w:w="1418" w:type="pct"/>
            <w:shd w:val="clear" w:color="auto" w:fill="auto"/>
          </w:tcPr>
          <w:p w14:paraId="66DBD849" w14:textId="77777777" w:rsidR="00EA1319" w:rsidRPr="00FF77EA" w:rsidRDefault="00EA1319" w:rsidP="00FF77EA">
            <w:pPr>
              <w:widowControl w:val="0"/>
              <w:spacing w:before="0" w:after="0"/>
              <w:ind w:firstLine="0"/>
              <w:rPr>
                <w:sz w:val="24"/>
                <w:szCs w:val="24"/>
              </w:rPr>
            </w:pPr>
            <w:r w:rsidRPr="00FF77EA">
              <w:rPr>
                <w:sz w:val="24"/>
                <w:szCs w:val="24"/>
              </w:rPr>
              <w:t xml:space="preserve">- Câu hỏi </w:t>
            </w:r>
          </w:p>
          <w:p w14:paraId="1515CBFA" w14:textId="1B05480E" w:rsidR="00EA1319" w:rsidRPr="00FF77EA" w:rsidRDefault="00EA1319" w:rsidP="00FF77EA">
            <w:pPr>
              <w:widowControl w:val="0"/>
              <w:spacing w:before="0" w:after="20"/>
              <w:ind w:firstLine="0"/>
              <w:jc w:val="both"/>
              <w:rPr>
                <w:rFonts w:cs="Times New Roman"/>
                <w:sz w:val="24"/>
                <w:szCs w:val="24"/>
                <w:lang w:val="fr-FR"/>
              </w:rPr>
            </w:pPr>
            <w:r w:rsidRPr="00FF77EA">
              <w:rPr>
                <w:sz w:val="24"/>
                <w:szCs w:val="24"/>
              </w:rPr>
              <w:t>- Bài tập áp dụng</w:t>
            </w:r>
          </w:p>
        </w:tc>
      </w:tr>
      <w:tr w:rsidR="00EA1319" w:rsidRPr="00FF77EA" w14:paraId="75C70BC7" w14:textId="77777777" w:rsidTr="00FF77EA">
        <w:trPr>
          <w:trHeight w:val="61"/>
        </w:trPr>
        <w:tc>
          <w:tcPr>
            <w:tcW w:w="406" w:type="pct"/>
            <w:shd w:val="clear" w:color="auto" w:fill="auto"/>
            <w:vAlign w:val="center"/>
          </w:tcPr>
          <w:p w14:paraId="73DABC6F" w14:textId="21879B9A" w:rsidR="00EA1319" w:rsidRPr="00FF77EA" w:rsidRDefault="00EA1319" w:rsidP="00FF77EA">
            <w:pPr>
              <w:widowControl w:val="0"/>
              <w:spacing w:before="0" w:after="20"/>
              <w:ind w:firstLine="0"/>
              <w:jc w:val="center"/>
              <w:rPr>
                <w:rFonts w:cs="Times New Roman"/>
                <w:sz w:val="24"/>
                <w:szCs w:val="24"/>
              </w:rPr>
            </w:pPr>
            <w:r w:rsidRPr="00FF77EA">
              <w:rPr>
                <w:rFonts w:cs="Times New Roman"/>
                <w:sz w:val="24"/>
                <w:szCs w:val="24"/>
              </w:rPr>
              <w:t>6 - 8</w:t>
            </w:r>
          </w:p>
        </w:tc>
        <w:tc>
          <w:tcPr>
            <w:tcW w:w="2297" w:type="pct"/>
            <w:shd w:val="clear" w:color="auto" w:fill="auto"/>
            <w:vAlign w:val="center"/>
          </w:tcPr>
          <w:p w14:paraId="1A762965" w14:textId="595FA140" w:rsidR="00EA1319" w:rsidRPr="00FF77EA" w:rsidRDefault="00EA1319" w:rsidP="00FF77EA">
            <w:pPr>
              <w:widowControl w:val="0"/>
              <w:spacing w:before="0" w:after="20"/>
              <w:ind w:left="44" w:firstLine="0"/>
              <w:rPr>
                <w:b/>
                <w:sz w:val="24"/>
                <w:szCs w:val="24"/>
              </w:rPr>
            </w:pPr>
            <w:r w:rsidRPr="00FF77EA">
              <w:rPr>
                <w:b/>
                <w:sz w:val="24"/>
                <w:szCs w:val="24"/>
              </w:rPr>
              <w:t>Chương 3. Hình ảnh và video</w:t>
            </w:r>
          </w:p>
          <w:p w14:paraId="421ED338" w14:textId="595FA140" w:rsidR="00EA1319" w:rsidRPr="00FF77EA" w:rsidRDefault="00EA1319" w:rsidP="00FF77EA">
            <w:pPr>
              <w:widowControl w:val="0"/>
              <w:spacing w:before="0" w:after="20"/>
              <w:ind w:left="44" w:firstLine="0"/>
              <w:rPr>
                <w:bCs/>
                <w:sz w:val="24"/>
                <w:szCs w:val="24"/>
              </w:rPr>
            </w:pPr>
            <w:r w:rsidRPr="00FF77EA">
              <w:rPr>
                <w:bCs/>
                <w:sz w:val="24"/>
                <w:szCs w:val="24"/>
              </w:rPr>
              <w:t>3.1. Một số khái niệm và định nghĩa</w:t>
            </w:r>
          </w:p>
          <w:p w14:paraId="34882BC6" w14:textId="77777777" w:rsidR="00EA1319" w:rsidRPr="00FF77EA" w:rsidRDefault="00EA1319" w:rsidP="00FF77EA">
            <w:pPr>
              <w:widowControl w:val="0"/>
              <w:spacing w:before="0" w:after="20"/>
              <w:ind w:left="44" w:firstLine="0"/>
              <w:rPr>
                <w:bCs/>
                <w:sz w:val="24"/>
                <w:szCs w:val="24"/>
              </w:rPr>
            </w:pPr>
            <w:r w:rsidRPr="00FF77EA">
              <w:rPr>
                <w:bCs/>
                <w:sz w:val="24"/>
                <w:szCs w:val="24"/>
              </w:rPr>
              <w:t>3.2. Một số kỹ thuật nén ảnh (JPEG, GIF, …)</w:t>
            </w:r>
          </w:p>
          <w:p w14:paraId="36A45D8D" w14:textId="77777777" w:rsidR="00EA1319" w:rsidRPr="00FF77EA" w:rsidRDefault="00EA1319" w:rsidP="00FF77EA">
            <w:pPr>
              <w:widowControl w:val="0"/>
              <w:spacing w:before="0" w:after="20"/>
              <w:ind w:left="44" w:firstLine="0"/>
              <w:rPr>
                <w:bCs/>
                <w:sz w:val="24"/>
                <w:szCs w:val="24"/>
              </w:rPr>
            </w:pPr>
            <w:r w:rsidRPr="00FF77EA">
              <w:rPr>
                <w:bCs/>
                <w:sz w:val="24"/>
                <w:szCs w:val="24"/>
              </w:rPr>
              <w:lastRenderedPageBreak/>
              <w:t>3.3. Một số kỹ thuật nén video</w:t>
            </w:r>
          </w:p>
          <w:p w14:paraId="5AA5C5EF" w14:textId="77777777" w:rsidR="00EA1319" w:rsidRPr="00FF77EA" w:rsidRDefault="00EA1319" w:rsidP="00FF77EA">
            <w:pPr>
              <w:widowControl w:val="0"/>
              <w:spacing w:before="0" w:after="20"/>
              <w:ind w:left="44" w:firstLine="0"/>
              <w:rPr>
                <w:bCs/>
                <w:sz w:val="24"/>
                <w:szCs w:val="24"/>
              </w:rPr>
            </w:pPr>
            <w:r w:rsidRPr="00FF77EA">
              <w:rPr>
                <w:bCs/>
                <w:sz w:val="24"/>
                <w:szCs w:val="24"/>
              </w:rPr>
              <w:t>3.4. Giới thiệu một số công cụ xử lý ảnh và video</w:t>
            </w:r>
          </w:p>
          <w:p w14:paraId="297BF44C" w14:textId="24A74841" w:rsidR="00EA1319" w:rsidRPr="00FF77EA" w:rsidRDefault="00EA1319" w:rsidP="00FF77EA">
            <w:pPr>
              <w:widowControl w:val="0"/>
              <w:spacing w:before="0" w:after="20"/>
              <w:ind w:left="44" w:firstLine="0"/>
              <w:rPr>
                <w:bCs/>
                <w:sz w:val="24"/>
                <w:szCs w:val="24"/>
              </w:rPr>
            </w:pPr>
            <w:r w:rsidRPr="00FF77EA">
              <w:rPr>
                <w:bCs/>
                <w:sz w:val="24"/>
                <w:szCs w:val="24"/>
              </w:rPr>
              <w:t>3.5. Đảm bảo chất lượng truyền hình ảnh và video</w:t>
            </w:r>
          </w:p>
        </w:tc>
        <w:tc>
          <w:tcPr>
            <w:tcW w:w="878" w:type="pct"/>
            <w:shd w:val="clear" w:color="auto" w:fill="FFFFFF" w:themeFill="background1"/>
            <w:vAlign w:val="center"/>
          </w:tcPr>
          <w:p w14:paraId="4C8FF06D" w14:textId="795A6B7B"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lastRenderedPageBreak/>
              <w:t>CLO1.2</w:t>
            </w:r>
          </w:p>
          <w:p w14:paraId="490767D4" w14:textId="7777777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CLO2.2</w:t>
            </w:r>
          </w:p>
          <w:p w14:paraId="3C270EE0" w14:textId="7777777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CLO3.1</w:t>
            </w:r>
          </w:p>
          <w:p w14:paraId="41727F91" w14:textId="7777777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CLO3.2</w:t>
            </w:r>
          </w:p>
          <w:p w14:paraId="2C235974" w14:textId="63FF19DC" w:rsidR="00EA1319" w:rsidRPr="00FF77EA" w:rsidRDefault="00EA1319" w:rsidP="00FF77EA">
            <w:pPr>
              <w:widowControl w:val="0"/>
              <w:spacing w:before="0" w:after="0"/>
              <w:ind w:firstLine="0"/>
              <w:jc w:val="center"/>
              <w:rPr>
                <w:rFonts w:cs="Times New Roman"/>
                <w:sz w:val="24"/>
                <w:szCs w:val="24"/>
              </w:rPr>
            </w:pPr>
          </w:p>
        </w:tc>
        <w:tc>
          <w:tcPr>
            <w:tcW w:w="1418" w:type="pct"/>
            <w:shd w:val="clear" w:color="auto" w:fill="auto"/>
          </w:tcPr>
          <w:p w14:paraId="0BD64902" w14:textId="77777777" w:rsidR="00EA1319" w:rsidRPr="00FF77EA" w:rsidRDefault="00EA1319" w:rsidP="00FF77EA">
            <w:pPr>
              <w:widowControl w:val="0"/>
              <w:spacing w:before="0" w:after="0"/>
              <w:ind w:firstLine="0"/>
              <w:rPr>
                <w:sz w:val="24"/>
                <w:szCs w:val="24"/>
              </w:rPr>
            </w:pPr>
            <w:r w:rsidRPr="00FF77EA">
              <w:rPr>
                <w:sz w:val="24"/>
                <w:szCs w:val="24"/>
              </w:rPr>
              <w:lastRenderedPageBreak/>
              <w:t xml:space="preserve">- Câu hỏi </w:t>
            </w:r>
          </w:p>
          <w:p w14:paraId="163B2354" w14:textId="36BB80DB" w:rsidR="00EA1319" w:rsidRPr="00FF77EA" w:rsidRDefault="00EA1319" w:rsidP="00FF77EA">
            <w:pPr>
              <w:widowControl w:val="0"/>
              <w:spacing w:before="0" w:after="20"/>
              <w:ind w:firstLine="0"/>
              <w:jc w:val="both"/>
              <w:rPr>
                <w:rFonts w:cs="Times New Roman"/>
                <w:sz w:val="24"/>
                <w:szCs w:val="24"/>
                <w:lang w:val="fr-FR"/>
              </w:rPr>
            </w:pPr>
            <w:r w:rsidRPr="00FF77EA">
              <w:rPr>
                <w:sz w:val="24"/>
                <w:szCs w:val="24"/>
              </w:rPr>
              <w:t>- Bài tập áp dụng</w:t>
            </w:r>
          </w:p>
        </w:tc>
      </w:tr>
      <w:tr w:rsidR="00EA1319" w:rsidRPr="00FF77EA" w14:paraId="6F34208A" w14:textId="77777777" w:rsidTr="00FF77EA">
        <w:trPr>
          <w:trHeight w:val="61"/>
        </w:trPr>
        <w:tc>
          <w:tcPr>
            <w:tcW w:w="406" w:type="pct"/>
            <w:shd w:val="clear" w:color="auto" w:fill="auto"/>
            <w:vAlign w:val="center"/>
          </w:tcPr>
          <w:p w14:paraId="5304B0FD" w14:textId="53D366D2" w:rsidR="00EA1319" w:rsidRPr="00FF77EA" w:rsidRDefault="00EA1319" w:rsidP="00FF77EA">
            <w:pPr>
              <w:widowControl w:val="0"/>
              <w:spacing w:before="0" w:after="20"/>
              <w:ind w:firstLine="0"/>
              <w:jc w:val="center"/>
              <w:rPr>
                <w:rFonts w:cs="Times New Roman"/>
                <w:sz w:val="24"/>
                <w:szCs w:val="24"/>
              </w:rPr>
            </w:pPr>
            <w:r w:rsidRPr="00FF77EA">
              <w:rPr>
                <w:rFonts w:cs="Times New Roman"/>
                <w:sz w:val="24"/>
                <w:szCs w:val="24"/>
              </w:rPr>
              <w:lastRenderedPageBreak/>
              <w:t>9-10</w:t>
            </w:r>
          </w:p>
        </w:tc>
        <w:tc>
          <w:tcPr>
            <w:tcW w:w="2297" w:type="pct"/>
            <w:shd w:val="clear" w:color="auto" w:fill="auto"/>
            <w:vAlign w:val="center"/>
          </w:tcPr>
          <w:p w14:paraId="7606B8EB" w14:textId="71EE2768" w:rsidR="00EA1319" w:rsidRPr="00FF77EA" w:rsidRDefault="00EA1319" w:rsidP="00FF77EA">
            <w:pPr>
              <w:widowControl w:val="0"/>
              <w:spacing w:before="0" w:after="20"/>
              <w:ind w:left="44" w:firstLine="0"/>
              <w:rPr>
                <w:bCs/>
                <w:sz w:val="24"/>
                <w:szCs w:val="24"/>
              </w:rPr>
            </w:pPr>
            <w:r w:rsidRPr="00FF77EA">
              <w:rPr>
                <w:b/>
                <w:sz w:val="24"/>
                <w:szCs w:val="24"/>
                <w:lang w:val="fr-FR"/>
              </w:rPr>
              <w:t xml:space="preserve">Trình bày và Nộp bài </w:t>
            </w:r>
            <w:proofErr w:type="spellStart"/>
            <w:r w:rsidRPr="00FF77EA">
              <w:rPr>
                <w:b/>
                <w:sz w:val="24"/>
                <w:szCs w:val="24"/>
                <w:lang w:val="fr-FR"/>
              </w:rPr>
              <w:t>bài</w:t>
            </w:r>
            <w:proofErr w:type="spellEnd"/>
            <w:r w:rsidRPr="00FF77EA">
              <w:rPr>
                <w:b/>
                <w:sz w:val="24"/>
                <w:szCs w:val="24"/>
                <w:lang w:val="fr-FR"/>
              </w:rPr>
              <w:t xml:space="preserve"> tập nhóm (20%)</w:t>
            </w:r>
          </w:p>
        </w:tc>
        <w:tc>
          <w:tcPr>
            <w:tcW w:w="878" w:type="pct"/>
            <w:shd w:val="clear" w:color="auto" w:fill="FFFFFF" w:themeFill="background1"/>
            <w:vAlign w:val="center"/>
          </w:tcPr>
          <w:p w14:paraId="480B0372" w14:textId="698FF83D"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CLO1.1</w:t>
            </w:r>
          </w:p>
          <w:p w14:paraId="2C397AD2" w14:textId="7777777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CLO1.2</w:t>
            </w:r>
          </w:p>
          <w:p w14:paraId="53333578" w14:textId="6E97195A"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CLO2.1</w:t>
            </w:r>
          </w:p>
          <w:p w14:paraId="34299BF6" w14:textId="7777777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CLO2.2</w:t>
            </w:r>
          </w:p>
          <w:p w14:paraId="3B5105C2" w14:textId="7777777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CLO3.1</w:t>
            </w:r>
          </w:p>
          <w:p w14:paraId="0906F928" w14:textId="2AA7694F"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CLO3.2</w:t>
            </w:r>
          </w:p>
        </w:tc>
        <w:tc>
          <w:tcPr>
            <w:tcW w:w="1418" w:type="pct"/>
            <w:shd w:val="clear" w:color="auto" w:fill="auto"/>
          </w:tcPr>
          <w:p w14:paraId="3DC2A4AC" w14:textId="77777777" w:rsidR="00EA1319" w:rsidRPr="00FF77EA" w:rsidRDefault="00EA1319" w:rsidP="00FF77EA">
            <w:pPr>
              <w:widowControl w:val="0"/>
              <w:spacing w:before="0" w:after="20"/>
              <w:ind w:firstLine="0"/>
              <w:jc w:val="both"/>
              <w:rPr>
                <w:rFonts w:cs="Times New Roman"/>
                <w:sz w:val="24"/>
                <w:szCs w:val="24"/>
                <w:lang w:val="fr-FR"/>
              </w:rPr>
            </w:pPr>
          </w:p>
        </w:tc>
      </w:tr>
      <w:tr w:rsidR="00EA1319" w:rsidRPr="00FF77EA" w14:paraId="09C935CE" w14:textId="77777777" w:rsidTr="00FF77EA">
        <w:trPr>
          <w:trHeight w:val="61"/>
        </w:trPr>
        <w:tc>
          <w:tcPr>
            <w:tcW w:w="406" w:type="pct"/>
            <w:shd w:val="clear" w:color="auto" w:fill="auto"/>
            <w:vAlign w:val="center"/>
          </w:tcPr>
          <w:p w14:paraId="19B01328" w14:textId="2546F8DF" w:rsidR="00EA1319" w:rsidRPr="00FF77EA" w:rsidRDefault="00EA1319" w:rsidP="00FF77EA">
            <w:pPr>
              <w:widowControl w:val="0"/>
              <w:spacing w:before="0" w:after="20"/>
              <w:ind w:firstLine="0"/>
              <w:jc w:val="center"/>
              <w:rPr>
                <w:rFonts w:cs="Times New Roman"/>
                <w:sz w:val="24"/>
                <w:szCs w:val="24"/>
              </w:rPr>
            </w:pPr>
            <w:r w:rsidRPr="00FF77EA">
              <w:rPr>
                <w:rFonts w:cs="Times New Roman"/>
                <w:sz w:val="24"/>
                <w:szCs w:val="24"/>
              </w:rPr>
              <w:t>11-12</w:t>
            </w:r>
          </w:p>
        </w:tc>
        <w:tc>
          <w:tcPr>
            <w:tcW w:w="2297" w:type="pct"/>
            <w:shd w:val="clear" w:color="auto" w:fill="auto"/>
            <w:vAlign w:val="center"/>
          </w:tcPr>
          <w:p w14:paraId="129E8CF5" w14:textId="6D06CB0D" w:rsidR="00EA1319" w:rsidRPr="00FF77EA" w:rsidRDefault="00EA1319" w:rsidP="00FF77EA">
            <w:pPr>
              <w:widowControl w:val="0"/>
              <w:spacing w:before="0" w:after="20"/>
              <w:ind w:left="44" w:firstLine="0"/>
              <w:rPr>
                <w:b/>
                <w:sz w:val="24"/>
                <w:szCs w:val="24"/>
              </w:rPr>
            </w:pPr>
            <w:r w:rsidRPr="00FF77EA">
              <w:rPr>
                <w:b/>
                <w:sz w:val="24"/>
                <w:szCs w:val="24"/>
              </w:rPr>
              <w:t>Chương 4. Cơ sở dữ liệu đa phương tiện</w:t>
            </w:r>
          </w:p>
          <w:p w14:paraId="71113514" w14:textId="31D5561B" w:rsidR="00EA1319" w:rsidRPr="00FF77EA" w:rsidRDefault="00EA1319" w:rsidP="00FF77EA">
            <w:pPr>
              <w:widowControl w:val="0"/>
              <w:spacing w:before="0" w:after="20"/>
              <w:ind w:left="44" w:firstLine="0"/>
              <w:rPr>
                <w:bCs/>
                <w:sz w:val="24"/>
                <w:szCs w:val="24"/>
              </w:rPr>
            </w:pPr>
            <w:r w:rsidRPr="00FF77EA">
              <w:rPr>
                <w:bCs/>
                <w:sz w:val="24"/>
                <w:szCs w:val="24"/>
              </w:rPr>
              <w:t>4.1. Khái niệm cơ bản</w:t>
            </w:r>
          </w:p>
          <w:p w14:paraId="6A6C680B" w14:textId="77777777" w:rsidR="00EA1319" w:rsidRPr="00FF77EA" w:rsidRDefault="00EA1319" w:rsidP="00FF77EA">
            <w:pPr>
              <w:widowControl w:val="0"/>
              <w:spacing w:before="0" w:after="20"/>
              <w:ind w:left="44" w:firstLine="0"/>
              <w:rPr>
                <w:bCs/>
                <w:sz w:val="24"/>
                <w:szCs w:val="24"/>
              </w:rPr>
            </w:pPr>
            <w:r w:rsidRPr="00FF77EA">
              <w:rPr>
                <w:bCs/>
                <w:sz w:val="24"/>
                <w:szCs w:val="24"/>
              </w:rPr>
              <w:t>4.2. Đặc trưng của đối tượng đa phương tiện</w:t>
            </w:r>
          </w:p>
          <w:p w14:paraId="5BE04B48" w14:textId="77777777" w:rsidR="00EA1319" w:rsidRPr="00FF77EA" w:rsidRDefault="00EA1319" w:rsidP="00FF77EA">
            <w:pPr>
              <w:widowControl w:val="0"/>
              <w:spacing w:before="0" w:after="20"/>
              <w:ind w:left="44" w:firstLine="0"/>
              <w:rPr>
                <w:bCs/>
                <w:sz w:val="24"/>
                <w:szCs w:val="24"/>
              </w:rPr>
            </w:pPr>
            <w:r w:rsidRPr="00FF77EA">
              <w:rPr>
                <w:bCs/>
                <w:sz w:val="24"/>
                <w:szCs w:val="24"/>
              </w:rPr>
              <w:t xml:space="preserve">4.3. Cấu trúc lưu trữ </w:t>
            </w:r>
          </w:p>
          <w:p w14:paraId="12DBB449" w14:textId="46B4E877" w:rsidR="00EA1319" w:rsidRPr="00FF77EA" w:rsidRDefault="00EA1319" w:rsidP="00FF77EA">
            <w:pPr>
              <w:widowControl w:val="0"/>
              <w:spacing w:before="0" w:after="20"/>
              <w:ind w:left="44" w:firstLine="0"/>
              <w:rPr>
                <w:bCs/>
                <w:sz w:val="24"/>
                <w:szCs w:val="24"/>
              </w:rPr>
            </w:pPr>
            <w:r w:rsidRPr="00FF77EA">
              <w:rPr>
                <w:bCs/>
                <w:sz w:val="24"/>
                <w:szCs w:val="24"/>
              </w:rPr>
              <w:t>4.4. Ngôn ngữ thao tác</w:t>
            </w:r>
          </w:p>
        </w:tc>
        <w:tc>
          <w:tcPr>
            <w:tcW w:w="878" w:type="pct"/>
            <w:shd w:val="clear" w:color="auto" w:fill="FFFFFF" w:themeFill="background1"/>
            <w:vAlign w:val="center"/>
          </w:tcPr>
          <w:p w14:paraId="3EAF7EF9" w14:textId="58BA11D5"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CLO1.3</w:t>
            </w:r>
          </w:p>
          <w:p w14:paraId="6DA6FC22" w14:textId="7777777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CLO2.2</w:t>
            </w:r>
          </w:p>
          <w:p w14:paraId="3A2390D9" w14:textId="7777777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CLO3.1</w:t>
            </w:r>
          </w:p>
          <w:p w14:paraId="0178AF46" w14:textId="7777777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CLO3.2</w:t>
            </w:r>
          </w:p>
          <w:p w14:paraId="42D2B9A5" w14:textId="58D6ACC9" w:rsidR="00EA1319" w:rsidRPr="00FF77EA" w:rsidRDefault="00EA1319" w:rsidP="00FF77EA">
            <w:pPr>
              <w:widowControl w:val="0"/>
              <w:spacing w:before="0" w:after="0"/>
              <w:ind w:firstLine="0"/>
              <w:jc w:val="center"/>
              <w:rPr>
                <w:rFonts w:cs="Times New Roman"/>
                <w:sz w:val="24"/>
                <w:szCs w:val="24"/>
              </w:rPr>
            </w:pPr>
          </w:p>
        </w:tc>
        <w:tc>
          <w:tcPr>
            <w:tcW w:w="1418" w:type="pct"/>
            <w:shd w:val="clear" w:color="auto" w:fill="auto"/>
          </w:tcPr>
          <w:p w14:paraId="364C5339" w14:textId="77777777" w:rsidR="00EA1319" w:rsidRPr="00FF77EA" w:rsidRDefault="00EA1319" w:rsidP="00FF77EA">
            <w:pPr>
              <w:widowControl w:val="0"/>
              <w:spacing w:before="0" w:after="0"/>
              <w:ind w:firstLine="0"/>
              <w:rPr>
                <w:sz w:val="24"/>
                <w:szCs w:val="24"/>
              </w:rPr>
            </w:pPr>
            <w:r w:rsidRPr="00FF77EA">
              <w:rPr>
                <w:sz w:val="24"/>
                <w:szCs w:val="24"/>
              </w:rPr>
              <w:t xml:space="preserve">- Câu hỏi </w:t>
            </w:r>
          </w:p>
          <w:p w14:paraId="1E1E41A6" w14:textId="29218567" w:rsidR="00EA1319" w:rsidRPr="00FF77EA" w:rsidRDefault="00EA1319" w:rsidP="00FF77EA">
            <w:pPr>
              <w:widowControl w:val="0"/>
              <w:spacing w:before="0" w:after="20"/>
              <w:ind w:firstLine="0"/>
              <w:jc w:val="both"/>
              <w:rPr>
                <w:rFonts w:cs="Times New Roman"/>
                <w:sz w:val="24"/>
                <w:szCs w:val="24"/>
                <w:lang w:val="fr-FR"/>
              </w:rPr>
            </w:pPr>
            <w:r w:rsidRPr="00FF77EA">
              <w:rPr>
                <w:sz w:val="24"/>
                <w:szCs w:val="24"/>
              </w:rPr>
              <w:t>- Bài tập áp dụng</w:t>
            </w:r>
          </w:p>
        </w:tc>
      </w:tr>
      <w:tr w:rsidR="00EA1319" w:rsidRPr="00FF77EA" w14:paraId="14D1CA46" w14:textId="77777777" w:rsidTr="00FF77EA">
        <w:trPr>
          <w:trHeight w:val="555"/>
        </w:trPr>
        <w:tc>
          <w:tcPr>
            <w:tcW w:w="406" w:type="pct"/>
            <w:shd w:val="clear" w:color="auto" w:fill="auto"/>
            <w:vAlign w:val="center"/>
          </w:tcPr>
          <w:p w14:paraId="37753B43" w14:textId="665D3C3B" w:rsidR="00EA1319" w:rsidRPr="00FF77EA" w:rsidRDefault="00EA1319" w:rsidP="00FF77EA">
            <w:pPr>
              <w:widowControl w:val="0"/>
              <w:spacing w:before="0" w:after="20"/>
              <w:ind w:firstLine="0"/>
              <w:jc w:val="center"/>
              <w:rPr>
                <w:rFonts w:cs="Times New Roman"/>
                <w:sz w:val="24"/>
                <w:szCs w:val="24"/>
              </w:rPr>
            </w:pPr>
            <w:r w:rsidRPr="00FF77EA">
              <w:rPr>
                <w:rFonts w:cs="Times New Roman"/>
                <w:sz w:val="24"/>
                <w:szCs w:val="24"/>
              </w:rPr>
              <w:t>13</w:t>
            </w:r>
          </w:p>
        </w:tc>
        <w:tc>
          <w:tcPr>
            <w:tcW w:w="2297" w:type="pct"/>
            <w:shd w:val="clear" w:color="auto" w:fill="auto"/>
            <w:vAlign w:val="center"/>
          </w:tcPr>
          <w:p w14:paraId="16B10556" w14:textId="4201ABF3" w:rsidR="00EA1319" w:rsidRPr="00FF77EA" w:rsidRDefault="00EA1319" w:rsidP="00FF77EA">
            <w:pPr>
              <w:widowControl w:val="0"/>
              <w:spacing w:before="0" w:after="20"/>
              <w:ind w:left="44" w:firstLine="0"/>
              <w:rPr>
                <w:b/>
                <w:sz w:val="24"/>
                <w:szCs w:val="24"/>
              </w:rPr>
            </w:pPr>
            <w:r w:rsidRPr="00FF77EA">
              <w:rPr>
                <w:b/>
                <w:sz w:val="24"/>
                <w:szCs w:val="24"/>
              </w:rPr>
              <w:t>Chương 5. Thực tế ảo</w:t>
            </w:r>
          </w:p>
          <w:p w14:paraId="3E8F70B2" w14:textId="5019EDA6" w:rsidR="00EA1319" w:rsidRPr="00FF77EA" w:rsidRDefault="00EA1319" w:rsidP="00FF77EA">
            <w:pPr>
              <w:widowControl w:val="0"/>
              <w:spacing w:before="0" w:after="20"/>
              <w:ind w:left="44" w:firstLine="0"/>
              <w:rPr>
                <w:bCs/>
                <w:sz w:val="24"/>
                <w:szCs w:val="24"/>
              </w:rPr>
            </w:pPr>
            <w:r w:rsidRPr="00FF77EA">
              <w:rPr>
                <w:bCs/>
                <w:sz w:val="24"/>
                <w:szCs w:val="24"/>
              </w:rPr>
              <w:t>5.1. Hệ điều hành, môi trường và ứng dụng của thực tế ảo</w:t>
            </w:r>
          </w:p>
          <w:p w14:paraId="1FE325B9" w14:textId="0DBEE6B4" w:rsidR="00EA1319" w:rsidRPr="00FF77EA" w:rsidRDefault="00EA1319" w:rsidP="00FF77EA">
            <w:pPr>
              <w:widowControl w:val="0"/>
              <w:spacing w:before="0" w:after="20"/>
              <w:ind w:left="44" w:firstLine="0"/>
              <w:rPr>
                <w:bCs/>
                <w:sz w:val="24"/>
                <w:szCs w:val="24"/>
              </w:rPr>
            </w:pPr>
            <w:r w:rsidRPr="00FF77EA">
              <w:rPr>
                <w:bCs/>
                <w:sz w:val="24"/>
                <w:szCs w:val="24"/>
              </w:rPr>
              <w:t>5.2. Hệ thống trực quan</w:t>
            </w:r>
          </w:p>
          <w:p w14:paraId="276F45C5" w14:textId="31EF9B64" w:rsidR="00EA1319" w:rsidRPr="00FF77EA" w:rsidRDefault="00EA1319" w:rsidP="00FF77EA">
            <w:pPr>
              <w:widowControl w:val="0"/>
              <w:spacing w:before="0" w:after="20"/>
              <w:ind w:left="44" w:firstLine="0"/>
              <w:rPr>
                <w:bCs/>
                <w:sz w:val="24"/>
                <w:szCs w:val="24"/>
              </w:rPr>
            </w:pPr>
            <w:r w:rsidRPr="00FF77EA">
              <w:rPr>
                <w:bCs/>
                <w:sz w:val="24"/>
                <w:szCs w:val="24"/>
              </w:rPr>
              <w:t>5.3. Hệ thống phần mềm thực tế ảo thông minh</w:t>
            </w:r>
          </w:p>
        </w:tc>
        <w:tc>
          <w:tcPr>
            <w:tcW w:w="878" w:type="pct"/>
            <w:shd w:val="clear" w:color="auto" w:fill="FFFFFF" w:themeFill="background1"/>
            <w:vAlign w:val="center"/>
          </w:tcPr>
          <w:p w14:paraId="0867D820" w14:textId="4CB42082"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CLO1.4</w:t>
            </w:r>
          </w:p>
          <w:p w14:paraId="12DAFDC6" w14:textId="7777777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CLO2.2</w:t>
            </w:r>
          </w:p>
          <w:p w14:paraId="7646469B" w14:textId="7777777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CLO3.1</w:t>
            </w:r>
          </w:p>
          <w:p w14:paraId="010F9290" w14:textId="7777777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CLO3.2</w:t>
            </w:r>
          </w:p>
          <w:p w14:paraId="56BBC790" w14:textId="3D51DBBE" w:rsidR="00EA1319" w:rsidRPr="00FF77EA" w:rsidRDefault="00EA1319" w:rsidP="00FF77EA">
            <w:pPr>
              <w:widowControl w:val="0"/>
              <w:spacing w:before="0" w:after="0"/>
              <w:ind w:firstLine="0"/>
              <w:jc w:val="center"/>
              <w:rPr>
                <w:rFonts w:cs="Times New Roman"/>
                <w:sz w:val="24"/>
                <w:szCs w:val="24"/>
              </w:rPr>
            </w:pPr>
          </w:p>
        </w:tc>
        <w:tc>
          <w:tcPr>
            <w:tcW w:w="1418" w:type="pct"/>
            <w:shd w:val="clear" w:color="auto" w:fill="auto"/>
          </w:tcPr>
          <w:p w14:paraId="06DD1F21" w14:textId="77777777" w:rsidR="00EA1319" w:rsidRPr="00FF77EA" w:rsidRDefault="00EA1319" w:rsidP="00FF77EA">
            <w:pPr>
              <w:widowControl w:val="0"/>
              <w:spacing w:before="0" w:after="0"/>
              <w:ind w:firstLine="0"/>
              <w:rPr>
                <w:sz w:val="24"/>
                <w:szCs w:val="24"/>
              </w:rPr>
            </w:pPr>
            <w:r w:rsidRPr="00FF77EA">
              <w:rPr>
                <w:sz w:val="24"/>
                <w:szCs w:val="24"/>
              </w:rPr>
              <w:t xml:space="preserve">- Câu hỏi </w:t>
            </w:r>
          </w:p>
          <w:p w14:paraId="46FDE1F2" w14:textId="6BFFEFBB" w:rsidR="00EA1319" w:rsidRPr="00FF77EA" w:rsidRDefault="00EA1319" w:rsidP="00FF77EA">
            <w:pPr>
              <w:widowControl w:val="0"/>
              <w:spacing w:before="0" w:after="20"/>
              <w:ind w:firstLine="0"/>
              <w:jc w:val="both"/>
              <w:rPr>
                <w:rFonts w:cs="Times New Roman"/>
                <w:sz w:val="24"/>
                <w:szCs w:val="24"/>
                <w:lang w:val="fr-FR"/>
              </w:rPr>
            </w:pPr>
            <w:r w:rsidRPr="00FF77EA">
              <w:rPr>
                <w:sz w:val="24"/>
                <w:szCs w:val="24"/>
              </w:rPr>
              <w:t>- Bài tập áp dụng</w:t>
            </w:r>
          </w:p>
        </w:tc>
      </w:tr>
      <w:tr w:rsidR="00EA1319" w:rsidRPr="00FF77EA" w14:paraId="0D2F1BFF" w14:textId="77777777" w:rsidTr="00FF77EA">
        <w:trPr>
          <w:trHeight w:val="229"/>
        </w:trPr>
        <w:tc>
          <w:tcPr>
            <w:tcW w:w="406" w:type="pct"/>
            <w:shd w:val="clear" w:color="auto" w:fill="auto"/>
            <w:vAlign w:val="center"/>
          </w:tcPr>
          <w:p w14:paraId="047335B2" w14:textId="2EC63C1C" w:rsidR="00EA1319" w:rsidRPr="00FF77EA" w:rsidRDefault="00EA1319" w:rsidP="00FF77EA">
            <w:pPr>
              <w:widowControl w:val="0"/>
              <w:spacing w:before="0" w:after="20"/>
              <w:ind w:firstLine="0"/>
              <w:jc w:val="center"/>
              <w:rPr>
                <w:rFonts w:cs="Times New Roman"/>
                <w:sz w:val="24"/>
                <w:szCs w:val="24"/>
              </w:rPr>
            </w:pPr>
            <w:r w:rsidRPr="00FF77EA">
              <w:rPr>
                <w:rFonts w:cs="Times New Roman"/>
                <w:sz w:val="24"/>
                <w:szCs w:val="24"/>
              </w:rPr>
              <w:t>14-15</w:t>
            </w:r>
          </w:p>
        </w:tc>
        <w:tc>
          <w:tcPr>
            <w:tcW w:w="2297" w:type="pct"/>
            <w:shd w:val="clear" w:color="auto" w:fill="auto"/>
            <w:vAlign w:val="center"/>
          </w:tcPr>
          <w:p w14:paraId="52DFA303" w14:textId="5285DFF7" w:rsidR="00EA1319" w:rsidRPr="00FF77EA" w:rsidRDefault="00EA1319" w:rsidP="00FF77EA">
            <w:pPr>
              <w:widowControl w:val="0"/>
              <w:spacing w:before="0" w:after="20"/>
              <w:ind w:left="44" w:firstLine="0"/>
              <w:rPr>
                <w:b/>
                <w:sz w:val="24"/>
                <w:szCs w:val="24"/>
                <w:lang w:val="fr-FR"/>
              </w:rPr>
            </w:pPr>
            <w:r w:rsidRPr="00FF77EA">
              <w:rPr>
                <w:b/>
                <w:sz w:val="24"/>
                <w:szCs w:val="24"/>
                <w:lang w:val="fr-FR"/>
              </w:rPr>
              <w:t xml:space="preserve">Trình bày và Nộp bài </w:t>
            </w:r>
            <w:proofErr w:type="spellStart"/>
            <w:r w:rsidRPr="00FF77EA">
              <w:rPr>
                <w:b/>
                <w:sz w:val="24"/>
                <w:szCs w:val="24"/>
                <w:lang w:val="fr-FR"/>
              </w:rPr>
              <w:t>bài</w:t>
            </w:r>
            <w:proofErr w:type="spellEnd"/>
            <w:r w:rsidRPr="00FF77EA">
              <w:rPr>
                <w:b/>
                <w:sz w:val="24"/>
                <w:szCs w:val="24"/>
                <w:lang w:val="fr-FR"/>
              </w:rPr>
              <w:t xml:space="preserve"> tập nhóm (20%)</w:t>
            </w:r>
          </w:p>
        </w:tc>
        <w:tc>
          <w:tcPr>
            <w:tcW w:w="878" w:type="pct"/>
            <w:shd w:val="clear" w:color="auto" w:fill="FFFFFF" w:themeFill="background1"/>
            <w:vAlign w:val="center"/>
          </w:tcPr>
          <w:p w14:paraId="552C7101" w14:textId="7777777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CLO1.3</w:t>
            </w:r>
          </w:p>
          <w:p w14:paraId="70F5DD7E" w14:textId="233F2A3B"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CLO1.4</w:t>
            </w:r>
          </w:p>
          <w:p w14:paraId="24F80E41" w14:textId="7777777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CLO2.2</w:t>
            </w:r>
          </w:p>
          <w:p w14:paraId="5B4793C0" w14:textId="77777777"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CLO3.1</w:t>
            </w:r>
          </w:p>
          <w:p w14:paraId="341DFD68" w14:textId="063005B4" w:rsidR="00EA1319" w:rsidRPr="00FF77EA" w:rsidRDefault="00EA1319" w:rsidP="00FF77EA">
            <w:pPr>
              <w:widowControl w:val="0"/>
              <w:spacing w:before="0" w:after="0"/>
              <w:ind w:firstLine="0"/>
              <w:jc w:val="center"/>
              <w:rPr>
                <w:rFonts w:cs="Times New Roman"/>
                <w:sz w:val="24"/>
                <w:szCs w:val="24"/>
              </w:rPr>
            </w:pPr>
            <w:r w:rsidRPr="00FF77EA">
              <w:rPr>
                <w:rFonts w:cs="Times New Roman"/>
                <w:sz w:val="24"/>
                <w:szCs w:val="24"/>
              </w:rPr>
              <w:t>CLO3.2</w:t>
            </w:r>
          </w:p>
        </w:tc>
        <w:tc>
          <w:tcPr>
            <w:tcW w:w="1418" w:type="pct"/>
            <w:shd w:val="clear" w:color="auto" w:fill="auto"/>
          </w:tcPr>
          <w:p w14:paraId="7EF1614F" w14:textId="549CC25B" w:rsidR="00EA1319" w:rsidRPr="00FF77EA" w:rsidRDefault="00EA1319" w:rsidP="00FF77EA">
            <w:pPr>
              <w:widowControl w:val="0"/>
              <w:spacing w:before="0" w:after="20"/>
              <w:ind w:firstLine="0"/>
              <w:jc w:val="both"/>
              <w:rPr>
                <w:rFonts w:cs="Times New Roman"/>
                <w:sz w:val="24"/>
                <w:szCs w:val="24"/>
                <w:lang w:val="fr-FR"/>
              </w:rPr>
            </w:pPr>
          </w:p>
        </w:tc>
      </w:tr>
      <w:tr w:rsidR="00EA1319" w:rsidRPr="00FF77EA" w14:paraId="3D7ECAC8" w14:textId="77777777" w:rsidTr="00FF77EA">
        <w:trPr>
          <w:trHeight w:val="359"/>
        </w:trPr>
        <w:tc>
          <w:tcPr>
            <w:tcW w:w="406" w:type="pct"/>
            <w:shd w:val="clear" w:color="auto" w:fill="auto"/>
            <w:vAlign w:val="center"/>
          </w:tcPr>
          <w:p w14:paraId="7FC3FAD4" w14:textId="6168DA83" w:rsidR="00EA1319" w:rsidRPr="00FF77EA" w:rsidRDefault="00EA1319" w:rsidP="00FF77EA">
            <w:pPr>
              <w:widowControl w:val="0"/>
              <w:spacing w:before="0" w:after="20"/>
              <w:ind w:firstLine="0"/>
              <w:jc w:val="center"/>
              <w:rPr>
                <w:rFonts w:cs="Times New Roman"/>
                <w:sz w:val="24"/>
                <w:szCs w:val="24"/>
                <w:lang w:val="fr-FR"/>
              </w:rPr>
            </w:pPr>
            <w:r w:rsidRPr="00FF77EA">
              <w:rPr>
                <w:rFonts w:cs="Times New Roman"/>
                <w:sz w:val="24"/>
                <w:szCs w:val="24"/>
                <w:lang w:val="fr-FR"/>
              </w:rPr>
              <w:t>-</w:t>
            </w:r>
          </w:p>
        </w:tc>
        <w:tc>
          <w:tcPr>
            <w:tcW w:w="2297" w:type="pct"/>
            <w:shd w:val="clear" w:color="auto" w:fill="auto"/>
            <w:vAlign w:val="center"/>
          </w:tcPr>
          <w:p w14:paraId="1C7AA0E3" w14:textId="1FF8ED07" w:rsidR="00EA1319" w:rsidRPr="00FF77EA" w:rsidRDefault="00EA1319" w:rsidP="00FF77EA">
            <w:pPr>
              <w:widowControl w:val="0"/>
              <w:spacing w:before="0" w:after="20"/>
              <w:ind w:firstLine="0"/>
              <w:rPr>
                <w:b/>
                <w:sz w:val="24"/>
                <w:szCs w:val="24"/>
                <w:lang w:val="fr-FR"/>
              </w:rPr>
            </w:pPr>
            <w:r w:rsidRPr="00FF77EA">
              <w:rPr>
                <w:b/>
                <w:sz w:val="24"/>
                <w:szCs w:val="24"/>
                <w:lang w:val="fr-FR"/>
              </w:rPr>
              <w:t>Bài thi cuối kỳ</w:t>
            </w:r>
          </w:p>
        </w:tc>
        <w:tc>
          <w:tcPr>
            <w:tcW w:w="878" w:type="pct"/>
            <w:shd w:val="clear" w:color="auto" w:fill="FFFFFF" w:themeFill="background1"/>
          </w:tcPr>
          <w:p w14:paraId="6AE6EF59" w14:textId="77777777" w:rsidR="00EA1319" w:rsidRPr="00FF77EA" w:rsidRDefault="00EA1319" w:rsidP="00FF77EA">
            <w:pPr>
              <w:widowControl w:val="0"/>
              <w:spacing w:beforeLines="20" w:before="48" w:afterLines="20" w:after="48"/>
              <w:ind w:firstLine="0"/>
              <w:jc w:val="center"/>
              <w:rPr>
                <w:rFonts w:cs="Times New Roman"/>
                <w:sz w:val="24"/>
                <w:szCs w:val="24"/>
              </w:rPr>
            </w:pPr>
            <w:r w:rsidRPr="00FF77EA">
              <w:rPr>
                <w:rFonts w:cs="Times New Roman"/>
                <w:sz w:val="24"/>
                <w:szCs w:val="24"/>
              </w:rPr>
              <w:t>CLO1.1</w:t>
            </w:r>
          </w:p>
          <w:p w14:paraId="38792411" w14:textId="77777777" w:rsidR="00EA1319" w:rsidRPr="00FF77EA" w:rsidRDefault="00EA1319" w:rsidP="00FF77EA">
            <w:pPr>
              <w:widowControl w:val="0"/>
              <w:spacing w:beforeLines="20" w:before="48" w:afterLines="20" w:after="48"/>
              <w:ind w:firstLine="0"/>
              <w:jc w:val="center"/>
              <w:rPr>
                <w:rFonts w:cs="Times New Roman"/>
                <w:sz w:val="24"/>
                <w:szCs w:val="24"/>
              </w:rPr>
            </w:pPr>
            <w:r w:rsidRPr="00FF77EA">
              <w:rPr>
                <w:rFonts w:cs="Times New Roman"/>
                <w:sz w:val="24"/>
                <w:szCs w:val="24"/>
              </w:rPr>
              <w:t>CLO1.2</w:t>
            </w:r>
          </w:p>
          <w:p w14:paraId="1A697EF6" w14:textId="77777777" w:rsidR="00EA1319" w:rsidRPr="00FF77EA" w:rsidRDefault="00EA1319" w:rsidP="00FF77EA">
            <w:pPr>
              <w:widowControl w:val="0"/>
              <w:spacing w:beforeLines="20" w:before="48" w:afterLines="20" w:after="48"/>
              <w:ind w:firstLine="0"/>
              <w:jc w:val="center"/>
              <w:rPr>
                <w:rFonts w:cs="Times New Roman"/>
                <w:sz w:val="24"/>
                <w:szCs w:val="24"/>
              </w:rPr>
            </w:pPr>
            <w:r w:rsidRPr="00FF77EA">
              <w:rPr>
                <w:rFonts w:cs="Times New Roman"/>
                <w:sz w:val="24"/>
                <w:szCs w:val="24"/>
              </w:rPr>
              <w:t>CLO1.3</w:t>
            </w:r>
          </w:p>
          <w:p w14:paraId="2FFCFBBD" w14:textId="2F4D263A" w:rsidR="00EA1319" w:rsidRPr="00FF77EA" w:rsidRDefault="00EA1319" w:rsidP="00FF77EA">
            <w:pPr>
              <w:widowControl w:val="0"/>
              <w:spacing w:beforeLines="20" w:before="48" w:afterLines="20" w:after="48"/>
              <w:ind w:firstLine="0"/>
              <w:jc w:val="center"/>
              <w:rPr>
                <w:rFonts w:cs="Times New Roman"/>
                <w:sz w:val="24"/>
                <w:szCs w:val="24"/>
              </w:rPr>
            </w:pPr>
            <w:r w:rsidRPr="00FF77EA">
              <w:rPr>
                <w:rFonts w:cs="Times New Roman"/>
                <w:sz w:val="24"/>
                <w:szCs w:val="24"/>
              </w:rPr>
              <w:t>CLO1.4</w:t>
            </w:r>
          </w:p>
        </w:tc>
        <w:tc>
          <w:tcPr>
            <w:tcW w:w="1418" w:type="pct"/>
            <w:shd w:val="clear" w:color="auto" w:fill="auto"/>
          </w:tcPr>
          <w:p w14:paraId="4D4DD204" w14:textId="0A943791" w:rsidR="00EA1319" w:rsidRPr="00FF77EA" w:rsidRDefault="00EA1319" w:rsidP="00FF77EA">
            <w:pPr>
              <w:widowControl w:val="0"/>
              <w:spacing w:before="0" w:after="20"/>
              <w:ind w:firstLine="0"/>
              <w:jc w:val="both"/>
              <w:rPr>
                <w:rFonts w:cs="Times New Roman"/>
                <w:sz w:val="24"/>
                <w:szCs w:val="24"/>
                <w:lang w:val="fr-FR"/>
              </w:rPr>
            </w:pPr>
            <w:r w:rsidRPr="00FF77EA">
              <w:rPr>
                <w:rFonts w:cs="Times New Roman"/>
                <w:sz w:val="24"/>
                <w:szCs w:val="24"/>
                <w:lang w:val="fr-FR"/>
              </w:rPr>
              <w:t>Theo yêu cầu bài thi</w:t>
            </w:r>
          </w:p>
        </w:tc>
      </w:tr>
    </w:tbl>
    <w:p w14:paraId="4CE15004" w14:textId="06282CC6" w:rsidR="007F6CAF" w:rsidRPr="00FF77EA" w:rsidRDefault="007F6CAF" w:rsidP="00FF77EA">
      <w:pPr>
        <w:spacing w:before="0"/>
        <w:ind w:left="397" w:firstLine="0"/>
        <w:rPr>
          <w:szCs w:val="26"/>
          <w:lang w:val="fr-FR"/>
        </w:rPr>
      </w:pPr>
      <w:r w:rsidRPr="00FF77EA">
        <w:rPr>
          <w:szCs w:val="26"/>
          <w:lang w:val="fr-FR"/>
        </w:rPr>
        <w:t xml:space="preserve"> </w:t>
      </w:r>
    </w:p>
    <w:p w14:paraId="044062B1" w14:textId="77777777" w:rsidR="000E5BAE" w:rsidRPr="00FF77EA" w:rsidRDefault="000E5BAE" w:rsidP="00FF77EA">
      <w:pPr>
        <w:widowControl w:val="0"/>
        <w:spacing w:before="0" w:after="0"/>
        <w:ind w:firstLine="0"/>
        <w:jc w:val="both"/>
        <w:rPr>
          <w:rFonts w:cs="Times New Roman"/>
          <w:b/>
          <w:szCs w:val="26"/>
          <w:lang w:val="fr-FR"/>
        </w:rPr>
        <w:sectPr w:rsidR="000E5BAE" w:rsidRPr="00FF77EA" w:rsidSect="00FF77EA">
          <w:footerReference w:type="even" r:id="rId11"/>
          <w:footerReference w:type="default" r:id="rId12"/>
          <w:pgSz w:w="11907" w:h="16840" w:code="9"/>
          <w:pgMar w:top="1134" w:right="1418" w:bottom="1134" w:left="1418" w:header="159" w:footer="567" w:gutter="0"/>
          <w:cols w:space="720"/>
          <w:docGrid w:linePitch="360"/>
        </w:sectPr>
      </w:pPr>
    </w:p>
    <w:p w14:paraId="09F505D6" w14:textId="4BEAA81E" w:rsidR="00DC2D0E" w:rsidRPr="00FF77EA" w:rsidRDefault="00DC2D0E" w:rsidP="00FF77EA">
      <w:pPr>
        <w:widowControl w:val="0"/>
        <w:spacing w:before="0" w:after="0"/>
        <w:ind w:firstLine="0"/>
        <w:jc w:val="both"/>
        <w:rPr>
          <w:rFonts w:cs="Times New Roman"/>
          <w:b/>
          <w:szCs w:val="26"/>
        </w:rPr>
      </w:pPr>
      <w:r w:rsidRPr="00FF77EA">
        <w:rPr>
          <w:rFonts w:cs="Times New Roman"/>
          <w:b/>
          <w:szCs w:val="26"/>
        </w:rPr>
        <w:lastRenderedPageBreak/>
        <w:t>9. QUY ĐỊNH CỦA HỌC PHẦN (COURSE REQUIREMENTS AND EXPECTATION)</w:t>
      </w:r>
    </w:p>
    <w:p w14:paraId="0232D68E" w14:textId="5DEEE5CB" w:rsidR="001D593E" w:rsidRPr="00FF77EA" w:rsidRDefault="001D593E" w:rsidP="00FF77EA">
      <w:pPr>
        <w:spacing w:before="0" w:after="0"/>
        <w:ind w:firstLine="0"/>
        <w:rPr>
          <w:b/>
          <w:szCs w:val="26"/>
          <w:lang w:val="pt-BR"/>
        </w:rPr>
      </w:pPr>
      <w:r w:rsidRPr="00FF77EA">
        <w:rPr>
          <w:rFonts w:cs="Times New Roman"/>
          <w:b/>
          <w:szCs w:val="26"/>
          <w:lang w:val="pt-BR"/>
        </w:rPr>
        <w:t>9.1. Quy định về</w:t>
      </w:r>
      <w:r w:rsidRPr="00FF77EA">
        <w:rPr>
          <w:b/>
          <w:szCs w:val="26"/>
          <w:lang w:val="pt-BR"/>
        </w:rPr>
        <w:t xml:space="preserve"> điều kiện thi kết thúc học phần </w:t>
      </w:r>
    </w:p>
    <w:p w14:paraId="533DA2E1" w14:textId="77777777" w:rsidR="002C2F7B" w:rsidRPr="00FF77EA" w:rsidRDefault="002C2F7B" w:rsidP="00FF77EA">
      <w:pPr>
        <w:pStyle w:val="ListParagraph"/>
        <w:numPr>
          <w:ilvl w:val="0"/>
          <w:numId w:val="3"/>
        </w:numPr>
        <w:spacing w:after="0" w:line="300" w:lineRule="auto"/>
        <w:ind w:left="357" w:hanging="357"/>
        <w:jc w:val="both"/>
        <w:rPr>
          <w:sz w:val="26"/>
          <w:szCs w:val="26"/>
          <w:lang w:val="pt-BR"/>
        </w:rPr>
      </w:pPr>
      <w:r w:rsidRPr="00FF77EA">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FF77EA" w:rsidRDefault="00385BAD" w:rsidP="00FF77EA">
      <w:pPr>
        <w:spacing w:before="0" w:after="0"/>
        <w:ind w:firstLine="0"/>
        <w:rPr>
          <w:rFonts w:cs="Times New Roman"/>
          <w:b/>
          <w:szCs w:val="26"/>
          <w:lang w:val="pt-BR"/>
        </w:rPr>
      </w:pPr>
      <w:r w:rsidRPr="00FF77EA">
        <w:rPr>
          <w:rFonts w:cs="Times New Roman"/>
          <w:b/>
          <w:szCs w:val="26"/>
          <w:lang w:val="pt-BR"/>
        </w:rPr>
        <w:t>9.</w:t>
      </w:r>
      <w:r w:rsidR="001D593E" w:rsidRPr="00FF77EA">
        <w:rPr>
          <w:rFonts w:cs="Times New Roman"/>
          <w:b/>
          <w:szCs w:val="26"/>
          <w:lang w:val="pt-BR"/>
        </w:rPr>
        <w:t>2</w:t>
      </w:r>
      <w:r w:rsidRPr="00FF77EA">
        <w:rPr>
          <w:rFonts w:cs="Times New Roman"/>
          <w:b/>
          <w:szCs w:val="26"/>
          <w:lang w:val="pt-BR"/>
        </w:rPr>
        <w:t>. Quy định về tham dự lớp học</w:t>
      </w:r>
    </w:p>
    <w:p w14:paraId="3B598438" w14:textId="47C50098" w:rsidR="00385BAD" w:rsidRPr="00FF77EA" w:rsidRDefault="00385BAD" w:rsidP="00FF77EA">
      <w:pPr>
        <w:pStyle w:val="ListParagraph"/>
        <w:numPr>
          <w:ilvl w:val="0"/>
          <w:numId w:val="3"/>
        </w:numPr>
        <w:spacing w:after="0" w:line="300" w:lineRule="auto"/>
        <w:ind w:left="357" w:hanging="357"/>
        <w:jc w:val="both"/>
        <w:rPr>
          <w:sz w:val="26"/>
          <w:szCs w:val="26"/>
          <w:lang w:val="pt-BR"/>
        </w:rPr>
      </w:pPr>
      <w:r w:rsidRPr="00FF77EA">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FF77EA">
        <w:rPr>
          <w:sz w:val="26"/>
          <w:szCs w:val="26"/>
          <w:lang w:val="pt-BR"/>
        </w:rPr>
        <w:t xml:space="preserve"> </w:t>
      </w:r>
      <w:r w:rsidRPr="00FF77EA">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FF77EA" w:rsidRDefault="00385BAD" w:rsidP="00FF77EA">
      <w:pPr>
        <w:pStyle w:val="ListParagraph"/>
        <w:numPr>
          <w:ilvl w:val="0"/>
          <w:numId w:val="3"/>
        </w:numPr>
        <w:spacing w:after="0" w:line="300" w:lineRule="auto"/>
        <w:ind w:left="357" w:hanging="357"/>
        <w:jc w:val="both"/>
        <w:rPr>
          <w:sz w:val="26"/>
          <w:szCs w:val="26"/>
          <w:lang w:val="pt-BR"/>
        </w:rPr>
      </w:pPr>
      <w:r w:rsidRPr="00FF77EA">
        <w:rPr>
          <w:sz w:val="26"/>
          <w:szCs w:val="26"/>
          <w:lang w:val="pt-BR"/>
        </w:rPr>
        <w:t xml:space="preserve">Sinh viên sẽ được cộng điểm cho mỗi lần phát biểu xây dựng bài, có thể bù đắp cho điểm </w:t>
      </w:r>
      <w:r w:rsidR="003F2DED" w:rsidRPr="00FF77EA">
        <w:rPr>
          <w:sz w:val="26"/>
          <w:szCs w:val="26"/>
          <w:lang w:val="pt-BR"/>
        </w:rPr>
        <w:t>chuyên cần</w:t>
      </w:r>
      <w:r w:rsidRPr="00FF77EA">
        <w:rPr>
          <w:sz w:val="26"/>
          <w:szCs w:val="26"/>
          <w:lang w:val="pt-BR"/>
        </w:rPr>
        <w:t>, điểm kiểm tra.</w:t>
      </w:r>
    </w:p>
    <w:p w14:paraId="6B3DA259" w14:textId="039F6D0C" w:rsidR="00385BAD" w:rsidRPr="00FF77EA" w:rsidRDefault="00385BAD" w:rsidP="00FF77EA">
      <w:pPr>
        <w:spacing w:before="0" w:after="0"/>
        <w:ind w:firstLine="0"/>
        <w:rPr>
          <w:rFonts w:cs="Times New Roman"/>
          <w:b/>
          <w:szCs w:val="26"/>
          <w:lang w:val="pt-BR"/>
        </w:rPr>
      </w:pPr>
      <w:r w:rsidRPr="00FF77EA">
        <w:rPr>
          <w:rFonts w:cs="Times New Roman"/>
          <w:b/>
          <w:szCs w:val="26"/>
          <w:lang w:val="pt-BR"/>
        </w:rPr>
        <w:t>9.</w:t>
      </w:r>
      <w:r w:rsidR="001D593E" w:rsidRPr="00FF77EA">
        <w:rPr>
          <w:rFonts w:cs="Times New Roman"/>
          <w:b/>
          <w:szCs w:val="26"/>
          <w:lang w:val="pt-BR"/>
        </w:rPr>
        <w:t>3</w:t>
      </w:r>
      <w:r w:rsidRPr="00FF77EA">
        <w:rPr>
          <w:rFonts w:cs="Times New Roman"/>
          <w:b/>
          <w:szCs w:val="26"/>
          <w:lang w:val="pt-BR"/>
        </w:rPr>
        <w:t>. Quy định về hành vi lớp học</w:t>
      </w:r>
    </w:p>
    <w:p w14:paraId="368A2C90" w14:textId="437BC0A3" w:rsidR="00385BAD" w:rsidRPr="00FF77EA" w:rsidRDefault="00385BAD" w:rsidP="00FF77EA">
      <w:pPr>
        <w:pStyle w:val="ListParagraph"/>
        <w:numPr>
          <w:ilvl w:val="0"/>
          <w:numId w:val="3"/>
        </w:numPr>
        <w:spacing w:after="0" w:line="300" w:lineRule="auto"/>
        <w:ind w:left="357" w:hanging="357"/>
        <w:jc w:val="both"/>
        <w:rPr>
          <w:sz w:val="26"/>
          <w:szCs w:val="26"/>
          <w:lang w:val="pt-BR"/>
        </w:rPr>
      </w:pPr>
      <w:r w:rsidRPr="00FF77EA">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FF77EA" w:rsidRDefault="00385BAD" w:rsidP="00FF77EA">
      <w:pPr>
        <w:pStyle w:val="ListParagraph"/>
        <w:numPr>
          <w:ilvl w:val="0"/>
          <w:numId w:val="3"/>
        </w:numPr>
        <w:spacing w:after="0" w:line="300" w:lineRule="auto"/>
        <w:ind w:left="357" w:hanging="357"/>
        <w:jc w:val="both"/>
        <w:rPr>
          <w:sz w:val="26"/>
          <w:szCs w:val="26"/>
          <w:lang w:val="pt-BR"/>
        </w:rPr>
      </w:pPr>
      <w:r w:rsidRPr="00FF77EA">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FF77EA" w:rsidRDefault="00385BAD" w:rsidP="00FF77EA">
      <w:pPr>
        <w:pStyle w:val="ListParagraph"/>
        <w:numPr>
          <w:ilvl w:val="0"/>
          <w:numId w:val="3"/>
        </w:numPr>
        <w:spacing w:after="0" w:line="300" w:lineRule="auto"/>
        <w:ind w:left="357" w:hanging="357"/>
        <w:jc w:val="both"/>
        <w:rPr>
          <w:sz w:val="26"/>
          <w:szCs w:val="26"/>
          <w:lang w:val="pt-BR"/>
        </w:rPr>
      </w:pPr>
      <w:r w:rsidRPr="00FF77EA">
        <w:rPr>
          <w:sz w:val="26"/>
          <w:szCs w:val="26"/>
          <w:lang w:val="pt-BR"/>
        </w:rPr>
        <w:t>Tuyệt đối không làm ồn, gây ảnh hưởng đến người khác trong quá trình học.</w:t>
      </w:r>
    </w:p>
    <w:p w14:paraId="77766F75" w14:textId="61A45328" w:rsidR="00385BAD" w:rsidRPr="00FF77EA" w:rsidRDefault="00385BAD" w:rsidP="00FF77EA">
      <w:pPr>
        <w:pStyle w:val="ListParagraph"/>
        <w:numPr>
          <w:ilvl w:val="0"/>
          <w:numId w:val="3"/>
        </w:numPr>
        <w:spacing w:after="0" w:line="300" w:lineRule="auto"/>
        <w:ind w:left="357" w:hanging="357"/>
        <w:jc w:val="both"/>
        <w:rPr>
          <w:sz w:val="26"/>
          <w:szCs w:val="26"/>
          <w:lang w:val="pt-BR"/>
        </w:rPr>
      </w:pPr>
      <w:r w:rsidRPr="00FF77EA">
        <w:rPr>
          <w:sz w:val="26"/>
          <w:szCs w:val="26"/>
          <w:lang w:val="pt-BR"/>
        </w:rPr>
        <w:t>Tuyệt đối không được</w:t>
      </w:r>
      <w:r w:rsidR="00CC70DE" w:rsidRPr="00FF77EA">
        <w:rPr>
          <w:sz w:val="26"/>
          <w:szCs w:val="26"/>
          <w:lang w:val="pt-BR"/>
        </w:rPr>
        <w:t xml:space="preserve"> làm việc riêng,</w:t>
      </w:r>
      <w:r w:rsidRPr="00FF77EA">
        <w:rPr>
          <w:sz w:val="26"/>
          <w:szCs w:val="26"/>
          <w:lang w:val="pt-BR"/>
        </w:rPr>
        <w:t xml:space="preserve"> ăn uống, sử dụng các thiết bị như điện thoại, máy nghe nhạc trong giờ học.</w:t>
      </w:r>
    </w:p>
    <w:p w14:paraId="1C1CDCB2" w14:textId="122C8C27" w:rsidR="00045E07" w:rsidRPr="00FF77EA" w:rsidRDefault="00385BAD" w:rsidP="00FF77EA">
      <w:pPr>
        <w:pStyle w:val="ListParagraph"/>
        <w:numPr>
          <w:ilvl w:val="0"/>
          <w:numId w:val="3"/>
        </w:numPr>
        <w:spacing w:after="0" w:line="300" w:lineRule="auto"/>
        <w:ind w:left="357" w:hanging="357"/>
        <w:jc w:val="both"/>
        <w:rPr>
          <w:sz w:val="26"/>
          <w:szCs w:val="26"/>
          <w:lang w:val="pt-BR"/>
        </w:rPr>
      </w:pPr>
      <w:r w:rsidRPr="00FF77EA">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FF77EA" w:rsidRDefault="00045E07" w:rsidP="00FF77EA">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510038" w:rsidRPr="003420AA" w14:paraId="7F7E17AA" w14:textId="77777777" w:rsidTr="00347AF6">
        <w:trPr>
          <w:jc w:val="center"/>
        </w:trPr>
        <w:tc>
          <w:tcPr>
            <w:tcW w:w="1452" w:type="pct"/>
            <w:shd w:val="clear" w:color="auto" w:fill="auto"/>
          </w:tcPr>
          <w:p w14:paraId="168F7A17" w14:textId="77777777" w:rsidR="00510038" w:rsidRPr="003420AA" w:rsidRDefault="00510038"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194B9282" w14:textId="77777777" w:rsidR="00510038" w:rsidRPr="003420AA" w:rsidRDefault="00510038" w:rsidP="00347AF6">
            <w:pPr>
              <w:widowControl w:val="0"/>
              <w:spacing w:before="0" w:after="0"/>
              <w:ind w:firstLine="0"/>
              <w:jc w:val="center"/>
              <w:rPr>
                <w:rFonts w:cs="Times New Roman"/>
                <w:b/>
                <w:szCs w:val="26"/>
                <w:lang w:val="pt-BR"/>
              </w:rPr>
            </w:pPr>
          </w:p>
          <w:p w14:paraId="03404A04" w14:textId="77777777" w:rsidR="00510038" w:rsidRPr="003420AA" w:rsidRDefault="00510038" w:rsidP="00347AF6">
            <w:pPr>
              <w:widowControl w:val="0"/>
              <w:spacing w:before="0" w:after="0"/>
              <w:ind w:firstLine="0"/>
              <w:jc w:val="center"/>
              <w:rPr>
                <w:rFonts w:cs="Times New Roman"/>
                <w:b/>
                <w:szCs w:val="26"/>
                <w:lang w:val="pt-BR"/>
              </w:rPr>
            </w:pPr>
          </w:p>
          <w:p w14:paraId="54642530" w14:textId="77777777" w:rsidR="00510038" w:rsidRPr="003420AA" w:rsidRDefault="00510038" w:rsidP="00347AF6">
            <w:pPr>
              <w:widowControl w:val="0"/>
              <w:spacing w:before="0" w:after="0"/>
              <w:ind w:firstLine="0"/>
              <w:jc w:val="center"/>
              <w:rPr>
                <w:rFonts w:cs="Times New Roman"/>
                <w:b/>
                <w:szCs w:val="26"/>
                <w:lang w:val="pt-BR"/>
              </w:rPr>
            </w:pPr>
          </w:p>
          <w:p w14:paraId="20F382F3" w14:textId="77777777" w:rsidR="00510038" w:rsidRPr="003420AA" w:rsidRDefault="00510038" w:rsidP="00347AF6">
            <w:pPr>
              <w:widowControl w:val="0"/>
              <w:spacing w:before="0" w:after="0"/>
              <w:ind w:firstLine="0"/>
              <w:jc w:val="center"/>
              <w:rPr>
                <w:rFonts w:cs="Times New Roman"/>
                <w:b/>
                <w:szCs w:val="26"/>
                <w:lang w:val="pt-BR"/>
              </w:rPr>
            </w:pPr>
          </w:p>
          <w:p w14:paraId="38F36CF5" w14:textId="77777777" w:rsidR="00510038" w:rsidRPr="003420AA" w:rsidRDefault="00510038"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6DA7D42F" w14:textId="77777777" w:rsidR="00510038" w:rsidRPr="003420AA" w:rsidRDefault="00510038"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5A83FF77" w14:textId="77777777" w:rsidR="00510038" w:rsidRPr="003420AA" w:rsidRDefault="00510038" w:rsidP="00347AF6">
            <w:pPr>
              <w:widowControl w:val="0"/>
              <w:spacing w:before="0" w:after="0"/>
              <w:ind w:firstLine="0"/>
              <w:jc w:val="center"/>
              <w:rPr>
                <w:rFonts w:cs="Times New Roman"/>
                <w:b/>
                <w:szCs w:val="26"/>
                <w:lang w:val="pt-BR"/>
              </w:rPr>
            </w:pPr>
          </w:p>
          <w:p w14:paraId="14EC63C1" w14:textId="77777777" w:rsidR="00510038" w:rsidRPr="003420AA" w:rsidRDefault="00510038" w:rsidP="00347AF6">
            <w:pPr>
              <w:widowControl w:val="0"/>
              <w:spacing w:before="0" w:after="0"/>
              <w:ind w:firstLine="0"/>
              <w:jc w:val="center"/>
              <w:rPr>
                <w:rFonts w:cs="Times New Roman"/>
                <w:b/>
                <w:szCs w:val="26"/>
                <w:lang w:val="pt-BR"/>
              </w:rPr>
            </w:pPr>
          </w:p>
          <w:p w14:paraId="4BBBAFB1" w14:textId="77777777" w:rsidR="00510038" w:rsidRPr="003420AA" w:rsidRDefault="00510038" w:rsidP="00347AF6">
            <w:pPr>
              <w:widowControl w:val="0"/>
              <w:spacing w:before="0" w:after="0"/>
              <w:ind w:firstLine="0"/>
              <w:jc w:val="center"/>
              <w:rPr>
                <w:rFonts w:cs="Times New Roman"/>
                <w:b/>
                <w:szCs w:val="26"/>
                <w:lang w:val="pt-BR"/>
              </w:rPr>
            </w:pPr>
          </w:p>
          <w:p w14:paraId="7A4FE533" w14:textId="77777777" w:rsidR="00510038" w:rsidRPr="003420AA" w:rsidRDefault="00510038" w:rsidP="00347AF6">
            <w:pPr>
              <w:widowControl w:val="0"/>
              <w:spacing w:before="0" w:after="0"/>
              <w:ind w:firstLine="0"/>
              <w:jc w:val="center"/>
              <w:rPr>
                <w:rFonts w:cs="Times New Roman"/>
                <w:b/>
                <w:szCs w:val="26"/>
                <w:lang w:val="pt-BR"/>
              </w:rPr>
            </w:pPr>
          </w:p>
          <w:p w14:paraId="6618D5CD" w14:textId="77777777" w:rsidR="00510038" w:rsidRPr="003420AA" w:rsidRDefault="00510038"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61CF1879" w14:textId="77777777" w:rsidR="00510038" w:rsidRPr="003420AA" w:rsidRDefault="00510038"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60EAD596" w14:textId="77777777" w:rsidR="00510038" w:rsidRPr="003420AA" w:rsidRDefault="00510038" w:rsidP="00347AF6">
            <w:pPr>
              <w:widowControl w:val="0"/>
              <w:spacing w:before="0" w:after="0"/>
              <w:ind w:firstLine="0"/>
              <w:jc w:val="center"/>
              <w:rPr>
                <w:rFonts w:cs="Times New Roman"/>
                <w:b/>
                <w:szCs w:val="26"/>
                <w:lang w:val="pt-BR"/>
              </w:rPr>
            </w:pPr>
          </w:p>
          <w:p w14:paraId="2C10D075" w14:textId="77777777" w:rsidR="00510038" w:rsidRPr="003420AA" w:rsidRDefault="00510038" w:rsidP="00347AF6">
            <w:pPr>
              <w:widowControl w:val="0"/>
              <w:spacing w:before="0" w:after="0"/>
              <w:ind w:firstLine="0"/>
              <w:jc w:val="center"/>
              <w:rPr>
                <w:rFonts w:cs="Times New Roman"/>
                <w:b/>
                <w:szCs w:val="26"/>
                <w:lang w:val="pt-BR"/>
              </w:rPr>
            </w:pPr>
          </w:p>
          <w:p w14:paraId="1C19E0BD" w14:textId="77777777" w:rsidR="00510038" w:rsidRPr="003420AA" w:rsidRDefault="00510038" w:rsidP="00347AF6">
            <w:pPr>
              <w:widowControl w:val="0"/>
              <w:spacing w:before="0" w:after="0"/>
              <w:ind w:firstLine="0"/>
              <w:jc w:val="center"/>
              <w:rPr>
                <w:rFonts w:cs="Times New Roman"/>
                <w:b/>
                <w:szCs w:val="26"/>
                <w:lang w:val="pt-BR"/>
              </w:rPr>
            </w:pPr>
          </w:p>
          <w:p w14:paraId="27CF6A09" w14:textId="77777777" w:rsidR="00510038" w:rsidRPr="003420AA" w:rsidRDefault="00510038" w:rsidP="00347AF6">
            <w:pPr>
              <w:widowControl w:val="0"/>
              <w:spacing w:before="0" w:after="0"/>
              <w:ind w:firstLine="0"/>
              <w:jc w:val="center"/>
              <w:rPr>
                <w:rFonts w:cs="Times New Roman"/>
                <w:b/>
                <w:szCs w:val="26"/>
                <w:lang w:val="pt-BR"/>
              </w:rPr>
            </w:pPr>
          </w:p>
          <w:p w14:paraId="5B2397A9" w14:textId="77777777" w:rsidR="00510038" w:rsidRPr="003420AA" w:rsidRDefault="00510038"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FF77EA" w:rsidRDefault="00043A2A" w:rsidP="00FF77EA">
      <w:pPr>
        <w:spacing w:before="0" w:after="60"/>
        <w:rPr>
          <w:szCs w:val="26"/>
          <w:lang w:val="pt-BR"/>
        </w:rPr>
      </w:pPr>
    </w:p>
    <w:p w14:paraId="47E0CF7F" w14:textId="77777777" w:rsidR="003F3EAB" w:rsidRPr="00FF77EA" w:rsidRDefault="003F3EAB" w:rsidP="00FF77EA">
      <w:pPr>
        <w:spacing w:before="0"/>
        <w:ind w:firstLine="0"/>
        <w:rPr>
          <w:szCs w:val="26"/>
          <w:lang w:val="pt-BR"/>
        </w:rPr>
      </w:pPr>
    </w:p>
    <w:sectPr w:rsidR="003F3EAB" w:rsidRPr="00FF77EA" w:rsidSect="00FF77EA">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AFAAB" w14:textId="77777777" w:rsidR="003437B8" w:rsidRDefault="003437B8" w:rsidP="00FF77EA">
      <w:pPr>
        <w:spacing w:before="0" w:after="0" w:line="240" w:lineRule="auto"/>
      </w:pPr>
      <w:r>
        <w:separator/>
      </w:r>
    </w:p>
  </w:endnote>
  <w:endnote w:type="continuationSeparator" w:id="0">
    <w:p w14:paraId="56F7A360" w14:textId="77777777" w:rsidR="003437B8" w:rsidRDefault="003437B8" w:rsidP="00FF77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7AF20" w14:textId="77777777" w:rsidR="00FF77EA" w:rsidRDefault="00FF77EA"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550DE8C5" w14:textId="77777777" w:rsidR="00FF77EA" w:rsidRDefault="00FF77E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90584" w14:textId="3F493690" w:rsidR="00FF77EA" w:rsidRDefault="00FF77EA"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407B8">
      <w:rPr>
        <w:rStyle w:val="PageNumber"/>
        <w:noProof/>
      </w:rPr>
      <w:t>6</w:t>
    </w:r>
    <w:r>
      <w:rPr>
        <w:rStyle w:val="PageNumber"/>
      </w:rPr>
      <w:fldChar w:fldCharType="end"/>
    </w:r>
  </w:p>
  <w:p w14:paraId="45FB6045" w14:textId="77777777" w:rsidR="00FF77EA" w:rsidRDefault="00FF77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D283A4" w14:textId="77777777" w:rsidR="003437B8" w:rsidRDefault="003437B8" w:rsidP="00FF77EA">
      <w:pPr>
        <w:spacing w:before="0" w:after="0" w:line="240" w:lineRule="auto"/>
      </w:pPr>
      <w:r>
        <w:separator/>
      </w:r>
    </w:p>
  </w:footnote>
  <w:footnote w:type="continuationSeparator" w:id="0">
    <w:p w14:paraId="6A2B8254" w14:textId="77777777" w:rsidR="003437B8" w:rsidRDefault="003437B8" w:rsidP="00FF77E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6B61FC"/>
    <w:multiLevelType w:val="multilevel"/>
    <w:tmpl w:val="347C02FC"/>
    <w:lvl w:ilvl="0">
      <w:start w:val="1"/>
      <w:numFmt w:val="decimal"/>
      <w:pStyle w:val="Heading1"/>
      <w:suff w:val="space"/>
      <w:lvlText w:val="CHƯƠNG %1 -"/>
      <w:lvlJc w:val="left"/>
      <w:pPr>
        <w:ind w:left="0" w:firstLine="0"/>
      </w:pPr>
      <w:rPr>
        <w:rFonts w:hint="default"/>
        <w:color w:val="auto"/>
      </w:rPr>
    </w:lvl>
    <w:lvl w:ilvl="1">
      <w:start w:val="1"/>
      <w:numFmt w:val="decimal"/>
      <w:pStyle w:val="Heading2"/>
      <w:lvlText w:val="%1.%2"/>
      <w:lvlJc w:val="left"/>
      <w:pPr>
        <w:ind w:left="1296" w:hanging="576"/>
      </w:pPr>
      <w:rPr>
        <w:rFonts w:hint="default"/>
      </w:rPr>
    </w:lvl>
    <w:lvl w:ilvl="2">
      <w:start w:val="1"/>
      <w:numFmt w:val="decimal"/>
      <w:pStyle w:val="Heading3"/>
      <w:lvlText w:val="%1.%2.%3"/>
      <w:lvlJc w:val="left"/>
      <w:pPr>
        <w:ind w:left="1440" w:hanging="720"/>
      </w:pPr>
      <w:rPr>
        <w:rFonts w:hint="default"/>
      </w:rPr>
    </w:lvl>
    <w:lvl w:ilvl="3">
      <w:start w:val="1"/>
      <w:numFmt w:val="decimal"/>
      <w:pStyle w:val="Heading4"/>
      <w:lvlText w:val="%1.%2.%3.%4"/>
      <w:lvlJc w:val="left"/>
      <w:pPr>
        <w:ind w:left="1584" w:hanging="864"/>
      </w:pPr>
      <w:rPr>
        <w:rFonts w:hint="default"/>
      </w:rPr>
    </w:lvl>
    <w:lvl w:ilvl="4">
      <w:start w:val="1"/>
      <w:numFmt w:val="decimal"/>
      <w:pStyle w:val="Heading5"/>
      <w:lvlText w:val="%1.%2.%3.%4.%5"/>
      <w:lvlJc w:val="left"/>
      <w:pPr>
        <w:ind w:left="1728" w:hanging="1008"/>
      </w:pPr>
      <w:rPr>
        <w:rFonts w:hint="default"/>
      </w:rPr>
    </w:lvl>
    <w:lvl w:ilvl="5">
      <w:start w:val="1"/>
      <w:numFmt w:val="decimal"/>
      <w:pStyle w:val="Heading6"/>
      <w:lvlText w:val="%1.%2.%3.%4.%5.%6"/>
      <w:lvlJc w:val="left"/>
      <w:pPr>
        <w:ind w:left="1872" w:hanging="1152"/>
      </w:pPr>
      <w:rPr>
        <w:rFonts w:hint="default"/>
      </w:rPr>
    </w:lvl>
    <w:lvl w:ilvl="6">
      <w:start w:val="1"/>
      <w:numFmt w:val="decimal"/>
      <w:pStyle w:val="Heading7"/>
      <w:lvlText w:val="%1.%2.%3.%4.%5.%6.%7"/>
      <w:lvlJc w:val="left"/>
      <w:pPr>
        <w:ind w:left="2016" w:hanging="1296"/>
      </w:pPr>
      <w:rPr>
        <w:rFonts w:hint="default"/>
      </w:rPr>
    </w:lvl>
    <w:lvl w:ilvl="7">
      <w:start w:val="1"/>
      <w:numFmt w:val="decimal"/>
      <w:pStyle w:val="Heading8"/>
      <w:lvlText w:val="%1.%2.%3.%4.%5.%6.%7.%8"/>
      <w:lvlJc w:val="left"/>
      <w:pPr>
        <w:ind w:left="2160" w:hanging="1440"/>
      </w:pPr>
      <w:rPr>
        <w:rFonts w:hint="default"/>
      </w:rPr>
    </w:lvl>
    <w:lvl w:ilvl="8">
      <w:start w:val="1"/>
      <w:numFmt w:val="decimal"/>
      <w:pStyle w:val="Heading9"/>
      <w:lvlText w:val="%1.%2.%3.%4.%5.%6.%7.%8.%9"/>
      <w:lvlJc w:val="left"/>
      <w:pPr>
        <w:ind w:left="2304" w:hanging="1584"/>
      </w:pPr>
      <w:rPr>
        <w:rFonts w:hint="default"/>
      </w:rPr>
    </w:lvl>
  </w:abstractNum>
  <w:abstractNum w:abstractNumId="20"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3"/>
  </w:num>
  <w:num w:numId="3">
    <w:abstractNumId w:val="36"/>
  </w:num>
  <w:num w:numId="4">
    <w:abstractNumId w:val="17"/>
  </w:num>
  <w:num w:numId="5">
    <w:abstractNumId w:val="12"/>
  </w:num>
  <w:num w:numId="6">
    <w:abstractNumId w:val="6"/>
  </w:num>
  <w:num w:numId="7">
    <w:abstractNumId w:val="20"/>
  </w:num>
  <w:num w:numId="8">
    <w:abstractNumId w:val="2"/>
  </w:num>
  <w:num w:numId="9">
    <w:abstractNumId w:val="8"/>
  </w:num>
  <w:num w:numId="10">
    <w:abstractNumId w:val="29"/>
  </w:num>
  <w:num w:numId="11">
    <w:abstractNumId w:val="5"/>
  </w:num>
  <w:num w:numId="12">
    <w:abstractNumId w:val="21"/>
  </w:num>
  <w:num w:numId="13">
    <w:abstractNumId w:val="10"/>
  </w:num>
  <w:num w:numId="14">
    <w:abstractNumId w:val="11"/>
  </w:num>
  <w:num w:numId="15">
    <w:abstractNumId w:val="24"/>
  </w:num>
  <w:num w:numId="16">
    <w:abstractNumId w:val="15"/>
  </w:num>
  <w:num w:numId="17">
    <w:abstractNumId w:val="14"/>
  </w:num>
  <w:num w:numId="18">
    <w:abstractNumId w:val="1"/>
  </w:num>
  <w:num w:numId="19">
    <w:abstractNumId w:val="30"/>
  </w:num>
  <w:num w:numId="20">
    <w:abstractNumId w:val="34"/>
  </w:num>
  <w:num w:numId="21">
    <w:abstractNumId w:val="31"/>
  </w:num>
  <w:num w:numId="22">
    <w:abstractNumId w:val="27"/>
  </w:num>
  <w:num w:numId="23">
    <w:abstractNumId w:val="18"/>
  </w:num>
  <w:num w:numId="24">
    <w:abstractNumId w:val="35"/>
  </w:num>
  <w:num w:numId="25">
    <w:abstractNumId w:val="13"/>
  </w:num>
  <w:num w:numId="26">
    <w:abstractNumId w:val="7"/>
  </w:num>
  <w:num w:numId="27">
    <w:abstractNumId w:val="16"/>
  </w:num>
  <w:num w:numId="28">
    <w:abstractNumId w:val="38"/>
  </w:num>
  <w:num w:numId="29">
    <w:abstractNumId w:val="26"/>
  </w:num>
  <w:num w:numId="30">
    <w:abstractNumId w:val="4"/>
  </w:num>
  <w:num w:numId="31">
    <w:abstractNumId w:val="28"/>
  </w:num>
  <w:num w:numId="32">
    <w:abstractNumId w:val="9"/>
  </w:num>
  <w:num w:numId="33">
    <w:abstractNumId w:val="22"/>
  </w:num>
  <w:num w:numId="34">
    <w:abstractNumId w:val="0"/>
  </w:num>
  <w:num w:numId="35">
    <w:abstractNumId w:val="23"/>
  </w:num>
  <w:num w:numId="36">
    <w:abstractNumId w:val="25"/>
  </w:num>
  <w:num w:numId="37">
    <w:abstractNumId w:val="32"/>
  </w:num>
  <w:num w:numId="38">
    <w:abstractNumId w:val="19"/>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11BC6"/>
    <w:rsid w:val="0003076B"/>
    <w:rsid w:val="0004247B"/>
    <w:rsid w:val="00043A2A"/>
    <w:rsid w:val="00045E07"/>
    <w:rsid w:val="000463A2"/>
    <w:rsid w:val="00055388"/>
    <w:rsid w:val="0006551A"/>
    <w:rsid w:val="00067051"/>
    <w:rsid w:val="000712D3"/>
    <w:rsid w:val="000769E9"/>
    <w:rsid w:val="0008457F"/>
    <w:rsid w:val="000944F7"/>
    <w:rsid w:val="000A7007"/>
    <w:rsid w:val="000A7B31"/>
    <w:rsid w:val="000B41B8"/>
    <w:rsid w:val="000B56EE"/>
    <w:rsid w:val="000C191B"/>
    <w:rsid w:val="000C3B04"/>
    <w:rsid w:val="000C3B13"/>
    <w:rsid w:val="000C4F78"/>
    <w:rsid w:val="000D1F76"/>
    <w:rsid w:val="000D5A07"/>
    <w:rsid w:val="000E30DB"/>
    <w:rsid w:val="000E5BAE"/>
    <w:rsid w:val="000E7867"/>
    <w:rsid w:val="000F5F0D"/>
    <w:rsid w:val="000F7698"/>
    <w:rsid w:val="00100A73"/>
    <w:rsid w:val="001010C2"/>
    <w:rsid w:val="00106B88"/>
    <w:rsid w:val="001073EB"/>
    <w:rsid w:val="00113052"/>
    <w:rsid w:val="00120C06"/>
    <w:rsid w:val="00122B5C"/>
    <w:rsid w:val="00126853"/>
    <w:rsid w:val="00144CD3"/>
    <w:rsid w:val="001455CC"/>
    <w:rsid w:val="00157598"/>
    <w:rsid w:val="001632F1"/>
    <w:rsid w:val="001835EC"/>
    <w:rsid w:val="00192751"/>
    <w:rsid w:val="001939DA"/>
    <w:rsid w:val="00194D43"/>
    <w:rsid w:val="001953D4"/>
    <w:rsid w:val="001A33F6"/>
    <w:rsid w:val="001B3075"/>
    <w:rsid w:val="001B6C88"/>
    <w:rsid w:val="001B74CA"/>
    <w:rsid w:val="001C1F1C"/>
    <w:rsid w:val="001C1F9D"/>
    <w:rsid w:val="001C759F"/>
    <w:rsid w:val="001D0DC8"/>
    <w:rsid w:val="001D47B4"/>
    <w:rsid w:val="001D593E"/>
    <w:rsid w:val="001D7730"/>
    <w:rsid w:val="001E7713"/>
    <w:rsid w:val="001E7731"/>
    <w:rsid w:val="001F370D"/>
    <w:rsid w:val="001F3E66"/>
    <w:rsid w:val="00200419"/>
    <w:rsid w:val="00201C90"/>
    <w:rsid w:val="00205234"/>
    <w:rsid w:val="00207D4D"/>
    <w:rsid w:val="00211395"/>
    <w:rsid w:val="00221515"/>
    <w:rsid w:val="002215D8"/>
    <w:rsid w:val="0024028D"/>
    <w:rsid w:val="00242897"/>
    <w:rsid w:val="00264BB6"/>
    <w:rsid w:val="0027115F"/>
    <w:rsid w:val="00271436"/>
    <w:rsid w:val="002818BC"/>
    <w:rsid w:val="00285CA0"/>
    <w:rsid w:val="002915F0"/>
    <w:rsid w:val="002946D5"/>
    <w:rsid w:val="0029546A"/>
    <w:rsid w:val="0029771E"/>
    <w:rsid w:val="002A13E8"/>
    <w:rsid w:val="002B129A"/>
    <w:rsid w:val="002B287C"/>
    <w:rsid w:val="002C2F7B"/>
    <w:rsid w:val="002C58BA"/>
    <w:rsid w:val="002D373E"/>
    <w:rsid w:val="002D3C36"/>
    <w:rsid w:val="002F3FC2"/>
    <w:rsid w:val="00303902"/>
    <w:rsid w:val="00316842"/>
    <w:rsid w:val="00323B1B"/>
    <w:rsid w:val="00337281"/>
    <w:rsid w:val="003437B8"/>
    <w:rsid w:val="003438AA"/>
    <w:rsid w:val="0034696B"/>
    <w:rsid w:val="00353958"/>
    <w:rsid w:val="00354496"/>
    <w:rsid w:val="003544FC"/>
    <w:rsid w:val="00360CAD"/>
    <w:rsid w:val="00361833"/>
    <w:rsid w:val="00362708"/>
    <w:rsid w:val="00366D7F"/>
    <w:rsid w:val="00370DE0"/>
    <w:rsid w:val="00373AD8"/>
    <w:rsid w:val="003746CF"/>
    <w:rsid w:val="00377470"/>
    <w:rsid w:val="00384BF8"/>
    <w:rsid w:val="00385BAD"/>
    <w:rsid w:val="003875F7"/>
    <w:rsid w:val="00391697"/>
    <w:rsid w:val="00393030"/>
    <w:rsid w:val="003A2E4B"/>
    <w:rsid w:val="003A4B29"/>
    <w:rsid w:val="003A5B59"/>
    <w:rsid w:val="003A6FD8"/>
    <w:rsid w:val="003A7823"/>
    <w:rsid w:val="003B3480"/>
    <w:rsid w:val="003B3740"/>
    <w:rsid w:val="003B5D4F"/>
    <w:rsid w:val="003C1A87"/>
    <w:rsid w:val="003C3FC7"/>
    <w:rsid w:val="003C44C3"/>
    <w:rsid w:val="003D0557"/>
    <w:rsid w:val="003D17E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11384"/>
    <w:rsid w:val="00415598"/>
    <w:rsid w:val="00415991"/>
    <w:rsid w:val="004303D6"/>
    <w:rsid w:val="00433283"/>
    <w:rsid w:val="004378CA"/>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804B0"/>
    <w:rsid w:val="004878DB"/>
    <w:rsid w:val="00491510"/>
    <w:rsid w:val="004960E7"/>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0038"/>
    <w:rsid w:val="0051141C"/>
    <w:rsid w:val="005128BA"/>
    <w:rsid w:val="005168F7"/>
    <w:rsid w:val="005169F2"/>
    <w:rsid w:val="00517AC8"/>
    <w:rsid w:val="00517B66"/>
    <w:rsid w:val="0052052B"/>
    <w:rsid w:val="00532AD2"/>
    <w:rsid w:val="0053612B"/>
    <w:rsid w:val="00537962"/>
    <w:rsid w:val="00543D77"/>
    <w:rsid w:val="00544B7A"/>
    <w:rsid w:val="0054551E"/>
    <w:rsid w:val="00546C0A"/>
    <w:rsid w:val="005515B3"/>
    <w:rsid w:val="0055437C"/>
    <w:rsid w:val="005562F5"/>
    <w:rsid w:val="00556F6C"/>
    <w:rsid w:val="00563ED2"/>
    <w:rsid w:val="00563F49"/>
    <w:rsid w:val="00566963"/>
    <w:rsid w:val="00570CF2"/>
    <w:rsid w:val="00573DC3"/>
    <w:rsid w:val="005A69C1"/>
    <w:rsid w:val="005B25ED"/>
    <w:rsid w:val="005B3919"/>
    <w:rsid w:val="005B41C1"/>
    <w:rsid w:val="005B4B6F"/>
    <w:rsid w:val="005B4CFC"/>
    <w:rsid w:val="005C3776"/>
    <w:rsid w:val="005D5D38"/>
    <w:rsid w:val="005D6193"/>
    <w:rsid w:val="005E4990"/>
    <w:rsid w:val="005F143F"/>
    <w:rsid w:val="005F203A"/>
    <w:rsid w:val="00600929"/>
    <w:rsid w:val="00600A25"/>
    <w:rsid w:val="00614467"/>
    <w:rsid w:val="00621757"/>
    <w:rsid w:val="00621889"/>
    <w:rsid w:val="006374EF"/>
    <w:rsid w:val="0064398F"/>
    <w:rsid w:val="00645184"/>
    <w:rsid w:val="00646782"/>
    <w:rsid w:val="00646FC0"/>
    <w:rsid w:val="00647681"/>
    <w:rsid w:val="00654722"/>
    <w:rsid w:val="0065677E"/>
    <w:rsid w:val="00656CBE"/>
    <w:rsid w:val="00657B4C"/>
    <w:rsid w:val="0066144C"/>
    <w:rsid w:val="00661BEB"/>
    <w:rsid w:val="00670C62"/>
    <w:rsid w:val="00671577"/>
    <w:rsid w:val="00671D23"/>
    <w:rsid w:val="006730ED"/>
    <w:rsid w:val="00677550"/>
    <w:rsid w:val="00677B73"/>
    <w:rsid w:val="006809FE"/>
    <w:rsid w:val="00680BAF"/>
    <w:rsid w:val="00686D04"/>
    <w:rsid w:val="00686EEC"/>
    <w:rsid w:val="00687368"/>
    <w:rsid w:val="00693D40"/>
    <w:rsid w:val="006A1AC8"/>
    <w:rsid w:val="006A422F"/>
    <w:rsid w:val="006A5E74"/>
    <w:rsid w:val="006A6AB8"/>
    <w:rsid w:val="006A72FD"/>
    <w:rsid w:val="006B5059"/>
    <w:rsid w:val="006B604D"/>
    <w:rsid w:val="006C3234"/>
    <w:rsid w:val="006D0837"/>
    <w:rsid w:val="006D0DE1"/>
    <w:rsid w:val="006D6234"/>
    <w:rsid w:val="006D70F0"/>
    <w:rsid w:val="006E05FC"/>
    <w:rsid w:val="006E5610"/>
    <w:rsid w:val="006E75E6"/>
    <w:rsid w:val="006F6274"/>
    <w:rsid w:val="00700BDE"/>
    <w:rsid w:val="0070533D"/>
    <w:rsid w:val="007254A8"/>
    <w:rsid w:val="00736C1D"/>
    <w:rsid w:val="0074342D"/>
    <w:rsid w:val="00745B45"/>
    <w:rsid w:val="00746F52"/>
    <w:rsid w:val="0074734B"/>
    <w:rsid w:val="00752E5D"/>
    <w:rsid w:val="00754C26"/>
    <w:rsid w:val="00755028"/>
    <w:rsid w:val="00757472"/>
    <w:rsid w:val="0076177F"/>
    <w:rsid w:val="007633E9"/>
    <w:rsid w:val="00764BC5"/>
    <w:rsid w:val="0077308B"/>
    <w:rsid w:val="00775B3B"/>
    <w:rsid w:val="00776033"/>
    <w:rsid w:val="00780754"/>
    <w:rsid w:val="00783A28"/>
    <w:rsid w:val="00785324"/>
    <w:rsid w:val="007929EA"/>
    <w:rsid w:val="007B5121"/>
    <w:rsid w:val="007C1395"/>
    <w:rsid w:val="007C1577"/>
    <w:rsid w:val="007C67D3"/>
    <w:rsid w:val="007D2604"/>
    <w:rsid w:val="007D51EF"/>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27248"/>
    <w:rsid w:val="00844DA8"/>
    <w:rsid w:val="008530C1"/>
    <w:rsid w:val="0085340C"/>
    <w:rsid w:val="00856E35"/>
    <w:rsid w:val="008571E0"/>
    <w:rsid w:val="008622C7"/>
    <w:rsid w:val="00863994"/>
    <w:rsid w:val="00875F7A"/>
    <w:rsid w:val="0087755C"/>
    <w:rsid w:val="00883F97"/>
    <w:rsid w:val="00884D96"/>
    <w:rsid w:val="00894310"/>
    <w:rsid w:val="008A0172"/>
    <w:rsid w:val="008A51D4"/>
    <w:rsid w:val="008A64CF"/>
    <w:rsid w:val="008B2236"/>
    <w:rsid w:val="008D361C"/>
    <w:rsid w:val="008D4B6F"/>
    <w:rsid w:val="008D4C74"/>
    <w:rsid w:val="008D4E51"/>
    <w:rsid w:val="008D530A"/>
    <w:rsid w:val="008D6A55"/>
    <w:rsid w:val="008F01CD"/>
    <w:rsid w:val="00915B91"/>
    <w:rsid w:val="00922BF4"/>
    <w:rsid w:val="009301AE"/>
    <w:rsid w:val="00931772"/>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DA9"/>
    <w:rsid w:val="00997B08"/>
    <w:rsid w:val="009B290E"/>
    <w:rsid w:val="009B39B7"/>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16CF6"/>
    <w:rsid w:val="00A211E8"/>
    <w:rsid w:val="00A24953"/>
    <w:rsid w:val="00A24DC3"/>
    <w:rsid w:val="00A273C2"/>
    <w:rsid w:val="00A27E0A"/>
    <w:rsid w:val="00A33EFE"/>
    <w:rsid w:val="00A40D41"/>
    <w:rsid w:val="00A51B95"/>
    <w:rsid w:val="00A53BFF"/>
    <w:rsid w:val="00A54FED"/>
    <w:rsid w:val="00A612A7"/>
    <w:rsid w:val="00A62D53"/>
    <w:rsid w:val="00A67D63"/>
    <w:rsid w:val="00A70753"/>
    <w:rsid w:val="00A76A64"/>
    <w:rsid w:val="00A80086"/>
    <w:rsid w:val="00A811D0"/>
    <w:rsid w:val="00A90C61"/>
    <w:rsid w:val="00A91453"/>
    <w:rsid w:val="00A93298"/>
    <w:rsid w:val="00A969EA"/>
    <w:rsid w:val="00AA093F"/>
    <w:rsid w:val="00AB303F"/>
    <w:rsid w:val="00AB49CA"/>
    <w:rsid w:val="00AB5B3D"/>
    <w:rsid w:val="00AC1AD5"/>
    <w:rsid w:val="00AC2E4E"/>
    <w:rsid w:val="00AD1C35"/>
    <w:rsid w:val="00AD68ED"/>
    <w:rsid w:val="00AD7D4A"/>
    <w:rsid w:val="00AE1C92"/>
    <w:rsid w:val="00AE40EC"/>
    <w:rsid w:val="00AE582B"/>
    <w:rsid w:val="00AF284E"/>
    <w:rsid w:val="00B0049B"/>
    <w:rsid w:val="00B04ADA"/>
    <w:rsid w:val="00B04E76"/>
    <w:rsid w:val="00B1090D"/>
    <w:rsid w:val="00B10AF5"/>
    <w:rsid w:val="00B10B8C"/>
    <w:rsid w:val="00B10F00"/>
    <w:rsid w:val="00B142D7"/>
    <w:rsid w:val="00B21476"/>
    <w:rsid w:val="00B21D60"/>
    <w:rsid w:val="00B2454E"/>
    <w:rsid w:val="00B27220"/>
    <w:rsid w:val="00B44765"/>
    <w:rsid w:val="00B62916"/>
    <w:rsid w:val="00B76301"/>
    <w:rsid w:val="00B7793B"/>
    <w:rsid w:val="00B77EA6"/>
    <w:rsid w:val="00B80359"/>
    <w:rsid w:val="00B93C46"/>
    <w:rsid w:val="00B95510"/>
    <w:rsid w:val="00BA120F"/>
    <w:rsid w:val="00BA22FD"/>
    <w:rsid w:val="00BA4AF6"/>
    <w:rsid w:val="00BB04BF"/>
    <w:rsid w:val="00BB1E32"/>
    <w:rsid w:val="00BB5A74"/>
    <w:rsid w:val="00BB5F3E"/>
    <w:rsid w:val="00BC0325"/>
    <w:rsid w:val="00BC1022"/>
    <w:rsid w:val="00BC1C85"/>
    <w:rsid w:val="00BC5BB6"/>
    <w:rsid w:val="00BD0791"/>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04C"/>
    <w:rsid w:val="00C23757"/>
    <w:rsid w:val="00C25914"/>
    <w:rsid w:val="00C5728C"/>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1B11"/>
    <w:rsid w:val="00CB573F"/>
    <w:rsid w:val="00CB7C3C"/>
    <w:rsid w:val="00CC2041"/>
    <w:rsid w:val="00CC303C"/>
    <w:rsid w:val="00CC40E7"/>
    <w:rsid w:val="00CC5778"/>
    <w:rsid w:val="00CC70DE"/>
    <w:rsid w:val="00CD0B92"/>
    <w:rsid w:val="00CD754D"/>
    <w:rsid w:val="00CE00E7"/>
    <w:rsid w:val="00CF04E7"/>
    <w:rsid w:val="00CF30AF"/>
    <w:rsid w:val="00CF512A"/>
    <w:rsid w:val="00D03108"/>
    <w:rsid w:val="00D10532"/>
    <w:rsid w:val="00D11DB6"/>
    <w:rsid w:val="00D13F5C"/>
    <w:rsid w:val="00D1401A"/>
    <w:rsid w:val="00D14CE4"/>
    <w:rsid w:val="00D17BDB"/>
    <w:rsid w:val="00D2430D"/>
    <w:rsid w:val="00D33A26"/>
    <w:rsid w:val="00D351FF"/>
    <w:rsid w:val="00D3604B"/>
    <w:rsid w:val="00D37C5E"/>
    <w:rsid w:val="00D406F3"/>
    <w:rsid w:val="00D51A90"/>
    <w:rsid w:val="00D558C2"/>
    <w:rsid w:val="00D5743A"/>
    <w:rsid w:val="00D60924"/>
    <w:rsid w:val="00D61C3B"/>
    <w:rsid w:val="00D6313D"/>
    <w:rsid w:val="00D64F06"/>
    <w:rsid w:val="00D65106"/>
    <w:rsid w:val="00D6650D"/>
    <w:rsid w:val="00D6782E"/>
    <w:rsid w:val="00D73F2C"/>
    <w:rsid w:val="00D74132"/>
    <w:rsid w:val="00D75138"/>
    <w:rsid w:val="00D825D2"/>
    <w:rsid w:val="00D83263"/>
    <w:rsid w:val="00D856FB"/>
    <w:rsid w:val="00D85C9F"/>
    <w:rsid w:val="00D926EE"/>
    <w:rsid w:val="00D95B17"/>
    <w:rsid w:val="00D96DB6"/>
    <w:rsid w:val="00DA6F9A"/>
    <w:rsid w:val="00DB26BC"/>
    <w:rsid w:val="00DB4F3A"/>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99"/>
    <w:rsid w:val="00E000C5"/>
    <w:rsid w:val="00E03EF6"/>
    <w:rsid w:val="00E050F2"/>
    <w:rsid w:val="00E1542F"/>
    <w:rsid w:val="00E16096"/>
    <w:rsid w:val="00E224D0"/>
    <w:rsid w:val="00E31A3E"/>
    <w:rsid w:val="00E31F0D"/>
    <w:rsid w:val="00E32FF9"/>
    <w:rsid w:val="00E358CA"/>
    <w:rsid w:val="00E404F1"/>
    <w:rsid w:val="00E45221"/>
    <w:rsid w:val="00E52F12"/>
    <w:rsid w:val="00E53648"/>
    <w:rsid w:val="00E61D0A"/>
    <w:rsid w:val="00E71767"/>
    <w:rsid w:val="00E7177F"/>
    <w:rsid w:val="00E72328"/>
    <w:rsid w:val="00E74578"/>
    <w:rsid w:val="00E827AC"/>
    <w:rsid w:val="00EA1319"/>
    <w:rsid w:val="00EB5084"/>
    <w:rsid w:val="00EB5B26"/>
    <w:rsid w:val="00EC118C"/>
    <w:rsid w:val="00EC4298"/>
    <w:rsid w:val="00EC608D"/>
    <w:rsid w:val="00EC7BC4"/>
    <w:rsid w:val="00ED041A"/>
    <w:rsid w:val="00ED3003"/>
    <w:rsid w:val="00ED5704"/>
    <w:rsid w:val="00EE2F6B"/>
    <w:rsid w:val="00EE33A0"/>
    <w:rsid w:val="00EF4206"/>
    <w:rsid w:val="00EF455F"/>
    <w:rsid w:val="00F019D4"/>
    <w:rsid w:val="00F0489D"/>
    <w:rsid w:val="00F055C6"/>
    <w:rsid w:val="00F072DD"/>
    <w:rsid w:val="00F121ED"/>
    <w:rsid w:val="00F12E05"/>
    <w:rsid w:val="00F12F27"/>
    <w:rsid w:val="00F13817"/>
    <w:rsid w:val="00F17B24"/>
    <w:rsid w:val="00F24947"/>
    <w:rsid w:val="00F24B09"/>
    <w:rsid w:val="00F27B9D"/>
    <w:rsid w:val="00F3055C"/>
    <w:rsid w:val="00F3798F"/>
    <w:rsid w:val="00F407B8"/>
    <w:rsid w:val="00F52E2E"/>
    <w:rsid w:val="00F6419B"/>
    <w:rsid w:val="00F64205"/>
    <w:rsid w:val="00F6571E"/>
    <w:rsid w:val="00F6648B"/>
    <w:rsid w:val="00F75616"/>
    <w:rsid w:val="00F764AF"/>
    <w:rsid w:val="00F82DC0"/>
    <w:rsid w:val="00F8501E"/>
    <w:rsid w:val="00F85120"/>
    <w:rsid w:val="00F852FF"/>
    <w:rsid w:val="00F86A92"/>
    <w:rsid w:val="00F86CE8"/>
    <w:rsid w:val="00FA016E"/>
    <w:rsid w:val="00FA08F1"/>
    <w:rsid w:val="00FB60F9"/>
    <w:rsid w:val="00FB739E"/>
    <w:rsid w:val="00FC15EA"/>
    <w:rsid w:val="00FC3872"/>
    <w:rsid w:val="00FC4187"/>
    <w:rsid w:val="00FC717C"/>
    <w:rsid w:val="00FD0A2D"/>
    <w:rsid w:val="00FD71AA"/>
    <w:rsid w:val="00FE35AA"/>
    <w:rsid w:val="00FF0C61"/>
    <w:rsid w:val="00FF4751"/>
    <w:rsid w:val="00FF50DE"/>
    <w:rsid w:val="00FF5D69"/>
    <w:rsid w:val="00FF77EA"/>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671577"/>
    <w:pPr>
      <w:numPr>
        <w:numId w:val="38"/>
      </w:numPr>
      <w:spacing w:before="0" w:after="0" w:line="276" w:lineRule="auto"/>
      <w:jc w:val="center"/>
      <w:outlineLvl w:val="0"/>
    </w:pPr>
    <w:rPr>
      <w:rFonts w:eastAsia="Calibri" w:cs="Times New Roman"/>
      <w:b/>
      <w:caps/>
      <w:color w:val="000000"/>
      <w:szCs w:val="26"/>
    </w:rPr>
  </w:style>
  <w:style w:type="paragraph" w:styleId="Heading2">
    <w:name w:val="heading 2"/>
    <w:basedOn w:val="Normal"/>
    <w:next w:val="Normal"/>
    <w:link w:val="Heading2Char"/>
    <w:uiPriority w:val="9"/>
    <w:unhideWhenUsed/>
    <w:qFormat/>
    <w:rsid w:val="00671577"/>
    <w:pPr>
      <w:keepNext/>
      <w:keepLines/>
      <w:numPr>
        <w:ilvl w:val="1"/>
        <w:numId w:val="38"/>
      </w:numPr>
      <w:spacing w:before="40" w:after="0" w:line="276" w:lineRule="auto"/>
      <w:outlineLvl w:val="1"/>
    </w:pPr>
    <w:rPr>
      <w:rFonts w:eastAsiaTheme="majorEastAsia" w:cstheme="majorBidi"/>
      <w:szCs w:val="26"/>
    </w:rPr>
  </w:style>
  <w:style w:type="paragraph" w:styleId="Heading3">
    <w:name w:val="heading 3"/>
    <w:basedOn w:val="ListParagraph"/>
    <w:next w:val="Normal"/>
    <w:link w:val="Heading3Char"/>
    <w:uiPriority w:val="9"/>
    <w:unhideWhenUsed/>
    <w:qFormat/>
    <w:rsid w:val="00671577"/>
    <w:pPr>
      <w:numPr>
        <w:ilvl w:val="2"/>
        <w:numId w:val="38"/>
      </w:numPr>
      <w:spacing w:line="240" w:lineRule="auto"/>
      <w:outlineLvl w:val="2"/>
    </w:pPr>
    <w:rPr>
      <w:rFonts w:eastAsia="Calibri"/>
      <w:sz w:val="26"/>
      <w:szCs w:val="26"/>
    </w:rPr>
  </w:style>
  <w:style w:type="paragraph" w:styleId="Heading4">
    <w:name w:val="heading 4"/>
    <w:basedOn w:val="Normal"/>
    <w:next w:val="Normal"/>
    <w:link w:val="Heading4Char"/>
    <w:uiPriority w:val="9"/>
    <w:semiHidden/>
    <w:unhideWhenUsed/>
    <w:qFormat/>
    <w:rsid w:val="00671577"/>
    <w:pPr>
      <w:keepNext/>
      <w:keepLines/>
      <w:numPr>
        <w:ilvl w:val="3"/>
        <w:numId w:val="38"/>
      </w:numPr>
      <w:spacing w:before="40" w:after="0" w:line="276" w:lineRule="auto"/>
      <w:outlineLvl w:val="3"/>
    </w:pPr>
    <w:rPr>
      <w:rFonts w:asciiTheme="majorHAnsi" w:eastAsiaTheme="majorEastAsia" w:hAnsiTheme="majorHAnsi" w:cstheme="majorBidi"/>
      <w:i/>
      <w:iCs/>
      <w:color w:val="365F91" w:themeColor="accent1" w:themeShade="BF"/>
      <w:sz w:val="22"/>
    </w:rPr>
  </w:style>
  <w:style w:type="paragraph" w:styleId="Heading5">
    <w:name w:val="heading 5"/>
    <w:basedOn w:val="Normal"/>
    <w:next w:val="Normal"/>
    <w:link w:val="Heading5Char"/>
    <w:uiPriority w:val="9"/>
    <w:semiHidden/>
    <w:unhideWhenUsed/>
    <w:qFormat/>
    <w:rsid w:val="00671577"/>
    <w:pPr>
      <w:keepNext/>
      <w:keepLines/>
      <w:numPr>
        <w:ilvl w:val="4"/>
        <w:numId w:val="38"/>
      </w:numPr>
      <w:spacing w:before="40" w:after="0" w:line="276" w:lineRule="auto"/>
      <w:outlineLvl w:val="4"/>
    </w:pPr>
    <w:rPr>
      <w:rFonts w:asciiTheme="majorHAnsi" w:eastAsiaTheme="majorEastAsia" w:hAnsiTheme="majorHAnsi" w:cstheme="majorBidi"/>
      <w:color w:val="365F91" w:themeColor="accent1" w:themeShade="BF"/>
      <w:sz w:val="22"/>
    </w:rPr>
  </w:style>
  <w:style w:type="paragraph" w:styleId="Heading6">
    <w:name w:val="heading 6"/>
    <w:basedOn w:val="Normal"/>
    <w:next w:val="Normal"/>
    <w:link w:val="Heading6Char"/>
    <w:uiPriority w:val="9"/>
    <w:semiHidden/>
    <w:unhideWhenUsed/>
    <w:qFormat/>
    <w:rsid w:val="00671577"/>
    <w:pPr>
      <w:keepNext/>
      <w:keepLines/>
      <w:numPr>
        <w:ilvl w:val="5"/>
        <w:numId w:val="38"/>
      </w:numPr>
      <w:spacing w:before="40" w:after="0" w:line="276" w:lineRule="auto"/>
      <w:outlineLvl w:val="5"/>
    </w:pPr>
    <w:rPr>
      <w:rFonts w:asciiTheme="majorHAnsi" w:eastAsiaTheme="majorEastAsia" w:hAnsiTheme="majorHAnsi" w:cstheme="majorBidi"/>
      <w:color w:val="243F60" w:themeColor="accent1" w:themeShade="7F"/>
      <w:sz w:val="22"/>
    </w:rPr>
  </w:style>
  <w:style w:type="paragraph" w:styleId="Heading7">
    <w:name w:val="heading 7"/>
    <w:basedOn w:val="Normal"/>
    <w:next w:val="Normal"/>
    <w:link w:val="Heading7Char"/>
    <w:uiPriority w:val="9"/>
    <w:semiHidden/>
    <w:unhideWhenUsed/>
    <w:qFormat/>
    <w:rsid w:val="00671577"/>
    <w:pPr>
      <w:keepNext/>
      <w:keepLines/>
      <w:numPr>
        <w:ilvl w:val="6"/>
        <w:numId w:val="38"/>
      </w:numPr>
      <w:spacing w:before="40" w:after="0" w:line="276" w:lineRule="auto"/>
      <w:outlineLvl w:val="6"/>
    </w:pPr>
    <w:rPr>
      <w:rFonts w:asciiTheme="majorHAnsi" w:eastAsiaTheme="majorEastAsia" w:hAnsiTheme="majorHAnsi" w:cstheme="majorBidi"/>
      <w:i/>
      <w:iCs/>
      <w:color w:val="243F60" w:themeColor="accent1" w:themeShade="7F"/>
      <w:sz w:val="22"/>
    </w:rPr>
  </w:style>
  <w:style w:type="paragraph" w:styleId="Heading8">
    <w:name w:val="heading 8"/>
    <w:basedOn w:val="Normal"/>
    <w:next w:val="Normal"/>
    <w:link w:val="Heading8Char"/>
    <w:uiPriority w:val="9"/>
    <w:semiHidden/>
    <w:unhideWhenUsed/>
    <w:qFormat/>
    <w:rsid w:val="00671577"/>
    <w:pPr>
      <w:keepNext/>
      <w:keepLines/>
      <w:numPr>
        <w:ilvl w:val="7"/>
        <w:numId w:val="38"/>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1577"/>
    <w:pPr>
      <w:keepNext/>
      <w:keepLines/>
      <w:numPr>
        <w:ilvl w:val="8"/>
        <w:numId w:val="38"/>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Heading1Char">
    <w:name w:val="Heading 1 Char"/>
    <w:basedOn w:val="DefaultParagraphFont"/>
    <w:link w:val="Heading1"/>
    <w:uiPriority w:val="9"/>
    <w:rsid w:val="00671577"/>
    <w:rPr>
      <w:rFonts w:ascii="Times New Roman" w:eastAsia="Calibri" w:hAnsi="Times New Roman" w:cs="Times New Roman"/>
      <w:b/>
      <w:caps/>
      <w:color w:val="000000"/>
      <w:sz w:val="26"/>
      <w:szCs w:val="26"/>
    </w:rPr>
  </w:style>
  <w:style w:type="character" w:customStyle="1" w:styleId="Heading2Char">
    <w:name w:val="Heading 2 Char"/>
    <w:basedOn w:val="DefaultParagraphFont"/>
    <w:link w:val="Heading2"/>
    <w:uiPriority w:val="9"/>
    <w:rsid w:val="00671577"/>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671577"/>
    <w:rPr>
      <w:rFonts w:ascii="Times New Roman" w:eastAsia="Calibri" w:hAnsi="Times New Roman" w:cs="Times New Roman"/>
      <w:sz w:val="26"/>
      <w:szCs w:val="26"/>
    </w:rPr>
  </w:style>
  <w:style w:type="character" w:customStyle="1" w:styleId="Heading4Char">
    <w:name w:val="Heading 4 Char"/>
    <w:basedOn w:val="DefaultParagraphFont"/>
    <w:link w:val="Heading4"/>
    <w:uiPriority w:val="9"/>
    <w:semiHidden/>
    <w:rsid w:val="0067157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157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7157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7157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15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1577"/>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FF77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F77EA"/>
    <w:rPr>
      <w:rFonts w:ascii="Times New Roman" w:hAnsi="Times New Roman"/>
      <w:sz w:val="26"/>
    </w:rPr>
  </w:style>
  <w:style w:type="character" w:styleId="PageNumber">
    <w:name w:val="page number"/>
    <w:basedOn w:val="DefaultParagraphFont"/>
    <w:uiPriority w:val="99"/>
    <w:semiHidden/>
    <w:unhideWhenUsed/>
    <w:rsid w:val="00FF7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D1077-26E2-4E80-926E-D5EAF14C80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0D2D21-EAB7-40B4-B48A-5ED71749D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19E4E1-CE3B-4328-BF2A-D2DB1A18DEAE}">
  <ds:schemaRefs>
    <ds:schemaRef ds:uri="http://schemas.microsoft.com/sharepoint/v3/contenttype/forms"/>
  </ds:schemaRefs>
</ds:datastoreItem>
</file>

<file path=customXml/itemProps4.xml><?xml version="1.0" encoding="utf-8"?>
<ds:datastoreItem xmlns:ds="http://schemas.openxmlformats.org/officeDocument/2006/customXml" ds:itemID="{EAB25548-8DE3-4964-84F0-0601666A1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6</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555</cp:revision>
  <dcterms:created xsi:type="dcterms:W3CDTF">2021-10-17T01:06:00Z</dcterms:created>
  <dcterms:modified xsi:type="dcterms:W3CDTF">2022-03-21T06:56:00Z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