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1A3F45">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1A3F45">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1A3F45">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1A3F45">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1A3F45">
            <w:pPr>
              <w:widowControl w:val="0"/>
              <w:spacing w:before="0" w:after="0"/>
              <w:ind w:firstLine="0"/>
              <w:jc w:val="center"/>
              <w:textAlignment w:val="baseline"/>
              <w:rPr>
                <w:rFonts w:cs="Times New Roman"/>
                <w:b/>
                <w:color w:val="000000" w:themeColor="text1"/>
                <w:sz w:val="24"/>
                <w:szCs w:val="24"/>
              </w:rPr>
            </w:pPr>
          </w:p>
        </w:tc>
      </w:tr>
    </w:tbl>
    <w:p w14:paraId="5ECD69BD" w14:textId="4FDD0C0F" w:rsidR="00DC2D0E" w:rsidRPr="00BA120F" w:rsidRDefault="00DC2D0E" w:rsidP="004770D7">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E75B34">
        <w:rPr>
          <w:rFonts w:cs="Times New Roman"/>
          <w:b/>
          <w:color w:val="000000" w:themeColor="text1"/>
          <w:sz w:val="28"/>
          <w:szCs w:val="28"/>
        </w:rPr>
        <w:t>TỔNG QUÁT</w:t>
      </w:r>
    </w:p>
    <w:p w14:paraId="095E6582" w14:textId="4D7BF17A" w:rsidR="00E45221" w:rsidRDefault="00E45221" w:rsidP="004770D7">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4770D7">
        <w:rPr>
          <w:rFonts w:cs="Times New Roman"/>
          <w:bCs/>
          <w:i/>
          <w:color w:val="000000" w:themeColor="text1"/>
          <w:sz w:val="24"/>
          <w:szCs w:val="24"/>
        </w:rPr>
        <w:t>2</w:t>
      </w:r>
      <w:r w:rsidRPr="00BA120F">
        <w:rPr>
          <w:rFonts w:cs="Times New Roman"/>
          <w:bCs/>
          <w:i/>
          <w:color w:val="000000" w:themeColor="text1"/>
          <w:sz w:val="24"/>
          <w:szCs w:val="24"/>
        </w:rPr>
        <w:t>)</w:t>
      </w:r>
    </w:p>
    <w:p w14:paraId="0F954E38" w14:textId="77777777" w:rsidR="001A3F45" w:rsidRPr="00BA120F" w:rsidRDefault="001A3F45" w:rsidP="001A3F45">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1A3F45" w:rsidRDefault="00DC2D0E" w:rsidP="001A3F45">
      <w:pPr>
        <w:widowControl w:val="0"/>
        <w:spacing w:before="0" w:after="0"/>
        <w:ind w:firstLine="0"/>
        <w:rPr>
          <w:rFonts w:cs="Times New Roman"/>
          <w:b/>
          <w:szCs w:val="26"/>
        </w:rPr>
      </w:pPr>
      <w:r w:rsidRPr="001A3F45">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1A3F45" w14:paraId="12DFF7B9" w14:textId="77777777" w:rsidTr="00AC1AD5">
        <w:tc>
          <w:tcPr>
            <w:tcW w:w="3667" w:type="dxa"/>
            <w:hideMark/>
          </w:tcPr>
          <w:p w14:paraId="24FE7B2F" w14:textId="11F88EF1" w:rsidR="00144CD3" w:rsidRPr="001A3F45" w:rsidRDefault="00144CD3" w:rsidP="001A3F45">
            <w:pPr>
              <w:widowControl w:val="0"/>
              <w:spacing w:before="0" w:after="0"/>
              <w:ind w:firstLine="0"/>
              <w:jc w:val="both"/>
              <w:rPr>
                <w:rFonts w:cs="Times New Roman"/>
                <w:b/>
                <w:i/>
                <w:szCs w:val="26"/>
              </w:rPr>
            </w:pPr>
            <w:r w:rsidRPr="001A3F45">
              <w:rPr>
                <w:rFonts w:cs="Times New Roman"/>
                <w:b/>
                <w:i/>
                <w:szCs w:val="26"/>
              </w:rPr>
              <w:t>- Tên học phần (tiếng Việt):</w:t>
            </w:r>
          </w:p>
        </w:tc>
        <w:tc>
          <w:tcPr>
            <w:tcW w:w="5683" w:type="dxa"/>
          </w:tcPr>
          <w:p w14:paraId="1775E78E" w14:textId="45378E77" w:rsidR="00144CD3" w:rsidRPr="001A3F45" w:rsidRDefault="003E20D6" w:rsidP="001A3F45">
            <w:pPr>
              <w:widowControl w:val="0"/>
              <w:spacing w:before="0" w:after="0"/>
              <w:ind w:firstLine="0"/>
              <w:jc w:val="both"/>
              <w:rPr>
                <w:rFonts w:cs="Times New Roman"/>
                <w:b/>
                <w:szCs w:val="26"/>
              </w:rPr>
            </w:pPr>
            <w:r w:rsidRPr="001A3F45">
              <w:rPr>
                <w:rFonts w:cs="Times New Roman"/>
                <w:b/>
                <w:szCs w:val="26"/>
              </w:rPr>
              <w:t>Hệ hỗ trợ ra quyết định</w:t>
            </w:r>
          </w:p>
        </w:tc>
      </w:tr>
      <w:tr w:rsidR="00144CD3" w:rsidRPr="001A3F45" w14:paraId="432CB760" w14:textId="77777777" w:rsidTr="00AC1AD5">
        <w:tc>
          <w:tcPr>
            <w:tcW w:w="3667" w:type="dxa"/>
            <w:hideMark/>
          </w:tcPr>
          <w:p w14:paraId="352F3086" w14:textId="2E732253" w:rsidR="00144CD3" w:rsidRPr="001A3F45" w:rsidRDefault="00144CD3" w:rsidP="001A3F45">
            <w:pPr>
              <w:widowControl w:val="0"/>
              <w:spacing w:before="0" w:after="0"/>
              <w:ind w:firstLine="0"/>
              <w:jc w:val="both"/>
              <w:rPr>
                <w:rFonts w:cs="Times New Roman"/>
                <w:b/>
                <w:i/>
                <w:szCs w:val="26"/>
              </w:rPr>
            </w:pPr>
            <w:r w:rsidRPr="001A3F45">
              <w:rPr>
                <w:rFonts w:cs="Times New Roman"/>
                <w:b/>
                <w:i/>
                <w:szCs w:val="26"/>
              </w:rPr>
              <w:t>- Tên học phần (tiếng Anh)</w:t>
            </w:r>
          </w:p>
        </w:tc>
        <w:tc>
          <w:tcPr>
            <w:tcW w:w="5683" w:type="dxa"/>
          </w:tcPr>
          <w:p w14:paraId="54FCE07F" w14:textId="7F6141B2" w:rsidR="00144CD3" w:rsidRPr="001A3F45" w:rsidRDefault="003E20D6" w:rsidP="001A3F45">
            <w:pPr>
              <w:widowControl w:val="0"/>
              <w:spacing w:before="0" w:after="0"/>
              <w:ind w:firstLine="0"/>
              <w:jc w:val="both"/>
              <w:rPr>
                <w:rFonts w:cs="Times New Roman"/>
                <w:b/>
                <w:szCs w:val="26"/>
              </w:rPr>
            </w:pPr>
            <w:r w:rsidRPr="001A3F45">
              <w:rPr>
                <w:rFonts w:cs="Times New Roman"/>
                <w:b/>
                <w:szCs w:val="26"/>
              </w:rPr>
              <w:t>Decision Support System</w:t>
            </w:r>
          </w:p>
        </w:tc>
      </w:tr>
      <w:tr w:rsidR="00144CD3" w:rsidRPr="001A3F45" w14:paraId="708376DD" w14:textId="77777777" w:rsidTr="00AC1AD5">
        <w:tc>
          <w:tcPr>
            <w:tcW w:w="3667" w:type="dxa"/>
            <w:hideMark/>
          </w:tcPr>
          <w:p w14:paraId="2583B205" w14:textId="26448A1C" w:rsidR="00144CD3" w:rsidRPr="001A3F45" w:rsidRDefault="00144CD3" w:rsidP="001A3F45">
            <w:pPr>
              <w:widowControl w:val="0"/>
              <w:spacing w:before="0" w:after="0"/>
              <w:ind w:firstLine="0"/>
              <w:jc w:val="both"/>
              <w:rPr>
                <w:rFonts w:cs="Times New Roman"/>
                <w:b/>
                <w:i/>
                <w:szCs w:val="26"/>
              </w:rPr>
            </w:pPr>
            <w:r w:rsidRPr="001A3F45">
              <w:rPr>
                <w:rFonts w:cs="Times New Roman"/>
                <w:b/>
                <w:i/>
                <w:szCs w:val="26"/>
              </w:rPr>
              <w:t>- Mã số học phần</w:t>
            </w:r>
          </w:p>
        </w:tc>
        <w:tc>
          <w:tcPr>
            <w:tcW w:w="5683" w:type="dxa"/>
          </w:tcPr>
          <w:p w14:paraId="3E9FD3E7" w14:textId="51223B08" w:rsidR="00144CD3" w:rsidRPr="001A3F45" w:rsidRDefault="003E20D6" w:rsidP="001A3F45">
            <w:pPr>
              <w:widowControl w:val="0"/>
              <w:spacing w:before="0" w:after="0"/>
              <w:ind w:firstLine="0"/>
              <w:jc w:val="both"/>
              <w:rPr>
                <w:rFonts w:cs="Times New Roman"/>
                <w:b/>
                <w:szCs w:val="26"/>
              </w:rPr>
            </w:pPr>
            <w:r w:rsidRPr="001A3F45">
              <w:rPr>
                <w:rFonts w:cs="Times New Roman"/>
                <w:b/>
                <w:szCs w:val="26"/>
              </w:rPr>
              <w:t>CNTT1176</w:t>
            </w:r>
          </w:p>
        </w:tc>
      </w:tr>
      <w:tr w:rsidR="00144CD3" w:rsidRPr="001A3F45" w14:paraId="2A3D909C" w14:textId="77777777" w:rsidTr="00AC1AD5">
        <w:tc>
          <w:tcPr>
            <w:tcW w:w="3667" w:type="dxa"/>
            <w:hideMark/>
          </w:tcPr>
          <w:p w14:paraId="7E73FAC3" w14:textId="26690729" w:rsidR="00144CD3" w:rsidRPr="001A3F45" w:rsidRDefault="00144CD3" w:rsidP="001A3F45">
            <w:pPr>
              <w:widowControl w:val="0"/>
              <w:spacing w:before="0" w:after="0"/>
              <w:ind w:firstLine="0"/>
              <w:jc w:val="both"/>
              <w:rPr>
                <w:rFonts w:cs="Times New Roman"/>
                <w:b/>
                <w:i/>
                <w:szCs w:val="26"/>
              </w:rPr>
            </w:pPr>
            <w:r w:rsidRPr="001A3F45">
              <w:rPr>
                <w:rFonts w:cs="Times New Roman"/>
                <w:b/>
                <w:i/>
                <w:szCs w:val="26"/>
              </w:rPr>
              <w:t>- Thuộc khối kiến thức</w:t>
            </w:r>
          </w:p>
        </w:tc>
        <w:tc>
          <w:tcPr>
            <w:tcW w:w="5683" w:type="dxa"/>
          </w:tcPr>
          <w:p w14:paraId="20837110" w14:textId="2AD4BEFD" w:rsidR="00144CD3" w:rsidRPr="001A3F45" w:rsidRDefault="003E20D6" w:rsidP="001A3F45">
            <w:pPr>
              <w:widowControl w:val="0"/>
              <w:spacing w:before="0" w:after="0"/>
              <w:ind w:firstLine="0"/>
              <w:jc w:val="both"/>
              <w:rPr>
                <w:rFonts w:cs="Times New Roman"/>
                <w:b/>
                <w:szCs w:val="26"/>
              </w:rPr>
            </w:pPr>
            <w:r w:rsidRPr="001A3F45">
              <w:rPr>
                <w:rFonts w:cs="Times New Roman"/>
                <w:b/>
                <w:szCs w:val="26"/>
              </w:rPr>
              <w:t>Các học phần tự chọn</w:t>
            </w:r>
          </w:p>
        </w:tc>
      </w:tr>
      <w:tr w:rsidR="00144CD3" w:rsidRPr="001A3F45" w14:paraId="783ACE14" w14:textId="77777777" w:rsidTr="00AC1AD5">
        <w:tc>
          <w:tcPr>
            <w:tcW w:w="3667" w:type="dxa"/>
            <w:hideMark/>
          </w:tcPr>
          <w:p w14:paraId="16E17D40" w14:textId="061673E7" w:rsidR="00144CD3" w:rsidRPr="001A3F45" w:rsidRDefault="00144CD3" w:rsidP="001A3F45">
            <w:pPr>
              <w:widowControl w:val="0"/>
              <w:spacing w:before="0" w:after="0"/>
              <w:ind w:firstLine="0"/>
              <w:jc w:val="both"/>
              <w:rPr>
                <w:rFonts w:cs="Times New Roman"/>
                <w:b/>
                <w:i/>
                <w:szCs w:val="26"/>
              </w:rPr>
            </w:pPr>
            <w:r w:rsidRPr="001A3F45">
              <w:rPr>
                <w:rFonts w:cs="Times New Roman"/>
                <w:b/>
                <w:i/>
                <w:szCs w:val="26"/>
              </w:rPr>
              <w:t>- Số tín chỉ</w:t>
            </w:r>
          </w:p>
        </w:tc>
        <w:tc>
          <w:tcPr>
            <w:tcW w:w="5683" w:type="dxa"/>
          </w:tcPr>
          <w:p w14:paraId="0EC52CBB" w14:textId="0FA323E3" w:rsidR="00144CD3" w:rsidRPr="001A3F45" w:rsidRDefault="000B41B8" w:rsidP="001A3F45">
            <w:pPr>
              <w:widowControl w:val="0"/>
              <w:spacing w:before="0" w:after="0"/>
              <w:ind w:firstLine="0"/>
              <w:jc w:val="both"/>
              <w:rPr>
                <w:rFonts w:cs="Times New Roman"/>
                <w:b/>
                <w:szCs w:val="26"/>
              </w:rPr>
            </w:pPr>
            <w:r w:rsidRPr="001A3F45">
              <w:rPr>
                <w:rFonts w:cs="Times New Roman"/>
                <w:b/>
                <w:szCs w:val="26"/>
              </w:rPr>
              <w:t>3</w:t>
            </w:r>
            <w:r w:rsidR="00F121ED" w:rsidRPr="001A3F45">
              <w:rPr>
                <w:rFonts w:cs="Times New Roman"/>
                <w:b/>
                <w:szCs w:val="26"/>
              </w:rPr>
              <w:t xml:space="preserve"> tín chỉ</w:t>
            </w:r>
            <w:r w:rsidR="00BD52F2" w:rsidRPr="001A3F45">
              <w:rPr>
                <w:rFonts w:cs="Times New Roman"/>
                <w:b/>
                <w:szCs w:val="26"/>
              </w:rPr>
              <w:t xml:space="preserve"> </w:t>
            </w:r>
            <w:r w:rsidR="00BD52F2" w:rsidRPr="001A3F45">
              <w:rPr>
                <w:rFonts w:cs="Times New Roman"/>
                <w:bCs/>
                <w:szCs w:val="26"/>
              </w:rPr>
              <w:t>(</w:t>
            </w:r>
            <w:r w:rsidR="00FD0A2D" w:rsidRPr="001A3F45">
              <w:rPr>
                <w:rFonts w:cs="Times New Roman"/>
                <w:bCs/>
                <w:szCs w:val="26"/>
              </w:rPr>
              <w:t>45</w:t>
            </w:r>
            <w:r w:rsidR="00BD52F2" w:rsidRPr="001A3F45">
              <w:rPr>
                <w:rFonts w:cs="Times New Roman"/>
                <w:bCs/>
                <w:szCs w:val="26"/>
              </w:rPr>
              <w:t xml:space="preserve"> giờ tín chỉ; </w:t>
            </w:r>
            <w:r w:rsidR="0074734B" w:rsidRPr="001A3F45">
              <w:rPr>
                <w:rFonts w:cs="Times New Roman"/>
                <w:bCs/>
                <w:szCs w:val="26"/>
              </w:rPr>
              <w:t>50</w:t>
            </w:r>
            <w:r w:rsidR="00BD52F2" w:rsidRPr="001A3F45">
              <w:rPr>
                <w:rFonts w:cs="Times New Roman"/>
                <w:bCs/>
                <w:szCs w:val="26"/>
              </w:rPr>
              <w:t xml:space="preserve"> phút/giờ)</w:t>
            </w:r>
          </w:p>
        </w:tc>
      </w:tr>
      <w:tr w:rsidR="00144CD3" w:rsidRPr="001A3F45" w14:paraId="073A01B8" w14:textId="77777777" w:rsidTr="00AC1AD5">
        <w:tc>
          <w:tcPr>
            <w:tcW w:w="3667" w:type="dxa"/>
            <w:hideMark/>
          </w:tcPr>
          <w:p w14:paraId="0300D446" w14:textId="285BEAE7" w:rsidR="00144CD3" w:rsidRPr="001A3F45" w:rsidRDefault="00144CD3" w:rsidP="001A3F45">
            <w:pPr>
              <w:widowControl w:val="0"/>
              <w:spacing w:before="0" w:after="0"/>
              <w:ind w:firstLine="0"/>
              <w:jc w:val="center"/>
              <w:rPr>
                <w:rFonts w:cs="Times New Roman"/>
                <w:b/>
                <w:i/>
                <w:szCs w:val="26"/>
              </w:rPr>
            </w:pPr>
            <w:r w:rsidRPr="001A3F45">
              <w:rPr>
                <w:rFonts w:cs="Times New Roman"/>
                <w:b/>
                <w:i/>
                <w:szCs w:val="26"/>
              </w:rPr>
              <w:t xml:space="preserve">                        + Số </w:t>
            </w:r>
            <w:r w:rsidR="001E7731" w:rsidRPr="001A3F45">
              <w:rPr>
                <w:rFonts w:cs="Times New Roman"/>
                <w:b/>
                <w:i/>
                <w:szCs w:val="26"/>
              </w:rPr>
              <w:t>tiết</w:t>
            </w:r>
            <w:r w:rsidRPr="001A3F45">
              <w:rPr>
                <w:rFonts w:cs="Times New Roman"/>
                <w:b/>
                <w:i/>
                <w:szCs w:val="26"/>
              </w:rPr>
              <w:t xml:space="preserve"> lý thuyết</w:t>
            </w:r>
          </w:p>
        </w:tc>
        <w:tc>
          <w:tcPr>
            <w:tcW w:w="5683" w:type="dxa"/>
          </w:tcPr>
          <w:p w14:paraId="01AC5A34" w14:textId="79A2DE59" w:rsidR="00144CD3" w:rsidRPr="001A3F45" w:rsidRDefault="00F52E2E" w:rsidP="001A3F45">
            <w:pPr>
              <w:widowControl w:val="0"/>
              <w:spacing w:before="0" w:after="0"/>
              <w:ind w:firstLine="0"/>
              <w:jc w:val="both"/>
              <w:rPr>
                <w:rFonts w:cs="Times New Roman"/>
                <w:b/>
                <w:szCs w:val="26"/>
              </w:rPr>
            </w:pPr>
            <w:r w:rsidRPr="001A3F45">
              <w:rPr>
                <w:rFonts w:cs="Times New Roman"/>
                <w:b/>
                <w:szCs w:val="26"/>
              </w:rPr>
              <w:t>30</w:t>
            </w:r>
          </w:p>
        </w:tc>
      </w:tr>
      <w:tr w:rsidR="00144CD3" w:rsidRPr="001A3F45" w14:paraId="10235A67" w14:textId="77777777" w:rsidTr="00AC1AD5">
        <w:tc>
          <w:tcPr>
            <w:tcW w:w="3667" w:type="dxa"/>
            <w:hideMark/>
          </w:tcPr>
          <w:p w14:paraId="5F05A2B2" w14:textId="341A145A" w:rsidR="00144CD3" w:rsidRPr="001A3F45" w:rsidRDefault="00144CD3" w:rsidP="001A3F45">
            <w:pPr>
              <w:widowControl w:val="0"/>
              <w:spacing w:before="0" w:after="0"/>
              <w:ind w:firstLine="0"/>
              <w:jc w:val="right"/>
              <w:rPr>
                <w:rFonts w:cs="Times New Roman"/>
                <w:b/>
                <w:i/>
                <w:szCs w:val="26"/>
              </w:rPr>
            </w:pPr>
            <w:r w:rsidRPr="001A3F45">
              <w:rPr>
                <w:rFonts w:cs="Times New Roman"/>
                <w:b/>
                <w:i/>
                <w:szCs w:val="26"/>
              </w:rPr>
              <w:t xml:space="preserve">+ Số </w:t>
            </w:r>
            <w:r w:rsidR="001E7731" w:rsidRPr="001A3F45">
              <w:rPr>
                <w:rFonts w:cs="Times New Roman"/>
                <w:b/>
                <w:i/>
                <w:szCs w:val="26"/>
              </w:rPr>
              <w:t>tiết</w:t>
            </w:r>
            <w:r w:rsidRPr="001A3F45">
              <w:rPr>
                <w:rFonts w:cs="Times New Roman"/>
                <w:b/>
                <w:i/>
                <w:szCs w:val="26"/>
              </w:rPr>
              <w:t xml:space="preserve"> thảo luận/thực hành</w:t>
            </w:r>
          </w:p>
          <w:p w14:paraId="5760A498" w14:textId="0A755F81" w:rsidR="00144CD3" w:rsidRPr="001A3F45" w:rsidRDefault="00144CD3" w:rsidP="001A3F45">
            <w:pPr>
              <w:widowControl w:val="0"/>
              <w:spacing w:before="0" w:after="0"/>
              <w:ind w:firstLine="0"/>
              <w:jc w:val="center"/>
              <w:rPr>
                <w:rFonts w:cs="Times New Roman"/>
                <w:b/>
                <w:i/>
                <w:szCs w:val="26"/>
              </w:rPr>
            </w:pPr>
            <w:r w:rsidRPr="001A3F45">
              <w:rPr>
                <w:rFonts w:cs="Times New Roman"/>
                <w:b/>
                <w:i/>
                <w:szCs w:val="26"/>
              </w:rPr>
              <w:t xml:space="preserve">                     + Số </w:t>
            </w:r>
            <w:r w:rsidR="001E7731" w:rsidRPr="001A3F45">
              <w:rPr>
                <w:rFonts w:cs="Times New Roman"/>
                <w:b/>
                <w:i/>
                <w:szCs w:val="26"/>
              </w:rPr>
              <w:t>tiết</w:t>
            </w:r>
            <w:r w:rsidRPr="001A3F45">
              <w:rPr>
                <w:rFonts w:cs="Times New Roman"/>
                <w:b/>
                <w:i/>
                <w:szCs w:val="26"/>
              </w:rPr>
              <w:t xml:space="preserve"> tự học</w:t>
            </w:r>
            <w:r w:rsidR="00C92C13" w:rsidRPr="001A3F45">
              <w:rPr>
                <w:rFonts w:cs="Times New Roman"/>
                <w:b/>
                <w:i/>
                <w:szCs w:val="26"/>
              </w:rPr>
              <w:t xml:space="preserve">       </w:t>
            </w:r>
          </w:p>
        </w:tc>
        <w:tc>
          <w:tcPr>
            <w:tcW w:w="5683" w:type="dxa"/>
          </w:tcPr>
          <w:p w14:paraId="78E0813E" w14:textId="3A1529EF" w:rsidR="00C92C13" w:rsidRPr="001A3F45" w:rsidRDefault="00F52E2E" w:rsidP="001A3F45">
            <w:pPr>
              <w:widowControl w:val="0"/>
              <w:spacing w:before="0" w:after="0"/>
              <w:ind w:firstLine="0"/>
              <w:jc w:val="both"/>
              <w:rPr>
                <w:rFonts w:cs="Times New Roman"/>
                <w:b/>
                <w:szCs w:val="26"/>
              </w:rPr>
            </w:pPr>
            <w:r w:rsidRPr="001A3F45">
              <w:rPr>
                <w:rFonts w:cs="Times New Roman"/>
                <w:b/>
                <w:szCs w:val="26"/>
              </w:rPr>
              <w:t>15</w:t>
            </w:r>
          </w:p>
          <w:p w14:paraId="2DCF3CD0" w14:textId="19CCF18D" w:rsidR="00C92C13" w:rsidRPr="001A3F45" w:rsidRDefault="00C92C13" w:rsidP="001A3F45">
            <w:pPr>
              <w:widowControl w:val="0"/>
              <w:spacing w:before="0" w:after="0"/>
              <w:ind w:firstLine="0"/>
              <w:jc w:val="both"/>
              <w:rPr>
                <w:rFonts w:cs="Times New Roman"/>
                <w:b/>
                <w:szCs w:val="26"/>
              </w:rPr>
            </w:pPr>
            <w:r w:rsidRPr="001A3F45">
              <w:rPr>
                <w:rFonts w:cs="Times New Roman"/>
                <w:b/>
                <w:i/>
                <w:szCs w:val="26"/>
              </w:rPr>
              <w:t>90</w:t>
            </w:r>
          </w:p>
        </w:tc>
      </w:tr>
      <w:tr w:rsidR="00144CD3" w:rsidRPr="001A3F45" w14:paraId="5C49D154" w14:textId="77777777" w:rsidTr="00AC1AD5">
        <w:tc>
          <w:tcPr>
            <w:tcW w:w="3667" w:type="dxa"/>
            <w:hideMark/>
          </w:tcPr>
          <w:p w14:paraId="374FCFA6" w14:textId="482F1481" w:rsidR="00C92C13" w:rsidRPr="001A3F45" w:rsidRDefault="00144CD3" w:rsidP="001A3F45">
            <w:pPr>
              <w:widowControl w:val="0"/>
              <w:spacing w:before="0" w:after="0"/>
              <w:ind w:firstLine="0"/>
              <w:jc w:val="both"/>
              <w:rPr>
                <w:rFonts w:cs="Times New Roman"/>
                <w:b/>
                <w:i/>
                <w:szCs w:val="26"/>
              </w:rPr>
            </w:pPr>
            <w:r w:rsidRPr="001A3F45">
              <w:rPr>
                <w:rFonts w:cs="Times New Roman"/>
                <w:b/>
                <w:i/>
                <w:szCs w:val="26"/>
              </w:rPr>
              <w:t>- Các học phần tiên quyết</w:t>
            </w:r>
            <w:r w:rsidR="00F121ED" w:rsidRPr="001A3F45">
              <w:rPr>
                <w:rFonts w:cs="Times New Roman"/>
                <w:b/>
                <w:i/>
                <w:szCs w:val="26"/>
              </w:rPr>
              <w:t>:</w:t>
            </w:r>
          </w:p>
        </w:tc>
        <w:tc>
          <w:tcPr>
            <w:tcW w:w="5683" w:type="dxa"/>
          </w:tcPr>
          <w:p w14:paraId="39E37BBE" w14:textId="6A3674C9" w:rsidR="00144CD3" w:rsidRPr="001A3F45" w:rsidRDefault="00F8501E" w:rsidP="001A3F45">
            <w:pPr>
              <w:widowControl w:val="0"/>
              <w:spacing w:before="0" w:after="0"/>
              <w:ind w:firstLine="0"/>
              <w:jc w:val="both"/>
              <w:rPr>
                <w:rFonts w:cs="Times New Roman"/>
                <w:b/>
                <w:szCs w:val="26"/>
              </w:rPr>
            </w:pPr>
            <w:r w:rsidRPr="001A3F45">
              <w:rPr>
                <w:rFonts w:cs="Times New Roman"/>
                <w:b/>
                <w:szCs w:val="26"/>
              </w:rPr>
              <w:t>CNTT1128; TIHT1101; CNTT1140</w:t>
            </w:r>
          </w:p>
        </w:tc>
      </w:tr>
    </w:tbl>
    <w:p w14:paraId="16F05DE2" w14:textId="3D444BE4" w:rsidR="00DC2D0E" w:rsidRPr="001A3F45" w:rsidRDefault="00DC2D0E" w:rsidP="001A3F45">
      <w:pPr>
        <w:widowControl w:val="0"/>
        <w:spacing w:before="0" w:after="0"/>
        <w:ind w:firstLine="0"/>
        <w:jc w:val="both"/>
        <w:rPr>
          <w:rFonts w:cs="Times New Roman"/>
          <w:b/>
          <w:szCs w:val="26"/>
        </w:rPr>
      </w:pPr>
      <w:r w:rsidRPr="001A3F45">
        <w:rPr>
          <w:rFonts w:cs="Times New Roman"/>
          <w:b/>
          <w:szCs w:val="26"/>
        </w:rPr>
        <w:t xml:space="preserve">2. THÔNG TIN </w:t>
      </w:r>
      <w:r w:rsidR="00D51A90" w:rsidRPr="001A3F45">
        <w:rPr>
          <w:rFonts w:cs="Times New Roman"/>
          <w:b/>
          <w:szCs w:val="26"/>
        </w:rPr>
        <w:t xml:space="preserve">BỘ MÔN QUẢN LÝ VÀ </w:t>
      </w:r>
      <w:r w:rsidRPr="001A3F45">
        <w:rPr>
          <w:rFonts w:cs="Times New Roman"/>
          <w:b/>
          <w:szCs w:val="26"/>
        </w:rPr>
        <w:t>GIẢNG VIÊN</w:t>
      </w:r>
      <w:r w:rsidR="00D51A90" w:rsidRPr="001A3F45">
        <w:rPr>
          <w:rFonts w:cs="Times New Roman"/>
          <w:b/>
          <w:szCs w:val="26"/>
        </w:rPr>
        <w:t xml:space="preserve"> GIẢNG DẠY</w:t>
      </w:r>
    </w:p>
    <w:p w14:paraId="49EA550B" w14:textId="01E6E7AF" w:rsidR="00D51A90" w:rsidRPr="001A3F45" w:rsidRDefault="00D51A90" w:rsidP="001A3F45">
      <w:pPr>
        <w:widowControl w:val="0"/>
        <w:spacing w:before="0" w:after="0"/>
        <w:jc w:val="both"/>
        <w:rPr>
          <w:rFonts w:cs="Times New Roman"/>
          <w:szCs w:val="26"/>
        </w:rPr>
      </w:pPr>
      <w:r w:rsidRPr="001A3F45">
        <w:rPr>
          <w:rFonts w:cs="Times New Roman"/>
          <w:szCs w:val="26"/>
        </w:rPr>
        <w:t xml:space="preserve">Bộ môn quản lý: </w:t>
      </w:r>
      <w:r w:rsidR="003A2E4B" w:rsidRPr="001A3F45">
        <w:rPr>
          <w:rFonts w:cs="Times New Roman"/>
          <w:b/>
          <w:szCs w:val="26"/>
        </w:rPr>
        <w:t>Bộ môn Công nghệ thông tin</w:t>
      </w:r>
    </w:p>
    <w:p w14:paraId="28D41418" w14:textId="07F2AEEF" w:rsidR="00D51A90" w:rsidRPr="001A3F45" w:rsidRDefault="00D51A90" w:rsidP="001A3F45">
      <w:pPr>
        <w:widowControl w:val="0"/>
        <w:spacing w:before="0" w:after="0"/>
        <w:jc w:val="both"/>
        <w:rPr>
          <w:rFonts w:cs="Times New Roman"/>
          <w:szCs w:val="26"/>
        </w:rPr>
      </w:pPr>
      <w:r w:rsidRPr="001A3F45">
        <w:rPr>
          <w:rFonts w:cs="Times New Roman"/>
          <w:szCs w:val="26"/>
        </w:rPr>
        <w:t xml:space="preserve">Địa chỉ: Phòng  </w:t>
      </w:r>
      <w:r w:rsidR="00BF451D" w:rsidRPr="001A3F45">
        <w:rPr>
          <w:rFonts w:cs="Times New Roman"/>
          <w:b/>
          <w:bCs/>
          <w:szCs w:val="26"/>
        </w:rPr>
        <w:t xml:space="preserve">1310 </w:t>
      </w:r>
      <w:r w:rsidRPr="001A3F45">
        <w:rPr>
          <w:rFonts w:cs="Times New Roman"/>
          <w:b/>
          <w:bCs/>
          <w:szCs w:val="26"/>
        </w:rPr>
        <w:t>Nhà A1, Trường ĐH Kinh tế Quốc dân</w:t>
      </w:r>
    </w:p>
    <w:p w14:paraId="742A8AF9" w14:textId="4A8B40BF" w:rsidR="00D51A90" w:rsidRPr="001A3F45" w:rsidRDefault="0076177F" w:rsidP="001A3F45">
      <w:pPr>
        <w:widowControl w:val="0"/>
        <w:spacing w:before="0" w:after="0"/>
        <w:jc w:val="both"/>
        <w:rPr>
          <w:rFonts w:cs="Times New Roman"/>
          <w:color w:val="FF0000"/>
          <w:szCs w:val="26"/>
        </w:rPr>
      </w:pPr>
      <w:r w:rsidRPr="001A3F45">
        <w:rPr>
          <w:rFonts w:cs="Times New Roman"/>
          <w:szCs w:val="26"/>
        </w:rPr>
        <w:t>Giảng viên</w:t>
      </w:r>
      <w:r w:rsidR="005D5D38" w:rsidRPr="001A3F45">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1A3F45" w14:paraId="44FC14F7" w14:textId="77777777" w:rsidTr="00B142D7">
        <w:tc>
          <w:tcPr>
            <w:tcW w:w="3539" w:type="dxa"/>
          </w:tcPr>
          <w:p w14:paraId="311EB877" w14:textId="009E905D" w:rsidR="00211395" w:rsidRPr="001A3F45" w:rsidRDefault="00755028" w:rsidP="001A3F45">
            <w:pPr>
              <w:widowControl w:val="0"/>
              <w:spacing w:before="0" w:after="0"/>
              <w:ind w:firstLine="0"/>
              <w:jc w:val="center"/>
              <w:rPr>
                <w:rFonts w:cs="Times New Roman"/>
                <w:szCs w:val="26"/>
              </w:rPr>
            </w:pPr>
            <w:r w:rsidRPr="001A3F45">
              <w:rPr>
                <w:rFonts w:cs="Times New Roman"/>
                <w:szCs w:val="26"/>
              </w:rPr>
              <w:t>TS. Phạm Minh Hoàn</w:t>
            </w:r>
          </w:p>
        </w:tc>
        <w:tc>
          <w:tcPr>
            <w:tcW w:w="2693" w:type="dxa"/>
          </w:tcPr>
          <w:p w14:paraId="02976DBF" w14:textId="2605506E" w:rsidR="00211395" w:rsidRPr="001A3F45" w:rsidRDefault="0094624B" w:rsidP="001A3F45">
            <w:pPr>
              <w:widowControl w:val="0"/>
              <w:spacing w:before="0" w:after="0"/>
              <w:ind w:firstLine="0"/>
              <w:jc w:val="center"/>
              <w:rPr>
                <w:rFonts w:cs="Times New Roman"/>
                <w:szCs w:val="26"/>
              </w:rPr>
            </w:pPr>
            <w:r w:rsidRPr="001A3F45">
              <w:rPr>
                <w:rFonts w:cs="Times New Roman"/>
                <w:szCs w:val="26"/>
              </w:rPr>
              <w:t>0949263666</w:t>
            </w:r>
          </w:p>
        </w:tc>
        <w:tc>
          <w:tcPr>
            <w:tcW w:w="3449" w:type="dxa"/>
          </w:tcPr>
          <w:p w14:paraId="0659FAED" w14:textId="09A265DE" w:rsidR="00211395" w:rsidRPr="001A3F45" w:rsidRDefault="0094624B" w:rsidP="001A3F45">
            <w:pPr>
              <w:widowControl w:val="0"/>
              <w:spacing w:before="0" w:after="0"/>
              <w:ind w:firstLine="0"/>
              <w:jc w:val="center"/>
              <w:rPr>
                <w:rFonts w:cs="Times New Roman"/>
                <w:szCs w:val="26"/>
              </w:rPr>
            </w:pPr>
            <w:r w:rsidRPr="001A3F45">
              <w:rPr>
                <w:rFonts w:cs="Times New Roman"/>
                <w:szCs w:val="26"/>
              </w:rPr>
              <w:t>hoanpm@neu.edu.vn</w:t>
            </w:r>
          </w:p>
        </w:tc>
      </w:tr>
      <w:tr w:rsidR="00211395" w:rsidRPr="001A3F45" w14:paraId="08126151" w14:textId="77777777" w:rsidTr="00B142D7">
        <w:tc>
          <w:tcPr>
            <w:tcW w:w="3539" w:type="dxa"/>
          </w:tcPr>
          <w:p w14:paraId="15BD216A" w14:textId="635047E4" w:rsidR="00211395" w:rsidRPr="001A3F45" w:rsidRDefault="00415991" w:rsidP="001A3F45">
            <w:pPr>
              <w:widowControl w:val="0"/>
              <w:spacing w:before="0" w:after="0"/>
              <w:ind w:firstLine="0"/>
              <w:jc w:val="center"/>
              <w:rPr>
                <w:rFonts w:cs="Times New Roman"/>
                <w:szCs w:val="26"/>
              </w:rPr>
            </w:pPr>
            <w:proofErr w:type="spellStart"/>
            <w:r w:rsidRPr="001A3F45">
              <w:rPr>
                <w:rFonts w:cs="Times New Roman"/>
                <w:szCs w:val="26"/>
              </w:rPr>
              <w:t>Th.S</w:t>
            </w:r>
            <w:proofErr w:type="spellEnd"/>
            <w:r w:rsidRPr="001A3F45">
              <w:rPr>
                <w:rFonts w:cs="Times New Roman"/>
                <w:szCs w:val="26"/>
              </w:rPr>
              <w:t xml:space="preserve"> Lưu Minh Tuấn</w:t>
            </w:r>
          </w:p>
        </w:tc>
        <w:tc>
          <w:tcPr>
            <w:tcW w:w="2693" w:type="dxa"/>
          </w:tcPr>
          <w:p w14:paraId="13B793F6" w14:textId="329DE73C" w:rsidR="00211395" w:rsidRPr="001A3F45" w:rsidRDefault="0094624B" w:rsidP="001A3F45">
            <w:pPr>
              <w:widowControl w:val="0"/>
              <w:spacing w:before="0" w:after="0"/>
              <w:ind w:firstLine="0"/>
              <w:jc w:val="center"/>
              <w:rPr>
                <w:rFonts w:cs="Times New Roman"/>
                <w:szCs w:val="26"/>
              </w:rPr>
            </w:pPr>
            <w:r w:rsidRPr="001A3F45">
              <w:rPr>
                <w:rFonts w:cs="Times New Roman"/>
                <w:szCs w:val="26"/>
              </w:rPr>
              <w:t>0904143460</w:t>
            </w:r>
          </w:p>
        </w:tc>
        <w:tc>
          <w:tcPr>
            <w:tcW w:w="3449" w:type="dxa"/>
          </w:tcPr>
          <w:p w14:paraId="04B3FD8B" w14:textId="3DD993CE" w:rsidR="00211395" w:rsidRPr="001A3F45" w:rsidRDefault="0094624B" w:rsidP="001A3F45">
            <w:pPr>
              <w:widowControl w:val="0"/>
              <w:spacing w:before="0" w:after="0"/>
              <w:ind w:firstLine="0"/>
              <w:jc w:val="center"/>
              <w:rPr>
                <w:rFonts w:cs="Times New Roman"/>
                <w:szCs w:val="26"/>
              </w:rPr>
            </w:pPr>
            <w:r w:rsidRPr="001A3F45">
              <w:rPr>
                <w:rFonts w:cs="Times New Roman"/>
                <w:szCs w:val="26"/>
              </w:rPr>
              <w:t>tuanlm@neu.edu.vn</w:t>
            </w:r>
          </w:p>
        </w:tc>
      </w:tr>
    </w:tbl>
    <w:p w14:paraId="69EEC5D6" w14:textId="2B007288" w:rsidR="00AE1C92" w:rsidRPr="001A3F45" w:rsidRDefault="00AE1C92" w:rsidP="001A3F45">
      <w:pPr>
        <w:widowControl w:val="0"/>
        <w:spacing w:before="0" w:after="0"/>
        <w:ind w:firstLine="0"/>
        <w:jc w:val="both"/>
        <w:rPr>
          <w:rFonts w:cs="Times New Roman"/>
          <w:b/>
          <w:szCs w:val="26"/>
          <w:lang w:val="fr-FR"/>
        </w:rPr>
      </w:pPr>
      <w:r w:rsidRPr="001A3F45">
        <w:rPr>
          <w:rFonts w:cs="Times New Roman"/>
          <w:b/>
          <w:szCs w:val="26"/>
          <w:lang w:val="fr-FR"/>
        </w:rPr>
        <w:t>3. MÔ TẢ HỌC PHẦN (COURSE DESCRIPTIONS)</w:t>
      </w:r>
    </w:p>
    <w:p w14:paraId="35BF9093" w14:textId="77777777" w:rsidR="00573DC3" w:rsidRPr="001A3F45" w:rsidRDefault="0074342D" w:rsidP="001A3F45">
      <w:pPr>
        <w:widowControl w:val="0"/>
        <w:spacing w:before="0" w:after="0"/>
        <w:ind w:firstLine="0"/>
        <w:jc w:val="both"/>
        <w:rPr>
          <w:rFonts w:cs="Times New Roman"/>
          <w:bCs/>
          <w:szCs w:val="26"/>
          <w:lang w:val="fr-FR"/>
        </w:rPr>
      </w:pPr>
      <w:r w:rsidRPr="001A3F45">
        <w:rPr>
          <w:rFonts w:cs="Times New Roman"/>
          <w:bCs/>
          <w:szCs w:val="26"/>
          <w:lang w:val="fr-FR"/>
        </w:rPr>
        <w:tab/>
      </w:r>
      <w:r w:rsidR="00F86A92" w:rsidRPr="001A3F45">
        <w:rPr>
          <w:rFonts w:cs="Times New Roman"/>
          <w:bCs/>
          <w:szCs w:val="26"/>
          <w:lang w:val="fr-FR"/>
        </w:rPr>
        <w:t xml:space="preserve">Học phần trang bị cho sinh viên những kiến thức cơ bản và chuyên sâu về lĩnh vực HHTRQĐ; Tổng quan về HHTRQĐ: Các khái niệm về HHTRQĐ, kiến trúc chung của HHTRQĐ, các mức công nghệ, phạm vi ứng dụng và xu hướng phát triển của HHTRQĐ; Ra quyết định và môi trường ra quyết định như: Môi trường ra quyết định, phương thức hoạt động lấy dữ liệu, tri thức ra quyết định và mô hình tác tử ra quyết định trong quản lý; Các thành phần của HHTRQĐ bao gồm: Hệ con quản trị dữ liệu, hệ con quản trị mô hình, hệ con quản trị tri thức, hệ con quản trị &amp; tạo sinh hội thoại và người sử dụng trong HHTRQĐ; Mô hình và mô hình hóa như: Các mô hình định lượng, cơ sở mô hình &amp; quản trị mô hình; Giao diện HHTRQĐ cho phép người sử dụng tương tác mềm dẻo giữa người và máy tính như: các thành phần và yêu cầu của giao diện người sử dụng. Các phương pháp được đưa ra là dùng menu, ngôn ngữ lệnh, hỏi &amp; trả lời, tương tác biểu mẫu, ngôn ngữ tự nhiên, thao tác đối tượng; Các công cụ, môi trường thường được sử dụng cho giao diện là: Môi trường đồ họa, các kỹ thuật đa phương tiện, kỹ thuật siêu phương tiện, tương tác trực quan, hiện thực ảo và xử lý ngôn ngữ tự nhiên; Xây dựng HHTRQĐ như: Sử dụng bộ tạo sinh HHTRQĐ, sử dụng các công cụ chuyên dụng hoặc lập trình cho các bài toán giải quyết các tình huống đặc thù; Các giai đoạn </w:t>
      </w:r>
      <w:r w:rsidR="00F86A92" w:rsidRPr="001A3F45">
        <w:rPr>
          <w:rFonts w:cs="Times New Roman"/>
          <w:bCs/>
          <w:szCs w:val="26"/>
          <w:lang w:val="fr-FR"/>
        </w:rPr>
        <w:lastRenderedPageBreak/>
        <w:t xml:space="preserve">của </w:t>
      </w:r>
      <w:proofErr w:type="spellStart"/>
      <w:r w:rsidR="00F86A92" w:rsidRPr="001A3F45">
        <w:rPr>
          <w:rFonts w:cs="Times New Roman"/>
          <w:bCs/>
          <w:szCs w:val="26"/>
          <w:lang w:val="fr-FR"/>
        </w:rPr>
        <w:t>qúa</w:t>
      </w:r>
      <w:proofErr w:type="spellEnd"/>
      <w:r w:rsidR="00F86A92" w:rsidRPr="001A3F45">
        <w:rPr>
          <w:rFonts w:cs="Times New Roman"/>
          <w:bCs/>
          <w:szCs w:val="26"/>
          <w:lang w:val="fr-FR"/>
        </w:rPr>
        <w:t xml:space="preserve"> trình phát triển HHTRQĐ; Tiếp theo là bộ tạo sinh HHTRQĐ và HHTRQĐ được phát triển bởi nhóm và cá nhân người sử dụng.</w:t>
      </w:r>
    </w:p>
    <w:p w14:paraId="32DF0CAC" w14:textId="47571190" w:rsidR="00AB1245" w:rsidRPr="001A3F45" w:rsidRDefault="00AB1245" w:rsidP="001A3F45">
      <w:pPr>
        <w:widowControl w:val="0"/>
        <w:spacing w:before="0" w:after="0"/>
        <w:ind w:firstLine="720"/>
        <w:jc w:val="both"/>
        <w:rPr>
          <w:rFonts w:cs="Times New Roman"/>
          <w:bCs/>
          <w:szCs w:val="26"/>
          <w:highlight w:val="yellow"/>
          <w:lang w:val="fr-FR"/>
        </w:rPr>
      </w:pPr>
      <w:r w:rsidRPr="001A3F45">
        <w:rPr>
          <w:rFonts w:cs="Times New Roman"/>
          <w:bCs/>
          <w:szCs w:val="26"/>
          <w:lang w:val="fr-FR"/>
        </w:rPr>
        <w:t>Học phần cũng nhằm rèn luyện kỹ năng tư duy, khả năng tự tìm hiểu các kiến thức về Hệ hỗ trợ ra quyết định bằng cách làm việc độc lập cũng như theo nhóm. Người học có khả năng xây dựng hệ hỗ trợ ra quyết định cho một ứng dụng thực tế.</w:t>
      </w:r>
    </w:p>
    <w:p w14:paraId="16C414D6" w14:textId="77777777" w:rsidR="00AE1C92" w:rsidRPr="001A3F45" w:rsidRDefault="00AE1C92" w:rsidP="001A3F45">
      <w:pPr>
        <w:widowControl w:val="0"/>
        <w:spacing w:before="0" w:after="0"/>
        <w:ind w:firstLine="0"/>
        <w:jc w:val="both"/>
        <w:rPr>
          <w:rFonts w:cs="Times New Roman"/>
          <w:i/>
          <w:szCs w:val="26"/>
        </w:rPr>
      </w:pPr>
      <w:r w:rsidRPr="001A3F45">
        <w:rPr>
          <w:rFonts w:cs="Times New Roman"/>
          <w:b/>
          <w:szCs w:val="26"/>
        </w:rPr>
        <w:t>4. TÀI LIỆU THAM KHẢO (LEARNING RESOURCES: COURSE BOOKS, REFERENCE BOOKS, AND SOFTWARES)</w:t>
      </w:r>
    </w:p>
    <w:p w14:paraId="2DE13FEE" w14:textId="14AFEE82" w:rsidR="00AE1C92" w:rsidRPr="001A3F45" w:rsidRDefault="00AE1C92" w:rsidP="001A3F45">
      <w:pPr>
        <w:widowControl w:val="0"/>
        <w:spacing w:before="0" w:after="0"/>
        <w:ind w:firstLine="0"/>
        <w:jc w:val="both"/>
        <w:rPr>
          <w:rFonts w:cs="Times New Roman"/>
          <w:b/>
          <w:szCs w:val="26"/>
        </w:rPr>
      </w:pPr>
      <w:r w:rsidRPr="001A3F45">
        <w:rPr>
          <w:rFonts w:cs="Times New Roman"/>
          <w:b/>
          <w:szCs w:val="26"/>
        </w:rPr>
        <w:t>Giáo trình</w:t>
      </w:r>
      <w:r w:rsidR="004F7DCB" w:rsidRPr="001A3F45">
        <w:rPr>
          <w:rFonts w:cs="Times New Roman"/>
          <w:b/>
          <w:szCs w:val="26"/>
        </w:rPr>
        <w:t>:</w:t>
      </w:r>
    </w:p>
    <w:p w14:paraId="48A68E1C" w14:textId="65698CE1" w:rsidR="00BB5A74" w:rsidRPr="001A3F45" w:rsidRDefault="004F7DCB" w:rsidP="001A3F45">
      <w:pPr>
        <w:spacing w:before="0" w:after="0"/>
        <w:rPr>
          <w:szCs w:val="26"/>
        </w:rPr>
      </w:pPr>
      <w:r w:rsidRPr="001A3F45">
        <w:rPr>
          <w:szCs w:val="26"/>
        </w:rPr>
        <w:t>[1]</w:t>
      </w:r>
      <w:r w:rsidR="004504D1" w:rsidRPr="001A3F45">
        <w:rPr>
          <w:szCs w:val="26"/>
        </w:rPr>
        <w:t xml:space="preserve"> </w:t>
      </w:r>
      <w:r w:rsidR="00D33A26" w:rsidRPr="001A3F45">
        <w:rPr>
          <w:szCs w:val="26"/>
        </w:rPr>
        <w:t>Trần Đình Khang</w:t>
      </w:r>
      <w:r w:rsidR="00FD71AA" w:rsidRPr="001A3F45">
        <w:rPr>
          <w:szCs w:val="26"/>
        </w:rPr>
        <w:t xml:space="preserve"> (2016)</w:t>
      </w:r>
      <w:r w:rsidR="00AB5B3D" w:rsidRPr="001A3F45">
        <w:rPr>
          <w:szCs w:val="26"/>
        </w:rPr>
        <w:t xml:space="preserve"> Hệ trợ giúp quyết định</w:t>
      </w:r>
      <w:r w:rsidR="00E53648" w:rsidRPr="001A3F45">
        <w:rPr>
          <w:szCs w:val="26"/>
        </w:rPr>
        <w:t xml:space="preserve">, </w:t>
      </w:r>
      <w:r w:rsidR="00E32FF9" w:rsidRPr="001A3F45">
        <w:rPr>
          <w:szCs w:val="26"/>
        </w:rPr>
        <w:t>Nhà xuất bản Trường Đại Học Bách Khoa Hà Nội.</w:t>
      </w:r>
    </w:p>
    <w:p w14:paraId="47633271" w14:textId="323762FE" w:rsidR="004504D1" w:rsidRPr="001A3F45" w:rsidRDefault="00CB573F" w:rsidP="001A3F45">
      <w:pPr>
        <w:spacing w:before="0" w:after="0"/>
        <w:rPr>
          <w:szCs w:val="26"/>
        </w:rPr>
      </w:pPr>
      <w:r w:rsidRPr="001A3F45">
        <w:rPr>
          <w:szCs w:val="26"/>
        </w:rPr>
        <w:t xml:space="preserve">[2] </w:t>
      </w:r>
      <w:proofErr w:type="spellStart"/>
      <w:r w:rsidR="0080705D" w:rsidRPr="001A3F45">
        <w:rPr>
          <w:szCs w:val="26"/>
        </w:rPr>
        <w:t>V.Sauter</w:t>
      </w:r>
      <w:proofErr w:type="spellEnd"/>
      <w:r w:rsidR="0080705D" w:rsidRPr="001A3F45">
        <w:rPr>
          <w:szCs w:val="26"/>
        </w:rPr>
        <w:t xml:space="preserve"> (1997). Decision Support Systems. John Wiley &amp; Sons</w:t>
      </w:r>
    </w:p>
    <w:p w14:paraId="6247DDD9" w14:textId="77777777" w:rsidR="00677B73" w:rsidRPr="001A3F45" w:rsidRDefault="00AE1C92" w:rsidP="001A3F45">
      <w:pPr>
        <w:widowControl w:val="0"/>
        <w:spacing w:before="0" w:after="0"/>
        <w:ind w:firstLine="0"/>
        <w:jc w:val="both"/>
        <w:rPr>
          <w:rFonts w:cs="Times New Roman"/>
          <w:b/>
          <w:szCs w:val="26"/>
          <w:lang w:val="pt-BR"/>
        </w:rPr>
      </w:pPr>
      <w:r w:rsidRPr="001A3F45">
        <w:rPr>
          <w:rFonts w:cs="Times New Roman"/>
          <w:b/>
          <w:szCs w:val="26"/>
          <w:lang w:val="pt-BR"/>
        </w:rPr>
        <w:t>Tài liệu khác</w:t>
      </w:r>
      <w:r w:rsidR="00677B73" w:rsidRPr="001A3F45">
        <w:rPr>
          <w:rFonts w:cs="Times New Roman"/>
          <w:b/>
          <w:szCs w:val="26"/>
          <w:lang w:val="pt-BR"/>
        </w:rPr>
        <w:t>:</w:t>
      </w:r>
      <w:r w:rsidRPr="001A3F45">
        <w:rPr>
          <w:rFonts w:cs="Times New Roman"/>
          <w:b/>
          <w:szCs w:val="26"/>
          <w:lang w:val="pt-BR"/>
        </w:rPr>
        <w:t xml:space="preserve"> </w:t>
      </w:r>
    </w:p>
    <w:p w14:paraId="355E6A00" w14:textId="7BEAB03C" w:rsidR="00AE1C92" w:rsidRPr="001A3F45" w:rsidRDefault="00AE1C92" w:rsidP="001A3F45">
      <w:pPr>
        <w:spacing w:before="0" w:after="0"/>
        <w:rPr>
          <w:szCs w:val="26"/>
        </w:rPr>
      </w:pPr>
      <w:r w:rsidRPr="001A3F45">
        <w:rPr>
          <w:szCs w:val="26"/>
        </w:rPr>
        <w:t>[</w:t>
      </w:r>
      <w:r w:rsidR="00BE1563" w:rsidRPr="001A3F45">
        <w:rPr>
          <w:szCs w:val="26"/>
        </w:rPr>
        <w:t>3</w:t>
      </w:r>
      <w:r w:rsidR="00677B73" w:rsidRPr="001A3F45">
        <w:rPr>
          <w:szCs w:val="26"/>
        </w:rPr>
        <w:t xml:space="preserve">] </w:t>
      </w:r>
      <w:proofErr w:type="spellStart"/>
      <w:r w:rsidR="0080705D" w:rsidRPr="001A3F45">
        <w:rPr>
          <w:szCs w:val="26"/>
        </w:rPr>
        <w:t>Efraim</w:t>
      </w:r>
      <w:proofErr w:type="spellEnd"/>
      <w:r w:rsidR="0080705D" w:rsidRPr="001A3F45">
        <w:rPr>
          <w:szCs w:val="26"/>
        </w:rPr>
        <w:t xml:space="preserve"> Turban, Jay E. Aronson, and Ting-Peng Liang (2005). Decision Support Systems and Intelligent Systems (7th Edition). Prentice Hall</w:t>
      </w:r>
    </w:p>
    <w:p w14:paraId="00D25388" w14:textId="140F31E4" w:rsidR="004804B0" w:rsidRPr="001A3F45" w:rsidRDefault="004804B0" w:rsidP="001A3F45">
      <w:pPr>
        <w:spacing w:before="0" w:after="0"/>
        <w:rPr>
          <w:szCs w:val="26"/>
        </w:rPr>
      </w:pPr>
      <w:r w:rsidRPr="001A3F45">
        <w:rPr>
          <w:szCs w:val="26"/>
        </w:rPr>
        <w:t>[</w:t>
      </w:r>
      <w:r w:rsidR="00BE1563" w:rsidRPr="001A3F45">
        <w:rPr>
          <w:szCs w:val="26"/>
        </w:rPr>
        <w:t>4</w:t>
      </w:r>
      <w:r w:rsidRPr="001A3F45">
        <w:rPr>
          <w:szCs w:val="26"/>
        </w:rPr>
        <w:t xml:space="preserve">] </w:t>
      </w:r>
      <w:r w:rsidR="0080705D" w:rsidRPr="001A3F45">
        <w:rPr>
          <w:szCs w:val="26"/>
        </w:rPr>
        <w:t xml:space="preserve">George M. </w:t>
      </w:r>
      <w:proofErr w:type="spellStart"/>
      <w:r w:rsidR="0080705D" w:rsidRPr="001A3F45">
        <w:rPr>
          <w:szCs w:val="26"/>
        </w:rPr>
        <w:t>Marakas</w:t>
      </w:r>
      <w:proofErr w:type="spellEnd"/>
      <w:r w:rsidR="0080705D" w:rsidRPr="001A3F45">
        <w:rPr>
          <w:szCs w:val="26"/>
        </w:rPr>
        <w:t xml:space="preserve"> (2003). Decision Support Systems in the 21st century (2nd </w:t>
      </w:r>
      <w:proofErr w:type="spellStart"/>
      <w:r w:rsidR="0080705D" w:rsidRPr="001A3F45">
        <w:rPr>
          <w:szCs w:val="26"/>
        </w:rPr>
        <w:t>edn</w:t>
      </w:r>
      <w:proofErr w:type="spellEnd"/>
      <w:r w:rsidR="0080705D" w:rsidRPr="001A3F45">
        <w:rPr>
          <w:szCs w:val="26"/>
        </w:rPr>
        <w:t>.) Pearson Education</w:t>
      </w:r>
    </w:p>
    <w:p w14:paraId="56A55BB9" w14:textId="72A2E23C" w:rsidR="00DC2D0E" w:rsidRPr="001A3F45" w:rsidRDefault="00DC2D0E" w:rsidP="001A3F45">
      <w:pPr>
        <w:widowControl w:val="0"/>
        <w:spacing w:before="0" w:after="0"/>
        <w:ind w:firstLine="0"/>
        <w:jc w:val="both"/>
        <w:rPr>
          <w:rFonts w:cs="Times New Roman"/>
          <w:b/>
          <w:szCs w:val="26"/>
          <w:lang w:val="pt-BR"/>
        </w:rPr>
      </w:pPr>
      <w:r w:rsidRPr="001A3F45">
        <w:rPr>
          <w:rFonts w:cs="Times New Roman"/>
          <w:b/>
          <w:szCs w:val="26"/>
          <w:lang w:val="pt-BR"/>
        </w:rPr>
        <w:t>5. MỤC TIÊU HỌC PHẦN (COURSE GOALS)</w:t>
      </w:r>
    </w:p>
    <w:p w14:paraId="20BCAE56" w14:textId="77777777" w:rsidR="00DC2D0E" w:rsidRPr="001A3F45" w:rsidRDefault="00BC0325" w:rsidP="001A3F45">
      <w:pPr>
        <w:widowControl w:val="0"/>
        <w:spacing w:before="0" w:after="0"/>
        <w:ind w:firstLine="0"/>
        <w:jc w:val="center"/>
        <w:rPr>
          <w:rFonts w:cs="Times New Roman"/>
          <w:b/>
          <w:szCs w:val="26"/>
        </w:rPr>
      </w:pPr>
      <w:r w:rsidRPr="001A3F45">
        <w:rPr>
          <w:rFonts w:cs="Times New Roman"/>
          <w:b/>
          <w:szCs w:val="26"/>
        </w:rPr>
        <w:t>B</w:t>
      </w:r>
      <w:r w:rsidR="00DC2D0E" w:rsidRPr="001A3F45">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1A3F45" w14:paraId="5AA832ED" w14:textId="77777777" w:rsidTr="001A3F45">
        <w:trPr>
          <w:trHeight w:val="386"/>
          <w:jc w:val="center"/>
        </w:trPr>
        <w:tc>
          <w:tcPr>
            <w:tcW w:w="294" w:type="pct"/>
            <w:shd w:val="clear" w:color="auto" w:fill="auto"/>
            <w:vAlign w:val="center"/>
          </w:tcPr>
          <w:p w14:paraId="0178E2D3" w14:textId="4D26B3D2" w:rsidR="00DC2D0E" w:rsidRPr="001A3F45" w:rsidRDefault="009668A4" w:rsidP="001A3F45">
            <w:pPr>
              <w:widowControl w:val="0"/>
              <w:spacing w:before="0" w:after="0"/>
              <w:ind w:firstLine="0"/>
              <w:jc w:val="center"/>
              <w:rPr>
                <w:rFonts w:cs="Times New Roman"/>
                <w:b/>
                <w:sz w:val="24"/>
                <w:szCs w:val="24"/>
              </w:rPr>
            </w:pPr>
            <w:r w:rsidRPr="001A3F45">
              <w:rPr>
                <w:rFonts w:cs="Times New Roman"/>
                <w:b/>
                <w:sz w:val="24"/>
                <w:szCs w:val="24"/>
              </w:rPr>
              <w:t>TT</w:t>
            </w:r>
          </w:p>
        </w:tc>
        <w:tc>
          <w:tcPr>
            <w:tcW w:w="2409" w:type="pct"/>
            <w:shd w:val="clear" w:color="auto" w:fill="auto"/>
            <w:vAlign w:val="center"/>
          </w:tcPr>
          <w:p w14:paraId="15A27A5E" w14:textId="77777777" w:rsidR="00DC2D0E" w:rsidRPr="001A3F45" w:rsidRDefault="00DC2D0E" w:rsidP="001A3F45">
            <w:pPr>
              <w:widowControl w:val="0"/>
              <w:spacing w:before="0" w:after="0"/>
              <w:ind w:firstLine="0"/>
              <w:jc w:val="center"/>
              <w:rPr>
                <w:rFonts w:cs="Times New Roman"/>
                <w:b/>
                <w:sz w:val="24"/>
                <w:szCs w:val="24"/>
              </w:rPr>
            </w:pPr>
            <w:r w:rsidRPr="001A3F45">
              <w:rPr>
                <w:rFonts w:cs="Times New Roman"/>
                <w:b/>
                <w:sz w:val="24"/>
                <w:szCs w:val="24"/>
              </w:rPr>
              <w:t xml:space="preserve">Mô tả </w:t>
            </w:r>
          </w:p>
          <w:p w14:paraId="153D2718" w14:textId="1E5A41BC" w:rsidR="00DC2D0E" w:rsidRPr="001A3F45" w:rsidRDefault="00DC2D0E" w:rsidP="001A3F45">
            <w:pPr>
              <w:widowControl w:val="0"/>
              <w:spacing w:before="0" w:after="0"/>
              <w:ind w:firstLine="0"/>
              <w:jc w:val="center"/>
              <w:rPr>
                <w:rFonts w:cs="Times New Roman"/>
                <w:b/>
                <w:sz w:val="24"/>
                <w:szCs w:val="24"/>
              </w:rPr>
            </w:pPr>
            <w:r w:rsidRPr="001A3F45">
              <w:rPr>
                <w:rFonts w:cs="Times New Roman"/>
                <w:b/>
                <w:sz w:val="24"/>
                <w:szCs w:val="24"/>
              </w:rPr>
              <w:t xml:space="preserve">mục tiêu </w:t>
            </w:r>
            <w:r w:rsidR="009668A4" w:rsidRPr="001A3F45">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1A3F45" w:rsidRDefault="002B129A" w:rsidP="001A3F45">
            <w:pPr>
              <w:widowControl w:val="0"/>
              <w:spacing w:before="0" w:after="0"/>
              <w:ind w:firstLine="0"/>
              <w:jc w:val="center"/>
              <w:rPr>
                <w:rFonts w:cs="Times New Roman"/>
                <w:i/>
                <w:sz w:val="24"/>
                <w:szCs w:val="24"/>
              </w:rPr>
            </w:pPr>
            <w:r w:rsidRPr="001A3F45">
              <w:rPr>
                <w:rFonts w:cs="Times New Roman"/>
                <w:b/>
                <w:sz w:val="24"/>
                <w:szCs w:val="24"/>
              </w:rPr>
              <w:t>CĐR</w:t>
            </w:r>
            <w:r w:rsidR="00DC2D0E" w:rsidRPr="001A3F45">
              <w:rPr>
                <w:rFonts w:cs="Times New Roman"/>
                <w:b/>
                <w:sz w:val="24"/>
                <w:szCs w:val="24"/>
              </w:rPr>
              <w:t xml:space="preserve"> </w:t>
            </w:r>
            <w:r w:rsidRPr="001A3F45">
              <w:rPr>
                <w:rFonts w:cs="Times New Roman"/>
                <w:b/>
                <w:sz w:val="24"/>
                <w:szCs w:val="24"/>
              </w:rPr>
              <w:t xml:space="preserve">(PLO) </w:t>
            </w:r>
            <w:r w:rsidR="00DC2D0E" w:rsidRPr="001A3F45">
              <w:rPr>
                <w:rFonts w:cs="Times New Roman"/>
                <w:b/>
                <w:sz w:val="24"/>
                <w:szCs w:val="24"/>
              </w:rPr>
              <w:t xml:space="preserve">của </w:t>
            </w:r>
            <w:r w:rsidR="00DF1944" w:rsidRPr="001A3F45">
              <w:rPr>
                <w:rFonts w:cs="Times New Roman"/>
                <w:b/>
                <w:sz w:val="24"/>
                <w:szCs w:val="24"/>
              </w:rPr>
              <w:t>CTĐT</w:t>
            </w:r>
          </w:p>
        </w:tc>
        <w:tc>
          <w:tcPr>
            <w:tcW w:w="794" w:type="pct"/>
            <w:shd w:val="clear" w:color="auto" w:fill="FDE9D9" w:themeFill="accent6" w:themeFillTint="33"/>
            <w:vAlign w:val="center"/>
          </w:tcPr>
          <w:p w14:paraId="4662E2EB" w14:textId="595B24B5" w:rsidR="00DC2D0E" w:rsidRPr="001A3F45" w:rsidRDefault="00DF1944" w:rsidP="001A3F45">
            <w:pPr>
              <w:widowControl w:val="0"/>
              <w:spacing w:before="0" w:after="0"/>
              <w:ind w:firstLine="0"/>
              <w:jc w:val="center"/>
              <w:rPr>
                <w:rFonts w:cs="Times New Roman"/>
                <w:i/>
                <w:sz w:val="24"/>
                <w:szCs w:val="24"/>
              </w:rPr>
            </w:pPr>
            <w:r w:rsidRPr="001A3F45">
              <w:rPr>
                <w:rFonts w:cs="Times New Roman"/>
                <w:b/>
                <w:sz w:val="24"/>
                <w:szCs w:val="24"/>
              </w:rPr>
              <w:t>Mức độ</w:t>
            </w:r>
          </w:p>
        </w:tc>
      </w:tr>
      <w:tr w:rsidR="00D5743A" w:rsidRPr="001A3F45" w14:paraId="041301BC" w14:textId="77777777" w:rsidTr="001A3F45">
        <w:trPr>
          <w:trHeight w:val="481"/>
          <w:jc w:val="center"/>
        </w:trPr>
        <w:tc>
          <w:tcPr>
            <w:tcW w:w="294" w:type="pct"/>
            <w:shd w:val="clear" w:color="auto" w:fill="auto"/>
          </w:tcPr>
          <w:p w14:paraId="01B69AF9" w14:textId="77777777" w:rsidR="00DC2D0E" w:rsidRPr="001A3F45" w:rsidRDefault="00DC2D0E" w:rsidP="001A3F45">
            <w:pPr>
              <w:widowControl w:val="0"/>
              <w:spacing w:before="0" w:after="0"/>
              <w:ind w:firstLine="0"/>
              <w:jc w:val="center"/>
              <w:rPr>
                <w:rFonts w:cs="Times New Roman"/>
                <w:b/>
                <w:sz w:val="24"/>
                <w:szCs w:val="24"/>
              </w:rPr>
            </w:pPr>
            <w:r w:rsidRPr="001A3F45">
              <w:rPr>
                <w:rFonts w:cs="Times New Roman"/>
                <w:b/>
                <w:sz w:val="24"/>
                <w:szCs w:val="24"/>
              </w:rPr>
              <w:t>[1]</w:t>
            </w:r>
          </w:p>
        </w:tc>
        <w:tc>
          <w:tcPr>
            <w:tcW w:w="2409" w:type="pct"/>
            <w:shd w:val="clear" w:color="auto" w:fill="auto"/>
          </w:tcPr>
          <w:p w14:paraId="5563F302" w14:textId="77777777" w:rsidR="00DC2D0E" w:rsidRPr="001A3F45" w:rsidRDefault="00DC2D0E" w:rsidP="001A3F45">
            <w:pPr>
              <w:widowControl w:val="0"/>
              <w:spacing w:before="0" w:after="0"/>
              <w:ind w:firstLine="0"/>
              <w:jc w:val="center"/>
              <w:rPr>
                <w:rFonts w:cs="Times New Roman"/>
                <w:b/>
                <w:sz w:val="24"/>
                <w:szCs w:val="24"/>
              </w:rPr>
            </w:pPr>
            <w:r w:rsidRPr="001A3F45">
              <w:rPr>
                <w:rFonts w:cs="Times New Roman"/>
                <w:b/>
                <w:sz w:val="24"/>
                <w:szCs w:val="24"/>
              </w:rPr>
              <w:t>[2]</w:t>
            </w:r>
          </w:p>
        </w:tc>
        <w:tc>
          <w:tcPr>
            <w:tcW w:w="1503" w:type="pct"/>
            <w:shd w:val="clear" w:color="auto" w:fill="C6D9F1" w:themeFill="text2" w:themeFillTint="33"/>
          </w:tcPr>
          <w:p w14:paraId="766E888A" w14:textId="77777777" w:rsidR="00DC2D0E" w:rsidRPr="001A3F45" w:rsidRDefault="00DC2D0E" w:rsidP="001A3F45">
            <w:pPr>
              <w:widowControl w:val="0"/>
              <w:spacing w:before="0" w:after="0"/>
              <w:ind w:firstLine="0"/>
              <w:jc w:val="center"/>
              <w:rPr>
                <w:rFonts w:cs="Times New Roman"/>
                <w:b/>
                <w:sz w:val="24"/>
                <w:szCs w:val="24"/>
              </w:rPr>
            </w:pPr>
            <w:r w:rsidRPr="001A3F45">
              <w:rPr>
                <w:rFonts w:cs="Times New Roman"/>
                <w:b/>
                <w:sz w:val="24"/>
                <w:szCs w:val="24"/>
              </w:rPr>
              <w:t>[3]</w:t>
            </w:r>
          </w:p>
        </w:tc>
        <w:tc>
          <w:tcPr>
            <w:tcW w:w="794" w:type="pct"/>
            <w:shd w:val="clear" w:color="auto" w:fill="FDE9D9" w:themeFill="accent6" w:themeFillTint="33"/>
          </w:tcPr>
          <w:p w14:paraId="09790DCC" w14:textId="77777777" w:rsidR="00DC2D0E" w:rsidRPr="001A3F45" w:rsidRDefault="00DC2D0E" w:rsidP="001A3F45">
            <w:pPr>
              <w:widowControl w:val="0"/>
              <w:spacing w:before="0" w:after="0"/>
              <w:ind w:firstLine="0"/>
              <w:jc w:val="center"/>
              <w:rPr>
                <w:rFonts w:cs="Times New Roman"/>
                <w:b/>
                <w:sz w:val="24"/>
                <w:szCs w:val="24"/>
              </w:rPr>
            </w:pPr>
            <w:r w:rsidRPr="001A3F45">
              <w:rPr>
                <w:rFonts w:cs="Times New Roman"/>
                <w:b/>
                <w:sz w:val="24"/>
                <w:szCs w:val="24"/>
              </w:rPr>
              <w:t>[4]</w:t>
            </w:r>
          </w:p>
        </w:tc>
      </w:tr>
      <w:tr w:rsidR="006B71F4" w:rsidRPr="001A3F45" w14:paraId="16A2C7F2" w14:textId="77777777" w:rsidTr="001A3F45">
        <w:trPr>
          <w:trHeight w:val="567"/>
          <w:jc w:val="center"/>
        </w:trPr>
        <w:tc>
          <w:tcPr>
            <w:tcW w:w="294" w:type="pct"/>
            <w:shd w:val="clear" w:color="auto" w:fill="auto"/>
          </w:tcPr>
          <w:p w14:paraId="68364CBB" w14:textId="13A639AE" w:rsidR="006B71F4" w:rsidRPr="001A3F45" w:rsidRDefault="006B71F4" w:rsidP="001A3F45">
            <w:pPr>
              <w:widowControl w:val="0"/>
              <w:spacing w:before="0" w:after="0"/>
              <w:ind w:firstLine="0"/>
              <w:jc w:val="center"/>
              <w:rPr>
                <w:rFonts w:cs="Times New Roman"/>
                <w:sz w:val="24"/>
                <w:szCs w:val="24"/>
                <w:lang w:val="fr-FR"/>
              </w:rPr>
            </w:pPr>
            <w:r w:rsidRPr="001A3F45">
              <w:rPr>
                <w:rFonts w:cs="Times New Roman"/>
                <w:sz w:val="24"/>
                <w:szCs w:val="24"/>
                <w:lang w:val="fr-FR"/>
              </w:rPr>
              <w:t>G1</w:t>
            </w:r>
          </w:p>
        </w:tc>
        <w:tc>
          <w:tcPr>
            <w:tcW w:w="2409" w:type="pct"/>
            <w:shd w:val="clear" w:color="auto" w:fill="auto"/>
          </w:tcPr>
          <w:p w14:paraId="062A8E0F" w14:textId="74137CF4" w:rsidR="006B71F4" w:rsidRPr="001A3F45" w:rsidRDefault="001D0A32" w:rsidP="001A3F45">
            <w:pPr>
              <w:widowControl w:val="0"/>
              <w:spacing w:before="0" w:after="0"/>
              <w:ind w:firstLine="0"/>
              <w:jc w:val="both"/>
              <w:rPr>
                <w:color w:val="000000"/>
                <w:sz w:val="24"/>
                <w:szCs w:val="24"/>
                <w:lang w:val="fr-FR"/>
              </w:rPr>
            </w:pPr>
            <w:r w:rsidRPr="001A3F45">
              <w:rPr>
                <w:color w:val="000000"/>
                <w:sz w:val="24"/>
                <w:szCs w:val="24"/>
                <w:lang w:val="fr-FR"/>
              </w:rPr>
              <w:t>Học phần cung cấp những kiến thức cơ bản và chuyên sâu trong lĩnh vực HHTRQĐ như: Ra quyết định và môi trường ra quyết định, các thành phần của HHTRQĐ, mô hình &amp; mô hình hóa, giao diện HHTRQĐ và xây dựng HHTRQĐ. Những kiến thức này sẽ giúp cho sinh viên có được nền tảng cần thiết để đi sâu và có thể giải quyết các vấn đề liên quan trong thực tế.</w:t>
            </w:r>
          </w:p>
        </w:tc>
        <w:tc>
          <w:tcPr>
            <w:tcW w:w="1503" w:type="pct"/>
            <w:shd w:val="clear" w:color="auto" w:fill="C6D9F1" w:themeFill="text2" w:themeFillTint="33"/>
          </w:tcPr>
          <w:p w14:paraId="29988D0C" w14:textId="5FA26643" w:rsidR="006B71F4" w:rsidRPr="001A3F45" w:rsidRDefault="006B71F4" w:rsidP="001A3F45">
            <w:pPr>
              <w:widowControl w:val="0"/>
              <w:spacing w:before="0" w:after="0"/>
              <w:ind w:firstLine="174"/>
              <w:jc w:val="center"/>
              <w:rPr>
                <w:rFonts w:cs="Times New Roman"/>
                <w:sz w:val="24"/>
                <w:szCs w:val="24"/>
              </w:rPr>
            </w:pPr>
            <w:r w:rsidRPr="001A3F45">
              <w:rPr>
                <w:rFonts w:cs="Times New Roman"/>
                <w:sz w:val="24"/>
                <w:szCs w:val="24"/>
              </w:rPr>
              <w:t>PLO1.4B</w:t>
            </w:r>
          </w:p>
        </w:tc>
        <w:tc>
          <w:tcPr>
            <w:tcW w:w="794" w:type="pct"/>
            <w:shd w:val="clear" w:color="auto" w:fill="FDE9D9" w:themeFill="accent6" w:themeFillTint="33"/>
          </w:tcPr>
          <w:p w14:paraId="5C67D6A8" w14:textId="743A050F" w:rsidR="006B71F4" w:rsidRPr="001A3F45" w:rsidRDefault="006B71F4" w:rsidP="001A3F45">
            <w:pPr>
              <w:widowControl w:val="0"/>
              <w:spacing w:before="0" w:after="0"/>
              <w:ind w:firstLine="0"/>
              <w:jc w:val="center"/>
              <w:rPr>
                <w:rFonts w:cs="Times New Roman"/>
                <w:sz w:val="24"/>
                <w:szCs w:val="24"/>
                <w:lang w:val="fr-FR"/>
              </w:rPr>
            </w:pPr>
            <w:r w:rsidRPr="001A3F45">
              <w:rPr>
                <w:rFonts w:cs="Times New Roman"/>
                <w:sz w:val="24"/>
                <w:szCs w:val="24"/>
                <w:lang w:val="fr-FR"/>
              </w:rPr>
              <w:t>4</w:t>
            </w:r>
          </w:p>
        </w:tc>
      </w:tr>
      <w:tr w:rsidR="006B71F4" w:rsidRPr="001A3F45" w14:paraId="67AA7CB0" w14:textId="77777777" w:rsidTr="001A3F45">
        <w:trPr>
          <w:trHeight w:val="567"/>
          <w:jc w:val="center"/>
        </w:trPr>
        <w:tc>
          <w:tcPr>
            <w:tcW w:w="294" w:type="pct"/>
            <w:shd w:val="clear" w:color="auto" w:fill="auto"/>
          </w:tcPr>
          <w:p w14:paraId="49CB6B39" w14:textId="3853AA43" w:rsidR="006B71F4" w:rsidRPr="001A3F45" w:rsidRDefault="006B71F4" w:rsidP="001A3F45">
            <w:pPr>
              <w:widowControl w:val="0"/>
              <w:spacing w:before="0" w:after="0"/>
              <w:ind w:firstLine="0"/>
              <w:jc w:val="center"/>
              <w:rPr>
                <w:rFonts w:cs="Times New Roman"/>
                <w:sz w:val="24"/>
                <w:szCs w:val="24"/>
                <w:lang w:val="fr-FR"/>
              </w:rPr>
            </w:pPr>
            <w:r w:rsidRPr="001A3F45">
              <w:rPr>
                <w:rFonts w:cs="Times New Roman"/>
                <w:sz w:val="24"/>
                <w:szCs w:val="24"/>
                <w:lang w:val="fr-FR"/>
              </w:rPr>
              <w:t>G2</w:t>
            </w:r>
          </w:p>
        </w:tc>
        <w:tc>
          <w:tcPr>
            <w:tcW w:w="2409" w:type="pct"/>
            <w:shd w:val="clear" w:color="auto" w:fill="auto"/>
          </w:tcPr>
          <w:p w14:paraId="1BDD377C" w14:textId="79035D59" w:rsidR="006B71F4" w:rsidRPr="001A3F45" w:rsidRDefault="001D0A32" w:rsidP="001A3F45">
            <w:pPr>
              <w:widowControl w:val="0"/>
              <w:spacing w:before="0" w:after="0"/>
              <w:ind w:firstLine="0"/>
              <w:jc w:val="both"/>
              <w:rPr>
                <w:color w:val="000000"/>
                <w:sz w:val="24"/>
                <w:szCs w:val="24"/>
                <w:lang w:val="fr-FR"/>
              </w:rPr>
            </w:pPr>
            <w:r w:rsidRPr="001A3F45">
              <w:rPr>
                <w:color w:val="000000"/>
                <w:sz w:val="24"/>
                <w:szCs w:val="24"/>
                <w:lang w:val="fr-FR"/>
              </w:rPr>
              <w:t>Người học có kỹ năng nghiên cứu, phân tích, tổng hợp, giải quyết và đánh giá các bài toán thực tế.</w:t>
            </w:r>
          </w:p>
        </w:tc>
        <w:tc>
          <w:tcPr>
            <w:tcW w:w="1503" w:type="pct"/>
            <w:shd w:val="clear" w:color="auto" w:fill="C6D9F1" w:themeFill="text2" w:themeFillTint="33"/>
          </w:tcPr>
          <w:p w14:paraId="10A6585B" w14:textId="63919969" w:rsidR="006B71F4" w:rsidRPr="001A3F45" w:rsidRDefault="006B71F4" w:rsidP="001A3F45">
            <w:pPr>
              <w:widowControl w:val="0"/>
              <w:spacing w:before="0" w:after="0"/>
              <w:ind w:firstLine="174"/>
              <w:jc w:val="center"/>
              <w:rPr>
                <w:rFonts w:cs="Times New Roman"/>
                <w:sz w:val="24"/>
                <w:szCs w:val="24"/>
                <w:lang w:val="fr-FR"/>
              </w:rPr>
            </w:pPr>
            <w:r w:rsidRPr="001A3F45">
              <w:rPr>
                <w:rFonts w:cs="Times New Roman"/>
                <w:sz w:val="24"/>
                <w:szCs w:val="24"/>
                <w:lang w:val="fr-FR"/>
              </w:rPr>
              <w:t>PLO2.3B</w:t>
            </w:r>
          </w:p>
        </w:tc>
        <w:tc>
          <w:tcPr>
            <w:tcW w:w="794" w:type="pct"/>
            <w:shd w:val="clear" w:color="auto" w:fill="FDE9D9" w:themeFill="accent6" w:themeFillTint="33"/>
          </w:tcPr>
          <w:p w14:paraId="58985966" w14:textId="07A7EF51" w:rsidR="006B71F4" w:rsidRPr="001A3F45" w:rsidRDefault="006B71F4" w:rsidP="001A3F45">
            <w:pPr>
              <w:widowControl w:val="0"/>
              <w:spacing w:before="0" w:after="0"/>
              <w:ind w:firstLine="0"/>
              <w:jc w:val="center"/>
              <w:rPr>
                <w:rFonts w:cs="Times New Roman"/>
                <w:sz w:val="24"/>
                <w:szCs w:val="24"/>
                <w:lang w:val="fr-FR"/>
              </w:rPr>
            </w:pPr>
            <w:r w:rsidRPr="001A3F45">
              <w:rPr>
                <w:rFonts w:cs="Times New Roman"/>
                <w:sz w:val="24"/>
                <w:szCs w:val="24"/>
                <w:lang w:val="fr-FR"/>
              </w:rPr>
              <w:t>4U</w:t>
            </w:r>
          </w:p>
        </w:tc>
      </w:tr>
      <w:tr w:rsidR="006B71F4" w:rsidRPr="001A3F45" w14:paraId="7926EAED" w14:textId="77777777" w:rsidTr="001A3F45">
        <w:trPr>
          <w:trHeight w:val="567"/>
          <w:jc w:val="center"/>
        </w:trPr>
        <w:tc>
          <w:tcPr>
            <w:tcW w:w="294" w:type="pct"/>
            <w:shd w:val="clear" w:color="auto" w:fill="auto"/>
          </w:tcPr>
          <w:p w14:paraId="1E1EAC8B" w14:textId="2AA8D8D1" w:rsidR="006B71F4" w:rsidRPr="001A3F45" w:rsidRDefault="006B71F4" w:rsidP="001A3F45">
            <w:pPr>
              <w:widowControl w:val="0"/>
              <w:spacing w:before="0" w:after="0"/>
              <w:ind w:firstLine="0"/>
              <w:jc w:val="center"/>
              <w:rPr>
                <w:rFonts w:cs="Times New Roman"/>
                <w:sz w:val="24"/>
                <w:szCs w:val="24"/>
                <w:lang w:val="fr-FR"/>
              </w:rPr>
            </w:pPr>
            <w:r w:rsidRPr="001A3F45">
              <w:rPr>
                <w:rFonts w:cs="Times New Roman"/>
                <w:sz w:val="24"/>
                <w:szCs w:val="24"/>
                <w:lang w:val="fr-FR"/>
              </w:rPr>
              <w:t>G3</w:t>
            </w:r>
          </w:p>
        </w:tc>
        <w:tc>
          <w:tcPr>
            <w:tcW w:w="2409" w:type="pct"/>
            <w:shd w:val="clear" w:color="auto" w:fill="auto"/>
          </w:tcPr>
          <w:p w14:paraId="19CE0B2B" w14:textId="5094ACE6" w:rsidR="006B71F4" w:rsidRPr="001A3F45" w:rsidRDefault="006B71F4" w:rsidP="001A3F45">
            <w:pPr>
              <w:widowControl w:val="0"/>
              <w:spacing w:before="0" w:after="0"/>
              <w:ind w:firstLine="0"/>
              <w:jc w:val="both"/>
              <w:rPr>
                <w:rFonts w:cs="Times New Roman"/>
                <w:sz w:val="24"/>
                <w:szCs w:val="24"/>
                <w:lang w:val="fr-FR"/>
              </w:rPr>
            </w:pPr>
            <w:r w:rsidRPr="001A3F45">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043BC03C" w:rsidR="006B71F4" w:rsidRPr="001A3F45" w:rsidRDefault="006B71F4" w:rsidP="001A3F45">
            <w:pPr>
              <w:widowControl w:val="0"/>
              <w:spacing w:before="0" w:after="0"/>
              <w:ind w:firstLine="174"/>
              <w:jc w:val="center"/>
              <w:rPr>
                <w:rFonts w:cs="Times New Roman"/>
                <w:sz w:val="24"/>
                <w:szCs w:val="24"/>
                <w:lang w:val="fr-FR"/>
              </w:rPr>
            </w:pPr>
            <w:r w:rsidRPr="001A3F45">
              <w:rPr>
                <w:rFonts w:cs="Times New Roman"/>
                <w:sz w:val="24"/>
                <w:szCs w:val="24"/>
                <w:lang w:val="fr-FR"/>
              </w:rPr>
              <w:t>PLO3.1.1, PLO3.1.2</w:t>
            </w:r>
            <w:r w:rsidR="00404200" w:rsidRPr="001A3F45">
              <w:rPr>
                <w:rFonts w:cs="Times New Roman"/>
                <w:sz w:val="24"/>
                <w:szCs w:val="24"/>
                <w:lang w:val="fr-FR"/>
              </w:rPr>
              <w:t>, PLO3.2.3</w:t>
            </w:r>
          </w:p>
        </w:tc>
        <w:tc>
          <w:tcPr>
            <w:tcW w:w="794" w:type="pct"/>
            <w:shd w:val="clear" w:color="auto" w:fill="FDE9D9" w:themeFill="accent6" w:themeFillTint="33"/>
          </w:tcPr>
          <w:p w14:paraId="5FB335E1" w14:textId="7D50922B" w:rsidR="006B71F4" w:rsidRPr="001A3F45" w:rsidRDefault="00FA768D" w:rsidP="001A3F45">
            <w:pPr>
              <w:widowControl w:val="0"/>
              <w:spacing w:before="0" w:after="0"/>
              <w:ind w:firstLine="0"/>
              <w:jc w:val="center"/>
              <w:rPr>
                <w:rFonts w:cs="Times New Roman"/>
                <w:sz w:val="24"/>
                <w:szCs w:val="24"/>
                <w:lang w:val="fr-FR"/>
              </w:rPr>
            </w:pPr>
            <w:r w:rsidRPr="001A3F45">
              <w:rPr>
                <w:rFonts w:cs="Times New Roman"/>
                <w:sz w:val="24"/>
                <w:szCs w:val="24"/>
                <w:lang w:val="fr-FR"/>
              </w:rPr>
              <w:t>3</w:t>
            </w:r>
          </w:p>
        </w:tc>
      </w:tr>
    </w:tbl>
    <w:p w14:paraId="286C3FBF" w14:textId="77777777" w:rsidR="001A3F45" w:rsidRDefault="001A3F45" w:rsidP="001A3F45">
      <w:pPr>
        <w:widowControl w:val="0"/>
        <w:spacing w:before="0" w:after="0"/>
        <w:ind w:firstLine="0"/>
        <w:jc w:val="both"/>
        <w:rPr>
          <w:rFonts w:cs="Times New Roman"/>
          <w:b/>
          <w:szCs w:val="26"/>
        </w:rPr>
      </w:pPr>
    </w:p>
    <w:p w14:paraId="468C320C" w14:textId="77777777" w:rsidR="001A3F45" w:rsidRDefault="001A3F45">
      <w:pPr>
        <w:spacing w:before="0" w:after="200" w:line="276" w:lineRule="auto"/>
        <w:ind w:firstLine="0"/>
        <w:rPr>
          <w:rFonts w:cs="Times New Roman"/>
          <w:b/>
          <w:szCs w:val="26"/>
        </w:rPr>
      </w:pPr>
      <w:r>
        <w:rPr>
          <w:rFonts w:cs="Times New Roman"/>
          <w:b/>
          <w:szCs w:val="26"/>
        </w:rPr>
        <w:br w:type="page"/>
      </w:r>
    </w:p>
    <w:p w14:paraId="3B13398E" w14:textId="5BD647C5" w:rsidR="00DC2D0E" w:rsidRPr="001A3F45" w:rsidRDefault="00DC2D0E" w:rsidP="001A3F45">
      <w:pPr>
        <w:widowControl w:val="0"/>
        <w:spacing w:before="0" w:after="0"/>
        <w:ind w:firstLine="0"/>
        <w:jc w:val="both"/>
        <w:rPr>
          <w:rFonts w:cs="Times New Roman"/>
          <w:b/>
          <w:szCs w:val="26"/>
        </w:rPr>
      </w:pPr>
      <w:r w:rsidRPr="001A3F45">
        <w:rPr>
          <w:rFonts w:cs="Times New Roman"/>
          <w:b/>
          <w:szCs w:val="26"/>
        </w:rPr>
        <w:lastRenderedPageBreak/>
        <w:t>6. CHUẨN ĐẦU RA HỌC PHẦN (COURSE LEARNING OUTCOMES)</w:t>
      </w:r>
    </w:p>
    <w:p w14:paraId="6B93D047" w14:textId="1B170A5D" w:rsidR="00DC2D0E" w:rsidRPr="001A3F45" w:rsidRDefault="00DC2D0E" w:rsidP="001A3F45">
      <w:pPr>
        <w:widowControl w:val="0"/>
        <w:spacing w:before="0" w:after="0"/>
        <w:ind w:firstLine="0"/>
        <w:jc w:val="center"/>
        <w:rPr>
          <w:rFonts w:cs="Times New Roman"/>
          <w:b/>
          <w:szCs w:val="26"/>
        </w:rPr>
      </w:pPr>
      <w:r w:rsidRPr="001A3F45">
        <w:rPr>
          <w:rFonts w:cs="Times New Roman"/>
          <w:b/>
          <w:szCs w:val="26"/>
        </w:rPr>
        <w:t>Bảng 6.1.</w:t>
      </w:r>
      <w:r w:rsidR="003875F7" w:rsidRPr="001A3F45">
        <w:rPr>
          <w:rFonts w:cs="Times New Roman"/>
          <w:b/>
          <w:szCs w:val="26"/>
        </w:rPr>
        <w:t xml:space="preserve"> Chuẩn đầu ra</w:t>
      </w:r>
      <w:r w:rsidR="00D11DB6" w:rsidRPr="001A3F45">
        <w:rPr>
          <w:rFonts w:cs="Times New Roman"/>
          <w:b/>
          <w:szCs w:val="26"/>
        </w:rPr>
        <w:t xml:space="preserve"> học phần</w:t>
      </w:r>
      <w:r w:rsidR="00D95B17" w:rsidRPr="001A3F45">
        <w:rPr>
          <w:rFonts w:cs="Times New Roman"/>
          <w:b/>
          <w:szCs w:val="26"/>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996"/>
        <w:gridCol w:w="6348"/>
        <w:gridCol w:w="1265"/>
      </w:tblGrid>
      <w:tr w:rsidR="001B74CA" w:rsidRPr="001A3F45"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1A3F45" w:rsidRDefault="007F0047" w:rsidP="001A3F45">
            <w:pPr>
              <w:widowControl w:val="0"/>
              <w:spacing w:before="0" w:after="0"/>
              <w:ind w:firstLine="0"/>
              <w:jc w:val="center"/>
              <w:rPr>
                <w:rFonts w:cs="Times New Roman"/>
                <w:b/>
                <w:sz w:val="24"/>
                <w:szCs w:val="24"/>
              </w:rPr>
            </w:pPr>
            <w:r w:rsidRPr="001A3F45">
              <w:rPr>
                <w:rFonts w:cs="Times New Roman"/>
                <w:b/>
                <w:sz w:val="24"/>
                <w:szCs w:val="24"/>
              </w:rPr>
              <w:t xml:space="preserve">Mục tiêu </w:t>
            </w:r>
          </w:p>
        </w:tc>
        <w:tc>
          <w:tcPr>
            <w:tcW w:w="498" w:type="pct"/>
            <w:shd w:val="clear" w:color="auto" w:fill="auto"/>
            <w:vAlign w:val="center"/>
          </w:tcPr>
          <w:p w14:paraId="3BFB766C" w14:textId="2A7B10B3" w:rsidR="00D11DB6" w:rsidRPr="001A3F45" w:rsidRDefault="00D95B17" w:rsidP="001A3F45">
            <w:pPr>
              <w:widowControl w:val="0"/>
              <w:spacing w:before="0" w:after="0"/>
              <w:ind w:firstLine="0"/>
              <w:jc w:val="center"/>
              <w:rPr>
                <w:rFonts w:cs="Times New Roman"/>
                <w:b/>
                <w:sz w:val="24"/>
                <w:szCs w:val="24"/>
              </w:rPr>
            </w:pPr>
            <w:r w:rsidRPr="001A3F45">
              <w:rPr>
                <w:rFonts w:cs="Times New Roman"/>
                <w:b/>
                <w:sz w:val="24"/>
                <w:szCs w:val="24"/>
              </w:rPr>
              <w:t>CLOs</w:t>
            </w:r>
          </w:p>
        </w:tc>
        <w:tc>
          <w:tcPr>
            <w:tcW w:w="3410" w:type="pct"/>
            <w:shd w:val="clear" w:color="auto" w:fill="auto"/>
            <w:vAlign w:val="center"/>
          </w:tcPr>
          <w:p w14:paraId="38FAE31A" w14:textId="417BCAD1" w:rsidR="00D11DB6" w:rsidRPr="001A3F45" w:rsidRDefault="00D11DB6" w:rsidP="001A3F45">
            <w:pPr>
              <w:widowControl w:val="0"/>
              <w:spacing w:before="0" w:after="0"/>
              <w:ind w:firstLine="0"/>
              <w:jc w:val="center"/>
              <w:rPr>
                <w:rFonts w:cs="Times New Roman"/>
                <w:b/>
                <w:sz w:val="24"/>
                <w:szCs w:val="24"/>
              </w:rPr>
            </w:pPr>
            <w:r w:rsidRPr="001A3F45">
              <w:rPr>
                <w:rFonts w:cs="Times New Roman"/>
                <w:b/>
                <w:sz w:val="24"/>
                <w:szCs w:val="24"/>
              </w:rPr>
              <w:t xml:space="preserve">Mô tả </w:t>
            </w:r>
            <w:r w:rsidR="00285CA0" w:rsidRPr="001A3F45">
              <w:rPr>
                <w:rFonts w:cs="Times New Roman"/>
                <w:b/>
                <w:sz w:val="24"/>
                <w:szCs w:val="24"/>
              </w:rPr>
              <w:t>CLOs</w:t>
            </w:r>
            <w:r w:rsidR="002C2F7B" w:rsidRPr="001A3F45">
              <w:rPr>
                <w:rFonts w:cs="Times New Roman"/>
                <w:b/>
                <w:sz w:val="24"/>
                <w:szCs w:val="24"/>
              </w:rPr>
              <w:t>*</w:t>
            </w:r>
          </w:p>
        </w:tc>
        <w:tc>
          <w:tcPr>
            <w:tcW w:w="689" w:type="pct"/>
            <w:shd w:val="clear" w:color="auto" w:fill="FDE9D9" w:themeFill="accent6" w:themeFillTint="33"/>
            <w:vAlign w:val="center"/>
          </w:tcPr>
          <w:p w14:paraId="0BE73C6F" w14:textId="60B2ABF5" w:rsidR="00D11DB6" w:rsidRPr="001A3F45" w:rsidRDefault="00285CA0" w:rsidP="001A3F45">
            <w:pPr>
              <w:widowControl w:val="0"/>
              <w:spacing w:before="0" w:after="0"/>
              <w:ind w:firstLine="0"/>
              <w:jc w:val="center"/>
              <w:rPr>
                <w:rFonts w:cs="Times New Roman"/>
                <w:b/>
                <w:sz w:val="24"/>
                <w:szCs w:val="24"/>
              </w:rPr>
            </w:pPr>
            <w:r w:rsidRPr="001A3F45">
              <w:rPr>
                <w:rFonts w:cs="Times New Roman"/>
                <w:b/>
                <w:sz w:val="24"/>
                <w:szCs w:val="24"/>
              </w:rPr>
              <w:t>Mức độ đạt được</w:t>
            </w:r>
            <w:r w:rsidR="002C2F7B" w:rsidRPr="001A3F45">
              <w:rPr>
                <w:rFonts w:cs="Times New Roman"/>
                <w:b/>
                <w:sz w:val="24"/>
                <w:szCs w:val="24"/>
              </w:rPr>
              <w:t>**</w:t>
            </w:r>
          </w:p>
        </w:tc>
      </w:tr>
      <w:tr w:rsidR="001B74CA" w:rsidRPr="001A3F45" w14:paraId="7E1811E8" w14:textId="77777777" w:rsidTr="001B74CA">
        <w:trPr>
          <w:trHeight w:val="292"/>
          <w:jc w:val="center"/>
        </w:trPr>
        <w:tc>
          <w:tcPr>
            <w:tcW w:w="403" w:type="pct"/>
            <w:shd w:val="clear" w:color="auto" w:fill="C6D9F1" w:themeFill="text2" w:themeFillTint="33"/>
          </w:tcPr>
          <w:p w14:paraId="2176FC3A" w14:textId="77777777" w:rsidR="00DC2D0E" w:rsidRPr="001A3F45" w:rsidRDefault="00DC2D0E" w:rsidP="001A3F45">
            <w:pPr>
              <w:widowControl w:val="0"/>
              <w:spacing w:before="0" w:after="0"/>
              <w:ind w:firstLine="0"/>
              <w:jc w:val="center"/>
              <w:rPr>
                <w:rFonts w:cs="Times New Roman"/>
                <w:sz w:val="24"/>
                <w:szCs w:val="24"/>
              </w:rPr>
            </w:pPr>
            <w:r w:rsidRPr="001A3F45">
              <w:rPr>
                <w:rFonts w:cs="Times New Roman"/>
                <w:b/>
                <w:sz w:val="24"/>
                <w:szCs w:val="24"/>
              </w:rPr>
              <w:t>[1]</w:t>
            </w:r>
          </w:p>
        </w:tc>
        <w:tc>
          <w:tcPr>
            <w:tcW w:w="498" w:type="pct"/>
            <w:shd w:val="clear" w:color="auto" w:fill="auto"/>
          </w:tcPr>
          <w:p w14:paraId="6CB703A6" w14:textId="77777777" w:rsidR="00DC2D0E" w:rsidRPr="001A3F45" w:rsidRDefault="00DC2D0E" w:rsidP="001A3F45">
            <w:pPr>
              <w:widowControl w:val="0"/>
              <w:spacing w:before="0" w:after="0"/>
              <w:ind w:firstLine="0"/>
              <w:jc w:val="center"/>
              <w:rPr>
                <w:rFonts w:cs="Times New Roman"/>
                <w:sz w:val="24"/>
                <w:szCs w:val="24"/>
              </w:rPr>
            </w:pPr>
            <w:r w:rsidRPr="001A3F45">
              <w:rPr>
                <w:rFonts w:cs="Times New Roman"/>
                <w:b/>
                <w:sz w:val="24"/>
                <w:szCs w:val="24"/>
              </w:rPr>
              <w:t>[2]</w:t>
            </w:r>
          </w:p>
        </w:tc>
        <w:tc>
          <w:tcPr>
            <w:tcW w:w="3410" w:type="pct"/>
            <w:shd w:val="clear" w:color="auto" w:fill="auto"/>
          </w:tcPr>
          <w:p w14:paraId="4413FB8E" w14:textId="77777777" w:rsidR="00DC2D0E" w:rsidRPr="001A3F45" w:rsidRDefault="00DC2D0E" w:rsidP="001A3F45">
            <w:pPr>
              <w:widowControl w:val="0"/>
              <w:spacing w:before="0" w:after="0"/>
              <w:ind w:firstLine="0"/>
              <w:jc w:val="center"/>
              <w:rPr>
                <w:rFonts w:cs="Times New Roman"/>
                <w:sz w:val="24"/>
                <w:szCs w:val="24"/>
              </w:rPr>
            </w:pPr>
            <w:r w:rsidRPr="001A3F45">
              <w:rPr>
                <w:rFonts w:cs="Times New Roman"/>
                <w:b/>
                <w:sz w:val="24"/>
                <w:szCs w:val="24"/>
              </w:rPr>
              <w:t>[3]</w:t>
            </w:r>
          </w:p>
        </w:tc>
        <w:tc>
          <w:tcPr>
            <w:tcW w:w="689" w:type="pct"/>
            <w:shd w:val="clear" w:color="auto" w:fill="FDE9D9" w:themeFill="accent6" w:themeFillTint="33"/>
          </w:tcPr>
          <w:p w14:paraId="4DA640FD" w14:textId="77777777" w:rsidR="00DC2D0E" w:rsidRPr="001A3F45" w:rsidRDefault="00DC2D0E" w:rsidP="001A3F45">
            <w:pPr>
              <w:widowControl w:val="0"/>
              <w:spacing w:before="0" w:after="0"/>
              <w:ind w:firstLine="0"/>
              <w:jc w:val="center"/>
              <w:rPr>
                <w:rFonts w:cs="Times New Roman"/>
                <w:sz w:val="24"/>
                <w:szCs w:val="24"/>
              </w:rPr>
            </w:pPr>
            <w:r w:rsidRPr="001A3F45">
              <w:rPr>
                <w:rFonts w:cs="Times New Roman"/>
                <w:b/>
                <w:sz w:val="24"/>
                <w:szCs w:val="24"/>
              </w:rPr>
              <w:t>[4]</w:t>
            </w:r>
          </w:p>
        </w:tc>
      </w:tr>
      <w:tr w:rsidR="001D0A32" w:rsidRPr="001A3F45"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G1</w:t>
            </w:r>
          </w:p>
        </w:tc>
        <w:tc>
          <w:tcPr>
            <w:tcW w:w="498" w:type="pct"/>
            <w:shd w:val="clear" w:color="auto" w:fill="auto"/>
          </w:tcPr>
          <w:p w14:paraId="07B06C0A" w14:textId="48B28A04"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CLO1.1</w:t>
            </w:r>
          </w:p>
        </w:tc>
        <w:tc>
          <w:tcPr>
            <w:tcW w:w="3410" w:type="pct"/>
            <w:shd w:val="clear" w:color="auto" w:fill="auto"/>
          </w:tcPr>
          <w:p w14:paraId="162D649F" w14:textId="701C6F1A" w:rsidR="001D0A32" w:rsidRPr="001A3F45" w:rsidRDefault="002225F1" w:rsidP="001A3F45">
            <w:pPr>
              <w:widowControl w:val="0"/>
              <w:spacing w:before="0" w:after="0"/>
              <w:ind w:firstLine="0"/>
              <w:jc w:val="both"/>
              <w:rPr>
                <w:rFonts w:cs="Times New Roman"/>
                <w:sz w:val="24"/>
                <w:szCs w:val="24"/>
              </w:rPr>
            </w:pPr>
            <w:r w:rsidRPr="001A3F45">
              <w:rPr>
                <w:rFonts w:cs="Times New Roman"/>
                <w:sz w:val="24"/>
                <w:szCs w:val="24"/>
              </w:rPr>
              <w:t>Vận dụng</w:t>
            </w:r>
            <w:r w:rsidR="00E75C34" w:rsidRPr="001A3F45">
              <w:rPr>
                <w:rFonts w:cs="Times New Roman"/>
                <w:sz w:val="24"/>
                <w:szCs w:val="24"/>
              </w:rPr>
              <w:t xml:space="preserve"> thích hợp</w:t>
            </w:r>
            <w:r w:rsidR="001D0A32" w:rsidRPr="001A3F45">
              <w:rPr>
                <w:rFonts w:cs="Times New Roman"/>
                <w:sz w:val="24"/>
                <w:szCs w:val="24"/>
              </w:rPr>
              <w:t xml:space="preserve"> kiến thứ</w:t>
            </w:r>
            <w:r w:rsidR="008B6B66" w:rsidRPr="001A3F45">
              <w:rPr>
                <w:rFonts w:cs="Times New Roman"/>
                <w:sz w:val="24"/>
                <w:szCs w:val="24"/>
              </w:rPr>
              <w:t>c cơ bản</w:t>
            </w:r>
            <w:r w:rsidR="001D46F5" w:rsidRPr="001A3F45">
              <w:rPr>
                <w:rFonts w:cs="Times New Roman"/>
                <w:sz w:val="24"/>
                <w:szCs w:val="24"/>
              </w:rPr>
              <w:t xml:space="preserve"> và chuyên sâu</w:t>
            </w:r>
            <w:r w:rsidR="008B6B66" w:rsidRPr="001A3F45">
              <w:rPr>
                <w:rFonts w:cs="Times New Roman"/>
                <w:sz w:val="24"/>
                <w:szCs w:val="24"/>
              </w:rPr>
              <w:t xml:space="preserve"> về </w:t>
            </w:r>
            <w:r w:rsidR="001D46F5" w:rsidRPr="001A3F45">
              <w:rPr>
                <w:rFonts w:cs="Times New Roman"/>
                <w:sz w:val="24"/>
                <w:szCs w:val="24"/>
              </w:rPr>
              <w:t>r</w:t>
            </w:r>
            <w:r w:rsidR="008B6B66" w:rsidRPr="001A3F45">
              <w:rPr>
                <w:rFonts w:cs="Times New Roman"/>
                <w:sz w:val="24"/>
                <w:szCs w:val="24"/>
              </w:rPr>
              <w:t>a quyết đinh, môi trường ra quyết định, hệ hỗ trợ ra quyết định.</w:t>
            </w:r>
          </w:p>
        </w:tc>
        <w:tc>
          <w:tcPr>
            <w:tcW w:w="689" w:type="pct"/>
            <w:shd w:val="clear" w:color="auto" w:fill="FDE9D9" w:themeFill="accent6" w:themeFillTint="33"/>
          </w:tcPr>
          <w:p w14:paraId="6679E8F3" w14:textId="1C508F81" w:rsidR="001D0A32" w:rsidRPr="001A3F45" w:rsidRDefault="002225F1" w:rsidP="001A3F45">
            <w:pPr>
              <w:widowControl w:val="0"/>
              <w:spacing w:before="0" w:after="0"/>
              <w:ind w:firstLine="0"/>
              <w:jc w:val="center"/>
              <w:rPr>
                <w:rFonts w:cs="Times New Roman"/>
                <w:sz w:val="24"/>
                <w:szCs w:val="24"/>
              </w:rPr>
            </w:pPr>
            <w:r w:rsidRPr="001A3F45">
              <w:rPr>
                <w:rFonts w:cs="Times New Roman"/>
                <w:sz w:val="24"/>
                <w:szCs w:val="24"/>
              </w:rPr>
              <w:t>4</w:t>
            </w:r>
          </w:p>
        </w:tc>
      </w:tr>
      <w:tr w:rsidR="001D0A32" w:rsidRPr="001A3F45" w14:paraId="6456A280" w14:textId="77777777" w:rsidTr="001B74CA">
        <w:trPr>
          <w:trHeight w:val="61"/>
          <w:jc w:val="center"/>
        </w:trPr>
        <w:tc>
          <w:tcPr>
            <w:tcW w:w="403" w:type="pct"/>
            <w:vMerge/>
            <w:shd w:val="clear" w:color="auto" w:fill="C6D9F1" w:themeFill="text2" w:themeFillTint="33"/>
            <w:vAlign w:val="center"/>
          </w:tcPr>
          <w:p w14:paraId="53848C3A" w14:textId="77777777" w:rsidR="001D0A32" w:rsidRPr="001A3F45" w:rsidRDefault="001D0A32" w:rsidP="001A3F45">
            <w:pPr>
              <w:widowControl w:val="0"/>
              <w:spacing w:before="0" w:after="0"/>
              <w:ind w:firstLine="0"/>
              <w:jc w:val="center"/>
              <w:rPr>
                <w:rFonts w:cs="Times New Roman"/>
                <w:sz w:val="24"/>
                <w:szCs w:val="24"/>
              </w:rPr>
            </w:pPr>
          </w:p>
        </w:tc>
        <w:tc>
          <w:tcPr>
            <w:tcW w:w="498" w:type="pct"/>
            <w:shd w:val="clear" w:color="auto" w:fill="auto"/>
          </w:tcPr>
          <w:p w14:paraId="1F046590" w14:textId="7A1F7640"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CLO1.2</w:t>
            </w:r>
          </w:p>
        </w:tc>
        <w:tc>
          <w:tcPr>
            <w:tcW w:w="3410" w:type="pct"/>
            <w:shd w:val="clear" w:color="auto" w:fill="auto"/>
          </w:tcPr>
          <w:p w14:paraId="06B90CA6" w14:textId="72AFD4DE" w:rsidR="001D0A32" w:rsidRPr="001A3F45" w:rsidRDefault="002225F1" w:rsidP="001A3F45">
            <w:pPr>
              <w:widowControl w:val="0"/>
              <w:spacing w:before="0" w:after="0"/>
              <w:ind w:firstLine="0"/>
              <w:jc w:val="both"/>
              <w:rPr>
                <w:rFonts w:cs="Times New Roman"/>
                <w:sz w:val="24"/>
                <w:szCs w:val="24"/>
              </w:rPr>
            </w:pPr>
            <w:r w:rsidRPr="001A3F45">
              <w:rPr>
                <w:rFonts w:cs="Times New Roman"/>
                <w:sz w:val="24"/>
                <w:szCs w:val="24"/>
              </w:rPr>
              <w:t>Thiết kế k</w:t>
            </w:r>
            <w:r w:rsidR="00FB5F67" w:rsidRPr="001A3F45">
              <w:rPr>
                <w:rFonts w:cs="Times New Roman"/>
                <w:sz w:val="24"/>
                <w:szCs w:val="24"/>
              </w:rPr>
              <w:t>iến trúc của hệ hỗ trợ ra quyết định</w:t>
            </w:r>
            <w:r w:rsidR="001D0A32" w:rsidRPr="001A3F45">
              <w:rPr>
                <w:rFonts w:cs="Times New Roman"/>
                <w:sz w:val="24"/>
                <w:szCs w:val="24"/>
              </w:rPr>
              <w:t>.</w:t>
            </w:r>
          </w:p>
        </w:tc>
        <w:tc>
          <w:tcPr>
            <w:tcW w:w="689" w:type="pct"/>
            <w:shd w:val="clear" w:color="auto" w:fill="FDE9D9" w:themeFill="accent6" w:themeFillTint="33"/>
          </w:tcPr>
          <w:p w14:paraId="0426ECCA" w14:textId="1F97498F" w:rsidR="001D0A32" w:rsidRPr="001A3F45" w:rsidRDefault="002225F1" w:rsidP="001A3F45">
            <w:pPr>
              <w:widowControl w:val="0"/>
              <w:spacing w:before="0" w:after="0"/>
              <w:ind w:firstLine="0"/>
              <w:jc w:val="center"/>
              <w:rPr>
                <w:rFonts w:cs="Times New Roman"/>
                <w:sz w:val="24"/>
                <w:szCs w:val="24"/>
              </w:rPr>
            </w:pPr>
            <w:r w:rsidRPr="001A3F45">
              <w:rPr>
                <w:rFonts w:cs="Times New Roman"/>
                <w:sz w:val="24"/>
                <w:szCs w:val="24"/>
              </w:rPr>
              <w:t>4</w:t>
            </w:r>
          </w:p>
        </w:tc>
      </w:tr>
      <w:tr w:rsidR="001D0A32" w:rsidRPr="001A3F45" w14:paraId="7C9FBCDB" w14:textId="77777777" w:rsidTr="001B74CA">
        <w:trPr>
          <w:trHeight w:val="61"/>
          <w:jc w:val="center"/>
        </w:trPr>
        <w:tc>
          <w:tcPr>
            <w:tcW w:w="403" w:type="pct"/>
            <w:vMerge/>
            <w:shd w:val="clear" w:color="auto" w:fill="C6D9F1" w:themeFill="text2" w:themeFillTint="33"/>
            <w:vAlign w:val="center"/>
          </w:tcPr>
          <w:p w14:paraId="518B4E73" w14:textId="77777777" w:rsidR="001D0A32" w:rsidRPr="001A3F45" w:rsidRDefault="001D0A32" w:rsidP="001A3F45">
            <w:pPr>
              <w:widowControl w:val="0"/>
              <w:spacing w:before="0" w:after="0"/>
              <w:ind w:firstLine="0"/>
              <w:jc w:val="center"/>
              <w:rPr>
                <w:rFonts w:cs="Times New Roman"/>
                <w:sz w:val="24"/>
                <w:szCs w:val="24"/>
              </w:rPr>
            </w:pPr>
          </w:p>
        </w:tc>
        <w:tc>
          <w:tcPr>
            <w:tcW w:w="498" w:type="pct"/>
            <w:shd w:val="clear" w:color="auto" w:fill="auto"/>
          </w:tcPr>
          <w:p w14:paraId="684D85EA" w14:textId="716F6D67"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CLO1.3</w:t>
            </w:r>
          </w:p>
        </w:tc>
        <w:tc>
          <w:tcPr>
            <w:tcW w:w="3410" w:type="pct"/>
            <w:shd w:val="clear" w:color="auto" w:fill="auto"/>
          </w:tcPr>
          <w:p w14:paraId="011750AE" w14:textId="55D49359" w:rsidR="001D0A32" w:rsidRPr="001A3F45" w:rsidRDefault="002225F1" w:rsidP="001A3F45">
            <w:pPr>
              <w:widowControl w:val="0"/>
              <w:spacing w:before="0" w:after="0"/>
              <w:ind w:firstLine="0"/>
              <w:jc w:val="both"/>
              <w:rPr>
                <w:rFonts w:cs="Times New Roman"/>
                <w:sz w:val="24"/>
                <w:szCs w:val="24"/>
              </w:rPr>
            </w:pPr>
            <w:r w:rsidRPr="001A3F45">
              <w:rPr>
                <w:rFonts w:cs="Times New Roman"/>
                <w:sz w:val="24"/>
                <w:szCs w:val="24"/>
              </w:rPr>
              <w:t>M</w:t>
            </w:r>
            <w:r w:rsidR="00FB5F67" w:rsidRPr="001A3F45">
              <w:rPr>
                <w:rFonts w:cs="Times New Roman"/>
                <w:sz w:val="24"/>
                <w:szCs w:val="24"/>
              </w:rPr>
              <w:t>ô hình hóa và quản trị mô hình hệ hỗ trợ ra quyết định</w:t>
            </w:r>
            <w:r w:rsidR="001D0A32" w:rsidRPr="001A3F45">
              <w:rPr>
                <w:rFonts w:cs="Times New Roman"/>
                <w:sz w:val="24"/>
                <w:szCs w:val="24"/>
              </w:rPr>
              <w:t>.</w:t>
            </w:r>
          </w:p>
        </w:tc>
        <w:tc>
          <w:tcPr>
            <w:tcW w:w="689" w:type="pct"/>
            <w:shd w:val="clear" w:color="auto" w:fill="FDE9D9" w:themeFill="accent6" w:themeFillTint="33"/>
          </w:tcPr>
          <w:p w14:paraId="767EE18C" w14:textId="460202F8" w:rsidR="001D0A32" w:rsidRPr="001A3F45" w:rsidRDefault="008F011F" w:rsidP="001A3F45">
            <w:pPr>
              <w:widowControl w:val="0"/>
              <w:spacing w:before="0" w:after="0"/>
              <w:ind w:firstLine="0"/>
              <w:jc w:val="center"/>
              <w:rPr>
                <w:rFonts w:cs="Times New Roman"/>
                <w:sz w:val="24"/>
                <w:szCs w:val="24"/>
              </w:rPr>
            </w:pPr>
            <w:r w:rsidRPr="001A3F45">
              <w:rPr>
                <w:rFonts w:cs="Times New Roman"/>
                <w:sz w:val="24"/>
                <w:szCs w:val="24"/>
              </w:rPr>
              <w:t>4</w:t>
            </w:r>
          </w:p>
        </w:tc>
      </w:tr>
      <w:tr w:rsidR="001D0A32" w:rsidRPr="001A3F45" w14:paraId="2E671D36" w14:textId="77777777" w:rsidTr="001B74CA">
        <w:trPr>
          <w:trHeight w:val="61"/>
          <w:jc w:val="center"/>
        </w:trPr>
        <w:tc>
          <w:tcPr>
            <w:tcW w:w="403" w:type="pct"/>
            <w:vMerge/>
            <w:shd w:val="clear" w:color="auto" w:fill="C6D9F1" w:themeFill="text2" w:themeFillTint="33"/>
            <w:vAlign w:val="center"/>
          </w:tcPr>
          <w:p w14:paraId="5A366AC2" w14:textId="77777777" w:rsidR="001D0A32" w:rsidRPr="001A3F45" w:rsidRDefault="001D0A32" w:rsidP="001A3F45">
            <w:pPr>
              <w:widowControl w:val="0"/>
              <w:spacing w:before="0" w:after="0"/>
              <w:ind w:firstLine="0"/>
              <w:jc w:val="center"/>
              <w:rPr>
                <w:rFonts w:cs="Times New Roman"/>
                <w:sz w:val="24"/>
                <w:szCs w:val="24"/>
              </w:rPr>
            </w:pPr>
          </w:p>
        </w:tc>
        <w:tc>
          <w:tcPr>
            <w:tcW w:w="498" w:type="pct"/>
            <w:shd w:val="clear" w:color="auto" w:fill="auto"/>
          </w:tcPr>
          <w:p w14:paraId="74AA80E5" w14:textId="4166D00D"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CLO1.4</w:t>
            </w:r>
          </w:p>
        </w:tc>
        <w:tc>
          <w:tcPr>
            <w:tcW w:w="3410" w:type="pct"/>
            <w:shd w:val="clear" w:color="auto" w:fill="auto"/>
          </w:tcPr>
          <w:p w14:paraId="4C1FCB06" w14:textId="65EDBD82" w:rsidR="001D0A32" w:rsidRPr="001A3F45" w:rsidRDefault="002225F1" w:rsidP="001A3F45">
            <w:pPr>
              <w:widowControl w:val="0"/>
              <w:spacing w:before="0" w:after="0"/>
              <w:ind w:firstLine="0"/>
              <w:jc w:val="both"/>
              <w:rPr>
                <w:rFonts w:cs="Times New Roman"/>
                <w:sz w:val="24"/>
                <w:szCs w:val="24"/>
                <w:lang w:val="fr-FR"/>
              </w:rPr>
            </w:pPr>
            <w:r w:rsidRPr="001A3F45">
              <w:rPr>
                <w:rFonts w:cs="Times New Roman"/>
                <w:sz w:val="24"/>
                <w:szCs w:val="24"/>
                <w:lang w:val="fr-FR"/>
              </w:rPr>
              <w:t>T</w:t>
            </w:r>
            <w:r w:rsidR="00FB5F67" w:rsidRPr="001A3F45">
              <w:rPr>
                <w:rFonts w:cs="Times New Roman"/>
                <w:sz w:val="24"/>
                <w:szCs w:val="24"/>
                <w:lang w:val="fr-FR"/>
              </w:rPr>
              <w:t>hiết kế giao diện và xây dựng hệ hỗ trợ ra quyết định</w:t>
            </w:r>
            <w:r w:rsidR="001D0A32" w:rsidRPr="001A3F45">
              <w:rPr>
                <w:rFonts w:cs="Times New Roman"/>
                <w:sz w:val="24"/>
                <w:szCs w:val="24"/>
                <w:lang w:val="fr-FR"/>
              </w:rPr>
              <w:t>.</w:t>
            </w:r>
          </w:p>
        </w:tc>
        <w:tc>
          <w:tcPr>
            <w:tcW w:w="689" w:type="pct"/>
            <w:shd w:val="clear" w:color="auto" w:fill="FDE9D9" w:themeFill="accent6" w:themeFillTint="33"/>
          </w:tcPr>
          <w:p w14:paraId="7ABC8C81" w14:textId="5C1FF15F" w:rsidR="001D0A32" w:rsidRPr="001A3F45" w:rsidRDefault="008F011F" w:rsidP="001A3F45">
            <w:pPr>
              <w:widowControl w:val="0"/>
              <w:spacing w:before="0" w:after="0"/>
              <w:ind w:firstLine="0"/>
              <w:jc w:val="center"/>
              <w:rPr>
                <w:rFonts w:cs="Times New Roman"/>
                <w:sz w:val="24"/>
                <w:szCs w:val="24"/>
                <w:lang w:val="fr-FR"/>
              </w:rPr>
            </w:pPr>
            <w:r w:rsidRPr="001A3F45">
              <w:rPr>
                <w:rFonts w:cs="Times New Roman"/>
                <w:sz w:val="24"/>
                <w:szCs w:val="24"/>
                <w:lang w:val="fr-FR"/>
              </w:rPr>
              <w:t>4</w:t>
            </w:r>
          </w:p>
        </w:tc>
      </w:tr>
      <w:tr w:rsidR="001D0A32" w:rsidRPr="001A3F45"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G2</w:t>
            </w:r>
          </w:p>
        </w:tc>
        <w:tc>
          <w:tcPr>
            <w:tcW w:w="498" w:type="pct"/>
            <w:shd w:val="clear" w:color="auto" w:fill="auto"/>
          </w:tcPr>
          <w:p w14:paraId="2D4138C1" w14:textId="1C55CE99"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CLO2.1</w:t>
            </w:r>
          </w:p>
        </w:tc>
        <w:tc>
          <w:tcPr>
            <w:tcW w:w="3410" w:type="pct"/>
            <w:shd w:val="clear" w:color="auto" w:fill="auto"/>
          </w:tcPr>
          <w:p w14:paraId="3A2B0AC5" w14:textId="174BB2B0" w:rsidR="001D0A32" w:rsidRPr="001A3F45" w:rsidRDefault="001D0A32" w:rsidP="001A3F45">
            <w:pPr>
              <w:widowControl w:val="0"/>
              <w:spacing w:before="0" w:after="0"/>
              <w:ind w:firstLine="0"/>
              <w:jc w:val="both"/>
              <w:rPr>
                <w:rFonts w:cs="Times New Roman"/>
                <w:sz w:val="24"/>
                <w:szCs w:val="24"/>
                <w:lang w:val="fr-FR"/>
              </w:rPr>
            </w:pPr>
            <w:r w:rsidRPr="001A3F45">
              <w:rPr>
                <w:rFonts w:cs="Times New Roman"/>
                <w:sz w:val="24"/>
                <w:szCs w:val="24"/>
                <w:lang w:val="fr-FR"/>
              </w:rPr>
              <w:t xml:space="preserve">Có kỹ năng phân tích, </w:t>
            </w:r>
            <w:r w:rsidR="00EE432C" w:rsidRPr="001A3F45">
              <w:rPr>
                <w:rFonts w:cs="Times New Roman"/>
                <w:sz w:val="24"/>
                <w:szCs w:val="24"/>
                <w:lang w:val="fr-FR"/>
              </w:rPr>
              <w:t>thiết kế</w:t>
            </w:r>
            <w:r w:rsidR="00F72EF5" w:rsidRPr="001A3F45">
              <w:rPr>
                <w:rFonts w:cs="Times New Roman"/>
                <w:sz w:val="24"/>
                <w:szCs w:val="24"/>
                <w:lang w:val="fr-FR"/>
              </w:rPr>
              <w:t xml:space="preserve"> và xây dựng</w:t>
            </w:r>
            <w:r w:rsidR="00EE432C" w:rsidRPr="001A3F45">
              <w:rPr>
                <w:rFonts w:cs="Times New Roman"/>
                <w:sz w:val="24"/>
                <w:szCs w:val="24"/>
                <w:lang w:val="fr-FR"/>
              </w:rPr>
              <w:t xml:space="preserve"> hệ hỗ trợ ra quyết định</w:t>
            </w:r>
            <w:r w:rsidRPr="001A3F45">
              <w:rPr>
                <w:rFonts w:cs="Times New Roman"/>
                <w:sz w:val="24"/>
                <w:szCs w:val="24"/>
                <w:lang w:val="fr-FR"/>
              </w:rPr>
              <w:t>.</w:t>
            </w:r>
          </w:p>
        </w:tc>
        <w:tc>
          <w:tcPr>
            <w:tcW w:w="689" w:type="pct"/>
            <w:shd w:val="clear" w:color="auto" w:fill="FDE9D9" w:themeFill="accent6" w:themeFillTint="33"/>
          </w:tcPr>
          <w:p w14:paraId="20490C6C" w14:textId="41506341" w:rsidR="001D0A32" w:rsidRPr="001A3F45" w:rsidRDefault="001D0A32" w:rsidP="001A3F45">
            <w:pPr>
              <w:widowControl w:val="0"/>
              <w:spacing w:before="0" w:after="0"/>
              <w:ind w:firstLine="0"/>
              <w:jc w:val="center"/>
              <w:rPr>
                <w:rFonts w:cs="Times New Roman"/>
                <w:sz w:val="24"/>
                <w:szCs w:val="24"/>
                <w:lang w:val="fr-FR"/>
              </w:rPr>
            </w:pPr>
            <w:r w:rsidRPr="001A3F45">
              <w:rPr>
                <w:rFonts w:cs="Times New Roman"/>
                <w:sz w:val="24"/>
                <w:szCs w:val="24"/>
                <w:lang w:val="fr-FR"/>
              </w:rPr>
              <w:t>4U</w:t>
            </w:r>
          </w:p>
        </w:tc>
      </w:tr>
      <w:tr w:rsidR="001D0A32" w:rsidRPr="001A3F45" w14:paraId="19B288AB" w14:textId="77777777" w:rsidTr="001D0A32">
        <w:trPr>
          <w:trHeight w:val="216"/>
          <w:jc w:val="center"/>
        </w:trPr>
        <w:tc>
          <w:tcPr>
            <w:tcW w:w="403" w:type="pct"/>
            <w:vMerge/>
            <w:shd w:val="clear" w:color="auto" w:fill="C6D9F1" w:themeFill="text2" w:themeFillTint="33"/>
            <w:vAlign w:val="center"/>
          </w:tcPr>
          <w:p w14:paraId="58AE9842" w14:textId="77777777" w:rsidR="001D0A32" w:rsidRPr="001A3F45" w:rsidRDefault="001D0A32" w:rsidP="001A3F45">
            <w:pPr>
              <w:widowControl w:val="0"/>
              <w:spacing w:before="0" w:after="0"/>
              <w:ind w:firstLine="0"/>
              <w:jc w:val="center"/>
              <w:rPr>
                <w:rFonts w:cs="Times New Roman"/>
                <w:sz w:val="24"/>
                <w:szCs w:val="24"/>
              </w:rPr>
            </w:pPr>
          </w:p>
        </w:tc>
        <w:tc>
          <w:tcPr>
            <w:tcW w:w="498" w:type="pct"/>
            <w:shd w:val="clear" w:color="auto" w:fill="auto"/>
          </w:tcPr>
          <w:p w14:paraId="3D14106A" w14:textId="69394367" w:rsidR="001D0A32" w:rsidRPr="001A3F45" w:rsidRDefault="001D0A32" w:rsidP="001A3F45">
            <w:pPr>
              <w:widowControl w:val="0"/>
              <w:spacing w:before="0" w:after="0"/>
              <w:ind w:firstLine="0"/>
              <w:jc w:val="center"/>
              <w:rPr>
                <w:rFonts w:cs="Times New Roman"/>
                <w:sz w:val="24"/>
                <w:szCs w:val="24"/>
              </w:rPr>
            </w:pPr>
            <w:r w:rsidRPr="001A3F45">
              <w:rPr>
                <w:rFonts w:cs="Times New Roman"/>
                <w:sz w:val="24"/>
                <w:szCs w:val="24"/>
              </w:rPr>
              <w:t>CLO2.2</w:t>
            </w:r>
          </w:p>
        </w:tc>
        <w:tc>
          <w:tcPr>
            <w:tcW w:w="3410" w:type="pct"/>
            <w:shd w:val="clear" w:color="auto" w:fill="auto"/>
          </w:tcPr>
          <w:p w14:paraId="45C696B0" w14:textId="07682679" w:rsidR="001D0A32" w:rsidRPr="001A3F45" w:rsidRDefault="001D0A32" w:rsidP="001A3F45">
            <w:pPr>
              <w:widowControl w:val="0"/>
              <w:spacing w:before="0" w:after="0"/>
              <w:ind w:firstLine="0"/>
              <w:jc w:val="both"/>
              <w:rPr>
                <w:rFonts w:cs="Times New Roman"/>
                <w:sz w:val="24"/>
                <w:szCs w:val="24"/>
                <w:lang w:val="fr-FR"/>
              </w:rPr>
            </w:pPr>
            <w:r w:rsidRPr="001A3F45">
              <w:rPr>
                <w:rFonts w:cs="Times New Roman"/>
                <w:sz w:val="24"/>
                <w:szCs w:val="24"/>
                <w:lang w:val="fr-FR"/>
              </w:rPr>
              <w:t xml:space="preserve">Có kỹ năng </w:t>
            </w:r>
            <w:r w:rsidR="00F72EF5" w:rsidRPr="001A3F45">
              <w:rPr>
                <w:rFonts w:cs="Times New Roman"/>
                <w:sz w:val="24"/>
                <w:szCs w:val="24"/>
                <w:lang w:val="fr-FR"/>
              </w:rPr>
              <w:t>mô hình hóa và thiết kế mô hình cho hệ hỗ trợ ra quyết định</w:t>
            </w:r>
            <w:r w:rsidRPr="001A3F45">
              <w:rPr>
                <w:rFonts w:cs="Times New Roman"/>
                <w:sz w:val="24"/>
                <w:szCs w:val="24"/>
                <w:lang w:val="fr-FR"/>
              </w:rPr>
              <w:t>.</w:t>
            </w:r>
          </w:p>
        </w:tc>
        <w:tc>
          <w:tcPr>
            <w:tcW w:w="689" w:type="pct"/>
            <w:shd w:val="clear" w:color="auto" w:fill="FDE9D9" w:themeFill="accent6" w:themeFillTint="33"/>
          </w:tcPr>
          <w:p w14:paraId="6E8FB228" w14:textId="4A621047" w:rsidR="001D0A32" w:rsidRPr="001A3F45" w:rsidRDefault="001D0A32" w:rsidP="001A3F45">
            <w:pPr>
              <w:widowControl w:val="0"/>
              <w:spacing w:before="0" w:after="0"/>
              <w:ind w:firstLine="0"/>
              <w:jc w:val="center"/>
              <w:rPr>
                <w:rFonts w:cs="Times New Roman"/>
                <w:sz w:val="24"/>
                <w:szCs w:val="24"/>
                <w:lang w:val="fr-FR"/>
              </w:rPr>
            </w:pPr>
            <w:r w:rsidRPr="001A3F45">
              <w:rPr>
                <w:rFonts w:cs="Times New Roman"/>
                <w:sz w:val="24"/>
                <w:szCs w:val="24"/>
                <w:lang w:val="fr-FR"/>
              </w:rPr>
              <w:t>4U</w:t>
            </w:r>
          </w:p>
        </w:tc>
      </w:tr>
      <w:tr w:rsidR="00586893" w:rsidRPr="001A3F45"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586893" w:rsidRPr="001A3F45" w:rsidRDefault="00586893" w:rsidP="001A3F45">
            <w:pPr>
              <w:widowControl w:val="0"/>
              <w:spacing w:before="0" w:after="0"/>
              <w:ind w:firstLine="0"/>
              <w:jc w:val="center"/>
              <w:rPr>
                <w:rFonts w:cs="Times New Roman"/>
                <w:sz w:val="24"/>
                <w:szCs w:val="24"/>
              </w:rPr>
            </w:pPr>
            <w:r w:rsidRPr="001A3F45">
              <w:rPr>
                <w:rFonts w:cs="Times New Roman"/>
                <w:sz w:val="24"/>
                <w:szCs w:val="24"/>
              </w:rPr>
              <w:t>G3</w:t>
            </w:r>
          </w:p>
        </w:tc>
        <w:tc>
          <w:tcPr>
            <w:tcW w:w="498" w:type="pct"/>
            <w:shd w:val="clear" w:color="auto" w:fill="auto"/>
          </w:tcPr>
          <w:p w14:paraId="6EEF68B9" w14:textId="2A9F6BC3" w:rsidR="00586893" w:rsidRPr="001A3F45" w:rsidRDefault="00586893" w:rsidP="001A3F45">
            <w:pPr>
              <w:widowControl w:val="0"/>
              <w:spacing w:before="0" w:after="0"/>
              <w:ind w:firstLine="0"/>
              <w:jc w:val="center"/>
              <w:rPr>
                <w:rFonts w:cs="Times New Roman"/>
                <w:sz w:val="24"/>
                <w:szCs w:val="24"/>
              </w:rPr>
            </w:pPr>
            <w:r w:rsidRPr="001A3F45">
              <w:rPr>
                <w:rFonts w:cs="Times New Roman"/>
                <w:sz w:val="24"/>
                <w:szCs w:val="24"/>
              </w:rPr>
              <w:t>CLO3.1</w:t>
            </w:r>
          </w:p>
        </w:tc>
        <w:tc>
          <w:tcPr>
            <w:tcW w:w="3410" w:type="pct"/>
            <w:shd w:val="clear" w:color="auto" w:fill="auto"/>
          </w:tcPr>
          <w:p w14:paraId="719182AE" w14:textId="1C06A5DC" w:rsidR="00586893" w:rsidRPr="001A3F45" w:rsidRDefault="00334314" w:rsidP="001A3F45">
            <w:pPr>
              <w:widowControl w:val="0"/>
              <w:spacing w:before="0" w:after="0"/>
              <w:ind w:firstLine="0"/>
              <w:jc w:val="both"/>
              <w:rPr>
                <w:rFonts w:cs="Times New Roman"/>
                <w:sz w:val="24"/>
                <w:szCs w:val="24"/>
                <w:lang w:val="fr-FR"/>
              </w:rPr>
            </w:pPr>
            <w:r w:rsidRPr="001A3F45">
              <w:rPr>
                <w:rFonts w:cs="Times New Roman"/>
                <w:sz w:val="24"/>
                <w:szCs w:val="24"/>
                <w:lang w:val="fr-FR"/>
              </w:rPr>
              <w:t>Thể hiện</w:t>
            </w:r>
            <w:r w:rsidR="00586893" w:rsidRPr="001A3F45">
              <w:rPr>
                <w:rFonts w:cs="Times New Roman"/>
                <w:sz w:val="24"/>
                <w:szCs w:val="24"/>
                <w:lang w:val="fr-FR"/>
              </w:rPr>
              <w:t xml:space="preserve"> khả năng tự học tập, tự tìm hiểu tài liệu</w:t>
            </w:r>
            <w:r w:rsidR="00A21FE8" w:rsidRPr="001A3F45">
              <w:rPr>
                <w:rFonts w:cs="Times New Roman"/>
                <w:sz w:val="24"/>
                <w:szCs w:val="24"/>
                <w:lang w:val="fr-FR"/>
              </w:rPr>
              <w:t xml:space="preserve"> hoặc làm </w:t>
            </w:r>
            <w:proofErr w:type="spellStart"/>
            <w:r w:rsidR="00A21FE8" w:rsidRPr="001A3F45">
              <w:rPr>
                <w:rFonts w:cs="Times New Roman"/>
                <w:sz w:val="24"/>
                <w:szCs w:val="24"/>
                <w:lang w:val="fr-FR"/>
              </w:rPr>
              <w:t>việ</w:t>
            </w:r>
            <w:proofErr w:type="spellEnd"/>
            <w:r w:rsidR="00A21FE8" w:rsidRPr="001A3F45">
              <w:rPr>
                <w:rFonts w:cs="Times New Roman"/>
                <w:sz w:val="24"/>
                <w:szCs w:val="24"/>
                <w:lang w:val="fr-FR"/>
              </w:rPr>
              <w:t xml:space="preserve"> theo nhóm</w:t>
            </w:r>
            <w:r w:rsidR="00586893" w:rsidRPr="001A3F45">
              <w:rPr>
                <w:rFonts w:cs="Times New Roman"/>
                <w:sz w:val="24"/>
                <w:szCs w:val="24"/>
                <w:lang w:val="fr-FR"/>
              </w:rPr>
              <w:t xml:space="preserve"> để hoàn thành các bài học và bài tập được giao.</w:t>
            </w:r>
          </w:p>
        </w:tc>
        <w:tc>
          <w:tcPr>
            <w:tcW w:w="689" w:type="pct"/>
            <w:shd w:val="clear" w:color="auto" w:fill="FDE9D9" w:themeFill="accent6" w:themeFillTint="33"/>
          </w:tcPr>
          <w:p w14:paraId="764F489D" w14:textId="2E1AF9BB" w:rsidR="00586893" w:rsidRPr="001A3F45" w:rsidRDefault="00586893" w:rsidP="001A3F45">
            <w:pPr>
              <w:widowControl w:val="0"/>
              <w:spacing w:before="0" w:after="0"/>
              <w:ind w:firstLine="0"/>
              <w:jc w:val="center"/>
              <w:rPr>
                <w:rFonts w:cs="Times New Roman"/>
                <w:sz w:val="24"/>
                <w:szCs w:val="24"/>
                <w:lang w:val="fr-FR"/>
              </w:rPr>
            </w:pPr>
            <w:r w:rsidRPr="001A3F45">
              <w:rPr>
                <w:rFonts w:cs="Times New Roman"/>
                <w:sz w:val="24"/>
                <w:szCs w:val="24"/>
                <w:lang w:val="fr-FR"/>
              </w:rPr>
              <w:t>3</w:t>
            </w:r>
          </w:p>
        </w:tc>
      </w:tr>
      <w:tr w:rsidR="00A21FE8" w:rsidRPr="001A3F45" w14:paraId="37BD082D" w14:textId="77777777" w:rsidTr="004F789F">
        <w:trPr>
          <w:trHeight w:val="596"/>
          <w:jc w:val="center"/>
        </w:trPr>
        <w:tc>
          <w:tcPr>
            <w:tcW w:w="403" w:type="pct"/>
            <w:vMerge/>
            <w:shd w:val="clear" w:color="auto" w:fill="C6D9F1" w:themeFill="text2" w:themeFillTint="33"/>
            <w:vAlign w:val="center"/>
          </w:tcPr>
          <w:p w14:paraId="3DFFB5F8" w14:textId="77777777" w:rsidR="00A21FE8" w:rsidRPr="001A3F45" w:rsidRDefault="00A21FE8" w:rsidP="001A3F45">
            <w:pPr>
              <w:widowControl w:val="0"/>
              <w:spacing w:before="0" w:after="0"/>
              <w:ind w:firstLine="0"/>
              <w:jc w:val="center"/>
              <w:rPr>
                <w:rFonts w:cs="Times New Roman"/>
                <w:sz w:val="24"/>
                <w:szCs w:val="24"/>
              </w:rPr>
            </w:pPr>
          </w:p>
        </w:tc>
        <w:tc>
          <w:tcPr>
            <w:tcW w:w="498" w:type="pct"/>
            <w:shd w:val="clear" w:color="auto" w:fill="auto"/>
          </w:tcPr>
          <w:p w14:paraId="15F4B799" w14:textId="7D264A14" w:rsidR="00A21FE8" w:rsidRPr="001A3F45" w:rsidRDefault="00A21FE8"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3410" w:type="pct"/>
            <w:shd w:val="clear" w:color="auto" w:fill="auto"/>
          </w:tcPr>
          <w:p w14:paraId="68342D84" w14:textId="55F79456" w:rsidR="00A21FE8" w:rsidRPr="001A3F45" w:rsidRDefault="00334314" w:rsidP="001A3F45">
            <w:pPr>
              <w:widowControl w:val="0"/>
              <w:spacing w:before="0" w:after="0"/>
              <w:ind w:firstLine="0"/>
              <w:jc w:val="both"/>
              <w:rPr>
                <w:rFonts w:cs="Times New Roman"/>
                <w:sz w:val="24"/>
                <w:szCs w:val="24"/>
                <w:lang w:val="fr-FR"/>
              </w:rPr>
            </w:pPr>
            <w:r w:rsidRPr="001A3F45">
              <w:rPr>
                <w:rFonts w:cs="Times New Roman"/>
                <w:sz w:val="24"/>
                <w:szCs w:val="24"/>
                <w:lang w:val="fr-FR"/>
              </w:rPr>
              <w:t>Thể hiện</w:t>
            </w:r>
            <w:r w:rsidR="00A21FE8" w:rsidRPr="001A3F45">
              <w:rPr>
                <w:rFonts w:cs="Times New Roman"/>
                <w:sz w:val="24"/>
                <w:szCs w:val="24"/>
                <w:lang w:val="fr-FR"/>
              </w:rPr>
              <w:t xml:space="preserve"> ý thức tổ chức </w:t>
            </w:r>
            <w:proofErr w:type="spellStart"/>
            <w:r w:rsidR="00A21FE8" w:rsidRPr="001A3F45">
              <w:rPr>
                <w:rFonts w:cs="Times New Roman"/>
                <w:sz w:val="24"/>
                <w:szCs w:val="24"/>
                <w:lang w:val="fr-FR"/>
              </w:rPr>
              <w:t>kỷ</w:t>
            </w:r>
            <w:proofErr w:type="spellEnd"/>
            <w:r w:rsidR="00A21FE8" w:rsidRPr="001A3F45">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34C2FEFD" w14:textId="69A7F512" w:rsidR="00A21FE8" w:rsidRPr="001A3F45" w:rsidRDefault="00A21FE8" w:rsidP="001A3F45">
            <w:pPr>
              <w:widowControl w:val="0"/>
              <w:spacing w:before="0" w:after="0"/>
              <w:ind w:firstLine="0"/>
              <w:jc w:val="center"/>
              <w:rPr>
                <w:rFonts w:cs="Times New Roman"/>
                <w:sz w:val="24"/>
                <w:szCs w:val="24"/>
                <w:lang w:val="fr-FR"/>
              </w:rPr>
            </w:pPr>
            <w:r w:rsidRPr="001A3F45">
              <w:rPr>
                <w:rFonts w:cs="Times New Roman"/>
                <w:sz w:val="24"/>
                <w:szCs w:val="24"/>
                <w:lang w:val="fr-FR"/>
              </w:rPr>
              <w:t>3</w:t>
            </w:r>
          </w:p>
        </w:tc>
      </w:tr>
    </w:tbl>
    <w:p w14:paraId="2A758683" w14:textId="114F51CB" w:rsidR="007F6CAF" w:rsidRPr="001A3F45" w:rsidRDefault="007F6CAF" w:rsidP="001A3F45">
      <w:pPr>
        <w:spacing w:before="0" w:after="0"/>
        <w:ind w:firstLine="0"/>
        <w:rPr>
          <w:szCs w:val="26"/>
        </w:rPr>
      </w:pPr>
    </w:p>
    <w:p w14:paraId="7EBB169C" w14:textId="03170521" w:rsidR="00DC2D0E" w:rsidRPr="001A3F45" w:rsidRDefault="00DC2D0E" w:rsidP="001A3F45">
      <w:pPr>
        <w:widowControl w:val="0"/>
        <w:spacing w:before="0" w:after="0"/>
        <w:ind w:firstLine="0"/>
        <w:jc w:val="both"/>
        <w:rPr>
          <w:rFonts w:cs="Times New Roman"/>
          <w:b/>
          <w:szCs w:val="26"/>
        </w:rPr>
      </w:pPr>
      <w:r w:rsidRPr="001A3F45">
        <w:rPr>
          <w:rFonts w:cs="Times New Roman"/>
          <w:b/>
          <w:szCs w:val="26"/>
        </w:rPr>
        <w:t>7. ĐÁNH GIÁ HỌC PHẦN (COURSE ASSESSMENT)</w:t>
      </w:r>
    </w:p>
    <w:p w14:paraId="6A5F5907" w14:textId="64E5A6DF" w:rsidR="00DC2D0E" w:rsidRPr="001A3F45" w:rsidRDefault="00DC2D0E" w:rsidP="001A3F45">
      <w:pPr>
        <w:widowControl w:val="0"/>
        <w:spacing w:before="0" w:after="0"/>
        <w:ind w:firstLine="0"/>
        <w:jc w:val="center"/>
        <w:rPr>
          <w:rFonts w:cs="Times New Roman"/>
          <w:b/>
          <w:spacing w:val="4"/>
          <w:szCs w:val="26"/>
        </w:rPr>
      </w:pPr>
      <w:r w:rsidRPr="001A3F45">
        <w:rPr>
          <w:rFonts w:cs="Times New Roman"/>
          <w:b/>
          <w:spacing w:val="4"/>
          <w:szCs w:val="26"/>
        </w:rPr>
        <w:t>Bả</w:t>
      </w:r>
      <w:r w:rsidR="00D11DB6" w:rsidRPr="001A3F45">
        <w:rPr>
          <w:rFonts w:cs="Times New Roman"/>
          <w:b/>
          <w:spacing w:val="4"/>
          <w:szCs w:val="26"/>
        </w:rPr>
        <w:t xml:space="preserve">ng </w:t>
      </w:r>
      <w:r w:rsidR="007F0047" w:rsidRPr="001A3F45">
        <w:rPr>
          <w:rFonts w:cs="Times New Roman"/>
          <w:b/>
          <w:spacing w:val="4"/>
          <w:szCs w:val="26"/>
        </w:rPr>
        <w:t xml:space="preserve">7.1. </w:t>
      </w:r>
      <w:r w:rsidRPr="001A3F45">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160"/>
        <w:gridCol w:w="3606"/>
      </w:tblGrid>
      <w:tr w:rsidR="00B62E1C" w:rsidRPr="001A3F45" w14:paraId="6E5825EE" w14:textId="77777777" w:rsidTr="001A3F45">
        <w:tc>
          <w:tcPr>
            <w:tcW w:w="1818" w:type="pct"/>
            <w:shd w:val="clear" w:color="auto" w:fill="auto"/>
            <w:vAlign w:val="center"/>
          </w:tcPr>
          <w:p w14:paraId="53700726" w14:textId="4E2CBCFC" w:rsidR="00B62E1C" w:rsidRPr="001A3F45" w:rsidRDefault="00B62E1C" w:rsidP="001A3F45">
            <w:pPr>
              <w:widowControl w:val="0"/>
              <w:spacing w:beforeLines="20" w:before="48" w:afterLines="20" w:after="48"/>
              <w:ind w:firstLine="0"/>
              <w:jc w:val="center"/>
              <w:rPr>
                <w:rFonts w:cs="Times New Roman"/>
                <w:b/>
                <w:sz w:val="24"/>
                <w:szCs w:val="24"/>
                <w:lang w:val="de-DE"/>
              </w:rPr>
            </w:pPr>
            <w:r w:rsidRPr="001A3F45">
              <w:rPr>
                <w:rFonts w:cs="Times New Roman"/>
                <w:b/>
                <w:sz w:val="24"/>
                <w:szCs w:val="24"/>
              </w:rPr>
              <w:t>Hình thức đánh giá</w:t>
            </w:r>
          </w:p>
        </w:tc>
        <w:tc>
          <w:tcPr>
            <w:tcW w:w="1192" w:type="pct"/>
            <w:vAlign w:val="center"/>
          </w:tcPr>
          <w:p w14:paraId="21A794FF" w14:textId="58127594" w:rsidR="00B62E1C" w:rsidRPr="001A3F45" w:rsidRDefault="00B62E1C" w:rsidP="001A3F45">
            <w:pPr>
              <w:widowControl w:val="0"/>
              <w:spacing w:beforeLines="20" w:before="48" w:afterLines="20" w:after="48"/>
              <w:ind w:firstLine="0"/>
              <w:jc w:val="center"/>
              <w:rPr>
                <w:rFonts w:cs="Times New Roman"/>
                <w:b/>
                <w:sz w:val="24"/>
                <w:szCs w:val="24"/>
              </w:rPr>
            </w:pPr>
            <w:r w:rsidRPr="001A3F45">
              <w:rPr>
                <w:rFonts w:cs="Times New Roman"/>
                <w:b/>
                <w:sz w:val="24"/>
                <w:szCs w:val="24"/>
              </w:rPr>
              <w:t>CLOs</w:t>
            </w:r>
          </w:p>
        </w:tc>
        <w:tc>
          <w:tcPr>
            <w:tcW w:w="1990" w:type="pct"/>
            <w:shd w:val="clear" w:color="auto" w:fill="FFFFFF" w:themeFill="background1"/>
            <w:vAlign w:val="center"/>
          </w:tcPr>
          <w:p w14:paraId="1EAD02FB" w14:textId="77777777" w:rsidR="00B62E1C" w:rsidRPr="001A3F45" w:rsidRDefault="00B62E1C" w:rsidP="001A3F45">
            <w:pPr>
              <w:widowControl w:val="0"/>
              <w:spacing w:beforeLines="20" w:before="48" w:afterLines="20" w:after="48"/>
              <w:ind w:firstLine="0"/>
              <w:jc w:val="center"/>
              <w:rPr>
                <w:rFonts w:cs="Times New Roman"/>
                <w:b/>
                <w:sz w:val="24"/>
                <w:szCs w:val="24"/>
              </w:rPr>
            </w:pPr>
            <w:proofErr w:type="spellStart"/>
            <w:r w:rsidRPr="001A3F45">
              <w:rPr>
                <w:rFonts w:cs="Times New Roman"/>
                <w:b/>
                <w:sz w:val="24"/>
                <w:szCs w:val="24"/>
              </w:rPr>
              <w:t>Tỷ</w:t>
            </w:r>
            <w:proofErr w:type="spellEnd"/>
            <w:r w:rsidRPr="001A3F45">
              <w:rPr>
                <w:rFonts w:cs="Times New Roman"/>
                <w:b/>
                <w:sz w:val="24"/>
                <w:szCs w:val="24"/>
              </w:rPr>
              <w:t xml:space="preserve"> lệ (%)</w:t>
            </w:r>
          </w:p>
        </w:tc>
      </w:tr>
      <w:tr w:rsidR="00B62E1C" w:rsidRPr="001A3F45" w14:paraId="43099A17" w14:textId="77777777" w:rsidTr="001A3F45">
        <w:tc>
          <w:tcPr>
            <w:tcW w:w="1818" w:type="pct"/>
            <w:shd w:val="clear" w:color="auto" w:fill="auto"/>
            <w:vAlign w:val="center"/>
          </w:tcPr>
          <w:p w14:paraId="060940EC" w14:textId="3AB04838" w:rsidR="00B62E1C" w:rsidRPr="001A3F45" w:rsidRDefault="00B62E1C" w:rsidP="001A3F45">
            <w:pPr>
              <w:widowControl w:val="0"/>
              <w:spacing w:beforeLines="20" w:before="48" w:afterLines="20" w:after="48"/>
              <w:ind w:firstLine="0"/>
              <w:jc w:val="center"/>
              <w:rPr>
                <w:rFonts w:cs="Times New Roman"/>
                <w:b/>
                <w:sz w:val="24"/>
                <w:szCs w:val="24"/>
              </w:rPr>
            </w:pPr>
            <w:r w:rsidRPr="001A3F45">
              <w:rPr>
                <w:rFonts w:cs="Times New Roman"/>
                <w:b/>
                <w:sz w:val="24"/>
                <w:szCs w:val="24"/>
              </w:rPr>
              <w:t>[1]</w:t>
            </w:r>
          </w:p>
        </w:tc>
        <w:tc>
          <w:tcPr>
            <w:tcW w:w="1192" w:type="pct"/>
            <w:vAlign w:val="center"/>
          </w:tcPr>
          <w:p w14:paraId="6D5E0FC4" w14:textId="77777777" w:rsidR="00B62E1C" w:rsidRPr="001A3F45" w:rsidRDefault="00B62E1C" w:rsidP="001A3F45">
            <w:pPr>
              <w:widowControl w:val="0"/>
              <w:spacing w:beforeLines="20" w:before="48" w:afterLines="20" w:after="48"/>
              <w:ind w:firstLine="0"/>
              <w:jc w:val="center"/>
              <w:rPr>
                <w:rFonts w:cs="Times New Roman"/>
                <w:b/>
                <w:sz w:val="24"/>
                <w:szCs w:val="24"/>
              </w:rPr>
            </w:pPr>
            <w:r w:rsidRPr="001A3F45">
              <w:rPr>
                <w:rFonts w:cs="Times New Roman"/>
                <w:b/>
                <w:sz w:val="24"/>
                <w:szCs w:val="24"/>
              </w:rPr>
              <w:t>[4]</w:t>
            </w:r>
          </w:p>
        </w:tc>
        <w:tc>
          <w:tcPr>
            <w:tcW w:w="1990" w:type="pct"/>
            <w:shd w:val="clear" w:color="auto" w:fill="FFFFFF" w:themeFill="background1"/>
            <w:vAlign w:val="center"/>
          </w:tcPr>
          <w:p w14:paraId="3FA549B6" w14:textId="77777777" w:rsidR="00B62E1C" w:rsidRPr="001A3F45" w:rsidRDefault="00B62E1C" w:rsidP="001A3F45">
            <w:pPr>
              <w:widowControl w:val="0"/>
              <w:spacing w:beforeLines="20" w:before="48" w:afterLines="20" w:after="48"/>
              <w:ind w:firstLine="0"/>
              <w:jc w:val="center"/>
              <w:rPr>
                <w:rFonts w:cs="Times New Roman"/>
                <w:b/>
                <w:sz w:val="24"/>
                <w:szCs w:val="24"/>
              </w:rPr>
            </w:pPr>
            <w:r w:rsidRPr="001A3F45">
              <w:rPr>
                <w:rFonts w:cs="Times New Roman"/>
                <w:b/>
                <w:sz w:val="24"/>
                <w:szCs w:val="24"/>
              </w:rPr>
              <w:t>[6]</w:t>
            </w:r>
          </w:p>
        </w:tc>
      </w:tr>
      <w:tr w:rsidR="00B62E1C" w:rsidRPr="001A3F45" w14:paraId="13513EF4" w14:textId="77777777" w:rsidTr="001A3F45">
        <w:trPr>
          <w:trHeight w:val="553"/>
        </w:trPr>
        <w:tc>
          <w:tcPr>
            <w:tcW w:w="1818" w:type="pct"/>
            <w:shd w:val="clear" w:color="auto" w:fill="auto"/>
            <w:vAlign w:val="center"/>
          </w:tcPr>
          <w:p w14:paraId="3499C7AB" w14:textId="5693BFFE" w:rsidR="00B62E1C" w:rsidRPr="001A3F45" w:rsidRDefault="00B62E1C" w:rsidP="001A3F45">
            <w:pPr>
              <w:widowControl w:val="0"/>
              <w:spacing w:beforeLines="20" w:before="48" w:afterLines="20" w:after="48"/>
              <w:ind w:firstLine="0"/>
              <w:jc w:val="both"/>
              <w:rPr>
                <w:rFonts w:cs="Times New Roman"/>
                <w:sz w:val="24"/>
                <w:szCs w:val="24"/>
                <w:lang w:val="fr-FR"/>
              </w:rPr>
            </w:pPr>
            <w:r w:rsidRPr="001A3F45">
              <w:rPr>
                <w:rFonts w:cs="Times New Roman"/>
                <w:sz w:val="24"/>
                <w:szCs w:val="24"/>
                <w:lang w:val="fr-FR"/>
              </w:rPr>
              <w:t>Chuyên cần</w:t>
            </w:r>
          </w:p>
        </w:tc>
        <w:tc>
          <w:tcPr>
            <w:tcW w:w="1192" w:type="pct"/>
          </w:tcPr>
          <w:p w14:paraId="32A72431" w14:textId="77777777" w:rsidR="00B62E1C" w:rsidRPr="001A3F45" w:rsidRDefault="00B62E1C" w:rsidP="001A3F45">
            <w:pPr>
              <w:widowControl w:val="0"/>
              <w:spacing w:beforeLines="20" w:before="48" w:afterLines="20" w:after="48"/>
              <w:ind w:firstLine="0"/>
              <w:jc w:val="center"/>
              <w:rPr>
                <w:rFonts w:cs="Times New Roman"/>
                <w:sz w:val="24"/>
                <w:szCs w:val="24"/>
              </w:rPr>
            </w:pPr>
            <w:r w:rsidRPr="001A3F45">
              <w:rPr>
                <w:rFonts w:cs="Times New Roman"/>
                <w:sz w:val="24"/>
                <w:szCs w:val="24"/>
              </w:rPr>
              <w:t>CLO3.1</w:t>
            </w:r>
          </w:p>
          <w:p w14:paraId="4EBEA77F" w14:textId="77A1B579" w:rsidR="00B62E1C" w:rsidRPr="001A3F45" w:rsidRDefault="00B62E1C" w:rsidP="001A3F45">
            <w:pPr>
              <w:widowControl w:val="0"/>
              <w:spacing w:beforeLines="20" w:before="48" w:afterLines="20" w:after="48"/>
              <w:ind w:firstLine="0"/>
              <w:jc w:val="center"/>
              <w:rPr>
                <w:rFonts w:cs="Times New Roman"/>
                <w:sz w:val="24"/>
                <w:szCs w:val="24"/>
              </w:rPr>
            </w:pPr>
            <w:r w:rsidRPr="001A3F45">
              <w:rPr>
                <w:rFonts w:cs="Times New Roman"/>
                <w:sz w:val="24"/>
                <w:szCs w:val="24"/>
              </w:rPr>
              <w:t>CLO3.2</w:t>
            </w:r>
          </w:p>
        </w:tc>
        <w:tc>
          <w:tcPr>
            <w:tcW w:w="1990" w:type="pct"/>
            <w:shd w:val="clear" w:color="auto" w:fill="FFFFFF" w:themeFill="background1"/>
          </w:tcPr>
          <w:p w14:paraId="32481B6F" w14:textId="03AFE3F8" w:rsidR="00B62E1C" w:rsidRPr="001A3F45" w:rsidRDefault="00B62E1C" w:rsidP="001A3F45">
            <w:pPr>
              <w:widowControl w:val="0"/>
              <w:spacing w:beforeLines="20" w:before="48" w:afterLines="20" w:after="48"/>
              <w:ind w:firstLine="0"/>
              <w:jc w:val="center"/>
              <w:rPr>
                <w:rFonts w:cs="Times New Roman"/>
                <w:sz w:val="24"/>
                <w:szCs w:val="24"/>
                <w:lang w:val="fr-FR"/>
              </w:rPr>
            </w:pPr>
            <w:r w:rsidRPr="001A3F45">
              <w:rPr>
                <w:rFonts w:cs="Times New Roman"/>
                <w:sz w:val="24"/>
                <w:szCs w:val="24"/>
                <w:lang w:val="fr-FR"/>
              </w:rPr>
              <w:t>10%</w:t>
            </w:r>
          </w:p>
        </w:tc>
      </w:tr>
      <w:tr w:rsidR="00B62E1C" w:rsidRPr="001A3F45" w14:paraId="600A28CA" w14:textId="77777777" w:rsidTr="001A3F45">
        <w:trPr>
          <w:trHeight w:val="481"/>
        </w:trPr>
        <w:tc>
          <w:tcPr>
            <w:tcW w:w="1818" w:type="pct"/>
            <w:vMerge w:val="restart"/>
            <w:shd w:val="clear" w:color="auto" w:fill="auto"/>
            <w:vAlign w:val="center"/>
          </w:tcPr>
          <w:p w14:paraId="0891D6ED" w14:textId="77777777" w:rsidR="00B62E1C" w:rsidRPr="001A3F45" w:rsidRDefault="00B62E1C" w:rsidP="001A3F45">
            <w:pPr>
              <w:widowControl w:val="0"/>
              <w:spacing w:beforeLines="20" w:before="48" w:afterLines="20" w:after="48"/>
              <w:ind w:firstLine="0"/>
              <w:jc w:val="both"/>
              <w:rPr>
                <w:rFonts w:cs="Times New Roman"/>
                <w:sz w:val="24"/>
                <w:szCs w:val="24"/>
                <w:lang w:val="fr-FR"/>
              </w:rPr>
            </w:pPr>
            <w:r w:rsidRPr="001A3F45">
              <w:rPr>
                <w:rFonts w:cs="Times New Roman"/>
                <w:sz w:val="24"/>
                <w:szCs w:val="24"/>
                <w:lang w:val="fr-FR"/>
              </w:rPr>
              <w:t>Đánh giá quá trình</w:t>
            </w:r>
          </w:p>
          <w:p w14:paraId="0B837260" w14:textId="18C45DB6" w:rsidR="00B62E1C" w:rsidRPr="001A3F45" w:rsidRDefault="00B62E1C" w:rsidP="001A3F45">
            <w:pPr>
              <w:widowControl w:val="0"/>
              <w:spacing w:beforeLines="20" w:before="48" w:afterLines="20" w:after="48"/>
              <w:ind w:firstLine="0"/>
              <w:jc w:val="both"/>
              <w:rPr>
                <w:rFonts w:cs="Times New Roman"/>
                <w:sz w:val="24"/>
                <w:szCs w:val="24"/>
                <w:lang w:val="fr-FR"/>
              </w:rPr>
            </w:pPr>
          </w:p>
        </w:tc>
        <w:tc>
          <w:tcPr>
            <w:tcW w:w="1192" w:type="pct"/>
            <w:vAlign w:val="center"/>
          </w:tcPr>
          <w:p w14:paraId="0C83BD67"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3505C4DA"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395DAE05"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5A151BA4"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CLO2.1</w:t>
            </w:r>
          </w:p>
          <w:p w14:paraId="1A40C924" w14:textId="76D252D1" w:rsidR="00B62E1C" w:rsidRPr="001A3F45" w:rsidRDefault="00B62E1C" w:rsidP="001A3F45">
            <w:pPr>
              <w:widowControl w:val="0"/>
              <w:spacing w:before="0" w:after="0"/>
              <w:ind w:firstLine="0"/>
              <w:jc w:val="center"/>
              <w:rPr>
                <w:rFonts w:cs="Times New Roman"/>
                <w:sz w:val="24"/>
                <w:szCs w:val="24"/>
                <w:lang w:val="fr-FR"/>
              </w:rPr>
            </w:pPr>
            <w:r w:rsidRPr="001A3F45">
              <w:rPr>
                <w:rFonts w:cs="Times New Roman"/>
                <w:sz w:val="24"/>
                <w:szCs w:val="24"/>
              </w:rPr>
              <w:t>CLO2.2</w:t>
            </w:r>
          </w:p>
        </w:tc>
        <w:tc>
          <w:tcPr>
            <w:tcW w:w="1990" w:type="pct"/>
            <w:vMerge w:val="restart"/>
            <w:shd w:val="clear" w:color="auto" w:fill="FFFFFF" w:themeFill="background1"/>
            <w:vAlign w:val="center"/>
          </w:tcPr>
          <w:p w14:paraId="09D23364" w14:textId="7D2383E8" w:rsidR="00B62E1C" w:rsidRPr="001A3F45" w:rsidRDefault="00B62E1C" w:rsidP="001A3F45">
            <w:pPr>
              <w:widowControl w:val="0"/>
              <w:spacing w:beforeLines="20" w:before="48" w:afterLines="20" w:after="48"/>
              <w:ind w:firstLine="0"/>
              <w:jc w:val="center"/>
              <w:rPr>
                <w:rFonts w:cs="Times New Roman"/>
                <w:sz w:val="24"/>
                <w:szCs w:val="24"/>
                <w:lang w:val="fr-FR"/>
              </w:rPr>
            </w:pPr>
            <w:r w:rsidRPr="001A3F45">
              <w:rPr>
                <w:rFonts w:cs="Times New Roman"/>
                <w:sz w:val="24"/>
                <w:szCs w:val="24"/>
                <w:lang w:val="fr-FR"/>
              </w:rPr>
              <w:t>40%</w:t>
            </w:r>
          </w:p>
        </w:tc>
      </w:tr>
      <w:tr w:rsidR="00B62E1C" w:rsidRPr="001A3F45" w14:paraId="6B0300C7" w14:textId="77777777" w:rsidTr="001A3F45">
        <w:trPr>
          <w:trHeight w:val="648"/>
        </w:trPr>
        <w:tc>
          <w:tcPr>
            <w:tcW w:w="1818" w:type="pct"/>
            <w:vMerge/>
            <w:shd w:val="clear" w:color="auto" w:fill="auto"/>
            <w:vAlign w:val="center"/>
          </w:tcPr>
          <w:p w14:paraId="70685099" w14:textId="399F82E9" w:rsidR="00B62E1C" w:rsidRPr="001A3F45" w:rsidRDefault="00B62E1C" w:rsidP="001A3F45">
            <w:pPr>
              <w:widowControl w:val="0"/>
              <w:spacing w:beforeLines="20" w:before="48" w:afterLines="20" w:after="48"/>
              <w:ind w:firstLine="0"/>
              <w:jc w:val="both"/>
              <w:rPr>
                <w:rFonts w:cs="Times New Roman"/>
                <w:sz w:val="24"/>
                <w:szCs w:val="24"/>
                <w:lang w:val="fr-FR"/>
              </w:rPr>
            </w:pPr>
          </w:p>
        </w:tc>
        <w:tc>
          <w:tcPr>
            <w:tcW w:w="1192" w:type="pct"/>
            <w:vAlign w:val="center"/>
          </w:tcPr>
          <w:p w14:paraId="04D8129E"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704EF55D"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2027D2F2"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7B519BEF" w14:textId="13986E1B"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CLO1.4</w:t>
            </w:r>
          </w:p>
          <w:p w14:paraId="534BC5A3"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CLO2.1</w:t>
            </w:r>
          </w:p>
          <w:p w14:paraId="1CE9ECA9"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p w14:paraId="5528DF31"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3F1553F2" w14:textId="1C0745CD" w:rsidR="00B62E1C" w:rsidRPr="001A3F45" w:rsidRDefault="00B62E1C" w:rsidP="001A3F45">
            <w:pPr>
              <w:widowControl w:val="0"/>
              <w:spacing w:beforeLines="20" w:before="48" w:afterLines="20" w:after="48"/>
              <w:ind w:firstLine="0"/>
              <w:jc w:val="center"/>
              <w:rPr>
                <w:rFonts w:cs="Times New Roman"/>
                <w:sz w:val="24"/>
                <w:szCs w:val="24"/>
                <w:lang w:val="fr-FR"/>
              </w:rPr>
            </w:pPr>
            <w:r w:rsidRPr="001A3F45">
              <w:rPr>
                <w:rFonts w:cs="Times New Roman"/>
                <w:sz w:val="24"/>
                <w:szCs w:val="24"/>
              </w:rPr>
              <w:t>CLO3.2</w:t>
            </w:r>
          </w:p>
        </w:tc>
        <w:tc>
          <w:tcPr>
            <w:tcW w:w="1990" w:type="pct"/>
            <w:vMerge/>
            <w:shd w:val="clear" w:color="auto" w:fill="FFFFFF" w:themeFill="background1"/>
            <w:vAlign w:val="center"/>
          </w:tcPr>
          <w:p w14:paraId="78297F3B" w14:textId="6CA76E43" w:rsidR="00B62E1C" w:rsidRPr="001A3F45" w:rsidRDefault="00B62E1C" w:rsidP="001A3F45">
            <w:pPr>
              <w:widowControl w:val="0"/>
              <w:spacing w:beforeLines="20" w:before="48" w:afterLines="20" w:after="48"/>
              <w:ind w:firstLine="0"/>
              <w:jc w:val="center"/>
              <w:rPr>
                <w:rFonts w:cs="Times New Roman"/>
                <w:sz w:val="24"/>
                <w:szCs w:val="24"/>
                <w:lang w:val="fr-FR"/>
              </w:rPr>
            </w:pPr>
          </w:p>
        </w:tc>
      </w:tr>
      <w:tr w:rsidR="00B62E1C" w:rsidRPr="001A3F45" w14:paraId="535EE243" w14:textId="77777777" w:rsidTr="001A3F45">
        <w:tc>
          <w:tcPr>
            <w:tcW w:w="1818" w:type="pct"/>
            <w:shd w:val="clear" w:color="auto" w:fill="auto"/>
            <w:vAlign w:val="center"/>
          </w:tcPr>
          <w:p w14:paraId="051699CB" w14:textId="1923290E" w:rsidR="00B62E1C" w:rsidRPr="001A3F45" w:rsidRDefault="00B62E1C" w:rsidP="001A3F45">
            <w:pPr>
              <w:widowControl w:val="0"/>
              <w:spacing w:beforeLines="20" w:before="48" w:afterLines="20" w:after="48"/>
              <w:ind w:firstLine="0"/>
              <w:jc w:val="both"/>
              <w:rPr>
                <w:rFonts w:cs="Times New Roman"/>
                <w:sz w:val="24"/>
                <w:szCs w:val="24"/>
                <w:lang w:val="fr-FR"/>
              </w:rPr>
            </w:pPr>
            <w:r w:rsidRPr="001A3F45">
              <w:rPr>
                <w:rFonts w:cs="Times New Roman"/>
                <w:sz w:val="24"/>
                <w:szCs w:val="24"/>
                <w:lang w:val="fr-FR"/>
              </w:rPr>
              <w:lastRenderedPageBreak/>
              <w:t>Đánh giá cuối kỳ</w:t>
            </w:r>
          </w:p>
        </w:tc>
        <w:tc>
          <w:tcPr>
            <w:tcW w:w="1192" w:type="pct"/>
            <w:vAlign w:val="center"/>
          </w:tcPr>
          <w:p w14:paraId="36B3872D"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20559A59"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0F0F0960"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269C1B6F" w14:textId="07046E44"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CLO1.4</w:t>
            </w:r>
          </w:p>
        </w:tc>
        <w:tc>
          <w:tcPr>
            <w:tcW w:w="1990" w:type="pct"/>
            <w:shd w:val="clear" w:color="auto" w:fill="FFFFFF" w:themeFill="background1"/>
            <w:vAlign w:val="center"/>
          </w:tcPr>
          <w:p w14:paraId="23F6EFEB" w14:textId="6C20F700" w:rsidR="00B62E1C" w:rsidRPr="001A3F45" w:rsidRDefault="00B62E1C" w:rsidP="001A3F45">
            <w:pPr>
              <w:widowControl w:val="0"/>
              <w:spacing w:beforeLines="20" w:before="48" w:afterLines="20" w:after="48"/>
              <w:ind w:firstLine="0"/>
              <w:jc w:val="center"/>
              <w:rPr>
                <w:rFonts w:cs="Times New Roman"/>
                <w:sz w:val="24"/>
                <w:szCs w:val="24"/>
                <w:lang w:val="fr-FR"/>
              </w:rPr>
            </w:pPr>
            <w:r w:rsidRPr="001A3F45">
              <w:rPr>
                <w:rFonts w:cs="Times New Roman"/>
                <w:sz w:val="24"/>
                <w:szCs w:val="24"/>
                <w:lang w:val="fr-FR"/>
              </w:rPr>
              <w:t>50%</w:t>
            </w:r>
          </w:p>
        </w:tc>
      </w:tr>
    </w:tbl>
    <w:p w14:paraId="2FB23FBF" w14:textId="77777777" w:rsidR="001A3F45" w:rsidRDefault="001A3F45" w:rsidP="001A3F45">
      <w:pPr>
        <w:widowControl w:val="0"/>
        <w:spacing w:before="0" w:after="0"/>
        <w:ind w:firstLine="0"/>
        <w:jc w:val="both"/>
        <w:rPr>
          <w:rFonts w:cs="Times New Roman"/>
          <w:b/>
          <w:szCs w:val="26"/>
        </w:rPr>
      </w:pPr>
    </w:p>
    <w:p w14:paraId="7A1B00A6" w14:textId="02E8953F" w:rsidR="00CC5778" w:rsidRPr="001A3F45" w:rsidRDefault="00CC5778" w:rsidP="001A3F45">
      <w:pPr>
        <w:widowControl w:val="0"/>
        <w:spacing w:before="0" w:after="0"/>
        <w:ind w:firstLine="0"/>
        <w:jc w:val="both"/>
        <w:rPr>
          <w:rFonts w:cs="Times New Roman"/>
          <w:b/>
          <w:szCs w:val="26"/>
        </w:rPr>
      </w:pPr>
      <w:r w:rsidRPr="001A3F45">
        <w:rPr>
          <w:rFonts w:cs="Times New Roman"/>
          <w:b/>
          <w:szCs w:val="26"/>
        </w:rPr>
        <w:t>8. KẾ HOẠCH GIẢNG DẠY (LESSON PLAN)</w:t>
      </w:r>
    </w:p>
    <w:p w14:paraId="3D8CA789" w14:textId="39FEE960" w:rsidR="006C3234" w:rsidRPr="001A3F45" w:rsidRDefault="00B04ADA" w:rsidP="001A3F45">
      <w:pPr>
        <w:widowControl w:val="0"/>
        <w:spacing w:before="0" w:after="0"/>
        <w:ind w:firstLine="0"/>
        <w:jc w:val="center"/>
        <w:rPr>
          <w:rFonts w:cs="Times New Roman"/>
          <w:b/>
          <w:szCs w:val="26"/>
        </w:rPr>
      </w:pPr>
      <w:r w:rsidRPr="001A3F45">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095"/>
        <w:gridCol w:w="1315"/>
        <w:gridCol w:w="2887"/>
      </w:tblGrid>
      <w:tr w:rsidR="00B62E1C" w:rsidRPr="001A3F45" w14:paraId="23A39DEB" w14:textId="77777777" w:rsidTr="001A3F45">
        <w:trPr>
          <w:trHeight w:val="251"/>
        </w:trPr>
        <w:tc>
          <w:tcPr>
            <w:tcW w:w="400" w:type="pct"/>
            <w:shd w:val="clear" w:color="auto" w:fill="auto"/>
            <w:vAlign w:val="center"/>
          </w:tcPr>
          <w:p w14:paraId="78F4D81D" w14:textId="77777777"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Tuần</w:t>
            </w:r>
          </w:p>
        </w:tc>
        <w:tc>
          <w:tcPr>
            <w:tcW w:w="2267" w:type="pct"/>
            <w:shd w:val="clear" w:color="auto" w:fill="auto"/>
            <w:vAlign w:val="center"/>
          </w:tcPr>
          <w:p w14:paraId="640B5922" w14:textId="3FA43B8B"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Nội dung giảng dạy*</w:t>
            </w:r>
          </w:p>
        </w:tc>
        <w:tc>
          <w:tcPr>
            <w:tcW w:w="733" w:type="pct"/>
            <w:shd w:val="clear" w:color="auto" w:fill="FFFFFF" w:themeFill="background1"/>
          </w:tcPr>
          <w:p w14:paraId="690CBC33" w14:textId="54C2344D"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CLOs</w:t>
            </w:r>
          </w:p>
        </w:tc>
        <w:tc>
          <w:tcPr>
            <w:tcW w:w="1600" w:type="pct"/>
            <w:shd w:val="clear" w:color="auto" w:fill="auto"/>
            <w:vAlign w:val="center"/>
          </w:tcPr>
          <w:p w14:paraId="247B2769" w14:textId="7818DB90"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 xml:space="preserve">Công cụ </w:t>
            </w:r>
            <w:r w:rsidRPr="001A3F45">
              <w:rPr>
                <w:rFonts w:cs="Times New Roman"/>
                <w:b/>
                <w:sz w:val="24"/>
                <w:szCs w:val="24"/>
              </w:rPr>
              <w:br/>
              <w:t>đánh giá****</w:t>
            </w:r>
          </w:p>
        </w:tc>
      </w:tr>
      <w:tr w:rsidR="00B62E1C" w:rsidRPr="001A3F45" w14:paraId="449A5892" w14:textId="77777777" w:rsidTr="001A3F45">
        <w:tc>
          <w:tcPr>
            <w:tcW w:w="400" w:type="pct"/>
            <w:shd w:val="clear" w:color="auto" w:fill="auto"/>
            <w:vAlign w:val="center"/>
          </w:tcPr>
          <w:p w14:paraId="062B89E8" w14:textId="73A5CACD"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[1]</w:t>
            </w:r>
          </w:p>
        </w:tc>
        <w:tc>
          <w:tcPr>
            <w:tcW w:w="2267" w:type="pct"/>
            <w:shd w:val="clear" w:color="auto" w:fill="auto"/>
            <w:vAlign w:val="center"/>
          </w:tcPr>
          <w:p w14:paraId="4F5641A0" w14:textId="3CCF13BF"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[2]</w:t>
            </w:r>
          </w:p>
        </w:tc>
        <w:tc>
          <w:tcPr>
            <w:tcW w:w="733" w:type="pct"/>
            <w:shd w:val="clear" w:color="auto" w:fill="FFFFFF" w:themeFill="background1"/>
            <w:vAlign w:val="center"/>
          </w:tcPr>
          <w:p w14:paraId="26A1150F" w14:textId="25C606E3"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[4]</w:t>
            </w:r>
          </w:p>
        </w:tc>
        <w:tc>
          <w:tcPr>
            <w:tcW w:w="1600" w:type="pct"/>
            <w:shd w:val="clear" w:color="auto" w:fill="auto"/>
            <w:vAlign w:val="center"/>
          </w:tcPr>
          <w:p w14:paraId="6A045E16" w14:textId="520FF482" w:rsidR="00B62E1C" w:rsidRPr="001A3F45" w:rsidRDefault="00B62E1C" w:rsidP="001A3F45">
            <w:pPr>
              <w:widowControl w:val="0"/>
              <w:spacing w:before="0" w:after="0"/>
              <w:ind w:firstLine="0"/>
              <w:jc w:val="center"/>
              <w:rPr>
                <w:rFonts w:cs="Times New Roman"/>
                <w:b/>
                <w:sz w:val="24"/>
                <w:szCs w:val="24"/>
              </w:rPr>
            </w:pPr>
            <w:r w:rsidRPr="001A3F45">
              <w:rPr>
                <w:rFonts w:cs="Times New Roman"/>
                <w:b/>
                <w:sz w:val="24"/>
                <w:szCs w:val="24"/>
              </w:rPr>
              <w:t>[6]</w:t>
            </w:r>
          </w:p>
        </w:tc>
      </w:tr>
      <w:tr w:rsidR="00B62E1C" w:rsidRPr="001A3F45" w14:paraId="7F4FDF97" w14:textId="77777777" w:rsidTr="001A3F45">
        <w:trPr>
          <w:trHeight w:val="61"/>
        </w:trPr>
        <w:tc>
          <w:tcPr>
            <w:tcW w:w="400" w:type="pct"/>
            <w:vMerge w:val="restart"/>
            <w:shd w:val="clear" w:color="auto" w:fill="auto"/>
            <w:vAlign w:val="center"/>
          </w:tcPr>
          <w:p w14:paraId="5964CFCE"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1-3</w:t>
            </w:r>
          </w:p>
          <w:p w14:paraId="3BC57F16" w14:textId="7B2F97AE" w:rsidR="00B62E1C" w:rsidRPr="001A3F45" w:rsidRDefault="00B62E1C" w:rsidP="001A3F45">
            <w:pPr>
              <w:widowControl w:val="0"/>
              <w:spacing w:before="0" w:after="0"/>
              <w:jc w:val="center"/>
              <w:rPr>
                <w:rFonts w:cs="Times New Roman"/>
                <w:sz w:val="24"/>
                <w:szCs w:val="24"/>
              </w:rPr>
            </w:pPr>
          </w:p>
        </w:tc>
        <w:tc>
          <w:tcPr>
            <w:tcW w:w="2267" w:type="pct"/>
            <w:shd w:val="clear" w:color="auto" w:fill="auto"/>
            <w:vAlign w:val="center"/>
          </w:tcPr>
          <w:p w14:paraId="22A94C94" w14:textId="587D5CEC" w:rsidR="00B62E1C" w:rsidRPr="001A3F45" w:rsidRDefault="00B62E1C" w:rsidP="001A3F45">
            <w:pPr>
              <w:widowControl w:val="0"/>
              <w:spacing w:before="0" w:after="0"/>
              <w:ind w:left="44" w:firstLine="0"/>
              <w:rPr>
                <w:b/>
                <w:sz w:val="24"/>
                <w:szCs w:val="24"/>
              </w:rPr>
            </w:pPr>
            <w:r w:rsidRPr="001A3F45">
              <w:rPr>
                <w:b/>
                <w:sz w:val="24"/>
                <w:szCs w:val="24"/>
              </w:rPr>
              <w:t>Làm quen, giới thiệu học phần, logic của học phần và vai trò, vị trí của học phần trong CTĐT</w:t>
            </w:r>
          </w:p>
        </w:tc>
        <w:tc>
          <w:tcPr>
            <w:tcW w:w="733" w:type="pct"/>
            <w:shd w:val="clear" w:color="auto" w:fill="FFFFFF" w:themeFill="background1"/>
            <w:vAlign w:val="center"/>
          </w:tcPr>
          <w:p w14:paraId="112FABA6" w14:textId="316C971A" w:rsidR="00B62E1C" w:rsidRPr="001A3F45" w:rsidRDefault="00B62E1C" w:rsidP="001A3F45">
            <w:pPr>
              <w:widowControl w:val="0"/>
              <w:spacing w:before="0" w:after="0"/>
              <w:ind w:firstLine="0"/>
              <w:jc w:val="center"/>
              <w:rPr>
                <w:rFonts w:cs="Times New Roman"/>
                <w:sz w:val="24"/>
                <w:szCs w:val="24"/>
              </w:rPr>
            </w:pPr>
          </w:p>
        </w:tc>
        <w:tc>
          <w:tcPr>
            <w:tcW w:w="1600" w:type="pct"/>
            <w:shd w:val="clear" w:color="auto" w:fill="auto"/>
          </w:tcPr>
          <w:p w14:paraId="4B2DE882"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3B3DACA7"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5160880B" w14:textId="48154BF3" w:rsidR="00B62E1C" w:rsidRPr="001A3F45" w:rsidRDefault="00B62E1C" w:rsidP="001A3F45">
            <w:pPr>
              <w:widowControl w:val="0"/>
              <w:spacing w:before="0" w:after="0"/>
              <w:ind w:firstLine="0"/>
              <w:rPr>
                <w:rFonts w:cs="Times New Roman"/>
                <w:sz w:val="24"/>
                <w:szCs w:val="24"/>
                <w:lang w:val="fr-FR"/>
              </w:rPr>
            </w:pPr>
            <w:r w:rsidRPr="001A3F45">
              <w:rPr>
                <w:rFonts w:cs="Times New Roman"/>
                <w:sz w:val="24"/>
                <w:szCs w:val="24"/>
                <w:lang w:val="fr-FR"/>
              </w:rPr>
              <w:t>Chất lượng câu trả lời</w:t>
            </w:r>
          </w:p>
        </w:tc>
      </w:tr>
      <w:tr w:rsidR="00B62E1C" w:rsidRPr="001A3F45" w14:paraId="58C048CF" w14:textId="77777777" w:rsidTr="001A3F45">
        <w:trPr>
          <w:trHeight w:val="324"/>
        </w:trPr>
        <w:tc>
          <w:tcPr>
            <w:tcW w:w="400" w:type="pct"/>
            <w:vMerge/>
            <w:shd w:val="clear" w:color="auto" w:fill="auto"/>
            <w:vAlign w:val="center"/>
          </w:tcPr>
          <w:p w14:paraId="7044A610" w14:textId="244A55C8" w:rsidR="00B62E1C" w:rsidRPr="001A3F45" w:rsidRDefault="00B62E1C" w:rsidP="001A3F45">
            <w:pPr>
              <w:widowControl w:val="0"/>
              <w:spacing w:before="0" w:after="0"/>
              <w:ind w:firstLine="0"/>
              <w:jc w:val="center"/>
              <w:rPr>
                <w:rFonts w:cs="Times New Roman"/>
                <w:sz w:val="24"/>
                <w:szCs w:val="24"/>
              </w:rPr>
            </w:pPr>
          </w:p>
        </w:tc>
        <w:tc>
          <w:tcPr>
            <w:tcW w:w="2267" w:type="pct"/>
            <w:shd w:val="clear" w:color="auto" w:fill="auto"/>
            <w:vAlign w:val="center"/>
          </w:tcPr>
          <w:p w14:paraId="7F93E3D0" w14:textId="414F310C" w:rsidR="00B62E1C" w:rsidRPr="001A3F45" w:rsidRDefault="00B62E1C" w:rsidP="001A3F45">
            <w:pPr>
              <w:widowControl w:val="0"/>
              <w:spacing w:before="0" w:after="0"/>
              <w:ind w:left="44" w:firstLine="0"/>
              <w:rPr>
                <w:b/>
                <w:sz w:val="24"/>
                <w:szCs w:val="24"/>
              </w:rPr>
            </w:pPr>
            <w:r w:rsidRPr="001A3F45">
              <w:rPr>
                <w:b/>
                <w:sz w:val="24"/>
                <w:szCs w:val="24"/>
              </w:rPr>
              <w:t xml:space="preserve">Chương 1. Tổng quan về hệ hỗ trợ ra quyết đinh </w:t>
            </w:r>
          </w:p>
          <w:p w14:paraId="64D011C8" w14:textId="4A3E41A8" w:rsidR="00B62E1C" w:rsidRPr="001A3F45" w:rsidRDefault="00B62E1C" w:rsidP="001A3F45">
            <w:pPr>
              <w:widowControl w:val="0"/>
              <w:spacing w:before="0" w:after="0"/>
              <w:ind w:left="44" w:firstLine="0"/>
              <w:rPr>
                <w:bCs/>
                <w:sz w:val="24"/>
                <w:szCs w:val="24"/>
              </w:rPr>
            </w:pPr>
            <w:r w:rsidRPr="001A3F45">
              <w:rPr>
                <w:bCs/>
                <w:sz w:val="24"/>
                <w:szCs w:val="24"/>
              </w:rPr>
              <w:t>1.1. Lược sử các hệ thống thông tin</w:t>
            </w:r>
          </w:p>
          <w:p w14:paraId="65AB614E" w14:textId="7C61F0AA" w:rsidR="00B62E1C" w:rsidRPr="001A3F45" w:rsidRDefault="00B62E1C" w:rsidP="001A3F45">
            <w:pPr>
              <w:widowControl w:val="0"/>
              <w:spacing w:before="0" w:after="0"/>
              <w:ind w:left="44" w:firstLine="0"/>
              <w:rPr>
                <w:bCs/>
                <w:sz w:val="24"/>
                <w:szCs w:val="24"/>
              </w:rPr>
            </w:pPr>
            <w:r w:rsidRPr="001A3F45">
              <w:rPr>
                <w:bCs/>
                <w:sz w:val="24"/>
                <w:szCs w:val="24"/>
              </w:rPr>
              <w:t>1.2. Hệ hỗ trợ ra quyết định</w:t>
            </w:r>
          </w:p>
        </w:tc>
        <w:tc>
          <w:tcPr>
            <w:tcW w:w="733" w:type="pct"/>
            <w:shd w:val="clear" w:color="auto" w:fill="FFFFFF" w:themeFill="background1"/>
            <w:vAlign w:val="center"/>
          </w:tcPr>
          <w:p w14:paraId="213B4C01" w14:textId="2AC1D323"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7ADF8725" w14:textId="60B3CD01"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CLO2.1</w:t>
            </w:r>
          </w:p>
          <w:p w14:paraId="507BD615"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1470722B" w14:textId="18912FCD" w:rsidR="00B62E1C" w:rsidRPr="001A3F45" w:rsidRDefault="00B62E1C" w:rsidP="001A3F45">
            <w:pPr>
              <w:widowControl w:val="0"/>
              <w:spacing w:before="0" w:after="0"/>
              <w:ind w:firstLine="0"/>
              <w:jc w:val="center"/>
              <w:rPr>
                <w:rFonts w:cs="Times New Roman"/>
                <w:sz w:val="24"/>
                <w:szCs w:val="24"/>
                <w:lang w:val="fr-FR"/>
              </w:rPr>
            </w:pPr>
            <w:r w:rsidRPr="001A3F45">
              <w:rPr>
                <w:rFonts w:cs="Times New Roman"/>
                <w:sz w:val="24"/>
                <w:szCs w:val="24"/>
              </w:rPr>
              <w:t>CLO3.2</w:t>
            </w:r>
          </w:p>
        </w:tc>
        <w:tc>
          <w:tcPr>
            <w:tcW w:w="1600" w:type="pct"/>
            <w:shd w:val="clear" w:color="auto" w:fill="auto"/>
          </w:tcPr>
          <w:p w14:paraId="63575FBD"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3EFC7FE3"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28301C74" w14:textId="672CDBE3"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003EF66A" w14:textId="77777777" w:rsidTr="001A3F45">
        <w:trPr>
          <w:trHeight w:val="61"/>
        </w:trPr>
        <w:tc>
          <w:tcPr>
            <w:tcW w:w="400" w:type="pct"/>
            <w:shd w:val="clear" w:color="auto" w:fill="auto"/>
            <w:vAlign w:val="center"/>
          </w:tcPr>
          <w:p w14:paraId="5D4CBE7C" w14:textId="5742E372"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4-5</w:t>
            </w:r>
          </w:p>
        </w:tc>
        <w:tc>
          <w:tcPr>
            <w:tcW w:w="2267" w:type="pct"/>
            <w:shd w:val="clear" w:color="auto" w:fill="auto"/>
            <w:vAlign w:val="center"/>
          </w:tcPr>
          <w:p w14:paraId="2E72660D" w14:textId="451DAB0B" w:rsidR="00B62E1C" w:rsidRPr="001A3F45" w:rsidRDefault="00B62E1C" w:rsidP="001A3F45">
            <w:pPr>
              <w:widowControl w:val="0"/>
              <w:spacing w:before="0" w:after="0"/>
              <w:ind w:left="44" w:firstLine="0"/>
              <w:rPr>
                <w:b/>
                <w:sz w:val="24"/>
                <w:szCs w:val="24"/>
              </w:rPr>
            </w:pPr>
            <w:r w:rsidRPr="001A3F45">
              <w:rPr>
                <w:b/>
                <w:sz w:val="24"/>
                <w:szCs w:val="24"/>
              </w:rPr>
              <w:t>Chương 2. Ra quyết định và môi trường ra quyết định</w:t>
            </w:r>
          </w:p>
          <w:p w14:paraId="75C1C6C7" w14:textId="37FFFE99" w:rsidR="00B62E1C" w:rsidRPr="001A3F45" w:rsidRDefault="00B62E1C" w:rsidP="001A3F45">
            <w:pPr>
              <w:widowControl w:val="0"/>
              <w:spacing w:before="0" w:after="0"/>
              <w:ind w:left="44" w:firstLine="0"/>
              <w:rPr>
                <w:bCs/>
                <w:sz w:val="24"/>
                <w:szCs w:val="24"/>
              </w:rPr>
            </w:pPr>
            <w:r w:rsidRPr="001A3F45">
              <w:rPr>
                <w:bCs/>
                <w:sz w:val="24"/>
                <w:szCs w:val="24"/>
              </w:rPr>
              <w:t>2.1. Môi trường ra quyết định</w:t>
            </w:r>
          </w:p>
          <w:p w14:paraId="6434757C" w14:textId="4FF6F830" w:rsidR="00B62E1C" w:rsidRPr="001A3F45" w:rsidRDefault="00B62E1C" w:rsidP="001A3F45">
            <w:pPr>
              <w:widowControl w:val="0"/>
              <w:spacing w:before="0" w:after="0"/>
              <w:ind w:left="44" w:firstLine="0"/>
              <w:rPr>
                <w:bCs/>
                <w:sz w:val="24"/>
                <w:szCs w:val="24"/>
              </w:rPr>
            </w:pPr>
            <w:r w:rsidRPr="001A3F45">
              <w:rPr>
                <w:bCs/>
                <w:sz w:val="24"/>
                <w:szCs w:val="24"/>
              </w:rPr>
              <w:t>2.2. Phương thức hoạt động lấy dữ liệu, tri thức ra quyết định</w:t>
            </w:r>
          </w:p>
        </w:tc>
        <w:tc>
          <w:tcPr>
            <w:tcW w:w="733" w:type="pct"/>
            <w:shd w:val="clear" w:color="auto" w:fill="FFFFFF" w:themeFill="background1"/>
            <w:vAlign w:val="center"/>
          </w:tcPr>
          <w:p w14:paraId="09AFDFBF"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3B276094"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CLO2.1</w:t>
            </w:r>
          </w:p>
          <w:p w14:paraId="70B0DE76"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53E0393B" w14:textId="4C5346C2"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1600" w:type="pct"/>
            <w:shd w:val="clear" w:color="auto" w:fill="auto"/>
          </w:tcPr>
          <w:p w14:paraId="7AF030B4"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6B896013"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1515CBFA" w14:textId="1037AE51"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75C70BC7" w14:textId="77777777" w:rsidTr="001A3F45">
        <w:trPr>
          <w:trHeight w:val="61"/>
        </w:trPr>
        <w:tc>
          <w:tcPr>
            <w:tcW w:w="400" w:type="pct"/>
            <w:shd w:val="clear" w:color="auto" w:fill="auto"/>
            <w:vAlign w:val="center"/>
          </w:tcPr>
          <w:p w14:paraId="73DABC6F" w14:textId="701BCF52"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6</w:t>
            </w:r>
          </w:p>
        </w:tc>
        <w:tc>
          <w:tcPr>
            <w:tcW w:w="2267" w:type="pct"/>
            <w:shd w:val="clear" w:color="auto" w:fill="auto"/>
            <w:vAlign w:val="center"/>
          </w:tcPr>
          <w:p w14:paraId="32B8417D" w14:textId="0DBF9E0E" w:rsidR="00B62E1C" w:rsidRPr="001A3F45" w:rsidRDefault="00B62E1C" w:rsidP="001A3F45">
            <w:pPr>
              <w:widowControl w:val="0"/>
              <w:spacing w:before="0" w:after="0"/>
              <w:ind w:left="44" w:firstLine="0"/>
              <w:rPr>
                <w:b/>
                <w:sz w:val="24"/>
                <w:szCs w:val="24"/>
              </w:rPr>
            </w:pPr>
            <w:r w:rsidRPr="001A3F45">
              <w:rPr>
                <w:b/>
                <w:sz w:val="24"/>
                <w:szCs w:val="24"/>
              </w:rPr>
              <w:t>Chương 3. Các thành phần cơ bản của hệ hỗ trợ ra quyết định</w:t>
            </w:r>
          </w:p>
          <w:p w14:paraId="2E85B7D9" w14:textId="77777777" w:rsidR="00B62E1C" w:rsidRPr="001A3F45" w:rsidRDefault="00B62E1C" w:rsidP="001A3F45">
            <w:pPr>
              <w:widowControl w:val="0"/>
              <w:spacing w:before="0" w:after="0"/>
              <w:ind w:left="44" w:firstLine="0"/>
              <w:rPr>
                <w:bCs/>
                <w:sz w:val="24"/>
                <w:szCs w:val="24"/>
              </w:rPr>
            </w:pPr>
            <w:r w:rsidRPr="001A3F45">
              <w:rPr>
                <w:bCs/>
                <w:sz w:val="24"/>
                <w:szCs w:val="24"/>
              </w:rPr>
              <w:t>3.1. Hệ con quản trị dữ liệu</w:t>
            </w:r>
          </w:p>
          <w:p w14:paraId="4206459E" w14:textId="77777777" w:rsidR="00B62E1C" w:rsidRPr="001A3F45" w:rsidRDefault="00B62E1C" w:rsidP="001A3F45">
            <w:pPr>
              <w:widowControl w:val="0"/>
              <w:spacing w:before="0" w:after="0"/>
              <w:ind w:left="44" w:firstLine="0"/>
              <w:rPr>
                <w:bCs/>
                <w:sz w:val="24"/>
                <w:szCs w:val="24"/>
              </w:rPr>
            </w:pPr>
            <w:r w:rsidRPr="001A3F45">
              <w:rPr>
                <w:bCs/>
                <w:sz w:val="24"/>
                <w:szCs w:val="24"/>
              </w:rPr>
              <w:t>3.2. Hệ con quản trị mô hình</w:t>
            </w:r>
          </w:p>
          <w:p w14:paraId="40EDF097" w14:textId="77777777" w:rsidR="00B62E1C" w:rsidRPr="001A3F45" w:rsidRDefault="00B62E1C" w:rsidP="001A3F45">
            <w:pPr>
              <w:widowControl w:val="0"/>
              <w:spacing w:before="0" w:after="0"/>
              <w:ind w:left="44" w:firstLine="0"/>
              <w:rPr>
                <w:bCs/>
                <w:sz w:val="24"/>
                <w:szCs w:val="24"/>
              </w:rPr>
            </w:pPr>
            <w:r w:rsidRPr="001A3F45">
              <w:rPr>
                <w:bCs/>
                <w:sz w:val="24"/>
                <w:szCs w:val="24"/>
              </w:rPr>
              <w:t>3.3. Hệ con quản trị tri thức</w:t>
            </w:r>
          </w:p>
          <w:p w14:paraId="2FE4ED86" w14:textId="77777777" w:rsidR="00B62E1C" w:rsidRPr="001A3F45" w:rsidRDefault="00B62E1C" w:rsidP="001A3F45">
            <w:pPr>
              <w:widowControl w:val="0"/>
              <w:spacing w:before="0" w:after="0"/>
              <w:ind w:left="44" w:firstLine="0"/>
              <w:rPr>
                <w:bCs/>
                <w:sz w:val="24"/>
                <w:szCs w:val="24"/>
              </w:rPr>
            </w:pPr>
            <w:r w:rsidRPr="001A3F45">
              <w:rPr>
                <w:bCs/>
                <w:sz w:val="24"/>
                <w:szCs w:val="24"/>
              </w:rPr>
              <w:t>3.4. Hệ con quản trị và tạo sinh hội thoại</w:t>
            </w:r>
          </w:p>
          <w:p w14:paraId="297BF44C" w14:textId="78C468C5" w:rsidR="00B62E1C" w:rsidRPr="001A3F45" w:rsidRDefault="00B62E1C" w:rsidP="001A3F45">
            <w:pPr>
              <w:widowControl w:val="0"/>
              <w:spacing w:before="0" w:after="0"/>
              <w:ind w:left="44" w:firstLine="0"/>
              <w:rPr>
                <w:bCs/>
                <w:sz w:val="24"/>
                <w:szCs w:val="24"/>
              </w:rPr>
            </w:pPr>
            <w:r w:rsidRPr="001A3F45">
              <w:rPr>
                <w:bCs/>
                <w:sz w:val="24"/>
                <w:szCs w:val="24"/>
              </w:rPr>
              <w:t>3.5. Người sử dụng trong HHTRQĐ</w:t>
            </w:r>
          </w:p>
        </w:tc>
        <w:tc>
          <w:tcPr>
            <w:tcW w:w="733" w:type="pct"/>
            <w:shd w:val="clear" w:color="auto" w:fill="FFFFFF" w:themeFill="background1"/>
            <w:vAlign w:val="center"/>
          </w:tcPr>
          <w:p w14:paraId="743C7D8D" w14:textId="6C671B7F"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4FA97884"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CLO2.1</w:t>
            </w:r>
          </w:p>
          <w:p w14:paraId="3381482E"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2C235974" w14:textId="01BAD99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1600" w:type="pct"/>
            <w:shd w:val="clear" w:color="auto" w:fill="auto"/>
          </w:tcPr>
          <w:p w14:paraId="34505089"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082E560A"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163B2354" w14:textId="74A76EEF"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6F34208A" w14:textId="77777777" w:rsidTr="001A3F45">
        <w:trPr>
          <w:trHeight w:val="61"/>
        </w:trPr>
        <w:tc>
          <w:tcPr>
            <w:tcW w:w="400" w:type="pct"/>
            <w:shd w:val="clear" w:color="auto" w:fill="auto"/>
            <w:vAlign w:val="center"/>
          </w:tcPr>
          <w:p w14:paraId="5304B0FD" w14:textId="6F978BEC"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7-9</w:t>
            </w:r>
          </w:p>
        </w:tc>
        <w:tc>
          <w:tcPr>
            <w:tcW w:w="2267" w:type="pct"/>
            <w:shd w:val="clear" w:color="auto" w:fill="auto"/>
            <w:vAlign w:val="center"/>
          </w:tcPr>
          <w:p w14:paraId="5429228E" w14:textId="091FC153" w:rsidR="00B62E1C" w:rsidRPr="001A3F45" w:rsidRDefault="00B62E1C" w:rsidP="001A3F45">
            <w:pPr>
              <w:widowControl w:val="0"/>
              <w:spacing w:before="0" w:after="0"/>
              <w:ind w:left="44" w:firstLine="0"/>
              <w:rPr>
                <w:b/>
                <w:sz w:val="24"/>
                <w:szCs w:val="24"/>
              </w:rPr>
            </w:pPr>
            <w:r w:rsidRPr="001A3F45">
              <w:rPr>
                <w:b/>
                <w:sz w:val="24"/>
                <w:szCs w:val="24"/>
              </w:rPr>
              <w:t>Chương 4. Mô hình hóa và quản trị mô hình</w:t>
            </w:r>
          </w:p>
          <w:p w14:paraId="7FAEB6B8" w14:textId="6CA4B77D" w:rsidR="00B62E1C" w:rsidRPr="001A3F45" w:rsidRDefault="00B62E1C" w:rsidP="001A3F45">
            <w:pPr>
              <w:widowControl w:val="0"/>
              <w:spacing w:before="0" w:after="0"/>
              <w:ind w:left="44" w:firstLine="0"/>
              <w:rPr>
                <w:bCs/>
                <w:sz w:val="24"/>
                <w:szCs w:val="24"/>
              </w:rPr>
            </w:pPr>
            <w:r w:rsidRPr="001A3F45">
              <w:rPr>
                <w:bCs/>
                <w:sz w:val="24"/>
                <w:szCs w:val="24"/>
              </w:rPr>
              <w:t>4.1. Khái niệm mô hình</w:t>
            </w:r>
          </w:p>
          <w:p w14:paraId="7606B8EB" w14:textId="491F968D" w:rsidR="00B62E1C" w:rsidRPr="001A3F45" w:rsidRDefault="00B62E1C" w:rsidP="001A3F45">
            <w:pPr>
              <w:widowControl w:val="0"/>
              <w:spacing w:before="0" w:after="0"/>
              <w:ind w:left="44" w:firstLine="0"/>
              <w:rPr>
                <w:bCs/>
                <w:sz w:val="24"/>
                <w:szCs w:val="24"/>
              </w:rPr>
            </w:pPr>
            <w:r w:rsidRPr="001A3F45">
              <w:rPr>
                <w:bCs/>
                <w:sz w:val="24"/>
                <w:szCs w:val="24"/>
              </w:rPr>
              <w:t>4.2. Các mô hình định lượng</w:t>
            </w:r>
          </w:p>
        </w:tc>
        <w:tc>
          <w:tcPr>
            <w:tcW w:w="733" w:type="pct"/>
            <w:shd w:val="clear" w:color="auto" w:fill="FFFFFF" w:themeFill="background1"/>
            <w:vAlign w:val="center"/>
          </w:tcPr>
          <w:p w14:paraId="3F0FD074" w14:textId="162DCDEF"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5CBCBE31"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p w14:paraId="4FD945A7"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0906F928" w14:textId="5D51E811"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1600" w:type="pct"/>
            <w:shd w:val="clear" w:color="auto" w:fill="auto"/>
          </w:tcPr>
          <w:p w14:paraId="3730CD12"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6638023B"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3DC2A4AC" w14:textId="0DBA7158"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051D56AC" w14:textId="77777777" w:rsidTr="001A3F45">
        <w:trPr>
          <w:trHeight w:val="61"/>
        </w:trPr>
        <w:tc>
          <w:tcPr>
            <w:tcW w:w="400" w:type="pct"/>
            <w:vMerge w:val="restart"/>
            <w:shd w:val="clear" w:color="auto" w:fill="auto"/>
            <w:vAlign w:val="center"/>
          </w:tcPr>
          <w:p w14:paraId="76B01709" w14:textId="5CEF8329"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10</w:t>
            </w:r>
          </w:p>
        </w:tc>
        <w:tc>
          <w:tcPr>
            <w:tcW w:w="2267" w:type="pct"/>
            <w:shd w:val="clear" w:color="auto" w:fill="auto"/>
            <w:vAlign w:val="center"/>
          </w:tcPr>
          <w:p w14:paraId="2803232D" w14:textId="77777777" w:rsidR="00B62E1C" w:rsidRPr="001A3F45" w:rsidRDefault="00B62E1C" w:rsidP="001A3F45">
            <w:pPr>
              <w:widowControl w:val="0"/>
              <w:spacing w:before="0" w:after="0"/>
              <w:ind w:left="44" w:firstLine="0"/>
              <w:rPr>
                <w:b/>
                <w:sz w:val="24"/>
                <w:szCs w:val="24"/>
              </w:rPr>
            </w:pPr>
            <w:r w:rsidRPr="001A3F45">
              <w:rPr>
                <w:b/>
                <w:sz w:val="24"/>
                <w:szCs w:val="24"/>
              </w:rPr>
              <w:t>Chương 4. Mô hình hóa và quản trị mô hình</w:t>
            </w:r>
          </w:p>
          <w:p w14:paraId="1B693291" w14:textId="77777777" w:rsidR="00B62E1C" w:rsidRPr="001A3F45" w:rsidRDefault="00B62E1C" w:rsidP="001A3F45">
            <w:pPr>
              <w:widowControl w:val="0"/>
              <w:spacing w:before="0" w:after="0"/>
              <w:ind w:left="44" w:firstLine="0"/>
              <w:rPr>
                <w:b/>
                <w:sz w:val="24"/>
                <w:szCs w:val="24"/>
              </w:rPr>
            </w:pPr>
            <w:r w:rsidRPr="001A3F45">
              <w:rPr>
                <w:b/>
                <w:sz w:val="24"/>
                <w:szCs w:val="24"/>
              </w:rPr>
              <w:t>(tiếp)</w:t>
            </w:r>
          </w:p>
          <w:p w14:paraId="5C70AF27" w14:textId="03272AD8" w:rsidR="00B62E1C" w:rsidRPr="001A3F45" w:rsidRDefault="00B62E1C" w:rsidP="001A3F45">
            <w:pPr>
              <w:widowControl w:val="0"/>
              <w:spacing w:before="0" w:after="0"/>
              <w:ind w:left="44" w:firstLine="0"/>
              <w:rPr>
                <w:b/>
                <w:sz w:val="24"/>
                <w:szCs w:val="24"/>
              </w:rPr>
            </w:pPr>
            <w:r w:rsidRPr="001A3F45">
              <w:rPr>
                <w:bCs/>
                <w:sz w:val="24"/>
                <w:szCs w:val="24"/>
              </w:rPr>
              <w:t>4.3. Cơ sở mô hình và quản trị mô hình</w:t>
            </w:r>
          </w:p>
        </w:tc>
        <w:tc>
          <w:tcPr>
            <w:tcW w:w="733" w:type="pct"/>
            <w:shd w:val="clear" w:color="auto" w:fill="FFFFFF" w:themeFill="background1"/>
            <w:vAlign w:val="center"/>
          </w:tcPr>
          <w:p w14:paraId="0DCE07B9" w14:textId="6BBE95EA"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340B0997"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p w14:paraId="267BC757"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0D4F36A5" w14:textId="759B1424"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1600" w:type="pct"/>
            <w:shd w:val="clear" w:color="auto" w:fill="auto"/>
          </w:tcPr>
          <w:p w14:paraId="42563FB8"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01D73B28"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3DF89949" w14:textId="390521AF"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2549833E" w14:textId="77777777" w:rsidTr="001A3F45">
        <w:trPr>
          <w:trHeight w:val="61"/>
        </w:trPr>
        <w:tc>
          <w:tcPr>
            <w:tcW w:w="400" w:type="pct"/>
            <w:vMerge/>
            <w:shd w:val="clear" w:color="auto" w:fill="auto"/>
            <w:vAlign w:val="center"/>
          </w:tcPr>
          <w:p w14:paraId="3AEDFB35" w14:textId="77777777" w:rsidR="00B62E1C" w:rsidRPr="001A3F45" w:rsidRDefault="00B62E1C" w:rsidP="001A3F45">
            <w:pPr>
              <w:widowControl w:val="0"/>
              <w:spacing w:before="0" w:after="0"/>
              <w:ind w:firstLine="0"/>
              <w:jc w:val="center"/>
              <w:rPr>
                <w:rFonts w:cs="Times New Roman"/>
                <w:sz w:val="24"/>
                <w:szCs w:val="24"/>
                <w:lang w:val="fr-FR"/>
              </w:rPr>
            </w:pPr>
          </w:p>
        </w:tc>
        <w:tc>
          <w:tcPr>
            <w:tcW w:w="2267" w:type="pct"/>
            <w:shd w:val="clear" w:color="auto" w:fill="auto"/>
            <w:vAlign w:val="center"/>
          </w:tcPr>
          <w:p w14:paraId="56CAF479" w14:textId="29CB9FE2" w:rsidR="00B62E1C" w:rsidRPr="001A3F45" w:rsidRDefault="00B62E1C" w:rsidP="001A3F45">
            <w:pPr>
              <w:widowControl w:val="0"/>
              <w:spacing w:before="0" w:after="0"/>
              <w:ind w:left="44" w:firstLine="0"/>
              <w:rPr>
                <w:b/>
                <w:sz w:val="24"/>
                <w:szCs w:val="24"/>
                <w:lang w:val="nb-NO"/>
              </w:rPr>
            </w:pPr>
            <w:r w:rsidRPr="001A3F45">
              <w:rPr>
                <w:b/>
                <w:sz w:val="24"/>
                <w:szCs w:val="24"/>
                <w:lang w:val="nb-NO"/>
              </w:rPr>
              <w:t>Bài kiểm tra giữa kỳ (20%)</w:t>
            </w:r>
          </w:p>
        </w:tc>
        <w:tc>
          <w:tcPr>
            <w:tcW w:w="733" w:type="pct"/>
            <w:shd w:val="clear" w:color="auto" w:fill="FFFFFF" w:themeFill="background1"/>
            <w:vAlign w:val="center"/>
          </w:tcPr>
          <w:p w14:paraId="4E5908AD"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48AEA95E"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6FA450CA"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0DBC46D4"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lastRenderedPageBreak/>
              <w:t>CLO2.1</w:t>
            </w:r>
          </w:p>
          <w:p w14:paraId="171D9BEC" w14:textId="0AF5E6CB"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tc>
        <w:tc>
          <w:tcPr>
            <w:tcW w:w="1600" w:type="pct"/>
            <w:shd w:val="clear" w:color="auto" w:fill="auto"/>
          </w:tcPr>
          <w:p w14:paraId="448B0B9E" w14:textId="1A4B4AEC"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lastRenderedPageBreak/>
              <w:t>Đề kiểm tra tự luận</w:t>
            </w:r>
          </w:p>
        </w:tc>
      </w:tr>
      <w:tr w:rsidR="00B62E1C" w:rsidRPr="001A3F45" w14:paraId="09C935CE" w14:textId="77777777" w:rsidTr="001A3F45">
        <w:trPr>
          <w:trHeight w:val="61"/>
        </w:trPr>
        <w:tc>
          <w:tcPr>
            <w:tcW w:w="400" w:type="pct"/>
            <w:shd w:val="clear" w:color="auto" w:fill="auto"/>
            <w:vAlign w:val="center"/>
          </w:tcPr>
          <w:p w14:paraId="19B01328" w14:textId="02D3B4B8"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lastRenderedPageBreak/>
              <w:t>11</w:t>
            </w:r>
          </w:p>
        </w:tc>
        <w:tc>
          <w:tcPr>
            <w:tcW w:w="2267" w:type="pct"/>
            <w:shd w:val="clear" w:color="auto" w:fill="auto"/>
            <w:vAlign w:val="center"/>
          </w:tcPr>
          <w:p w14:paraId="5B83E05B" w14:textId="4C7150C5" w:rsidR="00B62E1C" w:rsidRPr="001A3F45" w:rsidRDefault="00B62E1C" w:rsidP="001A3F45">
            <w:pPr>
              <w:widowControl w:val="0"/>
              <w:spacing w:before="0" w:after="0"/>
              <w:ind w:left="44" w:firstLine="0"/>
              <w:rPr>
                <w:b/>
                <w:sz w:val="24"/>
                <w:szCs w:val="24"/>
              </w:rPr>
            </w:pPr>
            <w:r w:rsidRPr="001A3F45">
              <w:rPr>
                <w:b/>
                <w:sz w:val="24"/>
                <w:szCs w:val="24"/>
              </w:rPr>
              <w:t>Chương 5. Giao diện hệ hỗ trợ ra quyết định</w:t>
            </w:r>
          </w:p>
          <w:p w14:paraId="6977A59D" w14:textId="77777777" w:rsidR="00B62E1C" w:rsidRPr="001A3F45" w:rsidRDefault="00B62E1C" w:rsidP="001A3F45">
            <w:pPr>
              <w:widowControl w:val="0"/>
              <w:spacing w:before="0" w:after="0"/>
              <w:ind w:left="44" w:firstLine="0"/>
              <w:rPr>
                <w:bCs/>
                <w:sz w:val="24"/>
                <w:szCs w:val="24"/>
              </w:rPr>
            </w:pPr>
            <w:r w:rsidRPr="001A3F45">
              <w:rPr>
                <w:bCs/>
                <w:sz w:val="24"/>
                <w:szCs w:val="24"/>
              </w:rPr>
              <w:t>5.1. Tổng quản về giao diện người sử dụng</w:t>
            </w:r>
          </w:p>
          <w:p w14:paraId="6A41DAB5" w14:textId="77777777" w:rsidR="00B62E1C" w:rsidRPr="001A3F45" w:rsidRDefault="00B62E1C" w:rsidP="001A3F45">
            <w:pPr>
              <w:widowControl w:val="0"/>
              <w:spacing w:before="0" w:after="0"/>
              <w:ind w:left="44" w:firstLine="0"/>
              <w:rPr>
                <w:bCs/>
                <w:sz w:val="24"/>
                <w:szCs w:val="24"/>
              </w:rPr>
            </w:pPr>
            <w:r w:rsidRPr="001A3F45">
              <w:rPr>
                <w:bCs/>
                <w:sz w:val="24"/>
                <w:szCs w:val="24"/>
              </w:rPr>
              <w:t>5.2. Các phương pháp</w:t>
            </w:r>
          </w:p>
          <w:p w14:paraId="12DBB449" w14:textId="7584E545" w:rsidR="00B62E1C" w:rsidRPr="001A3F45" w:rsidRDefault="00B62E1C" w:rsidP="001A3F45">
            <w:pPr>
              <w:widowControl w:val="0"/>
              <w:spacing w:before="0" w:after="0"/>
              <w:ind w:left="44" w:firstLine="0"/>
              <w:rPr>
                <w:bCs/>
                <w:sz w:val="24"/>
                <w:szCs w:val="24"/>
              </w:rPr>
            </w:pPr>
            <w:r w:rsidRPr="001A3F45">
              <w:rPr>
                <w:bCs/>
                <w:sz w:val="24"/>
                <w:szCs w:val="24"/>
              </w:rPr>
              <w:t>5.3. Công cụ và môi trường</w:t>
            </w:r>
          </w:p>
        </w:tc>
        <w:tc>
          <w:tcPr>
            <w:tcW w:w="733" w:type="pct"/>
            <w:shd w:val="clear" w:color="auto" w:fill="FFFFFF" w:themeFill="background1"/>
            <w:vAlign w:val="center"/>
          </w:tcPr>
          <w:p w14:paraId="78D51C86"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CLO1.4</w:t>
            </w:r>
          </w:p>
          <w:p w14:paraId="22B4374B"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p w14:paraId="76BA0066"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42D2B9A5" w14:textId="58AE462F"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1600" w:type="pct"/>
            <w:shd w:val="clear" w:color="auto" w:fill="auto"/>
          </w:tcPr>
          <w:p w14:paraId="3A27126C"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07FA7998"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1E1E41A6" w14:textId="2F176189"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72F53783" w14:textId="77777777" w:rsidTr="001A3F45">
        <w:trPr>
          <w:trHeight w:val="61"/>
        </w:trPr>
        <w:tc>
          <w:tcPr>
            <w:tcW w:w="400" w:type="pct"/>
            <w:shd w:val="clear" w:color="auto" w:fill="auto"/>
            <w:vAlign w:val="center"/>
          </w:tcPr>
          <w:p w14:paraId="4E9927A9" w14:textId="7B70375A"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12</w:t>
            </w:r>
          </w:p>
        </w:tc>
        <w:tc>
          <w:tcPr>
            <w:tcW w:w="2267" w:type="pct"/>
            <w:shd w:val="clear" w:color="auto" w:fill="auto"/>
            <w:vAlign w:val="center"/>
          </w:tcPr>
          <w:p w14:paraId="46CAC8FA" w14:textId="36CE1DC6" w:rsidR="00B62E1C" w:rsidRPr="001A3F45" w:rsidRDefault="00B62E1C" w:rsidP="001A3F45">
            <w:pPr>
              <w:widowControl w:val="0"/>
              <w:spacing w:before="0" w:after="0"/>
              <w:ind w:left="44" w:firstLine="0"/>
              <w:rPr>
                <w:b/>
                <w:sz w:val="24"/>
                <w:szCs w:val="24"/>
              </w:rPr>
            </w:pPr>
            <w:r w:rsidRPr="001A3F45">
              <w:rPr>
                <w:b/>
                <w:sz w:val="24"/>
                <w:szCs w:val="24"/>
              </w:rPr>
              <w:t>Chương 6. Xây dựng hệ hỗ trợ ra quyết định</w:t>
            </w:r>
          </w:p>
          <w:p w14:paraId="6C8CF296" w14:textId="4FA3FD7D" w:rsidR="00B62E1C" w:rsidRPr="001A3F45" w:rsidRDefault="00B62E1C" w:rsidP="001A3F45">
            <w:pPr>
              <w:widowControl w:val="0"/>
              <w:spacing w:before="0" w:after="0"/>
              <w:ind w:left="44" w:firstLine="0"/>
              <w:rPr>
                <w:bCs/>
                <w:sz w:val="24"/>
                <w:szCs w:val="24"/>
              </w:rPr>
            </w:pPr>
            <w:r w:rsidRPr="001A3F45">
              <w:rPr>
                <w:bCs/>
                <w:sz w:val="24"/>
                <w:szCs w:val="24"/>
              </w:rPr>
              <w:t>6.1. Các quan điểm và chiến lược phát triển hệ thống</w:t>
            </w:r>
          </w:p>
          <w:p w14:paraId="7643678A" w14:textId="024F2DE4" w:rsidR="00B62E1C" w:rsidRPr="001A3F45" w:rsidRDefault="00B62E1C" w:rsidP="001A3F45">
            <w:pPr>
              <w:widowControl w:val="0"/>
              <w:spacing w:before="0" w:after="0"/>
              <w:ind w:left="44" w:firstLine="0"/>
              <w:rPr>
                <w:bCs/>
                <w:sz w:val="24"/>
                <w:szCs w:val="24"/>
              </w:rPr>
            </w:pPr>
            <w:r w:rsidRPr="001A3F45">
              <w:rPr>
                <w:bCs/>
                <w:sz w:val="24"/>
                <w:szCs w:val="24"/>
              </w:rPr>
              <w:t>6.2. Phương pháp xây dựng hệ thống</w:t>
            </w:r>
          </w:p>
          <w:p w14:paraId="12898E3B" w14:textId="48343479" w:rsidR="00B62E1C" w:rsidRPr="001A3F45" w:rsidRDefault="00B62E1C" w:rsidP="001A3F45">
            <w:pPr>
              <w:widowControl w:val="0"/>
              <w:spacing w:before="0" w:after="0"/>
              <w:ind w:left="44" w:firstLine="0"/>
              <w:rPr>
                <w:bCs/>
                <w:sz w:val="24"/>
                <w:szCs w:val="24"/>
              </w:rPr>
            </w:pPr>
            <w:r w:rsidRPr="001A3F45">
              <w:rPr>
                <w:bCs/>
                <w:sz w:val="24"/>
                <w:szCs w:val="24"/>
              </w:rPr>
              <w:t>6.3. Quá trình thiết kế hệ thống</w:t>
            </w:r>
          </w:p>
          <w:p w14:paraId="7FB27C8D" w14:textId="77777777" w:rsidR="00B62E1C" w:rsidRPr="001A3F45" w:rsidRDefault="00B62E1C" w:rsidP="001A3F45">
            <w:pPr>
              <w:widowControl w:val="0"/>
              <w:spacing w:before="0" w:after="0"/>
              <w:ind w:left="44" w:firstLine="0"/>
              <w:rPr>
                <w:bCs/>
                <w:sz w:val="24"/>
                <w:szCs w:val="24"/>
              </w:rPr>
            </w:pPr>
            <w:r w:rsidRPr="001A3F45">
              <w:rPr>
                <w:bCs/>
                <w:sz w:val="24"/>
                <w:szCs w:val="24"/>
              </w:rPr>
              <w:t>6.4. Quá trình phát triển hệ thống</w:t>
            </w:r>
          </w:p>
          <w:p w14:paraId="59C5328E" w14:textId="77777777" w:rsidR="00B62E1C" w:rsidRPr="001A3F45" w:rsidRDefault="00B62E1C" w:rsidP="001A3F45">
            <w:pPr>
              <w:widowControl w:val="0"/>
              <w:spacing w:before="0" w:after="0"/>
              <w:ind w:left="44" w:firstLine="0"/>
              <w:rPr>
                <w:bCs/>
                <w:sz w:val="24"/>
                <w:szCs w:val="24"/>
              </w:rPr>
            </w:pPr>
            <w:r w:rsidRPr="001A3F45">
              <w:rPr>
                <w:bCs/>
                <w:sz w:val="24"/>
                <w:szCs w:val="24"/>
              </w:rPr>
              <w:t>6.5. Bộ sinh hệ thống</w:t>
            </w:r>
          </w:p>
          <w:p w14:paraId="649356A8" w14:textId="5132087D" w:rsidR="00B62E1C" w:rsidRPr="001A3F45" w:rsidRDefault="00B62E1C" w:rsidP="001A3F45">
            <w:pPr>
              <w:widowControl w:val="0"/>
              <w:spacing w:before="0" w:after="0"/>
              <w:ind w:left="44" w:firstLine="0"/>
              <w:rPr>
                <w:bCs/>
                <w:sz w:val="24"/>
                <w:szCs w:val="24"/>
              </w:rPr>
            </w:pPr>
            <w:r w:rsidRPr="001A3F45">
              <w:rPr>
                <w:bCs/>
                <w:sz w:val="24"/>
                <w:szCs w:val="24"/>
              </w:rPr>
              <w:t>6.6. Hệ thống phát triển bởi nhóm và cá nhân</w:t>
            </w:r>
          </w:p>
        </w:tc>
        <w:tc>
          <w:tcPr>
            <w:tcW w:w="733" w:type="pct"/>
            <w:shd w:val="clear" w:color="auto" w:fill="FFFFFF" w:themeFill="background1"/>
            <w:vAlign w:val="center"/>
          </w:tcPr>
          <w:p w14:paraId="6D3D5A02"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CLO1.4</w:t>
            </w:r>
          </w:p>
          <w:p w14:paraId="65B2E2AE"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p w14:paraId="1AAF130B"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0AA67048" w14:textId="497A3AB4"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CLO3.2</w:t>
            </w:r>
          </w:p>
        </w:tc>
        <w:tc>
          <w:tcPr>
            <w:tcW w:w="1600" w:type="pct"/>
            <w:shd w:val="clear" w:color="auto" w:fill="auto"/>
          </w:tcPr>
          <w:p w14:paraId="5591C678"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tham gia</w:t>
            </w:r>
          </w:p>
          <w:p w14:paraId="5477CFC2" w14:textId="77777777"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Mức độ tương tác</w:t>
            </w:r>
          </w:p>
          <w:p w14:paraId="3F6DD0EF" w14:textId="136A25B0"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Chất lượng câu trả lời</w:t>
            </w:r>
          </w:p>
        </w:tc>
      </w:tr>
      <w:tr w:rsidR="00B62E1C" w:rsidRPr="001A3F45" w14:paraId="0D2F1BFF" w14:textId="77777777" w:rsidTr="001A3F45">
        <w:trPr>
          <w:trHeight w:val="229"/>
        </w:trPr>
        <w:tc>
          <w:tcPr>
            <w:tcW w:w="400" w:type="pct"/>
            <w:shd w:val="clear" w:color="auto" w:fill="auto"/>
            <w:vAlign w:val="center"/>
          </w:tcPr>
          <w:p w14:paraId="047335B2" w14:textId="6B23BEEE"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13-15</w:t>
            </w:r>
          </w:p>
        </w:tc>
        <w:tc>
          <w:tcPr>
            <w:tcW w:w="2267" w:type="pct"/>
            <w:shd w:val="clear" w:color="auto" w:fill="auto"/>
            <w:vAlign w:val="center"/>
          </w:tcPr>
          <w:p w14:paraId="52DFA303" w14:textId="3F47761D" w:rsidR="00B62E1C" w:rsidRPr="001A3F45" w:rsidRDefault="00B62E1C" w:rsidP="001A3F45">
            <w:pPr>
              <w:widowControl w:val="0"/>
              <w:spacing w:before="0" w:after="0"/>
              <w:ind w:left="44" w:firstLine="0"/>
              <w:rPr>
                <w:b/>
                <w:sz w:val="24"/>
                <w:szCs w:val="24"/>
                <w:lang w:val="fr-FR"/>
              </w:rPr>
            </w:pPr>
            <w:r w:rsidRPr="001A3F45">
              <w:rPr>
                <w:b/>
                <w:sz w:val="24"/>
                <w:szCs w:val="24"/>
                <w:lang w:val="fr-FR"/>
              </w:rPr>
              <w:t>Trình bày và nộp bài tập nhóm (20%)</w:t>
            </w:r>
          </w:p>
        </w:tc>
        <w:tc>
          <w:tcPr>
            <w:tcW w:w="733" w:type="pct"/>
            <w:shd w:val="clear" w:color="auto" w:fill="FFFFFF" w:themeFill="background1"/>
            <w:vAlign w:val="center"/>
          </w:tcPr>
          <w:p w14:paraId="07D797CD"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74E74DD7"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68A21E0D"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2E67B6C2"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CLO1.4</w:t>
            </w:r>
          </w:p>
          <w:p w14:paraId="5BDB08BE"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CLO2.1</w:t>
            </w:r>
          </w:p>
          <w:p w14:paraId="7CEB39CF"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CLO2.2</w:t>
            </w:r>
          </w:p>
          <w:p w14:paraId="6715C3C4"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CLO3.1</w:t>
            </w:r>
          </w:p>
          <w:p w14:paraId="341DFD68" w14:textId="490422ED" w:rsidR="00B62E1C" w:rsidRPr="001A3F45" w:rsidRDefault="00B62E1C" w:rsidP="001A3F45">
            <w:pPr>
              <w:widowControl w:val="0"/>
              <w:spacing w:before="0" w:after="0"/>
              <w:ind w:firstLine="0"/>
              <w:jc w:val="center"/>
              <w:rPr>
                <w:rFonts w:cs="Times New Roman"/>
                <w:sz w:val="24"/>
                <w:szCs w:val="24"/>
                <w:lang w:val="fr-FR"/>
              </w:rPr>
            </w:pPr>
            <w:r w:rsidRPr="001A3F45">
              <w:rPr>
                <w:rFonts w:cs="Times New Roman"/>
                <w:sz w:val="24"/>
                <w:szCs w:val="24"/>
              </w:rPr>
              <w:t>CLO3.2</w:t>
            </w:r>
          </w:p>
        </w:tc>
        <w:tc>
          <w:tcPr>
            <w:tcW w:w="1600" w:type="pct"/>
            <w:shd w:val="clear" w:color="auto" w:fill="auto"/>
          </w:tcPr>
          <w:p w14:paraId="780B4043" w14:textId="77777777" w:rsidR="00B62E1C" w:rsidRPr="001A3F45" w:rsidRDefault="00B62E1C" w:rsidP="001A3F45">
            <w:pPr>
              <w:widowControl w:val="0"/>
              <w:spacing w:beforeLines="20" w:before="48" w:afterLines="20" w:after="48"/>
              <w:ind w:firstLine="0"/>
              <w:jc w:val="both"/>
              <w:rPr>
                <w:rFonts w:cs="Times New Roman"/>
                <w:sz w:val="24"/>
                <w:szCs w:val="24"/>
                <w:lang w:val="fr-FR"/>
              </w:rPr>
            </w:pPr>
            <w:r w:rsidRPr="001A3F45">
              <w:rPr>
                <w:rFonts w:cs="Times New Roman"/>
                <w:sz w:val="24"/>
                <w:szCs w:val="24"/>
                <w:lang w:val="fr-FR"/>
              </w:rPr>
              <w:t>Phiếu đánh giá các tiêu chí: (i) Nội dung</w:t>
            </w:r>
          </w:p>
          <w:p w14:paraId="62AD557B" w14:textId="77777777" w:rsidR="00B62E1C" w:rsidRPr="001A3F45" w:rsidRDefault="00B62E1C" w:rsidP="001A3F45">
            <w:pPr>
              <w:widowControl w:val="0"/>
              <w:spacing w:beforeLines="20" w:before="48" w:afterLines="20" w:after="48"/>
              <w:ind w:firstLine="0"/>
              <w:jc w:val="both"/>
              <w:rPr>
                <w:rFonts w:cs="Times New Roman"/>
                <w:sz w:val="24"/>
                <w:szCs w:val="24"/>
                <w:lang w:val="fr-FR"/>
              </w:rPr>
            </w:pPr>
            <w:r w:rsidRPr="001A3F45">
              <w:rPr>
                <w:rFonts w:cs="Times New Roman"/>
                <w:sz w:val="24"/>
                <w:szCs w:val="24"/>
                <w:lang w:val="fr-FR"/>
              </w:rPr>
              <w:t>(ii) Hình thức</w:t>
            </w:r>
          </w:p>
          <w:p w14:paraId="2EB540E7" w14:textId="5142755F" w:rsidR="00B62E1C" w:rsidRPr="001A3F45" w:rsidRDefault="00B62E1C" w:rsidP="001A3F45">
            <w:pPr>
              <w:widowControl w:val="0"/>
              <w:spacing w:beforeLines="20" w:before="48" w:afterLines="20" w:after="48"/>
              <w:ind w:firstLine="0"/>
              <w:jc w:val="both"/>
              <w:rPr>
                <w:rFonts w:cs="Times New Roman"/>
                <w:sz w:val="24"/>
                <w:szCs w:val="24"/>
                <w:lang w:val="fr-FR"/>
              </w:rPr>
            </w:pPr>
            <w:r w:rsidRPr="001A3F45">
              <w:rPr>
                <w:rFonts w:cs="Times New Roman"/>
                <w:sz w:val="24"/>
                <w:szCs w:val="24"/>
                <w:lang w:val="fr-FR"/>
              </w:rPr>
              <w:t>(iii) Thời gian trình bày</w:t>
            </w:r>
          </w:p>
          <w:p w14:paraId="7EF1614F" w14:textId="71D634AE"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(iv) Mức độ hợp tác</w:t>
            </w:r>
          </w:p>
        </w:tc>
      </w:tr>
      <w:tr w:rsidR="00B62E1C" w:rsidRPr="001A3F45" w14:paraId="3D7ECAC8" w14:textId="77777777" w:rsidTr="001A3F45">
        <w:trPr>
          <w:trHeight w:val="359"/>
        </w:trPr>
        <w:tc>
          <w:tcPr>
            <w:tcW w:w="400" w:type="pct"/>
            <w:shd w:val="clear" w:color="auto" w:fill="auto"/>
            <w:vAlign w:val="center"/>
          </w:tcPr>
          <w:p w14:paraId="7FC3FAD4" w14:textId="6168DA83" w:rsidR="00B62E1C" w:rsidRPr="001A3F45" w:rsidRDefault="00B62E1C" w:rsidP="001A3F45">
            <w:pPr>
              <w:widowControl w:val="0"/>
              <w:spacing w:before="0" w:after="0"/>
              <w:ind w:firstLine="0"/>
              <w:jc w:val="center"/>
              <w:rPr>
                <w:rFonts w:cs="Times New Roman"/>
                <w:sz w:val="24"/>
                <w:szCs w:val="24"/>
                <w:lang w:val="fr-FR"/>
              </w:rPr>
            </w:pPr>
            <w:r w:rsidRPr="001A3F45">
              <w:rPr>
                <w:rFonts w:cs="Times New Roman"/>
                <w:sz w:val="24"/>
                <w:szCs w:val="24"/>
                <w:lang w:val="fr-FR"/>
              </w:rPr>
              <w:t>-</w:t>
            </w:r>
          </w:p>
        </w:tc>
        <w:tc>
          <w:tcPr>
            <w:tcW w:w="2267" w:type="pct"/>
            <w:shd w:val="clear" w:color="auto" w:fill="auto"/>
            <w:vAlign w:val="center"/>
          </w:tcPr>
          <w:p w14:paraId="1C7AA0E3" w14:textId="1FF8ED07" w:rsidR="00B62E1C" w:rsidRPr="001A3F45" w:rsidRDefault="00B62E1C" w:rsidP="001A3F45">
            <w:pPr>
              <w:widowControl w:val="0"/>
              <w:spacing w:before="0" w:after="0"/>
              <w:ind w:firstLine="0"/>
              <w:rPr>
                <w:b/>
                <w:sz w:val="24"/>
                <w:szCs w:val="24"/>
                <w:lang w:val="fr-FR"/>
              </w:rPr>
            </w:pPr>
            <w:r w:rsidRPr="001A3F45">
              <w:rPr>
                <w:b/>
                <w:sz w:val="24"/>
                <w:szCs w:val="24"/>
                <w:lang w:val="fr-FR"/>
              </w:rPr>
              <w:t>Bài thi cuối kỳ</w:t>
            </w:r>
          </w:p>
        </w:tc>
        <w:tc>
          <w:tcPr>
            <w:tcW w:w="733" w:type="pct"/>
            <w:shd w:val="clear" w:color="auto" w:fill="FFFFFF" w:themeFill="background1"/>
          </w:tcPr>
          <w:p w14:paraId="1BB72E8D"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CLO1.1</w:t>
            </w:r>
          </w:p>
          <w:p w14:paraId="5D819423"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CLO1.2</w:t>
            </w:r>
          </w:p>
          <w:p w14:paraId="4F1CF667" w14:textId="77777777"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CLO1.3</w:t>
            </w:r>
          </w:p>
          <w:p w14:paraId="2FFCFBBD" w14:textId="2525B8A4" w:rsidR="00B62E1C" w:rsidRPr="001A3F45" w:rsidRDefault="00B62E1C" w:rsidP="001A3F45">
            <w:pPr>
              <w:widowControl w:val="0"/>
              <w:spacing w:before="0" w:after="0"/>
              <w:ind w:firstLine="0"/>
              <w:jc w:val="center"/>
              <w:rPr>
                <w:rFonts w:cs="Times New Roman"/>
                <w:sz w:val="24"/>
                <w:szCs w:val="24"/>
              </w:rPr>
            </w:pPr>
            <w:r w:rsidRPr="001A3F45">
              <w:rPr>
                <w:rFonts w:cs="Times New Roman"/>
                <w:sz w:val="24"/>
                <w:szCs w:val="24"/>
              </w:rPr>
              <w:t>CLO1.4</w:t>
            </w:r>
          </w:p>
        </w:tc>
        <w:tc>
          <w:tcPr>
            <w:tcW w:w="1600" w:type="pct"/>
            <w:shd w:val="clear" w:color="auto" w:fill="auto"/>
          </w:tcPr>
          <w:p w14:paraId="4D4DD204" w14:textId="0A943791" w:rsidR="00B62E1C" w:rsidRPr="001A3F45" w:rsidRDefault="00B62E1C" w:rsidP="001A3F45">
            <w:pPr>
              <w:widowControl w:val="0"/>
              <w:spacing w:before="0" w:after="0"/>
              <w:ind w:firstLine="0"/>
              <w:jc w:val="both"/>
              <w:rPr>
                <w:rFonts w:cs="Times New Roman"/>
                <w:sz w:val="24"/>
                <w:szCs w:val="24"/>
                <w:lang w:val="fr-FR"/>
              </w:rPr>
            </w:pPr>
            <w:r w:rsidRPr="001A3F45">
              <w:rPr>
                <w:rFonts w:cs="Times New Roman"/>
                <w:sz w:val="24"/>
                <w:szCs w:val="24"/>
                <w:lang w:val="fr-FR"/>
              </w:rPr>
              <w:t>Theo yêu cầu bài thi</w:t>
            </w:r>
          </w:p>
        </w:tc>
      </w:tr>
    </w:tbl>
    <w:p w14:paraId="1E973782" w14:textId="77777777" w:rsidR="001A3F45" w:rsidRDefault="001A3F45" w:rsidP="001A3F45">
      <w:pPr>
        <w:widowControl w:val="0"/>
        <w:spacing w:before="0" w:after="0"/>
        <w:ind w:firstLine="0"/>
        <w:jc w:val="both"/>
        <w:rPr>
          <w:rFonts w:cs="Times New Roman"/>
          <w:b/>
          <w:szCs w:val="26"/>
        </w:rPr>
      </w:pPr>
    </w:p>
    <w:p w14:paraId="09F505D6" w14:textId="28C4BD19" w:rsidR="00DC2D0E" w:rsidRPr="001A3F45" w:rsidRDefault="00DC2D0E" w:rsidP="001A3F45">
      <w:pPr>
        <w:widowControl w:val="0"/>
        <w:spacing w:before="0" w:after="0"/>
        <w:ind w:firstLine="0"/>
        <w:jc w:val="both"/>
        <w:rPr>
          <w:rFonts w:cs="Times New Roman"/>
          <w:b/>
          <w:szCs w:val="26"/>
        </w:rPr>
      </w:pPr>
      <w:r w:rsidRPr="001A3F45">
        <w:rPr>
          <w:rFonts w:cs="Times New Roman"/>
          <w:b/>
          <w:szCs w:val="26"/>
        </w:rPr>
        <w:t>9. QUY ĐỊNH CỦA HỌC PHẦN (COURSE REQUIREMENTS AND EXPECTATION)</w:t>
      </w:r>
    </w:p>
    <w:p w14:paraId="0232D68E" w14:textId="5DEEE5CB" w:rsidR="001D593E" w:rsidRPr="001A3F45" w:rsidRDefault="001D593E" w:rsidP="001A3F45">
      <w:pPr>
        <w:spacing w:before="0" w:after="0"/>
        <w:ind w:firstLine="0"/>
        <w:rPr>
          <w:b/>
          <w:szCs w:val="26"/>
          <w:lang w:val="pt-BR"/>
        </w:rPr>
      </w:pPr>
      <w:r w:rsidRPr="001A3F45">
        <w:rPr>
          <w:rFonts w:cs="Times New Roman"/>
          <w:b/>
          <w:szCs w:val="26"/>
          <w:lang w:val="pt-BR"/>
        </w:rPr>
        <w:t>9.1. Quy định về</w:t>
      </w:r>
      <w:r w:rsidRPr="001A3F45">
        <w:rPr>
          <w:b/>
          <w:szCs w:val="26"/>
          <w:lang w:val="pt-BR"/>
        </w:rPr>
        <w:t xml:space="preserve"> điều kiện thi kết thúc học phần </w:t>
      </w:r>
    </w:p>
    <w:p w14:paraId="533DA2E1" w14:textId="77777777" w:rsidR="002C2F7B" w:rsidRPr="001A3F45" w:rsidRDefault="002C2F7B"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1A3F45" w:rsidRDefault="00385BAD" w:rsidP="001A3F45">
      <w:pPr>
        <w:spacing w:before="0" w:after="0"/>
        <w:ind w:firstLine="0"/>
        <w:rPr>
          <w:rFonts w:cs="Times New Roman"/>
          <w:b/>
          <w:szCs w:val="26"/>
          <w:lang w:val="pt-BR"/>
        </w:rPr>
      </w:pPr>
      <w:r w:rsidRPr="001A3F45">
        <w:rPr>
          <w:rFonts w:cs="Times New Roman"/>
          <w:b/>
          <w:szCs w:val="26"/>
          <w:lang w:val="pt-BR"/>
        </w:rPr>
        <w:t>9.</w:t>
      </w:r>
      <w:r w:rsidR="001D593E" w:rsidRPr="001A3F45">
        <w:rPr>
          <w:rFonts w:cs="Times New Roman"/>
          <w:b/>
          <w:szCs w:val="26"/>
          <w:lang w:val="pt-BR"/>
        </w:rPr>
        <w:t>2</w:t>
      </w:r>
      <w:r w:rsidRPr="001A3F45">
        <w:rPr>
          <w:rFonts w:cs="Times New Roman"/>
          <w:b/>
          <w:szCs w:val="26"/>
          <w:lang w:val="pt-BR"/>
        </w:rPr>
        <w:t>. Quy định về tham dự lớp học</w:t>
      </w:r>
    </w:p>
    <w:p w14:paraId="3B598438" w14:textId="47C50098" w:rsidR="00385BAD"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1A3F45">
        <w:rPr>
          <w:sz w:val="26"/>
          <w:szCs w:val="26"/>
          <w:lang w:val="pt-BR"/>
        </w:rPr>
        <w:t xml:space="preserve"> </w:t>
      </w:r>
      <w:r w:rsidRPr="001A3F45">
        <w:rPr>
          <w:sz w:val="26"/>
          <w:szCs w:val="26"/>
          <w:lang w:val="pt-BR"/>
        </w:rPr>
        <w:t xml:space="preserve">Sinh viên vắng quá 3 buổi </w:t>
      </w:r>
      <w:r w:rsidRPr="001A3F45">
        <w:rPr>
          <w:sz w:val="26"/>
          <w:szCs w:val="26"/>
          <w:lang w:val="pt-BR"/>
        </w:rPr>
        <w:lastRenderedPageBreak/>
        <w:t>học dù có lý do hay không có lý do đều bị coi như không hoàn thành khóa học và phải đăng ký học lại.</w:t>
      </w:r>
    </w:p>
    <w:p w14:paraId="743219E7" w14:textId="7289A7CD" w:rsidR="00385BAD"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 xml:space="preserve">Sinh viên sẽ được cộng điểm cho mỗi lần phát biểu xây dựng bài, có thể bù đắp cho điểm </w:t>
      </w:r>
      <w:r w:rsidR="003F2DED" w:rsidRPr="001A3F45">
        <w:rPr>
          <w:sz w:val="26"/>
          <w:szCs w:val="26"/>
          <w:lang w:val="pt-BR"/>
        </w:rPr>
        <w:t>chuyên cần</w:t>
      </w:r>
      <w:r w:rsidRPr="001A3F45">
        <w:rPr>
          <w:sz w:val="26"/>
          <w:szCs w:val="26"/>
          <w:lang w:val="pt-BR"/>
        </w:rPr>
        <w:t>, điểm kiểm tra.</w:t>
      </w:r>
    </w:p>
    <w:p w14:paraId="6B3DA259" w14:textId="039F6D0C" w:rsidR="00385BAD" w:rsidRPr="001A3F45" w:rsidRDefault="00385BAD" w:rsidP="001A3F45">
      <w:pPr>
        <w:spacing w:before="0" w:after="0"/>
        <w:ind w:firstLine="0"/>
        <w:rPr>
          <w:rFonts w:cs="Times New Roman"/>
          <w:b/>
          <w:szCs w:val="26"/>
          <w:lang w:val="pt-BR"/>
        </w:rPr>
      </w:pPr>
      <w:r w:rsidRPr="001A3F45">
        <w:rPr>
          <w:rFonts w:cs="Times New Roman"/>
          <w:b/>
          <w:szCs w:val="26"/>
          <w:lang w:val="pt-BR"/>
        </w:rPr>
        <w:t>9.</w:t>
      </w:r>
      <w:r w:rsidR="001D593E" w:rsidRPr="001A3F45">
        <w:rPr>
          <w:rFonts w:cs="Times New Roman"/>
          <w:b/>
          <w:szCs w:val="26"/>
          <w:lang w:val="pt-BR"/>
        </w:rPr>
        <w:t>3</w:t>
      </w:r>
      <w:r w:rsidRPr="001A3F45">
        <w:rPr>
          <w:rFonts w:cs="Times New Roman"/>
          <w:b/>
          <w:szCs w:val="26"/>
          <w:lang w:val="pt-BR"/>
        </w:rPr>
        <w:t>. Quy định về hành vi lớp học</w:t>
      </w:r>
    </w:p>
    <w:p w14:paraId="368A2C90" w14:textId="437BC0A3" w:rsidR="00385BAD"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Tuyệt đối không làm ồn, gây ảnh hưởng đến người khác trong quá trình học.</w:t>
      </w:r>
    </w:p>
    <w:p w14:paraId="77766F75" w14:textId="23751FB9" w:rsidR="00385BAD"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Tuyệt đối không được</w:t>
      </w:r>
      <w:r w:rsidR="00D85BA4" w:rsidRPr="001A3F45">
        <w:rPr>
          <w:sz w:val="26"/>
          <w:szCs w:val="26"/>
          <w:lang w:val="pt-BR"/>
        </w:rPr>
        <w:t xml:space="preserve"> làm việc riêng,</w:t>
      </w:r>
      <w:r w:rsidRPr="001A3F45">
        <w:rPr>
          <w:sz w:val="26"/>
          <w:szCs w:val="26"/>
          <w:lang w:val="pt-BR"/>
        </w:rPr>
        <w:t xml:space="preserve"> ăn uống</w:t>
      </w:r>
      <w:r w:rsidR="006E5322" w:rsidRPr="001A3F45">
        <w:rPr>
          <w:sz w:val="26"/>
          <w:szCs w:val="26"/>
          <w:lang w:val="pt-BR"/>
        </w:rPr>
        <w:t>,</w:t>
      </w:r>
      <w:r w:rsidRPr="001A3F45">
        <w:rPr>
          <w:sz w:val="26"/>
          <w:szCs w:val="26"/>
          <w:lang w:val="pt-BR"/>
        </w:rPr>
        <w:t xml:space="preserve"> sử dụng các thiết bị như điện thoại, máy nghe nhạc trong giờ học.</w:t>
      </w:r>
    </w:p>
    <w:p w14:paraId="1C1CDCB2" w14:textId="122C8C27" w:rsidR="00045E07" w:rsidRPr="001A3F45" w:rsidRDefault="00385BAD" w:rsidP="001A3F45">
      <w:pPr>
        <w:pStyle w:val="ListParagraph"/>
        <w:numPr>
          <w:ilvl w:val="0"/>
          <w:numId w:val="3"/>
        </w:numPr>
        <w:spacing w:after="0" w:line="300" w:lineRule="auto"/>
        <w:ind w:left="357" w:hanging="357"/>
        <w:jc w:val="both"/>
        <w:rPr>
          <w:sz w:val="26"/>
          <w:szCs w:val="26"/>
          <w:lang w:val="pt-BR"/>
        </w:rPr>
      </w:pPr>
      <w:r w:rsidRPr="001A3F45">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1A3F45" w:rsidRDefault="00045E07" w:rsidP="001A3F45">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770D7" w:rsidRPr="003420AA" w14:paraId="433CF958" w14:textId="77777777" w:rsidTr="00347AF6">
        <w:trPr>
          <w:jc w:val="center"/>
        </w:trPr>
        <w:tc>
          <w:tcPr>
            <w:tcW w:w="1452" w:type="pct"/>
            <w:shd w:val="clear" w:color="auto" w:fill="auto"/>
          </w:tcPr>
          <w:p w14:paraId="61BA5948" w14:textId="77777777" w:rsidR="004770D7" w:rsidRPr="003420AA" w:rsidRDefault="004770D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50000A3" w14:textId="77777777" w:rsidR="004770D7" w:rsidRPr="003420AA" w:rsidRDefault="004770D7" w:rsidP="00347AF6">
            <w:pPr>
              <w:widowControl w:val="0"/>
              <w:spacing w:before="0" w:after="0"/>
              <w:ind w:firstLine="0"/>
              <w:jc w:val="center"/>
              <w:rPr>
                <w:rFonts w:cs="Times New Roman"/>
                <w:b/>
                <w:szCs w:val="26"/>
                <w:lang w:val="pt-BR"/>
              </w:rPr>
            </w:pPr>
          </w:p>
          <w:p w14:paraId="2C25531E" w14:textId="77777777" w:rsidR="004770D7" w:rsidRPr="003420AA" w:rsidRDefault="004770D7" w:rsidP="00347AF6">
            <w:pPr>
              <w:widowControl w:val="0"/>
              <w:spacing w:before="0" w:after="0"/>
              <w:ind w:firstLine="0"/>
              <w:jc w:val="center"/>
              <w:rPr>
                <w:rFonts w:cs="Times New Roman"/>
                <w:b/>
                <w:szCs w:val="26"/>
                <w:lang w:val="pt-BR"/>
              </w:rPr>
            </w:pPr>
          </w:p>
          <w:p w14:paraId="2EF280F0" w14:textId="77777777" w:rsidR="004770D7" w:rsidRPr="003420AA" w:rsidRDefault="004770D7" w:rsidP="00347AF6">
            <w:pPr>
              <w:widowControl w:val="0"/>
              <w:spacing w:before="0" w:after="0"/>
              <w:ind w:firstLine="0"/>
              <w:jc w:val="center"/>
              <w:rPr>
                <w:rFonts w:cs="Times New Roman"/>
                <w:b/>
                <w:szCs w:val="26"/>
                <w:lang w:val="pt-BR"/>
              </w:rPr>
            </w:pPr>
          </w:p>
          <w:p w14:paraId="28494544" w14:textId="77777777" w:rsidR="004770D7" w:rsidRPr="003420AA" w:rsidRDefault="004770D7" w:rsidP="00347AF6">
            <w:pPr>
              <w:widowControl w:val="0"/>
              <w:spacing w:before="0" w:after="0"/>
              <w:ind w:firstLine="0"/>
              <w:jc w:val="center"/>
              <w:rPr>
                <w:rFonts w:cs="Times New Roman"/>
                <w:b/>
                <w:szCs w:val="26"/>
                <w:lang w:val="pt-BR"/>
              </w:rPr>
            </w:pPr>
          </w:p>
          <w:p w14:paraId="1DF2FF85" w14:textId="77777777" w:rsidR="004770D7" w:rsidRPr="003420AA" w:rsidRDefault="004770D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E41658A" w14:textId="77777777" w:rsidR="004770D7" w:rsidRPr="003420AA" w:rsidRDefault="004770D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DE118E6" w14:textId="77777777" w:rsidR="004770D7" w:rsidRPr="003420AA" w:rsidRDefault="004770D7" w:rsidP="00347AF6">
            <w:pPr>
              <w:widowControl w:val="0"/>
              <w:spacing w:before="0" w:after="0"/>
              <w:ind w:firstLine="0"/>
              <w:jc w:val="center"/>
              <w:rPr>
                <w:rFonts w:cs="Times New Roman"/>
                <w:b/>
                <w:szCs w:val="26"/>
                <w:lang w:val="pt-BR"/>
              </w:rPr>
            </w:pPr>
          </w:p>
          <w:p w14:paraId="3F85317B" w14:textId="77777777" w:rsidR="004770D7" w:rsidRPr="003420AA" w:rsidRDefault="004770D7" w:rsidP="00347AF6">
            <w:pPr>
              <w:widowControl w:val="0"/>
              <w:spacing w:before="0" w:after="0"/>
              <w:ind w:firstLine="0"/>
              <w:jc w:val="center"/>
              <w:rPr>
                <w:rFonts w:cs="Times New Roman"/>
                <w:b/>
                <w:szCs w:val="26"/>
                <w:lang w:val="pt-BR"/>
              </w:rPr>
            </w:pPr>
          </w:p>
          <w:p w14:paraId="73C81452" w14:textId="77777777" w:rsidR="004770D7" w:rsidRPr="003420AA" w:rsidRDefault="004770D7" w:rsidP="00347AF6">
            <w:pPr>
              <w:widowControl w:val="0"/>
              <w:spacing w:before="0" w:after="0"/>
              <w:ind w:firstLine="0"/>
              <w:jc w:val="center"/>
              <w:rPr>
                <w:rFonts w:cs="Times New Roman"/>
                <w:b/>
                <w:szCs w:val="26"/>
                <w:lang w:val="pt-BR"/>
              </w:rPr>
            </w:pPr>
          </w:p>
          <w:p w14:paraId="5DC0896B" w14:textId="77777777" w:rsidR="004770D7" w:rsidRPr="003420AA" w:rsidRDefault="004770D7" w:rsidP="00347AF6">
            <w:pPr>
              <w:widowControl w:val="0"/>
              <w:spacing w:before="0" w:after="0"/>
              <w:ind w:firstLine="0"/>
              <w:jc w:val="center"/>
              <w:rPr>
                <w:rFonts w:cs="Times New Roman"/>
                <w:b/>
                <w:szCs w:val="26"/>
                <w:lang w:val="pt-BR"/>
              </w:rPr>
            </w:pPr>
          </w:p>
          <w:p w14:paraId="3E64C2FC" w14:textId="77777777" w:rsidR="004770D7" w:rsidRPr="003420AA" w:rsidRDefault="004770D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A9913B7" w14:textId="77777777" w:rsidR="004770D7" w:rsidRPr="003420AA" w:rsidRDefault="004770D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D9628FA" w14:textId="77777777" w:rsidR="004770D7" w:rsidRPr="003420AA" w:rsidRDefault="004770D7" w:rsidP="00347AF6">
            <w:pPr>
              <w:widowControl w:val="0"/>
              <w:spacing w:before="0" w:after="0"/>
              <w:ind w:firstLine="0"/>
              <w:jc w:val="center"/>
              <w:rPr>
                <w:rFonts w:cs="Times New Roman"/>
                <w:b/>
                <w:szCs w:val="26"/>
                <w:lang w:val="pt-BR"/>
              </w:rPr>
            </w:pPr>
          </w:p>
          <w:p w14:paraId="24AEBBF7" w14:textId="77777777" w:rsidR="004770D7" w:rsidRPr="003420AA" w:rsidRDefault="004770D7" w:rsidP="00347AF6">
            <w:pPr>
              <w:widowControl w:val="0"/>
              <w:spacing w:before="0" w:after="0"/>
              <w:ind w:firstLine="0"/>
              <w:jc w:val="center"/>
              <w:rPr>
                <w:rFonts w:cs="Times New Roman"/>
                <w:b/>
                <w:szCs w:val="26"/>
                <w:lang w:val="pt-BR"/>
              </w:rPr>
            </w:pPr>
          </w:p>
          <w:p w14:paraId="5E6DAE99" w14:textId="77777777" w:rsidR="004770D7" w:rsidRPr="003420AA" w:rsidRDefault="004770D7" w:rsidP="00347AF6">
            <w:pPr>
              <w:widowControl w:val="0"/>
              <w:spacing w:before="0" w:after="0"/>
              <w:ind w:firstLine="0"/>
              <w:jc w:val="center"/>
              <w:rPr>
                <w:rFonts w:cs="Times New Roman"/>
                <w:b/>
                <w:szCs w:val="26"/>
                <w:lang w:val="pt-BR"/>
              </w:rPr>
            </w:pPr>
          </w:p>
          <w:p w14:paraId="30D00271" w14:textId="77777777" w:rsidR="004770D7" w:rsidRPr="003420AA" w:rsidRDefault="004770D7" w:rsidP="00347AF6">
            <w:pPr>
              <w:widowControl w:val="0"/>
              <w:spacing w:before="0" w:after="0"/>
              <w:ind w:firstLine="0"/>
              <w:jc w:val="center"/>
              <w:rPr>
                <w:rFonts w:cs="Times New Roman"/>
                <w:b/>
                <w:szCs w:val="26"/>
                <w:lang w:val="pt-BR"/>
              </w:rPr>
            </w:pPr>
          </w:p>
          <w:p w14:paraId="36FA813E" w14:textId="77777777" w:rsidR="004770D7" w:rsidRPr="003420AA" w:rsidRDefault="004770D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1A3F45" w:rsidRDefault="00043A2A" w:rsidP="001A3F45">
      <w:pPr>
        <w:spacing w:before="0" w:after="0"/>
        <w:rPr>
          <w:szCs w:val="26"/>
          <w:lang w:val="pt-BR"/>
        </w:rPr>
      </w:pPr>
      <w:bookmarkStart w:id="0" w:name="_GoBack"/>
      <w:bookmarkEnd w:id="0"/>
    </w:p>
    <w:p w14:paraId="47E0CF7F" w14:textId="77777777" w:rsidR="003F3EAB" w:rsidRPr="001A3F45" w:rsidRDefault="003F3EAB" w:rsidP="001A3F45">
      <w:pPr>
        <w:spacing w:before="0" w:after="0"/>
        <w:ind w:firstLine="0"/>
        <w:rPr>
          <w:szCs w:val="26"/>
          <w:lang w:val="pt-BR"/>
        </w:rPr>
      </w:pPr>
    </w:p>
    <w:sectPr w:rsidR="003F3EAB" w:rsidRPr="001A3F45" w:rsidSect="001A3F45">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71137" w14:textId="77777777" w:rsidR="00F03B39" w:rsidRDefault="00F03B39" w:rsidP="004F4599">
      <w:pPr>
        <w:spacing w:before="0" w:after="0" w:line="240" w:lineRule="auto"/>
      </w:pPr>
      <w:r>
        <w:separator/>
      </w:r>
    </w:p>
  </w:endnote>
  <w:endnote w:type="continuationSeparator" w:id="0">
    <w:p w14:paraId="2B6BD1AE" w14:textId="77777777" w:rsidR="00F03B39" w:rsidRDefault="00F03B39" w:rsidP="004F45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4791A" w14:textId="77777777" w:rsidR="004F4599" w:rsidRDefault="004F4599"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FFCA9A3" w14:textId="77777777" w:rsidR="004F4599" w:rsidRDefault="004F45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A3DBC" w14:textId="51706C1D" w:rsidR="004F4599" w:rsidRDefault="004F4599"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0D7">
      <w:rPr>
        <w:rStyle w:val="PageNumber"/>
        <w:noProof/>
      </w:rPr>
      <w:t>4</w:t>
    </w:r>
    <w:r>
      <w:rPr>
        <w:rStyle w:val="PageNumber"/>
      </w:rPr>
      <w:fldChar w:fldCharType="end"/>
    </w:r>
  </w:p>
  <w:p w14:paraId="08EEB45E" w14:textId="77777777" w:rsidR="004F4599" w:rsidRDefault="004F45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C8923" w14:textId="77777777" w:rsidR="00F03B39" w:rsidRDefault="00F03B39" w:rsidP="004F4599">
      <w:pPr>
        <w:spacing w:before="0" w:after="0" w:line="240" w:lineRule="auto"/>
      </w:pPr>
      <w:r>
        <w:separator/>
      </w:r>
    </w:p>
  </w:footnote>
  <w:footnote w:type="continuationSeparator" w:id="0">
    <w:p w14:paraId="02DE56E2" w14:textId="77777777" w:rsidR="00F03B39" w:rsidRDefault="00F03B39" w:rsidP="004F459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1A71"/>
    <w:rsid w:val="0003076B"/>
    <w:rsid w:val="0004247B"/>
    <w:rsid w:val="00043A2A"/>
    <w:rsid w:val="00045E07"/>
    <w:rsid w:val="000463A2"/>
    <w:rsid w:val="0006551A"/>
    <w:rsid w:val="00067051"/>
    <w:rsid w:val="000769E9"/>
    <w:rsid w:val="0008457F"/>
    <w:rsid w:val="000944F7"/>
    <w:rsid w:val="00096831"/>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441"/>
    <w:rsid w:val="00157598"/>
    <w:rsid w:val="001632F1"/>
    <w:rsid w:val="00163F3D"/>
    <w:rsid w:val="001835EC"/>
    <w:rsid w:val="001939DA"/>
    <w:rsid w:val="00194D43"/>
    <w:rsid w:val="0019531F"/>
    <w:rsid w:val="001953D4"/>
    <w:rsid w:val="001A33F6"/>
    <w:rsid w:val="001A3F45"/>
    <w:rsid w:val="001B3075"/>
    <w:rsid w:val="001B6C88"/>
    <w:rsid w:val="001B74CA"/>
    <w:rsid w:val="001C1F1C"/>
    <w:rsid w:val="001C759F"/>
    <w:rsid w:val="001D0A32"/>
    <w:rsid w:val="001D0DC8"/>
    <w:rsid w:val="001D46F5"/>
    <w:rsid w:val="001D47B4"/>
    <w:rsid w:val="001D593E"/>
    <w:rsid w:val="001E7713"/>
    <w:rsid w:val="001E7731"/>
    <w:rsid w:val="001F370D"/>
    <w:rsid w:val="001F3E66"/>
    <w:rsid w:val="001F7D6F"/>
    <w:rsid w:val="00200419"/>
    <w:rsid w:val="00201C90"/>
    <w:rsid w:val="00205234"/>
    <w:rsid w:val="00207D4D"/>
    <w:rsid w:val="00211395"/>
    <w:rsid w:val="002225F1"/>
    <w:rsid w:val="0024028D"/>
    <w:rsid w:val="00242897"/>
    <w:rsid w:val="00251D18"/>
    <w:rsid w:val="00254FC2"/>
    <w:rsid w:val="00264BB6"/>
    <w:rsid w:val="0027115F"/>
    <w:rsid w:val="00276D8A"/>
    <w:rsid w:val="002818BC"/>
    <w:rsid w:val="00285CA0"/>
    <w:rsid w:val="0029771E"/>
    <w:rsid w:val="002A13E8"/>
    <w:rsid w:val="002B129A"/>
    <w:rsid w:val="002B287C"/>
    <w:rsid w:val="002C2F7B"/>
    <w:rsid w:val="002C3B18"/>
    <w:rsid w:val="002C58BA"/>
    <w:rsid w:val="002D373E"/>
    <w:rsid w:val="002D3C36"/>
    <w:rsid w:val="002F3FC2"/>
    <w:rsid w:val="00316842"/>
    <w:rsid w:val="00323B1B"/>
    <w:rsid w:val="00334314"/>
    <w:rsid w:val="00334790"/>
    <w:rsid w:val="003438AA"/>
    <w:rsid w:val="0034759D"/>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421D"/>
    <w:rsid w:val="003B5D4F"/>
    <w:rsid w:val="003C3FC7"/>
    <w:rsid w:val="003C44C3"/>
    <w:rsid w:val="003D0557"/>
    <w:rsid w:val="003D1C2B"/>
    <w:rsid w:val="003D20B0"/>
    <w:rsid w:val="003D2213"/>
    <w:rsid w:val="003D422A"/>
    <w:rsid w:val="003E20D6"/>
    <w:rsid w:val="003E3938"/>
    <w:rsid w:val="003E3CF6"/>
    <w:rsid w:val="003F14A1"/>
    <w:rsid w:val="003F1EF6"/>
    <w:rsid w:val="003F2805"/>
    <w:rsid w:val="003F2DED"/>
    <w:rsid w:val="003F377A"/>
    <w:rsid w:val="003F3EAB"/>
    <w:rsid w:val="003F5400"/>
    <w:rsid w:val="004015EE"/>
    <w:rsid w:val="004040C1"/>
    <w:rsid w:val="00404161"/>
    <w:rsid w:val="00404200"/>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1EDE"/>
    <w:rsid w:val="004622AC"/>
    <w:rsid w:val="00463539"/>
    <w:rsid w:val="004639FF"/>
    <w:rsid w:val="00464C64"/>
    <w:rsid w:val="00464EF2"/>
    <w:rsid w:val="004770D7"/>
    <w:rsid w:val="004804B0"/>
    <w:rsid w:val="004878DB"/>
    <w:rsid w:val="00491510"/>
    <w:rsid w:val="00492157"/>
    <w:rsid w:val="004A0087"/>
    <w:rsid w:val="004A0B72"/>
    <w:rsid w:val="004A0F3B"/>
    <w:rsid w:val="004A1EC2"/>
    <w:rsid w:val="004A3873"/>
    <w:rsid w:val="004A5F6A"/>
    <w:rsid w:val="004B28AF"/>
    <w:rsid w:val="004B6031"/>
    <w:rsid w:val="004C133D"/>
    <w:rsid w:val="004D1ADB"/>
    <w:rsid w:val="004D1E40"/>
    <w:rsid w:val="004D6339"/>
    <w:rsid w:val="004E30F3"/>
    <w:rsid w:val="004E46EF"/>
    <w:rsid w:val="004F0B14"/>
    <w:rsid w:val="004F20CE"/>
    <w:rsid w:val="004F4599"/>
    <w:rsid w:val="004F7DCB"/>
    <w:rsid w:val="0050226C"/>
    <w:rsid w:val="0050457C"/>
    <w:rsid w:val="00510CD9"/>
    <w:rsid w:val="0051141C"/>
    <w:rsid w:val="005128BA"/>
    <w:rsid w:val="005169F2"/>
    <w:rsid w:val="00517AC8"/>
    <w:rsid w:val="00517B66"/>
    <w:rsid w:val="0052052B"/>
    <w:rsid w:val="00532AD2"/>
    <w:rsid w:val="00535AA3"/>
    <w:rsid w:val="00543D77"/>
    <w:rsid w:val="00544B7A"/>
    <w:rsid w:val="0054551E"/>
    <w:rsid w:val="00546C0A"/>
    <w:rsid w:val="005515B3"/>
    <w:rsid w:val="0055437C"/>
    <w:rsid w:val="005562F5"/>
    <w:rsid w:val="0055631F"/>
    <w:rsid w:val="00556F6C"/>
    <w:rsid w:val="00563F49"/>
    <w:rsid w:val="00566963"/>
    <w:rsid w:val="00570CF2"/>
    <w:rsid w:val="00573DC3"/>
    <w:rsid w:val="0057794F"/>
    <w:rsid w:val="00586893"/>
    <w:rsid w:val="005A147C"/>
    <w:rsid w:val="005A69C1"/>
    <w:rsid w:val="005B25ED"/>
    <w:rsid w:val="005B3919"/>
    <w:rsid w:val="005B41C1"/>
    <w:rsid w:val="005B4B6F"/>
    <w:rsid w:val="005B4CFC"/>
    <w:rsid w:val="005C3776"/>
    <w:rsid w:val="005C7F6A"/>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A7B59"/>
    <w:rsid w:val="006B5059"/>
    <w:rsid w:val="006B604D"/>
    <w:rsid w:val="006B71F4"/>
    <w:rsid w:val="006C3234"/>
    <w:rsid w:val="006D0837"/>
    <w:rsid w:val="006D0B2A"/>
    <w:rsid w:val="006D0DE1"/>
    <w:rsid w:val="006D6234"/>
    <w:rsid w:val="006D70F0"/>
    <w:rsid w:val="006E05FC"/>
    <w:rsid w:val="006E5322"/>
    <w:rsid w:val="006E75E6"/>
    <w:rsid w:val="006F5AD6"/>
    <w:rsid w:val="006F6274"/>
    <w:rsid w:val="00700BDE"/>
    <w:rsid w:val="0070533D"/>
    <w:rsid w:val="007254A8"/>
    <w:rsid w:val="007312DC"/>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0705D"/>
    <w:rsid w:val="00810C2D"/>
    <w:rsid w:val="008143D0"/>
    <w:rsid w:val="00816CC5"/>
    <w:rsid w:val="00820283"/>
    <w:rsid w:val="0082046B"/>
    <w:rsid w:val="00844DA8"/>
    <w:rsid w:val="008530C1"/>
    <w:rsid w:val="0085340C"/>
    <w:rsid w:val="00854317"/>
    <w:rsid w:val="00856E35"/>
    <w:rsid w:val="008571E0"/>
    <w:rsid w:val="008622C7"/>
    <w:rsid w:val="00863994"/>
    <w:rsid w:val="00875F7A"/>
    <w:rsid w:val="00883F97"/>
    <w:rsid w:val="00884D96"/>
    <w:rsid w:val="00894310"/>
    <w:rsid w:val="008A0172"/>
    <w:rsid w:val="008A51D4"/>
    <w:rsid w:val="008B2236"/>
    <w:rsid w:val="008B6B66"/>
    <w:rsid w:val="008D361C"/>
    <w:rsid w:val="008D4B6F"/>
    <w:rsid w:val="008D4C74"/>
    <w:rsid w:val="008D4E51"/>
    <w:rsid w:val="008D6A55"/>
    <w:rsid w:val="008F011F"/>
    <w:rsid w:val="008F01CD"/>
    <w:rsid w:val="00910248"/>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9D8"/>
    <w:rsid w:val="00993DA9"/>
    <w:rsid w:val="00997B08"/>
    <w:rsid w:val="009A623B"/>
    <w:rsid w:val="009B290E"/>
    <w:rsid w:val="009B39B7"/>
    <w:rsid w:val="009B3D66"/>
    <w:rsid w:val="009D0ECA"/>
    <w:rsid w:val="009D11DA"/>
    <w:rsid w:val="009E1479"/>
    <w:rsid w:val="009E17E3"/>
    <w:rsid w:val="009E2984"/>
    <w:rsid w:val="009E2DC9"/>
    <w:rsid w:val="009E3241"/>
    <w:rsid w:val="009E3AC1"/>
    <w:rsid w:val="009F49C1"/>
    <w:rsid w:val="00A074EC"/>
    <w:rsid w:val="00A1059F"/>
    <w:rsid w:val="00A108A5"/>
    <w:rsid w:val="00A11860"/>
    <w:rsid w:val="00A14A7D"/>
    <w:rsid w:val="00A14C2D"/>
    <w:rsid w:val="00A17B82"/>
    <w:rsid w:val="00A211E8"/>
    <w:rsid w:val="00A21FE8"/>
    <w:rsid w:val="00A24953"/>
    <w:rsid w:val="00A24DC3"/>
    <w:rsid w:val="00A273C2"/>
    <w:rsid w:val="00A27E0A"/>
    <w:rsid w:val="00A3132A"/>
    <w:rsid w:val="00A33EFE"/>
    <w:rsid w:val="00A51B95"/>
    <w:rsid w:val="00A53BFF"/>
    <w:rsid w:val="00A54FED"/>
    <w:rsid w:val="00A612A7"/>
    <w:rsid w:val="00A67D63"/>
    <w:rsid w:val="00A70753"/>
    <w:rsid w:val="00A76A64"/>
    <w:rsid w:val="00A80086"/>
    <w:rsid w:val="00A90C61"/>
    <w:rsid w:val="00A91453"/>
    <w:rsid w:val="00AA093F"/>
    <w:rsid w:val="00AB124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62E1C"/>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63"/>
    <w:rsid w:val="00BE15CB"/>
    <w:rsid w:val="00BE29EF"/>
    <w:rsid w:val="00BE374F"/>
    <w:rsid w:val="00BE3D2A"/>
    <w:rsid w:val="00BE4A96"/>
    <w:rsid w:val="00BF451D"/>
    <w:rsid w:val="00BF64E8"/>
    <w:rsid w:val="00C03109"/>
    <w:rsid w:val="00C04CFD"/>
    <w:rsid w:val="00C12A7C"/>
    <w:rsid w:val="00C13FA5"/>
    <w:rsid w:val="00C149EB"/>
    <w:rsid w:val="00C20A26"/>
    <w:rsid w:val="00C23757"/>
    <w:rsid w:val="00C40E81"/>
    <w:rsid w:val="00C62203"/>
    <w:rsid w:val="00C629A4"/>
    <w:rsid w:val="00C730A7"/>
    <w:rsid w:val="00C75557"/>
    <w:rsid w:val="00C76841"/>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E246B"/>
    <w:rsid w:val="00D00A98"/>
    <w:rsid w:val="00D03108"/>
    <w:rsid w:val="00D10532"/>
    <w:rsid w:val="00D11DB6"/>
    <w:rsid w:val="00D13F5C"/>
    <w:rsid w:val="00D1401A"/>
    <w:rsid w:val="00D14CE4"/>
    <w:rsid w:val="00D2430D"/>
    <w:rsid w:val="00D26919"/>
    <w:rsid w:val="00D33A26"/>
    <w:rsid w:val="00D351FF"/>
    <w:rsid w:val="00D3604B"/>
    <w:rsid w:val="00D37C5E"/>
    <w:rsid w:val="00D406F3"/>
    <w:rsid w:val="00D40FF4"/>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BA4"/>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75B34"/>
    <w:rsid w:val="00E75C34"/>
    <w:rsid w:val="00E827AC"/>
    <w:rsid w:val="00EB44E1"/>
    <w:rsid w:val="00EB5084"/>
    <w:rsid w:val="00EB5B26"/>
    <w:rsid w:val="00EC118C"/>
    <w:rsid w:val="00EC4298"/>
    <w:rsid w:val="00EC608D"/>
    <w:rsid w:val="00ED041A"/>
    <w:rsid w:val="00ED3003"/>
    <w:rsid w:val="00EE2F6B"/>
    <w:rsid w:val="00EE33A0"/>
    <w:rsid w:val="00EE432C"/>
    <w:rsid w:val="00EF4206"/>
    <w:rsid w:val="00EF455F"/>
    <w:rsid w:val="00F03B39"/>
    <w:rsid w:val="00F055C6"/>
    <w:rsid w:val="00F072DD"/>
    <w:rsid w:val="00F121ED"/>
    <w:rsid w:val="00F12E05"/>
    <w:rsid w:val="00F12F27"/>
    <w:rsid w:val="00F13817"/>
    <w:rsid w:val="00F17B24"/>
    <w:rsid w:val="00F24947"/>
    <w:rsid w:val="00F24B09"/>
    <w:rsid w:val="00F27B9D"/>
    <w:rsid w:val="00F3055C"/>
    <w:rsid w:val="00F3798F"/>
    <w:rsid w:val="00F37AF3"/>
    <w:rsid w:val="00F52E2E"/>
    <w:rsid w:val="00F6419B"/>
    <w:rsid w:val="00F64205"/>
    <w:rsid w:val="00F6571E"/>
    <w:rsid w:val="00F6648B"/>
    <w:rsid w:val="00F72EF5"/>
    <w:rsid w:val="00F75616"/>
    <w:rsid w:val="00F764AF"/>
    <w:rsid w:val="00F82DC0"/>
    <w:rsid w:val="00F8501E"/>
    <w:rsid w:val="00F85120"/>
    <w:rsid w:val="00F852FF"/>
    <w:rsid w:val="00F86A92"/>
    <w:rsid w:val="00F86CE8"/>
    <w:rsid w:val="00FA016E"/>
    <w:rsid w:val="00FA768D"/>
    <w:rsid w:val="00FB5D9C"/>
    <w:rsid w:val="00FB5F67"/>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4F45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F4599"/>
    <w:rPr>
      <w:rFonts w:ascii="Times New Roman" w:hAnsi="Times New Roman"/>
      <w:sz w:val="26"/>
    </w:rPr>
  </w:style>
  <w:style w:type="character" w:styleId="PageNumber">
    <w:name w:val="page number"/>
    <w:basedOn w:val="DefaultParagraphFont"/>
    <w:uiPriority w:val="99"/>
    <w:semiHidden/>
    <w:unhideWhenUsed/>
    <w:rsid w:val="004F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3CAFF-6F0D-462D-AC75-BE63461EC416}">
  <ds:schemaRefs>
    <ds:schemaRef ds:uri="http://schemas.microsoft.com/sharepoint/v3/contenttype/forms"/>
  </ds:schemaRefs>
</ds:datastoreItem>
</file>

<file path=customXml/itemProps2.xml><?xml version="1.0" encoding="utf-8"?>
<ds:datastoreItem xmlns:ds="http://schemas.openxmlformats.org/officeDocument/2006/customXml" ds:itemID="{A5EDD1C9-DEA4-4968-AEEF-CF0E895FF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0A9589-20D9-4A03-A59F-3DFCA3990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A12FF2-5C10-4E83-9790-525A9474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535</cp:revision>
  <dcterms:created xsi:type="dcterms:W3CDTF">2021-10-17T01:06:00Z</dcterms:created>
  <dcterms:modified xsi:type="dcterms:W3CDTF">2022-03-21T07:33:00Z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