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shd w:val="clear" w:color="auto" w:fill="FFFFFF"/>
        <w:tblCellMar>
          <w:left w:w="0" w:type="dxa"/>
          <w:right w:w="0" w:type="dxa"/>
        </w:tblCellMar>
        <w:tblLook w:val="04A0" w:firstRow="1" w:lastRow="0" w:firstColumn="1" w:lastColumn="0" w:noHBand="0" w:noVBand="1"/>
      </w:tblPr>
      <w:tblGrid>
        <w:gridCol w:w="651"/>
        <w:gridCol w:w="2791"/>
        <w:gridCol w:w="5624"/>
      </w:tblGrid>
      <w:tr w:rsidR="003D7C3D" w:rsidRPr="003D7C3D" w14:paraId="6ABF8AF2" w14:textId="77777777" w:rsidTr="003D7C3D">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98523C6" w14:textId="77777777" w:rsidR="003D7C3D" w:rsidRPr="003D7C3D" w:rsidRDefault="003D7C3D" w:rsidP="003D7C3D">
            <w:pPr>
              <w:spacing w:after="0" w:line="240" w:lineRule="auto"/>
              <w:jc w:val="center"/>
              <w:rPr>
                <w:rFonts w:ascii="SFProDisplay" w:eastAsia="Times New Roman" w:hAnsi="SFProDisplay" w:cs="Times New Roman"/>
                <w:b/>
                <w:bCs/>
                <w:color w:val="000000"/>
                <w:kern w:val="0"/>
                <w:sz w:val="24"/>
                <w:szCs w:val="24"/>
                <w14:ligatures w14:val="none"/>
              </w:rPr>
            </w:pPr>
            <w:r w:rsidRPr="003D7C3D">
              <w:rPr>
                <w:rFonts w:ascii="SFProDisplay" w:eastAsia="Times New Roman" w:hAnsi="SFProDisplay" w:cs="Times New Roman"/>
                <w:b/>
                <w:bCs/>
                <w:color w:val="FFFFFF"/>
                <w:kern w:val="0"/>
                <w:sz w:val="21"/>
                <w:szCs w:val="21"/>
                <w14:ligatures w14:val="none"/>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3BA6F20" w14:textId="77777777" w:rsidR="003D7C3D" w:rsidRPr="003D7C3D" w:rsidRDefault="003D7C3D" w:rsidP="003D7C3D">
            <w:pPr>
              <w:spacing w:after="0" w:line="240" w:lineRule="auto"/>
              <w:jc w:val="center"/>
              <w:rPr>
                <w:rFonts w:ascii="SFProDisplay" w:eastAsia="Times New Roman" w:hAnsi="SFProDisplay" w:cs="Times New Roman"/>
                <w:b/>
                <w:bCs/>
                <w:color w:val="000000"/>
                <w:kern w:val="0"/>
                <w:sz w:val="24"/>
                <w:szCs w:val="24"/>
                <w14:ligatures w14:val="none"/>
              </w:rPr>
            </w:pPr>
            <w:r w:rsidRPr="003D7C3D">
              <w:rPr>
                <w:rFonts w:ascii="SFProDisplay" w:eastAsia="Times New Roman" w:hAnsi="SFProDisplay" w:cs="Times New Roman"/>
                <w:b/>
                <w:bCs/>
                <w:color w:val="FFFFFF"/>
                <w:kern w:val="0"/>
                <w:sz w:val="21"/>
                <w:szCs w:val="21"/>
                <w14:ligatures w14:val="none"/>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245CC69" w14:textId="77777777" w:rsidR="003D7C3D" w:rsidRPr="003D7C3D" w:rsidRDefault="003D7C3D" w:rsidP="003D7C3D">
            <w:pPr>
              <w:spacing w:after="0" w:line="240" w:lineRule="auto"/>
              <w:jc w:val="center"/>
              <w:rPr>
                <w:rFonts w:ascii="SFProDisplay" w:eastAsia="Times New Roman" w:hAnsi="SFProDisplay" w:cs="Times New Roman"/>
                <w:b/>
                <w:bCs/>
                <w:color w:val="000000"/>
                <w:kern w:val="0"/>
                <w:sz w:val="24"/>
                <w:szCs w:val="24"/>
                <w14:ligatures w14:val="none"/>
              </w:rPr>
            </w:pPr>
            <w:r w:rsidRPr="003D7C3D">
              <w:rPr>
                <w:rFonts w:ascii="SFProDisplay" w:eastAsia="Times New Roman" w:hAnsi="SFProDisplay" w:cs="Times New Roman"/>
                <w:b/>
                <w:bCs/>
                <w:color w:val="FFFFFF"/>
                <w:kern w:val="0"/>
                <w:sz w:val="21"/>
                <w:szCs w:val="21"/>
                <w14:ligatures w14:val="none"/>
              </w:rPr>
              <w:t>Xếp vào cột nào, lý do ngắn</w:t>
            </w:r>
          </w:p>
        </w:tc>
      </w:tr>
      <w:tr w:rsidR="003D7C3D" w:rsidRPr="003D7C3D" w14:paraId="479AB243" w14:textId="77777777" w:rsidTr="003D7C3D">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1424599" w14:textId="77777777" w:rsidR="003D7C3D" w:rsidRPr="003D7C3D" w:rsidRDefault="003D7C3D" w:rsidP="003D7C3D">
            <w:pPr>
              <w:spacing w:after="0" w:line="240" w:lineRule="auto"/>
              <w:jc w:val="center"/>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674D6B2"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B5D5BE1"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Continue (nếu dùng 4Ls: Liked). Cách làm này hiệu quả, nên giữ.</w:t>
            </w:r>
          </w:p>
        </w:tc>
      </w:tr>
      <w:tr w:rsidR="003D7C3D" w:rsidRPr="003D7C3D" w14:paraId="283FCED0" w14:textId="77777777" w:rsidTr="003D7C3D">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4B580FF" w14:textId="77777777" w:rsidR="003D7C3D" w:rsidRPr="003D7C3D" w:rsidRDefault="003D7C3D" w:rsidP="003D7C3D">
            <w:pPr>
              <w:spacing w:after="0" w:line="240" w:lineRule="auto"/>
              <w:jc w:val="center"/>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2226326"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C42583C" w14:textId="416E0DE6"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t>Stop: Dừng việc trì hoãn kiểm thử đến cuối Sprint; cần kiểm thử sớm và liên tục.</w:t>
            </w:r>
          </w:p>
        </w:tc>
      </w:tr>
      <w:tr w:rsidR="003D7C3D" w:rsidRPr="003D7C3D" w14:paraId="6DEE26B6" w14:textId="77777777" w:rsidTr="003D7C3D">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2EDD34F" w14:textId="77777777" w:rsidR="003D7C3D" w:rsidRPr="003D7C3D" w:rsidRDefault="003D7C3D" w:rsidP="003D7C3D">
            <w:pPr>
              <w:spacing w:after="0" w:line="240" w:lineRule="auto"/>
              <w:jc w:val="center"/>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8D05E0E"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CB52F8E" w14:textId="4C14E855"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t>Stop (viết lại): Việc phát hiện và thông báo lỗi quá muộn khiến nhóm phải sửa gấp; cần báo lỗi ngay khi phát hiện.</w:t>
            </w:r>
          </w:p>
        </w:tc>
      </w:tr>
      <w:tr w:rsidR="003D7C3D" w:rsidRPr="003D7C3D" w14:paraId="64516C33" w14:textId="77777777" w:rsidTr="003D7C3D">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45002EF" w14:textId="77777777" w:rsidR="003D7C3D" w:rsidRPr="003D7C3D" w:rsidRDefault="003D7C3D" w:rsidP="003D7C3D">
            <w:pPr>
              <w:spacing w:after="0" w:line="240" w:lineRule="auto"/>
              <w:jc w:val="center"/>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C8D7D89"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B15F47F" w14:textId="0576D72D"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t>Chuyển Product Owner Thảo: Đây là vấn đề về yêu cầu và giá trị sản phẩm, cần làm rõ nhu cầu người mua và ưu tiên Product Backlog.</w:t>
            </w:r>
          </w:p>
        </w:tc>
      </w:tr>
      <w:tr w:rsidR="003D7C3D" w:rsidRPr="003D7C3D" w14:paraId="17E8DEDE" w14:textId="77777777" w:rsidTr="003D7C3D">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2B0C5FB" w14:textId="77777777" w:rsidR="003D7C3D" w:rsidRPr="003D7C3D" w:rsidRDefault="003D7C3D" w:rsidP="003D7C3D">
            <w:pPr>
              <w:spacing w:after="0" w:line="240" w:lineRule="auto"/>
              <w:jc w:val="center"/>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2A805C6" w14:textId="77777777"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rsidRPr="003D7C3D">
              <w:rPr>
                <w:rFonts w:ascii="SFProDisplay" w:eastAsia="Times New Roman" w:hAnsi="SFProDisplay" w:cs="Times New Roman"/>
                <w:color w:val="333333"/>
                <w:kern w:val="0"/>
                <w:sz w:val="21"/>
                <w:szCs w:val="21"/>
                <w14:ligatures w14:val="none"/>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2F263BC" w14:textId="38DFA9FB" w:rsidR="003D7C3D" w:rsidRPr="003D7C3D" w:rsidRDefault="003D7C3D" w:rsidP="003D7C3D">
            <w:pPr>
              <w:spacing w:after="0" w:line="240" w:lineRule="auto"/>
              <w:jc w:val="left"/>
              <w:rPr>
                <w:rFonts w:ascii="SFProDisplay" w:eastAsia="Times New Roman" w:hAnsi="SFProDisplay" w:cs="Times New Roman"/>
                <w:color w:val="000000"/>
                <w:kern w:val="0"/>
                <w:sz w:val="24"/>
                <w:szCs w:val="24"/>
                <w14:ligatures w14:val="none"/>
              </w:rPr>
            </w:pPr>
            <w:r>
              <w:t>Start: Bổ sung tiêu chí kiểm thử trên điện thoại vào DoD và áp dụng từ Sprint tiếp theo.</w:t>
            </w:r>
          </w:p>
        </w:tc>
      </w:tr>
    </w:tbl>
    <w:p w14:paraId="7DEE8979" w14:textId="77777777" w:rsidR="00B85863" w:rsidRDefault="00B85863"/>
    <w:p w14:paraId="1A6B8DAE" w14:textId="77777777" w:rsidR="003D7C3D" w:rsidRPr="003D7C3D" w:rsidRDefault="003D7C3D" w:rsidP="003D7C3D">
      <w:pPr>
        <w:spacing w:before="100" w:beforeAutospacing="1" w:after="100" w:afterAutospacing="1" w:line="240" w:lineRule="auto"/>
        <w:jc w:val="left"/>
        <w:outlineLvl w:val="1"/>
        <w:rPr>
          <w:rFonts w:eastAsia="Times New Roman" w:cs="Times New Roman"/>
          <w:b/>
          <w:bCs/>
          <w:kern w:val="0"/>
          <w:sz w:val="36"/>
          <w:szCs w:val="36"/>
          <w14:ligatures w14:val="none"/>
        </w:rPr>
      </w:pPr>
      <w:r w:rsidRPr="003D7C3D">
        <w:rPr>
          <w:rFonts w:eastAsia="Times New Roman" w:cs="Times New Roman"/>
          <w:b/>
          <w:bCs/>
          <w:kern w:val="0"/>
          <w:sz w:val="36"/>
          <w:szCs w:val="36"/>
          <w14:ligatures w14:val="none"/>
        </w:rPr>
        <w:t>Nhiệm vụ 2 – Từ Data đến Improvement</w:t>
      </w:r>
    </w:p>
    <w:p w14:paraId="2B27139F"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Chọn dữ liệu DT-01: Ngày 9 mới bắt đầu kiểm thử chức năng đặt giữ máy, lỗi được phát hiện quá muộn nên chức năng chưa Done.</w:t>
      </w:r>
    </w:p>
    <w:p w14:paraId="15287236" w14:textId="77777777" w:rsidR="003D7C3D" w:rsidRPr="003D7C3D" w:rsidRDefault="003D7C3D" w:rsidP="003D7C3D">
      <w:pPr>
        <w:spacing w:before="100" w:beforeAutospacing="1" w:after="100" w:afterAutospacing="1" w:line="240" w:lineRule="auto"/>
        <w:jc w:val="left"/>
        <w:outlineLvl w:val="2"/>
        <w:rPr>
          <w:rFonts w:eastAsia="Times New Roman" w:cs="Times New Roman"/>
          <w:b/>
          <w:bCs/>
          <w:kern w:val="0"/>
          <w:sz w:val="27"/>
          <w:szCs w:val="27"/>
          <w14:ligatures w14:val="none"/>
        </w:rPr>
      </w:pPr>
      <w:r w:rsidRPr="003D7C3D">
        <w:rPr>
          <w:rFonts w:eastAsia="Times New Roman" w:cs="Times New Roman"/>
          <w:b/>
          <w:bCs/>
          <w:kern w:val="0"/>
          <w:sz w:val="27"/>
          <w:szCs w:val="27"/>
          <w14:ligatures w14:val="none"/>
        </w:rPr>
        <w:t>Bảng 1. Phân tích Data và Insight</w:t>
      </w:r>
    </w:p>
    <w:tbl>
      <w:tblPr>
        <w:tblStyle w:val="TableGrid"/>
        <w:tblW w:w="0" w:type="auto"/>
        <w:tblLook w:val="04A0" w:firstRow="1" w:lastRow="0" w:firstColumn="1" w:lastColumn="0" w:noHBand="0" w:noVBand="1"/>
      </w:tblPr>
      <w:tblGrid>
        <w:gridCol w:w="3574"/>
        <w:gridCol w:w="866"/>
        <w:gridCol w:w="4622"/>
      </w:tblGrid>
      <w:tr w:rsidR="003D7C3D" w:rsidRPr="003D7C3D" w14:paraId="281D700F" w14:textId="77777777" w:rsidTr="003D7C3D">
        <w:tc>
          <w:tcPr>
            <w:tcW w:w="0" w:type="auto"/>
            <w:hideMark/>
          </w:tcPr>
          <w:p w14:paraId="4BB244FA"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Data đã chọn</w:t>
            </w:r>
          </w:p>
        </w:tc>
        <w:tc>
          <w:tcPr>
            <w:tcW w:w="0" w:type="auto"/>
            <w:hideMark/>
          </w:tcPr>
          <w:p w14:paraId="110D0FFA"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Khía cạnh</w:t>
            </w:r>
          </w:p>
        </w:tc>
        <w:tc>
          <w:tcPr>
            <w:tcW w:w="0" w:type="auto"/>
            <w:hideMark/>
          </w:tcPr>
          <w:p w14:paraId="3D2AA58A"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Insight (vì sao xảy ra)</w:t>
            </w:r>
          </w:p>
        </w:tc>
      </w:tr>
      <w:tr w:rsidR="003D7C3D" w:rsidRPr="003D7C3D" w14:paraId="1AEC2426" w14:textId="77777777" w:rsidTr="003D7C3D">
        <w:tc>
          <w:tcPr>
            <w:tcW w:w="0" w:type="auto"/>
            <w:hideMark/>
          </w:tcPr>
          <w:p w14:paraId="0C60A986"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DT-01: Ngày 9 mới bắt đầu kiểm thử chức năng đặt giữ máy, lỗi được phát hiện quá muộn nên chức năng chưa Done.</w:t>
            </w:r>
          </w:p>
        </w:tc>
        <w:tc>
          <w:tcPr>
            <w:tcW w:w="0" w:type="auto"/>
            <w:hideMark/>
          </w:tcPr>
          <w:p w14:paraId="73542463"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Quy trình</w:t>
            </w:r>
          </w:p>
        </w:tc>
        <w:tc>
          <w:tcPr>
            <w:tcW w:w="0" w:type="auto"/>
            <w:hideMark/>
          </w:tcPr>
          <w:p w14:paraId="7E04D855"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Nhóm chưa tích hợp kiểm thử vào quá trình phát triển hằng ngày, khiến lỗi chỉ được phát hiện gần cuối Sprint và không đủ thời gian sửa chữa, kiểm thử lại.</w:t>
            </w:r>
          </w:p>
        </w:tc>
      </w:tr>
    </w:tbl>
    <w:p w14:paraId="7033959A" w14:textId="77777777" w:rsidR="003D7C3D" w:rsidRPr="003D7C3D" w:rsidRDefault="003D7C3D" w:rsidP="003D7C3D">
      <w:pPr>
        <w:spacing w:before="100" w:beforeAutospacing="1" w:after="100" w:afterAutospacing="1" w:line="240" w:lineRule="auto"/>
        <w:jc w:val="left"/>
        <w:outlineLvl w:val="2"/>
        <w:rPr>
          <w:rFonts w:eastAsia="Times New Roman" w:cs="Times New Roman"/>
          <w:b/>
          <w:bCs/>
          <w:kern w:val="0"/>
          <w:sz w:val="27"/>
          <w:szCs w:val="27"/>
          <w14:ligatures w14:val="none"/>
        </w:rPr>
      </w:pPr>
      <w:r w:rsidRPr="003D7C3D">
        <w:rPr>
          <w:rFonts w:eastAsia="Times New Roman" w:cs="Times New Roman"/>
          <w:b/>
          <w:bCs/>
          <w:kern w:val="0"/>
          <w:sz w:val="27"/>
          <w:szCs w:val="27"/>
          <w14:ligatures w14:val="none"/>
        </w:rPr>
        <w:t>Bảng 2. Hành động cải tiến SMART</w:t>
      </w:r>
    </w:p>
    <w:tbl>
      <w:tblPr>
        <w:tblStyle w:val="TableGrid"/>
        <w:tblW w:w="0" w:type="auto"/>
        <w:tblLook w:val="04A0" w:firstRow="1" w:lastRow="0" w:firstColumn="1" w:lastColumn="0" w:noHBand="0" w:noVBand="1"/>
      </w:tblPr>
      <w:tblGrid>
        <w:gridCol w:w="2943"/>
        <w:gridCol w:w="2034"/>
        <w:gridCol w:w="2287"/>
        <w:gridCol w:w="1798"/>
      </w:tblGrid>
      <w:tr w:rsidR="003D7C3D" w:rsidRPr="003D7C3D" w14:paraId="2802E75F" w14:textId="77777777" w:rsidTr="003D7C3D">
        <w:tc>
          <w:tcPr>
            <w:tcW w:w="0" w:type="auto"/>
            <w:hideMark/>
          </w:tcPr>
          <w:p w14:paraId="05FF1FF2"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Hành động cụ thể</w:t>
            </w:r>
          </w:p>
        </w:tc>
        <w:tc>
          <w:tcPr>
            <w:tcW w:w="0" w:type="auto"/>
            <w:hideMark/>
          </w:tcPr>
          <w:p w14:paraId="27794914"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Người/nhóm theo dõi</w:t>
            </w:r>
          </w:p>
        </w:tc>
        <w:tc>
          <w:tcPr>
            <w:tcW w:w="0" w:type="auto"/>
            <w:hideMark/>
          </w:tcPr>
          <w:p w14:paraId="72F546A6"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Khi kiểm tra lại</w:t>
            </w:r>
          </w:p>
        </w:tc>
        <w:tc>
          <w:tcPr>
            <w:tcW w:w="0" w:type="auto"/>
            <w:hideMark/>
          </w:tcPr>
          <w:p w14:paraId="46A44BF6"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Bằng chứng</w:t>
            </w:r>
          </w:p>
        </w:tc>
      </w:tr>
      <w:tr w:rsidR="003D7C3D" w:rsidRPr="003D7C3D" w14:paraId="62D71098" w14:textId="77777777" w:rsidTr="003D7C3D">
        <w:tc>
          <w:tcPr>
            <w:tcW w:w="0" w:type="auto"/>
            <w:hideMark/>
          </w:tcPr>
          <w:p w14:paraId="1272FA89"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Từ Sprint tiếp theo, Developers thực hiện kiểm thử chức năng ngay sau khi hoàn thành từng phần việc, cập nhật kết quả kiểm thử hằng ngày và không để chức năng chưa kiểm thử kéo dài đến cuối Sprint.</w:t>
            </w:r>
          </w:p>
        </w:tc>
        <w:tc>
          <w:tcPr>
            <w:tcW w:w="0" w:type="auto"/>
            <w:hideMark/>
          </w:tcPr>
          <w:p w14:paraId="60021722"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Developers Hải, Linh, Nam, Quỳnh thực hiện; Scrum Master Duy theo dõi.</w:t>
            </w:r>
          </w:p>
        </w:tc>
        <w:tc>
          <w:tcPr>
            <w:tcW w:w="0" w:type="auto"/>
            <w:hideMark/>
          </w:tcPr>
          <w:p w14:paraId="4B3E6A7D"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Kiểm tra trong Daily Scrum hằng ngày và đánh giá kết quả tại Sprint Review, Retrospective tiếp theo.</w:t>
            </w:r>
          </w:p>
        </w:tc>
        <w:tc>
          <w:tcPr>
            <w:tcW w:w="0" w:type="auto"/>
            <w:hideMark/>
          </w:tcPr>
          <w:p w14:paraId="34880FE8"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Bảng công việc có trạng thái kiểm thử, kết quả test, danh sách lỗi và tỷ lệ PBI được kiểm thử trước ngày cuối Sprint.</w:t>
            </w:r>
          </w:p>
        </w:tc>
      </w:tr>
    </w:tbl>
    <w:p w14:paraId="6FA484D6" w14:textId="77777777" w:rsidR="003D7C3D" w:rsidRPr="003D7C3D" w:rsidRDefault="003D7C3D" w:rsidP="003D7C3D">
      <w:pPr>
        <w:spacing w:before="100" w:beforeAutospacing="1" w:after="100" w:afterAutospacing="1" w:line="240" w:lineRule="auto"/>
        <w:jc w:val="left"/>
        <w:outlineLvl w:val="1"/>
        <w:rPr>
          <w:rFonts w:eastAsia="Times New Roman" w:cs="Times New Roman"/>
          <w:b/>
          <w:bCs/>
          <w:kern w:val="0"/>
          <w:sz w:val="36"/>
          <w:szCs w:val="36"/>
          <w14:ligatures w14:val="none"/>
        </w:rPr>
      </w:pPr>
      <w:r w:rsidRPr="003D7C3D">
        <w:rPr>
          <w:rFonts w:eastAsia="Times New Roman" w:cs="Times New Roman"/>
          <w:b/>
          <w:bCs/>
          <w:kern w:val="0"/>
          <w:sz w:val="36"/>
          <w:szCs w:val="36"/>
          <w14:ligatures w14:val="none"/>
        </w:rPr>
        <w:t>Nhiệm vụ 3 – Sắp xếp và mở đầu buổi Retrospective</w:t>
      </w:r>
    </w:p>
    <w:p w14:paraId="1588FBFB" w14:textId="77777777" w:rsidR="003D7C3D" w:rsidRPr="003D7C3D" w:rsidRDefault="003D7C3D" w:rsidP="003D7C3D">
      <w:pPr>
        <w:spacing w:before="100" w:beforeAutospacing="1" w:after="100" w:afterAutospacing="1" w:line="240" w:lineRule="auto"/>
        <w:jc w:val="left"/>
        <w:outlineLvl w:val="2"/>
        <w:rPr>
          <w:rFonts w:eastAsia="Times New Roman" w:cs="Times New Roman"/>
          <w:b/>
          <w:bCs/>
          <w:kern w:val="0"/>
          <w:sz w:val="27"/>
          <w:szCs w:val="27"/>
          <w14:ligatures w14:val="none"/>
        </w:rPr>
      </w:pPr>
      <w:r w:rsidRPr="003D7C3D">
        <w:rPr>
          <w:rFonts w:eastAsia="Times New Roman" w:cs="Times New Roman"/>
          <w:b/>
          <w:bCs/>
          <w:kern w:val="0"/>
          <w:sz w:val="27"/>
          <w:szCs w:val="27"/>
          <w14:ligatures w14:val="none"/>
        </w:rPr>
        <w:t>(a) Thứ tự 5 bước</w:t>
      </w:r>
    </w:p>
    <w:p w14:paraId="433797F0"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lastRenderedPageBreak/>
        <w:t>Thứ tự đúng: H3 → H2 → H5 → H1 → H6.</w:t>
      </w:r>
    </w:p>
    <w:tbl>
      <w:tblPr>
        <w:tblStyle w:val="TableGrid"/>
        <w:tblW w:w="0" w:type="auto"/>
        <w:tblLook w:val="04A0" w:firstRow="1" w:lastRow="0" w:firstColumn="1" w:lastColumn="0" w:noHBand="0" w:noVBand="1"/>
      </w:tblPr>
      <w:tblGrid>
        <w:gridCol w:w="760"/>
        <w:gridCol w:w="5541"/>
        <w:gridCol w:w="2761"/>
      </w:tblGrid>
      <w:tr w:rsidR="003D7C3D" w:rsidRPr="003D7C3D" w14:paraId="5A311A39" w14:textId="77777777" w:rsidTr="003D7C3D">
        <w:tc>
          <w:tcPr>
            <w:tcW w:w="0" w:type="auto"/>
            <w:hideMark/>
          </w:tcPr>
          <w:p w14:paraId="46CC9E2A"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Bước</w:t>
            </w:r>
          </w:p>
        </w:tc>
        <w:tc>
          <w:tcPr>
            <w:tcW w:w="0" w:type="auto"/>
            <w:hideMark/>
          </w:tcPr>
          <w:p w14:paraId="32DC9224"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Hoạt động</w:t>
            </w:r>
          </w:p>
        </w:tc>
        <w:tc>
          <w:tcPr>
            <w:tcW w:w="0" w:type="auto"/>
            <w:hideMark/>
          </w:tcPr>
          <w:p w14:paraId="52DF4399" w14:textId="77777777" w:rsidR="003D7C3D" w:rsidRPr="003D7C3D" w:rsidRDefault="003D7C3D" w:rsidP="003D7C3D">
            <w:pPr>
              <w:spacing w:before="100" w:beforeAutospacing="1" w:after="100" w:afterAutospacing="1" w:line="240" w:lineRule="auto"/>
              <w:jc w:val="center"/>
              <w:rPr>
                <w:rFonts w:eastAsia="Times New Roman" w:cs="Times New Roman"/>
                <w:b/>
                <w:bCs/>
                <w:kern w:val="0"/>
                <w:sz w:val="24"/>
                <w:szCs w:val="24"/>
                <w14:ligatures w14:val="none"/>
              </w:rPr>
            </w:pPr>
            <w:r w:rsidRPr="003D7C3D">
              <w:rPr>
                <w:rFonts w:eastAsia="Times New Roman" w:cs="Times New Roman"/>
                <w:b/>
                <w:bCs/>
                <w:kern w:val="0"/>
                <w:sz w:val="24"/>
                <w:szCs w:val="24"/>
                <w14:ligatures w14:val="none"/>
              </w:rPr>
              <w:t>Giải thích</w:t>
            </w:r>
          </w:p>
        </w:tc>
      </w:tr>
      <w:tr w:rsidR="003D7C3D" w:rsidRPr="003D7C3D" w14:paraId="35FC7C35" w14:textId="77777777" w:rsidTr="003D7C3D">
        <w:tc>
          <w:tcPr>
            <w:tcW w:w="0" w:type="auto"/>
            <w:hideMark/>
          </w:tcPr>
          <w:p w14:paraId="28C7EE26"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1</w:t>
            </w:r>
          </w:p>
        </w:tc>
        <w:tc>
          <w:tcPr>
            <w:tcW w:w="0" w:type="auto"/>
            <w:hideMark/>
          </w:tcPr>
          <w:p w14:paraId="190801CC"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H3 – Nhắc mục tiêu buổi họp, thống nhất cách trao đổi không đổ lỗi, xem lại hành động của Sprint trước.</w:t>
            </w:r>
          </w:p>
        </w:tc>
        <w:tc>
          <w:tcPr>
            <w:tcW w:w="0" w:type="auto"/>
            <w:hideMark/>
          </w:tcPr>
          <w:p w14:paraId="6339A85A"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Tạo môi trường an toàn và xác định mục tiêu.</w:t>
            </w:r>
          </w:p>
        </w:tc>
      </w:tr>
      <w:tr w:rsidR="003D7C3D" w:rsidRPr="003D7C3D" w14:paraId="6BD3C1AA" w14:textId="77777777" w:rsidTr="003D7C3D">
        <w:tc>
          <w:tcPr>
            <w:tcW w:w="0" w:type="auto"/>
            <w:hideMark/>
          </w:tcPr>
          <w:p w14:paraId="3235CC3B"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2</w:t>
            </w:r>
          </w:p>
        </w:tc>
        <w:tc>
          <w:tcPr>
            <w:tcW w:w="0" w:type="auto"/>
            <w:hideMark/>
          </w:tcPr>
          <w:p w14:paraId="54E8B824"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H2 – Mỗi người tự viết thẻ, rồi cả nhóm dựng lại các sự việc chính của Sprint.</w:t>
            </w:r>
          </w:p>
        </w:tc>
        <w:tc>
          <w:tcPr>
            <w:tcW w:w="0" w:type="auto"/>
            <w:hideMark/>
          </w:tcPr>
          <w:p w14:paraId="7EED2C91"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Thu thập dữ liệu và góc nhìn của mọi thành viên.</w:t>
            </w:r>
          </w:p>
        </w:tc>
      </w:tr>
      <w:tr w:rsidR="003D7C3D" w:rsidRPr="003D7C3D" w14:paraId="676D029E" w14:textId="77777777" w:rsidTr="003D7C3D">
        <w:tc>
          <w:tcPr>
            <w:tcW w:w="0" w:type="auto"/>
            <w:hideMark/>
          </w:tcPr>
          <w:p w14:paraId="35B994DD"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3</w:t>
            </w:r>
          </w:p>
        </w:tc>
        <w:tc>
          <w:tcPr>
            <w:tcW w:w="0" w:type="auto"/>
            <w:hideMark/>
          </w:tcPr>
          <w:p w14:paraId="2B90B0BD"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H5 – Gom thẻ theo chủ đề, tìm nguyên nhân của 1–2 vấn đề lớn.</w:t>
            </w:r>
          </w:p>
        </w:tc>
        <w:tc>
          <w:tcPr>
            <w:tcW w:w="0" w:type="auto"/>
            <w:hideMark/>
          </w:tcPr>
          <w:p w14:paraId="68D8FCF4"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Phân tích nguyên nhân và rút ra Insight.</w:t>
            </w:r>
          </w:p>
        </w:tc>
      </w:tr>
      <w:tr w:rsidR="003D7C3D" w:rsidRPr="003D7C3D" w14:paraId="2E1D4FE5" w14:textId="77777777" w:rsidTr="003D7C3D">
        <w:tc>
          <w:tcPr>
            <w:tcW w:w="0" w:type="auto"/>
            <w:hideMark/>
          </w:tcPr>
          <w:p w14:paraId="5C0A4967"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4</w:t>
            </w:r>
          </w:p>
        </w:tc>
        <w:tc>
          <w:tcPr>
            <w:tcW w:w="0" w:type="auto"/>
            <w:hideMark/>
          </w:tcPr>
          <w:p w14:paraId="11AEE4BD"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H1 – Cả nhóm chọn 1 Improvement và thống nhất lúc kiểm tra lại.</w:t>
            </w:r>
          </w:p>
        </w:tc>
        <w:tc>
          <w:tcPr>
            <w:tcW w:w="0" w:type="auto"/>
            <w:hideMark/>
          </w:tcPr>
          <w:p w14:paraId="7D89E4D9"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Xác định hành động cải tiến cụ thể.</w:t>
            </w:r>
          </w:p>
        </w:tc>
      </w:tr>
      <w:tr w:rsidR="003D7C3D" w:rsidRPr="003D7C3D" w14:paraId="6D624B3A" w14:textId="77777777" w:rsidTr="003D7C3D">
        <w:tc>
          <w:tcPr>
            <w:tcW w:w="0" w:type="auto"/>
            <w:hideMark/>
          </w:tcPr>
          <w:p w14:paraId="358ECFCC"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5</w:t>
            </w:r>
          </w:p>
        </w:tc>
        <w:tc>
          <w:tcPr>
            <w:tcW w:w="0" w:type="auto"/>
            <w:hideMark/>
          </w:tcPr>
          <w:p w14:paraId="42C68326"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H6 – Tóm tắt kết quả, cảm ơn mọi người, hẹn kiểm tra lại Improvement ở buổi Retrospective sau.</w:t>
            </w:r>
          </w:p>
        </w:tc>
        <w:tc>
          <w:tcPr>
            <w:tcW w:w="0" w:type="auto"/>
            <w:hideMark/>
          </w:tcPr>
          <w:p w14:paraId="54A231EE"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Kết thúc buổi họp và tạo cam kết theo dõi.</w:t>
            </w:r>
          </w:p>
        </w:tc>
      </w:tr>
    </w:tbl>
    <w:p w14:paraId="6EECF31E"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Hoạt động bị loại: H4 – Scrum Master chọn sẵn giải pháp và giao cho nhóm làm theo.</w:t>
      </w:r>
    </w:p>
    <w:p w14:paraId="1337BA44"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Lý do: Retrospective yêu cầu cả Scrum Team cùng phân tích, thảo luận và thống nhất hành động cải tiến, không phải Scrum Master tự quyết định thay cả nhóm.</w:t>
      </w:r>
    </w:p>
    <w:p w14:paraId="5BF179A0" w14:textId="77777777" w:rsidR="003D7C3D" w:rsidRPr="003D7C3D" w:rsidRDefault="003D7C3D" w:rsidP="003D7C3D">
      <w:pPr>
        <w:spacing w:before="100" w:beforeAutospacing="1" w:after="100" w:afterAutospacing="1" w:line="240" w:lineRule="auto"/>
        <w:jc w:val="left"/>
        <w:outlineLvl w:val="2"/>
        <w:rPr>
          <w:rFonts w:eastAsia="Times New Roman" w:cs="Times New Roman"/>
          <w:b/>
          <w:bCs/>
          <w:kern w:val="0"/>
          <w:sz w:val="27"/>
          <w:szCs w:val="27"/>
          <w14:ligatures w14:val="none"/>
        </w:rPr>
      </w:pPr>
      <w:r w:rsidRPr="003D7C3D">
        <w:rPr>
          <w:rFonts w:eastAsia="Times New Roman" w:cs="Times New Roman"/>
          <w:b/>
          <w:bCs/>
          <w:kern w:val="0"/>
          <w:sz w:val="27"/>
          <w:szCs w:val="27"/>
          <w14:ligatures w14:val="none"/>
        </w:rPr>
        <w:t>(b) Lời mở đầu của Duy – Scrum Master</w:t>
      </w:r>
    </w:p>
    <w:p w14:paraId="59D3CE6F" w14:textId="77777777" w:rsidR="003D7C3D" w:rsidRPr="003D7C3D" w:rsidRDefault="003D7C3D" w:rsidP="003D7C3D">
      <w:pPr>
        <w:spacing w:before="100" w:beforeAutospacing="1" w:after="100" w:afterAutospacing="1" w:line="240" w:lineRule="auto"/>
        <w:jc w:val="left"/>
        <w:rPr>
          <w:rFonts w:eastAsia="Times New Roman" w:cs="Times New Roman"/>
          <w:kern w:val="0"/>
          <w:sz w:val="24"/>
          <w:szCs w:val="24"/>
          <w14:ligatures w14:val="none"/>
        </w:rPr>
      </w:pPr>
      <w:r w:rsidRPr="003D7C3D">
        <w:rPr>
          <w:rFonts w:eastAsia="Times New Roman" w:cs="Times New Roman"/>
          <w:kern w:val="0"/>
          <w:sz w:val="24"/>
          <w:szCs w:val="24"/>
          <w14:ligatures w14:val="none"/>
        </w:rPr>
        <w:t>“Chào mọi người, hôm nay chúng ta cùng nhìn lại Sprint vừa qua để tìm ra những điều làm tốt và những điểm cần cải thiện, với mục tiêu giúp Sprint tiếp theo hiệu quả hơn. Mọi người hãy trao đổi thẳng thắn, tôn trọng ý kiến của nhau và tập trung vào quy trình, sự việc thay vì đổ lỗi cho bất kỳ cá nhân nào. Cuối buổi, chúng ta sẽ thống nhất một hành động cải tiến cụ thể và cách kiểm tra kết quả trong Sprint tiếp theo.”</w:t>
      </w:r>
    </w:p>
    <w:p w14:paraId="568D9973" w14:textId="77777777" w:rsidR="003D7C3D" w:rsidRDefault="003D7C3D"/>
    <w:sectPr w:rsidR="003D7C3D"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3D"/>
    <w:rsid w:val="003D7C3D"/>
    <w:rsid w:val="00B85863"/>
    <w:rsid w:val="00C92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4E7A"/>
  <w15:chartTrackingRefBased/>
  <w15:docId w15:val="{011D3F20-4AFB-4125-B572-97B79EF5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3D7C3D"/>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3D7C3D"/>
    <w:rPr>
      <w:b/>
      <w:bCs/>
    </w:rPr>
  </w:style>
  <w:style w:type="table" w:styleId="TableGrid">
    <w:name w:val="Table Grid"/>
    <w:basedOn w:val="TableNormal"/>
    <w:uiPriority w:val="39"/>
    <w:rsid w:val="003D7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7451731">
      <w:bodyDiv w:val="1"/>
      <w:marLeft w:val="0"/>
      <w:marRight w:val="0"/>
      <w:marTop w:val="0"/>
      <w:marBottom w:val="0"/>
      <w:divBdr>
        <w:top w:val="none" w:sz="0" w:space="0" w:color="auto"/>
        <w:left w:val="none" w:sz="0" w:space="0" w:color="auto"/>
        <w:bottom w:val="none" w:sz="0" w:space="0" w:color="auto"/>
        <w:right w:val="none" w:sz="0" w:space="0" w:color="auto"/>
      </w:divBdr>
    </w:div>
    <w:div w:id="1939437232">
      <w:bodyDiv w:val="1"/>
      <w:marLeft w:val="0"/>
      <w:marRight w:val="0"/>
      <w:marTop w:val="0"/>
      <w:marBottom w:val="0"/>
      <w:divBdr>
        <w:top w:val="none" w:sz="0" w:space="0" w:color="auto"/>
        <w:left w:val="none" w:sz="0" w:space="0" w:color="auto"/>
        <w:bottom w:val="none" w:sz="0" w:space="0" w:color="auto"/>
        <w:right w:val="none" w:sz="0" w:space="0" w:color="auto"/>
      </w:divBdr>
      <w:divsChild>
        <w:div w:id="1666319365">
          <w:marLeft w:val="0"/>
          <w:marRight w:val="0"/>
          <w:marTop w:val="0"/>
          <w:marBottom w:val="0"/>
          <w:divBdr>
            <w:top w:val="none" w:sz="0" w:space="0" w:color="auto"/>
            <w:left w:val="none" w:sz="0" w:space="0" w:color="auto"/>
            <w:bottom w:val="none" w:sz="0" w:space="0" w:color="auto"/>
            <w:right w:val="none" w:sz="0" w:space="0" w:color="auto"/>
          </w:divBdr>
          <w:divsChild>
            <w:div w:id="1579822653">
              <w:marLeft w:val="0"/>
              <w:marRight w:val="0"/>
              <w:marTop w:val="0"/>
              <w:marBottom w:val="0"/>
              <w:divBdr>
                <w:top w:val="none" w:sz="0" w:space="0" w:color="auto"/>
                <w:left w:val="none" w:sz="0" w:space="0" w:color="auto"/>
                <w:bottom w:val="none" w:sz="0" w:space="0" w:color="auto"/>
                <w:right w:val="none" w:sz="0" w:space="0" w:color="auto"/>
              </w:divBdr>
            </w:div>
          </w:divsChild>
        </w:div>
        <w:div w:id="1242788554">
          <w:marLeft w:val="0"/>
          <w:marRight w:val="0"/>
          <w:marTop w:val="0"/>
          <w:marBottom w:val="0"/>
          <w:divBdr>
            <w:top w:val="none" w:sz="0" w:space="0" w:color="auto"/>
            <w:left w:val="none" w:sz="0" w:space="0" w:color="auto"/>
            <w:bottom w:val="none" w:sz="0" w:space="0" w:color="auto"/>
            <w:right w:val="none" w:sz="0" w:space="0" w:color="auto"/>
          </w:divBdr>
          <w:divsChild>
            <w:div w:id="1549292315">
              <w:marLeft w:val="0"/>
              <w:marRight w:val="0"/>
              <w:marTop w:val="0"/>
              <w:marBottom w:val="0"/>
              <w:divBdr>
                <w:top w:val="none" w:sz="0" w:space="0" w:color="auto"/>
                <w:left w:val="none" w:sz="0" w:space="0" w:color="auto"/>
                <w:bottom w:val="none" w:sz="0" w:space="0" w:color="auto"/>
                <w:right w:val="none" w:sz="0" w:space="0" w:color="auto"/>
              </w:divBdr>
            </w:div>
          </w:divsChild>
        </w:div>
        <w:div w:id="1637835652">
          <w:marLeft w:val="0"/>
          <w:marRight w:val="0"/>
          <w:marTop w:val="0"/>
          <w:marBottom w:val="0"/>
          <w:divBdr>
            <w:top w:val="none" w:sz="0" w:space="0" w:color="auto"/>
            <w:left w:val="none" w:sz="0" w:space="0" w:color="auto"/>
            <w:bottom w:val="none" w:sz="0" w:space="0" w:color="auto"/>
            <w:right w:val="none" w:sz="0" w:space="0" w:color="auto"/>
          </w:divBdr>
          <w:divsChild>
            <w:div w:id="615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Quoc Anh D25CN09</dc:creator>
  <cp:keywords/>
  <dc:description/>
  <cp:lastModifiedBy>Pham Quoc Anh D25CN09</cp:lastModifiedBy>
  <cp:revision>1</cp:revision>
  <dcterms:created xsi:type="dcterms:W3CDTF">2026-10-27T04:32:00Z</dcterms:created>
  <dcterms:modified xsi:type="dcterms:W3CDTF">2026-10-27T04:52:00Z</dcterms:modified>
</cp:coreProperties>
</file>