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iddleware-design"/>
    <w:p>
      <w:pPr>
        <w:pStyle w:val="Heading1"/>
      </w:pPr>
      <w:r>
        <w:t xml:space="preserve">🧱 Middleware Design</w:t>
      </w:r>
    </w:p>
    <w:p>
      <w:pPr>
        <w:pStyle w:val="FirstParagraph"/>
      </w:pPr>
      <w:r>
        <w:t xml:space="preserve">Tài liệu mô tả chi tiết các middleware layer của hệ thống, thứ tự thực thi và trách nhiệm của từng middleware.</w:t>
      </w:r>
    </w:p>
    <w:p>
      <w:r>
        <w:pict>
          <v:rect style="width:0;height:1.5pt" o:hralign="center" o:hrstd="t" o:hr="t"/>
        </w:pict>
      </w:r>
    </w:p>
    <w:bookmarkStart w:id="20" w:name="thứ-tự-middleware-trong-request-pipeline"/>
    <w:p>
      <w:pPr>
        <w:pStyle w:val="Heading2"/>
      </w:pPr>
      <w:r>
        <w:t xml:space="preserve">1. Thứ tự Middleware trong Request Pipeline</w:t>
      </w:r>
    </w:p>
    <w:p>
      <w:pPr>
        <w:pStyle w:val="SourceCode"/>
      </w:pPr>
      <w:r>
        <w:rPr>
          <w:rStyle w:val="VerbatimChar"/>
        </w:rPr>
        <w:t xml:space="preserve">Request đến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[1] helmet()          ← Security headers (X-XSS-Protection, CSP, ...)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[2] cors(corsOptions) ← Kiểm tra Origin có trong whitelist không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[3] morgan('dev')     ← Log HTTP request (METHOD, Path, Status, Time)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[4] express.json()    ← Parse JSON body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[5] rateLimiter       ← Rate limit theo IP (Redis-backed)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[6] responseHelper    ← Gắn res.success() và res.error() vào response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[7] authenticate      ← Verify JWT, gắn req.user (NẾU có token)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[8] authorize(roles)  ← Kiểm tra role của req.user (route-specific)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[9] validate(schema)  ← Validate body/query/params bằng Zod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[10] Route Handler    ← Controller logic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[11] errorHandler     ← Xử lý lỗi tập trung, format response lỗi</w:t>
      </w:r>
    </w:p>
    <w:p>
      <w:r>
        <w:pict>
          <v:rect style="width:0;height:1.5pt" o:hralign="center" o:hrstd="t" o:hr="t"/>
        </w:pict>
      </w:r>
    </w:p>
    <w:bookmarkEnd w:id="20"/>
    <w:bookmarkStart w:id="29" w:name="chi-tiết-từng-middleware"/>
    <w:p>
      <w:pPr>
        <w:pStyle w:val="Heading2"/>
      </w:pPr>
      <w:r>
        <w:t xml:space="preserve">2. Chi tiết từng Middleware</w:t>
      </w:r>
    </w:p>
    <w:bookmarkStart w:id="21" w:name="helmet.middleware.js"/>
    <w:p>
      <w:pPr>
        <w:pStyle w:val="Heading3"/>
      </w:pPr>
      <w:r>
        <w:rPr>
          <w:rStyle w:val="VerbatimChar"/>
        </w:rPr>
        <w:t xml:space="preserve">helmet.middleware.js</w:t>
      </w:r>
    </w:p>
    <w:p>
      <w:pPr>
        <w:pStyle w:val="FirstParagraph"/>
      </w:pPr>
      <w:r>
        <w:t xml:space="preserve">Cấu hình các HTTP security headers.</w:t>
      </w:r>
    </w:p>
    <w:p>
      <w:pPr>
        <w:pStyle w:val="SourceCode"/>
      </w:pPr>
      <w:r>
        <w:rPr>
          <w:rStyle w:val="VerbatimChar"/>
        </w:rPr>
        <w:t xml:space="preserve">Cấu hình:</w:t>
      </w:r>
      <w:r>
        <w:br/>
      </w:r>
      <w:r>
        <w:rPr>
          <w:rStyle w:val="VerbatimChar"/>
        </w:rPr>
        <w:t xml:space="preserve">- Content-Security-Policy: default-src 'self'</w:t>
      </w:r>
      <w:r>
        <w:br/>
      </w:r>
      <w:r>
        <w:rPr>
          <w:rStyle w:val="VerbatimChar"/>
        </w:rPr>
        <w:t xml:space="preserve">- X-Frame-Options: DENY (chống clickjacking)</w:t>
      </w:r>
      <w:r>
        <w:br/>
      </w:r>
      <w:r>
        <w:rPr>
          <w:rStyle w:val="VerbatimChar"/>
        </w:rPr>
        <w:t xml:space="preserve">- X-Content-Type-Options: nosniff</w:t>
      </w:r>
      <w:r>
        <w:br/>
      </w:r>
      <w:r>
        <w:rPr>
          <w:rStyle w:val="VerbatimChar"/>
        </w:rPr>
        <w:t xml:space="preserve">- Strict-Transport-Security: HTTPS only (production)</w:t>
      </w:r>
      <w:r>
        <w:br/>
      </w:r>
      <w:r>
        <w:rPr>
          <w:rStyle w:val="VerbatimChar"/>
        </w:rPr>
        <w:t xml:space="preserve">- Referrer-Policy: no-referrer</w:t>
      </w:r>
    </w:p>
    <w:p>
      <w:r>
        <w:pict>
          <v:rect style="width:0;height:1.5pt" o:hralign="center" o:hrstd="t" o:hr="t"/>
        </w:pict>
      </w:r>
    </w:p>
    <w:bookmarkEnd w:id="21"/>
    <w:bookmarkStart w:id="22" w:name="cors.middleware.js"/>
    <w:p>
      <w:pPr>
        <w:pStyle w:val="Heading3"/>
      </w:pPr>
      <w:r>
        <w:rPr>
          <w:rStyle w:val="VerbatimChar"/>
        </w:rPr>
        <w:t xml:space="preserve">cors.middleware.js</w:t>
      </w:r>
    </w:p>
    <w:p>
      <w:pPr>
        <w:pStyle w:val="FirstParagraph"/>
      </w:pPr>
      <w:r>
        <w:t xml:space="preserve">Kiểm soát truy cập Cross-Origin.</w:t>
      </w:r>
    </w:p>
    <w:p>
      <w:pPr>
        <w:pStyle w:val="SourceCode"/>
      </w:pPr>
      <w:r>
        <w:rPr>
          <w:rStyle w:val="VerbatimChar"/>
        </w:rPr>
        <w:t xml:space="preserve">Cấu hình:</w:t>
      </w:r>
      <w:r>
        <w:br/>
      </w:r>
      <w:r>
        <w:rPr>
          <w:rStyle w:val="VerbatimChar"/>
        </w:rPr>
        <w:t xml:space="preserve">- origin: [process.env.FRONTEND_URL]  // Ví dụ: http://localhost:5173</w:t>
      </w:r>
      <w:r>
        <w:br/>
      </w:r>
      <w:r>
        <w:rPr>
          <w:rStyle w:val="VerbatimChar"/>
        </w:rPr>
        <w:t xml:space="preserve">- methods: GET, POST, PUT, PATCH, DELETE</w:t>
      </w:r>
      <w:r>
        <w:br/>
      </w:r>
      <w:r>
        <w:rPr>
          <w:rStyle w:val="VerbatimChar"/>
        </w:rPr>
        <w:t xml:space="preserve">- allowedHeaders: Content-Type, Authorization</w:t>
      </w:r>
      <w:r>
        <w:br/>
      </w:r>
      <w:r>
        <w:rPr>
          <w:rStyle w:val="VerbatimChar"/>
        </w:rPr>
        <w:t xml:space="preserve">- credentials: true  // Cho phép gửi cookie (refreshToken)</w:t>
      </w:r>
      <w:r>
        <w:br/>
      </w:r>
      <w:r>
        <w:rPr>
          <w:rStyle w:val="VerbatimChar"/>
        </w:rPr>
        <w:t xml:space="preserve">- maxAge: 86400 (cache preflight 24h)</w:t>
      </w:r>
    </w:p>
    <w:p>
      <w:r>
        <w:pict>
          <v:rect style="width:0;height:1.5pt" o:hralign="center" o:hrstd="t" o:hr="t"/>
        </w:pict>
      </w:r>
    </w:p>
    <w:bookmarkEnd w:id="22"/>
    <w:bookmarkStart w:id="23" w:name="ratelimit.middleware.js"/>
    <w:p>
      <w:pPr>
        <w:pStyle w:val="Heading3"/>
      </w:pPr>
      <w:r>
        <w:rPr>
          <w:rStyle w:val="VerbatimChar"/>
        </w:rPr>
        <w:t xml:space="preserve">rateLimit.middleware.js</w:t>
      </w:r>
    </w:p>
    <w:p>
      <w:pPr>
        <w:pStyle w:val="FirstParagraph"/>
      </w:pPr>
      <w:r>
        <w:t xml:space="preserve">Giới hạn số lượng request để chống Brute-force và DDoS.</w:t>
      </w:r>
    </w:p>
    <w:p>
      <w:pPr>
        <w:pStyle w:val="SourceCode"/>
      </w:pPr>
      <w:r>
        <w:rPr>
          <w:rStyle w:val="VerbatimChar"/>
        </w:rPr>
        <w:t xml:space="preserve">Cấu hình theo loại endpoint:</w:t>
      </w:r>
      <w:r>
        <w:br/>
      </w:r>
      <w:r>
        <w:rPr>
          <w:rStyle w:val="VerbatimChar"/>
        </w:rPr>
        <w:t xml:space="preserve">- Endpoint thường:    100 requests / 15 phút / IP</w:t>
      </w:r>
      <w:r>
        <w:br/>
      </w:r>
      <w:r>
        <w:rPr>
          <w:rStyle w:val="VerbatimChar"/>
        </w:rPr>
        <w:t xml:space="preserve">- Auth endpoints:       5 requests / 1  phút / IP</w:t>
      </w:r>
      <w:r>
        <w:br/>
      </w:r>
      <w:r>
        <w:rPr>
          <w:rStyle w:val="VerbatimChar"/>
        </w:rPr>
        <w:t xml:space="preserve">- Upload endpoints:    10 requests / 1  phút / IP</w:t>
      </w:r>
      <w:r>
        <w:br/>
      </w:r>
      <w:r>
        <w:br/>
      </w:r>
      <w:r>
        <w:rPr>
          <w:rStyle w:val="VerbatimChar"/>
        </w:rPr>
        <w:t xml:space="preserve">Lưu trữ: Redis (đảm bảo nhất quán khi scale nhiều instance)</w:t>
      </w:r>
      <w:r>
        <w:br/>
      </w:r>
      <w:r>
        <w:rPr>
          <w:rStyle w:val="VerbatimChar"/>
        </w:rPr>
        <w:t xml:space="preserve">Response khi vượt giới hạn: 429 Too Many Requests</w:t>
      </w:r>
    </w:p>
    <w:p>
      <w:r>
        <w:pict>
          <v:rect style="width:0;height:1.5pt" o:hralign="center" o:hrstd="t" o:hr="t"/>
        </w:pict>
      </w:r>
    </w:p>
    <w:bookmarkEnd w:id="23"/>
    <w:bookmarkStart w:id="24" w:name="auth.middleware.js"/>
    <w:p>
      <w:pPr>
        <w:pStyle w:val="Heading3"/>
      </w:pPr>
      <w:r>
        <w:rPr>
          <w:rStyle w:val="VerbatimChar"/>
        </w:rPr>
        <w:t xml:space="preserve">auth.middleware.js</w:t>
      </w:r>
    </w:p>
    <w:p>
      <w:pPr>
        <w:pStyle w:val="FirstParagraph"/>
      </w:pPr>
      <w:r>
        <w:t xml:space="preserve">Xác thực người dùng qua JWT Access Token.</w:t>
      </w:r>
    </w:p>
    <w:p>
      <w:pPr>
        <w:pStyle w:val="SourceCode"/>
      </w:pPr>
      <w:r>
        <w:rPr>
          <w:rStyle w:val="VerbatimChar"/>
        </w:rPr>
        <w:t xml:space="preserve">Quy trình:</w:t>
      </w:r>
      <w:r>
        <w:br/>
      </w:r>
      <w:r>
        <w:rPr>
          <w:rStyle w:val="VerbatimChar"/>
        </w:rPr>
        <w:t xml:space="preserve">1. Đọc header: Authorization: Bearer &lt;token&gt;</w:t>
      </w:r>
      <w:r>
        <w:br/>
      </w:r>
      <w:r>
        <w:rPr>
          <w:rStyle w:val="VerbatimChar"/>
        </w:rPr>
        <w:t xml:space="preserve">2. Nếu KHÔNG có token:</w:t>
      </w:r>
      <w:r>
        <w:br/>
      </w:r>
      <w:r>
        <w:rPr>
          <w:rStyle w:val="VerbatimChar"/>
        </w:rPr>
        <w:t xml:space="preserve">   - Đối với route bắt buộc auth → throw 401 UNAUTHORIZED</w:t>
      </w:r>
      <w:r>
        <w:br/>
      </w:r>
      <w:r>
        <w:rPr>
          <w:rStyle w:val="VerbatimChar"/>
        </w:rPr>
        <w:t xml:space="preserve">   - Đối với route public → next() (req.user = null)</w:t>
      </w:r>
      <w:r>
        <w:br/>
      </w:r>
      <w:r>
        <w:rPr>
          <w:rStyle w:val="VerbatimChar"/>
        </w:rPr>
        <w:t xml:space="preserve">3. Nếu CÓ token:</w:t>
      </w:r>
      <w:r>
        <w:br/>
      </w:r>
      <w:r>
        <w:rPr>
          <w:rStyle w:val="VerbatimChar"/>
        </w:rPr>
        <w:t xml:space="preserve">   - jwt.verify(token, JWT_SECRET)</w:t>
      </w:r>
      <w:r>
        <w:br/>
      </w:r>
      <w:r>
        <w:rPr>
          <w:rStyle w:val="VerbatimChar"/>
        </w:rPr>
        <w:t xml:space="preserve">   - Nếu invalid/expired → throw 401 UNAUTHORIZED</w:t>
      </w:r>
      <w:r>
        <w:br/>
      </w:r>
      <w:r>
        <w:rPr>
          <w:rStyle w:val="VerbatimChar"/>
        </w:rPr>
        <w:t xml:space="preserve">   - Nếu valid → gắn req.user = { id, email, role }</w:t>
      </w:r>
      <w:r>
        <w:br/>
      </w:r>
      <w:r>
        <w:rPr>
          <w:rStyle w:val="VerbatimChar"/>
        </w:rPr>
        <w:t xml:space="preserve">   - next()</w:t>
      </w:r>
    </w:p>
    <w:p>
      <w:r>
        <w:pict>
          <v:rect style="width:0;height:1.5pt" o:hralign="center" o:hrstd="t" o:hr="t"/>
        </w:pict>
      </w:r>
    </w:p>
    <w:bookmarkEnd w:id="24"/>
    <w:bookmarkStart w:id="25" w:name="role.middleware.js"/>
    <w:p>
      <w:pPr>
        <w:pStyle w:val="Heading3"/>
      </w:pPr>
      <w:r>
        <w:rPr>
          <w:rStyle w:val="VerbatimChar"/>
        </w:rPr>
        <w:t xml:space="preserve">role.middleware.js</w:t>
      </w:r>
    </w:p>
    <w:p>
      <w:pPr>
        <w:pStyle w:val="FirstParagraph"/>
      </w:pPr>
      <w:r>
        <w:t xml:space="preserve">Phân quyền dựa trên Role (RBAC).</w:t>
      </w:r>
    </w:p>
    <w:p>
      <w:pPr>
        <w:pStyle w:val="SourceCode"/>
      </w:pPr>
      <w:r>
        <w:rPr>
          <w:rStyle w:val="VerbatimChar"/>
        </w:rPr>
        <w:t xml:space="preserve">Sử dụng: authorize('ADMIN', 'ORGANIZER')</w:t>
      </w:r>
      <w:r>
        <w:br/>
      </w:r>
      <w:r>
        <w:br/>
      </w:r>
      <w:r>
        <w:rPr>
          <w:rStyle w:val="VerbatimChar"/>
        </w:rPr>
        <w:t xml:space="preserve">Quy trình:</w:t>
      </w:r>
      <w:r>
        <w:br/>
      </w:r>
      <w:r>
        <w:rPr>
          <w:rStyle w:val="VerbatimChar"/>
        </w:rPr>
        <w:t xml:space="preserve">1. Đọc req.user.role (đã được gắn bởi authenticate)</w:t>
      </w:r>
      <w:r>
        <w:br/>
      </w:r>
      <w:r>
        <w:rPr>
          <w:rStyle w:val="VerbatimChar"/>
        </w:rPr>
        <w:t xml:space="preserve">2. Kiểm tra role có nằm trong danh sách cho phép không</w:t>
      </w:r>
      <w:r>
        <w:br/>
      </w:r>
      <w:r>
        <w:rPr>
          <w:rStyle w:val="VerbatimChar"/>
        </w:rPr>
        <w:t xml:space="preserve">3. Nếu không → throw 403 FORBIDDEN</w:t>
      </w:r>
      <w:r>
        <w:br/>
      </w:r>
      <w:r>
        <w:rPr>
          <w:rStyle w:val="VerbatimChar"/>
        </w:rPr>
        <w:t xml:space="preserve">4. next()</w:t>
      </w:r>
      <w:r>
        <w:br/>
      </w:r>
      <w:r>
        <w:br/>
      </w:r>
      <w:r>
        <w:rPr>
          <w:rStyle w:val="VerbatimChar"/>
        </w:rPr>
        <w:t xml:space="preserve">Ownership Check (dùng trong controller):</w:t>
      </w:r>
      <w:r>
        <w:br/>
      </w:r>
      <w:r>
        <w:rPr>
          <w:rStyle w:val="VerbatimChar"/>
        </w:rPr>
        <w:t xml:space="preserve">- Organizer chỉ access event của chính mình</w:t>
      </w:r>
      <w:r>
        <w:br/>
      </w:r>
      <w:r>
        <w:rPr>
          <w:rStyle w:val="VerbatimChar"/>
        </w:rPr>
        <w:t xml:space="preserve">- Attendee chỉ access ticket/registration của chính mình</w:t>
      </w:r>
    </w:p>
    <w:p>
      <w:r>
        <w:pict>
          <v:rect style="width:0;height:1.5pt" o:hralign="center" o:hrstd="t" o:hr="t"/>
        </w:pict>
      </w:r>
    </w:p>
    <w:bookmarkEnd w:id="25"/>
    <w:bookmarkStart w:id="26" w:name="validate.middleware.js"/>
    <w:p>
      <w:pPr>
        <w:pStyle w:val="Heading3"/>
      </w:pPr>
      <w:r>
        <w:rPr>
          <w:rStyle w:val="VerbatimChar"/>
        </w:rPr>
        <w:t xml:space="preserve">validate.middleware.js</w:t>
      </w:r>
    </w:p>
    <w:p>
      <w:pPr>
        <w:pStyle w:val="FirstParagraph"/>
      </w:pPr>
      <w:r>
        <w:t xml:space="preserve">Validate dữ liệu đầu vào bằng Zod schemas.</w:t>
      </w:r>
    </w:p>
    <w:p>
      <w:pPr>
        <w:pStyle w:val="SourceCode"/>
      </w:pPr>
      <w:r>
        <w:rPr>
          <w:rStyle w:val="VerbatimChar"/>
        </w:rPr>
        <w:t xml:space="preserve">Dùng cho:</w:t>
      </w:r>
      <w:r>
        <w:br/>
      </w:r>
      <w:r>
        <w:rPr>
          <w:rStyle w:val="VerbatimChar"/>
        </w:rPr>
        <w:t xml:space="preserve">- validate.body(schema)   ← Validate request body</w:t>
      </w:r>
      <w:r>
        <w:br/>
      </w:r>
      <w:r>
        <w:rPr>
          <w:rStyle w:val="VerbatimChar"/>
        </w:rPr>
        <w:t xml:space="preserve">- validate.query(schema)  ← Validate query params</w:t>
      </w:r>
      <w:r>
        <w:br/>
      </w:r>
      <w:r>
        <w:rPr>
          <w:rStyle w:val="VerbatimChar"/>
        </w:rPr>
        <w:t xml:space="preserve">- validate.params(schema) ← Validate path params</w:t>
      </w:r>
      <w:r>
        <w:br/>
      </w:r>
      <w:r>
        <w:br/>
      </w:r>
      <w:r>
        <w:rPr>
          <w:rStyle w:val="VerbatimChar"/>
        </w:rPr>
        <w:t xml:space="preserve">Quy trình:</w:t>
      </w:r>
      <w:r>
        <w:br/>
      </w:r>
      <w:r>
        <w:rPr>
          <w:rStyle w:val="VerbatimChar"/>
        </w:rPr>
        <w:t xml:space="preserve">1. Parse dữ liệu qua schema.safeParse()</w:t>
      </w:r>
      <w:r>
        <w:br/>
      </w:r>
      <w:r>
        <w:rPr>
          <w:rStyle w:val="VerbatimChar"/>
        </w:rPr>
        <w:t xml:space="preserve">2. Nếu lỗi → throw 400 VALIDATION_ERROR với chi tiết từng field</w:t>
      </w:r>
      <w:r>
        <w:br/>
      </w:r>
      <w:r>
        <w:rPr>
          <w:rStyle w:val="VerbatimChar"/>
        </w:rPr>
        <w:t xml:space="preserve">3. Nếu thành công → req.body / req.query = parsed (đã được type-safe)</w:t>
      </w:r>
    </w:p>
    <w:p>
      <w:pPr>
        <w:pStyle w:val="FirstParagraph"/>
      </w:pPr>
      <w:r>
        <w:t xml:space="preserve">Ví dụ Zod Schema cho tạo Event: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createEventSchema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'MUSIC'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maxAttendees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refine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"endDate phải sau startDate"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"endDate"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upload.middleware.js"/>
    <w:p>
      <w:pPr>
        <w:pStyle w:val="Heading3"/>
      </w:pPr>
      <w:r>
        <w:rPr>
          <w:rStyle w:val="VerbatimChar"/>
        </w:rPr>
        <w:t xml:space="preserve">upload.middleware.js</w:t>
      </w:r>
    </w:p>
    <w:p>
      <w:pPr>
        <w:pStyle w:val="FirstParagraph"/>
      </w:pPr>
      <w:r>
        <w:t xml:space="preserve">Xử lý file upload bằng Multer.</w:t>
      </w:r>
    </w:p>
    <w:p>
      <w:pPr>
        <w:pStyle w:val="SourceCode"/>
      </w:pPr>
      <w:r>
        <w:rPr>
          <w:rStyle w:val="VerbatimChar"/>
        </w:rPr>
        <w:t xml:space="preserve">Cấu hình:</w:t>
      </w:r>
      <w:r>
        <w:br/>
      </w:r>
      <w:r>
        <w:rPr>
          <w:rStyle w:val="VerbatimChar"/>
        </w:rPr>
        <w:t xml:space="preserve">- Storage: memoryStorage() (lưu vào buffer trước khi upload lên Cloudinary)</w:t>
      </w:r>
      <w:r>
        <w:br/>
      </w:r>
      <w:r>
        <w:rPr>
          <w:rStyle w:val="VerbatimChar"/>
        </w:rPr>
        <w:t xml:space="preserve">- File size limit: 5MB</w:t>
      </w:r>
      <w:r>
        <w:br/>
      </w:r>
      <w:r>
        <w:rPr>
          <w:rStyle w:val="VerbatimChar"/>
        </w:rPr>
        <w:t xml:space="preserve">- Allowed MIME types: image/jpeg, image/png, image/webp</w:t>
      </w:r>
      <w:r>
        <w:br/>
      </w:r>
      <w:r>
        <w:br/>
      </w:r>
      <w:r>
        <w:rPr>
          <w:rStyle w:val="VerbatimChar"/>
        </w:rPr>
        <w:t xml:space="preserve">Sử dụng:</w:t>
      </w:r>
      <w:r>
        <w:br/>
      </w:r>
      <w:r>
        <w:rPr>
          <w:rStyle w:val="VerbatimChar"/>
        </w:rPr>
        <w:t xml:space="preserve">- upload.single('avatar')   ← Cho avatar</w:t>
      </w:r>
      <w:r>
        <w:br/>
      </w:r>
      <w:r>
        <w:rPr>
          <w:rStyle w:val="VerbatimChar"/>
        </w:rPr>
        <w:t xml:space="preserve">- upload.fields([{ name: 'banner' }, { name: 'thumbnail' }])  ← Cho event</w:t>
      </w:r>
    </w:p>
    <w:p>
      <w:r>
        <w:pict>
          <v:rect style="width:0;height:1.5pt" o:hralign="center" o:hrstd="t" o:hr="t"/>
        </w:pict>
      </w:r>
    </w:p>
    <w:bookmarkEnd w:id="27"/>
    <w:bookmarkStart w:id="28" w:name="errorhandler.middleware.js"/>
    <w:p>
      <w:pPr>
        <w:pStyle w:val="Heading3"/>
      </w:pPr>
      <w:r>
        <w:rPr>
          <w:rStyle w:val="VerbatimChar"/>
        </w:rPr>
        <w:t xml:space="preserve">errorHandler.middleware.js</w:t>
      </w:r>
    </w:p>
    <w:p>
      <w:pPr>
        <w:pStyle w:val="FirstParagraph"/>
      </w:pPr>
      <w:r>
        <w:t xml:space="preserve">Xử lý lỗi tập trung (phải đặt CUỐI pipeline).</w:t>
      </w:r>
    </w:p>
    <w:p>
      <w:pPr>
        <w:pStyle w:val="SourceCode"/>
      </w:pPr>
      <w:r>
        <w:rPr>
          <w:rStyle w:val="VerbatimChar"/>
        </w:rPr>
        <w:t xml:space="preserve">Phân loại lỗi:</w:t>
      </w:r>
      <w:r>
        <w:br/>
      </w:r>
      <w:r>
        <w:rPr>
          <w:rStyle w:val="VerbatimChar"/>
        </w:rPr>
        <w:t xml:space="preserve">- ZodError      → 400 VALIDATION_ERROR</w:t>
      </w:r>
      <w:r>
        <w:br/>
      </w:r>
      <w:r>
        <w:rPr>
          <w:rStyle w:val="VerbatimChar"/>
        </w:rPr>
        <w:t xml:space="preserve">- JsonWebTokenError → 401 UNAUTHORIZED</w:t>
      </w:r>
      <w:r>
        <w:br/>
      </w:r>
      <w:r>
        <w:rPr>
          <w:rStyle w:val="VerbatimChar"/>
        </w:rPr>
        <w:t xml:space="preserve">- PrismaClientKnownRequestError:</w:t>
      </w:r>
      <w:r>
        <w:br/>
      </w:r>
      <w:r>
        <w:rPr>
          <w:rStyle w:val="VerbatimChar"/>
        </w:rPr>
        <w:t xml:space="preserve">  - P2002 (Unique constraint) → 409 CONFLICT</w:t>
      </w:r>
      <w:r>
        <w:br/>
      </w:r>
      <w:r>
        <w:rPr>
          <w:rStyle w:val="VerbatimChar"/>
        </w:rPr>
        <w:t xml:space="preserve">  - P2025 (Record not found)  → 404 NOT_FOUND</w:t>
      </w:r>
      <w:r>
        <w:br/>
      </w:r>
      <w:r>
        <w:rPr>
          <w:rStyle w:val="VerbatimChar"/>
        </w:rPr>
        <w:t xml:space="preserve">- AppError (custom) → Dùng status và code từ error object</w:t>
      </w:r>
      <w:r>
        <w:br/>
      </w:r>
      <w:r>
        <w:rPr>
          <w:rStyle w:val="VerbatimChar"/>
        </w:rPr>
        <w:t xml:space="preserve">- Lỗi khác         → 500 INTERNAL_ERROR (không lộ stack trace ở production)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ustom-error-classes"/>
    <w:p>
      <w:pPr>
        <w:pStyle w:val="Heading2"/>
      </w:pPr>
      <w:r>
        <w:t xml:space="preserve">3. Custom Error Classes</w:t>
      </w:r>
    </w:p>
    <w:p>
      <w:pPr>
        <w:pStyle w:val="SourceCode"/>
      </w:pPr>
      <w:r>
        <w:rPr>
          <w:rStyle w:val="CommentTok"/>
        </w:rPr>
        <w:t xml:space="preserve">// utils/errors.js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(details)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'Dữ liệu không hợp lệ'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NotFoundError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'Không tìm thấy'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ForbiddenError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'Không có quyền'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UnauthorizedError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'Chưa xác thực'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2026-05-11T15:42:39Z</dcterms:created>
  <dcterms:modified xsi:type="dcterms:W3CDTF">2026-05-11T15:42:39Z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