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5E49" w14:textId="4188EE8C" w:rsidR="005F1CCF" w:rsidRPr="00B55D80" w:rsidRDefault="007E6B68" w:rsidP="00224CFE">
      <w:pPr>
        <w:tabs>
          <w:tab w:val="left" w:pos="7650"/>
        </w:tabs>
        <w:jc w:val="center"/>
        <w:rPr>
          <w:rFonts w:ascii="Times New Roman" w:hAnsi="Times New Roman" w:cs="Times New Roman"/>
          <w:b/>
          <w:color w:val="FF0000"/>
          <w:sz w:val="26"/>
          <w:szCs w:val="26"/>
        </w:rPr>
      </w:pPr>
      <w:r w:rsidRPr="00B55D80">
        <w:rPr>
          <w:rFonts w:ascii="Times New Roman" w:hAnsi="Times New Roman" w:cs="Times New Roman"/>
          <w:b/>
          <w:color w:val="FF0000"/>
          <w:sz w:val="26"/>
          <w:szCs w:val="26"/>
        </w:rPr>
        <w:t>THÔNG BÁO TUYỂN DỤ</w:t>
      </w:r>
      <w:r w:rsidR="00F45494" w:rsidRPr="00B55D80">
        <w:rPr>
          <w:rFonts w:ascii="Times New Roman" w:hAnsi="Times New Roman" w:cs="Times New Roman"/>
          <w:b/>
          <w:color w:val="FF0000"/>
          <w:sz w:val="26"/>
          <w:szCs w:val="26"/>
        </w:rPr>
        <w:t xml:space="preserve">NG </w:t>
      </w:r>
      <w:r w:rsidR="00D7625E" w:rsidRPr="00B55D80">
        <w:rPr>
          <w:rFonts w:ascii="Times New Roman" w:hAnsi="Times New Roman" w:cs="Times New Roman"/>
          <w:b/>
          <w:color w:val="FF0000"/>
          <w:sz w:val="26"/>
          <w:szCs w:val="26"/>
        </w:rPr>
        <w:t>NĂM 20</w:t>
      </w:r>
      <w:r w:rsidR="00AF5776" w:rsidRPr="00B55D80">
        <w:rPr>
          <w:rFonts w:ascii="Times New Roman" w:hAnsi="Times New Roman" w:cs="Times New Roman"/>
          <w:b/>
          <w:color w:val="FF0000"/>
          <w:sz w:val="26"/>
          <w:szCs w:val="26"/>
        </w:rPr>
        <w:t>2</w:t>
      </w:r>
      <w:r w:rsidR="00852DAA" w:rsidRPr="00B55D80">
        <w:rPr>
          <w:rFonts w:ascii="Times New Roman" w:hAnsi="Times New Roman" w:cs="Times New Roman"/>
          <w:b/>
          <w:color w:val="FF0000"/>
          <w:sz w:val="26"/>
          <w:szCs w:val="26"/>
        </w:rPr>
        <w:t>3</w:t>
      </w:r>
    </w:p>
    <w:p w14:paraId="3D343798" w14:textId="77777777" w:rsidR="00E046C9" w:rsidRPr="00B55D80" w:rsidRDefault="00E046C9" w:rsidP="005F1CCF">
      <w:pPr>
        <w:jc w:val="center"/>
        <w:rPr>
          <w:rFonts w:ascii="Times New Roman" w:hAnsi="Times New Roman" w:cs="Times New Roman"/>
          <w:b/>
          <w:color w:val="002060"/>
          <w:sz w:val="26"/>
          <w:szCs w:val="26"/>
        </w:rPr>
      </w:pPr>
    </w:p>
    <w:p w14:paraId="2D46AEE5" w14:textId="77777777" w:rsidR="003F65DD" w:rsidRPr="00B55D80" w:rsidRDefault="003F65DD" w:rsidP="00F45494">
      <w:pPr>
        <w:spacing w:line="280" w:lineRule="exact"/>
        <w:rPr>
          <w:rFonts w:ascii="Times New Roman" w:hAnsi="Times New Roman" w:cs="Times New Roman"/>
          <w:color w:val="002060"/>
          <w:sz w:val="26"/>
          <w:szCs w:val="26"/>
        </w:rPr>
      </w:pPr>
      <w:r w:rsidRPr="00B55D80">
        <w:rPr>
          <w:rFonts w:ascii="Times New Roman" w:hAnsi="Times New Roman" w:cs="Times New Roman"/>
          <w:b/>
          <w:color w:val="002060"/>
          <w:sz w:val="26"/>
          <w:szCs w:val="26"/>
        </w:rPr>
        <w:t>Tên doanh nghiệp:</w:t>
      </w:r>
      <w:r w:rsidRPr="00B55D80">
        <w:rPr>
          <w:rFonts w:ascii="Times New Roman" w:hAnsi="Times New Roman" w:cs="Times New Roman"/>
          <w:color w:val="002060"/>
          <w:sz w:val="26"/>
          <w:szCs w:val="26"/>
        </w:rPr>
        <w:t xml:space="preserve"> Công ty TNHH Sorimachi Việt Nam</w:t>
      </w:r>
    </w:p>
    <w:p w14:paraId="0BB058B8" w14:textId="3CC3B75D" w:rsidR="00125B2A" w:rsidRPr="00B55D80" w:rsidRDefault="00125B2A" w:rsidP="00F45494">
      <w:pPr>
        <w:spacing w:line="280" w:lineRule="exact"/>
        <w:rPr>
          <w:rFonts w:ascii="Times New Roman" w:hAnsi="Times New Roman" w:cs="Times New Roman"/>
          <w:color w:val="002060"/>
          <w:sz w:val="26"/>
          <w:szCs w:val="26"/>
        </w:rPr>
      </w:pPr>
      <w:r w:rsidRPr="00B55D80">
        <w:rPr>
          <w:rFonts w:ascii="Times New Roman" w:hAnsi="Times New Roman" w:cs="Times New Roman"/>
          <w:b/>
          <w:color w:val="002060"/>
          <w:sz w:val="26"/>
          <w:szCs w:val="26"/>
        </w:rPr>
        <w:t>Địa chỉ doanh nghiệp:</w:t>
      </w:r>
      <w:r w:rsidRPr="00B55D80">
        <w:rPr>
          <w:rFonts w:ascii="Times New Roman" w:hAnsi="Times New Roman" w:cs="Times New Roman"/>
          <w:color w:val="002060"/>
          <w:sz w:val="26"/>
          <w:szCs w:val="26"/>
        </w:rPr>
        <w:t xml:space="preserve"> </w:t>
      </w:r>
      <w:r w:rsidR="0063222E" w:rsidRPr="00B55D80">
        <w:rPr>
          <w:rFonts w:ascii="Times New Roman" w:hAnsi="Times New Roman" w:cs="Times New Roman"/>
          <w:color w:val="002060"/>
          <w:sz w:val="26"/>
          <w:szCs w:val="26"/>
        </w:rPr>
        <w:t xml:space="preserve">Tầng 9, Cao Ốc Tuổi Trẻ, </w:t>
      </w:r>
      <w:r w:rsidR="001D2F04" w:rsidRPr="00B55D80">
        <w:rPr>
          <w:rFonts w:ascii="Times New Roman" w:hAnsi="Times New Roman" w:cs="Times New Roman"/>
          <w:color w:val="002060"/>
          <w:sz w:val="26"/>
          <w:szCs w:val="26"/>
        </w:rPr>
        <w:t>60A</w:t>
      </w:r>
      <w:r w:rsidR="0063222E" w:rsidRPr="00B55D80">
        <w:rPr>
          <w:rFonts w:ascii="Times New Roman" w:hAnsi="Times New Roman" w:cs="Times New Roman"/>
          <w:color w:val="002060"/>
          <w:sz w:val="26"/>
          <w:szCs w:val="26"/>
        </w:rPr>
        <w:t xml:space="preserve"> Hoàng Văn Thụ</w:t>
      </w:r>
      <w:r w:rsidRPr="00B55D80">
        <w:rPr>
          <w:rFonts w:ascii="Times New Roman" w:hAnsi="Times New Roman" w:cs="Times New Roman"/>
          <w:color w:val="002060"/>
          <w:sz w:val="26"/>
          <w:szCs w:val="26"/>
        </w:rPr>
        <w:t xml:space="preserve">, P. </w:t>
      </w:r>
      <w:r w:rsidR="0063222E" w:rsidRPr="00B55D80">
        <w:rPr>
          <w:rFonts w:ascii="Times New Roman" w:hAnsi="Times New Roman" w:cs="Times New Roman"/>
          <w:color w:val="002060"/>
          <w:sz w:val="26"/>
          <w:szCs w:val="26"/>
        </w:rPr>
        <w:t>9</w:t>
      </w:r>
      <w:r w:rsidRPr="00B55D80">
        <w:rPr>
          <w:rFonts w:ascii="Times New Roman" w:hAnsi="Times New Roman" w:cs="Times New Roman"/>
          <w:color w:val="002060"/>
          <w:sz w:val="26"/>
          <w:szCs w:val="26"/>
        </w:rPr>
        <w:t xml:space="preserve">, Q. </w:t>
      </w:r>
      <w:r w:rsidR="0063222E" w:rsidRPr="00B55D80">
        <w:rPr>
          <w:rFonts w:ascii="Times New Roman" w:hAnsi="Times New Roman" w:cs="Times New Roman"/>
          <w:color w:val="002060"/>
          <w:sz w:val="26"/>
          <w:szCs w:val="26"/>
        </w:rPr>
        <w:t>Phú Nhuận</w:t>
      </w:r>
      <w:r w:rsidRPr="00B55D80">
        <w:rPr>
          <w:rFonts w:ascii="Times New Roman" w:hAnsi="Times New Roman" w:cs="Times New Roman"/>
          <w:color w:val="002060"/>
          <w:sz w:val="26"/>
          <w:szCs w:val="26"/>
        </w:rPr>
        <w:t>, Tp. Hồ Chí Minh</w:t>
      </w:r>
    </w:p>
    <w:p w14:paraId="27A05C59" w14:textId="15447CA6" w:rsidR="001B1686" w:rsidRPr="00B55D80" w:rsidRDefault="003F65DD" w:rsidP="00E76782">
      <w:pPr>
        <w:spacing w:before="120" w:after="120" w:line="280" w:lineRule="exact"/>
        <w:rPr>
          <w:rFonts w:ascii="Times New Roman" w:hAnsi="Times New Roman" w:cs="Times New Roman"/>
          <w:color w:val="002060"/>
          <w:sz w:val="26"/>
          <w:szCs w:val="26"/>
        </w:rPr>
      </w:pPr>
      <w:r w:rsidRPr="00B55D80">
        <w:rPr>
          <w:rFonts w:ascii="Times New Roman" w:hAnsi="Times New Roman" w:cs="Times New Roman"/>
          <w:b/>
          <w:color w:val="002060"/>
          <w:sz w:val="26"/>
          <w:szCs w:val="26"/>
        </w:rPr>
        <w:t xml:space="preserve">Website: </w:t>
      </w:r>
      <w:hyperlink r:id="rId6" w:history="1">
        <w:r w:rsidRPr="00B55D80">
          <w:rPr>
            <w:rStyle w:val="Hyperlink"/>
            <w:rFonts w:ascii="Times New Roman" w:hAnsi="Times New Roman" w:cs="Times New Roman"/>
            <w:color w:val="002060"/>
            <w:sz w:val="26"/>
            <w:szCs w:val="26"/>
          </w:rPr>
          <w:t>http://www.sorimachi.vn/vn</w:t>
        </w:r>
      </w:hyperlink>
    </w:p>
    <w:p w14:paraId="4E0386AB" w14:textId="77777777" w:rsidR="00907F61" w:rsidRPr="00B55D80" w:rsidRDefault="00907F61" w:rsidP="00907F61">
      <w:pPr>
        <w:rPr>
          <w:rFonts w:ascii="Times New Roman" w:hAnsi="Times New Roman" w:cs="Times New Roman"/>
          <w:b/>
          <w:color w:val="002060"/>
          <w:sz w:val="26"/>
          <w:szCs w:val="26"/>
        </w:rPr>
      </w:pPr>
      <w:r w:rsidRPr="00B55D80">
        <w:rPr>
          <w:rFonts w:ascii="Times New Roman" w:hAnsi="Times New Roman" w:cs="Times New Roman"/>
          <w:b/>
          <w:color w:val="002060"/>
          <w:sz w:val="26"/>
          <w:szCs w:val="26"/>
        </w:rPr>
        <w:t>Giới thiệu công ty:</w:t>
      </w:r>
    </w:p>
    <w:p w14:paraId="00D9F0CE" w14:textId="0872C3C5" w:rsidR="003E6760" w:rsidRPr="00B55D80" w:rsidRDefault="00907F61" w:rsidP="006322B0">
      <w:pPr>
        <w:rPr>
          <w:rFonts w:ascii="Times New Roman" w:hAnsi="Times New Roman" w:cs="Times New Roman"/>
          <w:color w:val="002060"/>
          <w:sz w:val="26"/>
          <w:szCs w:val="26"/>
        </w:rPr>
      </w:pPr>
      <w:r w:rsidRPr="00B55D80">
        <w:rPr>
          <w:rFonts w:ascii="Times New Roman" w:hAnsi="Times New Roman" w:cs="Times New Roman"/>
          <w:color w:val="002060"/>
          <w:sz w:val="26"/>
          <w:szCs w:val="26"/>
        </w:rPr>
        <w:t>Công ty Sorimachi Việt Nam là Công ty 100% vốn của Sorimachi Nhật Bản đảm nhận phát triển offshore phần mềm cho toàn thể Sorimachi Group, đồng thời cũng đang triển khai phát triển và cung cấp sản phẩm cho thị trường Việt Nam.</w:t>
      </w:r>
      <w:r w:rsidR="006322B0">
        <w:rPr>
          <w:rFonts w:ascii="Times New Roman" w:hAnsi="Times New Roman" w:cs="Times New Roman"/>
          <w:color w:val="002060"/>
          <w:sz w:val="26"/>
          <w:szCs w:val="26"/>
        </w:rPr>
        <w:t xml:space="preserve"> Nhằm mở rộng công việc triển khai các sản phẩm phần mềm tại thị trường Việt Nam, chúng tôi có nhu cầu tuyển dụng như sau:</w:t>
      </w:r>
    </w:p>
    <w:p w14:paraId="741992A0" w14:textId="3636E9C4" w:rsidR="004420D3" w:rsidRPr="00570729" w:rsidRDefault="004420D3" w:rsidP="00570729">
      <w:pPr>
        <w:widowControl/>
        <w:contextualSpacing/>
        <w:rPr>
          <w:rFonts w:ascii="Times New Roman" w:hAnsi="Times New Roman" w:cs="Times New Roman"/>
          <w:b/>
          <w:color w:val="FF0000"/>
          <w:sz w:val="26"/>
          <w:szCs w:val="26"/>
          <w:lang w:val="nl-NL"/>
        </w:rPr>
      </w:pPr>
      <w:r w:rsidRPr="00570729">
        <w:rPr>
          <w:rFonts w:ascii="Times New Roman" w:hAnsi="Times New Roman" w:cs="Times New Roman"/>
          <w:b/>
          <w:color w:val="FF0000"/>
          <w:sz w:val="26"/>
          <w:szCs w:val="26"/>
          <w:lang w:val="nl-NL"/>
        </w:rPr>
        <w:t xml:space="preserve">Nhân viên </w:t>
      </w:r>
      <w:r w:rsidR="006322B0" w:rsidRPr="00570729">
        <w:rPr>
          <w:rFonts w:ascii="Times New Roman" w:hAnsi="Times New Roman" w:cs="Times New Roman"/>
          <w:b/>
          <w:color w:val="FF0000"/>
          <w:sz w:val="26"/>
          <w:szCs w:val="26"/>
          <w:lang w:val="nl-NL"/>
        </w:rPr>
        <w:t>chăm sóc</w:t>
      </w:r>
      <w:r w:rsidR="00224CFE" w:rsidRPr="00570729">
        <w:rPr>
          <w:rFonts w:ascii="Times New Roman" w:hAnsi="Times New Roman" w:cs="Times New Roman"/>
          <w:b/>
          <w:color w:val="FF0000"/>
          <w:sz w:val="26"/>
          <w:szCs w:val="26"/>
          <w:lang w:val="nl-NL"/>
        </w:rPr>
        <w:t xml:space="preserve"> và hỗ trợ</w:t>
      </w:r>
      <w:r w:rsidRPr="00570729">
        <w:rPr>
          <w:rFonts w:ascii="Times New Roman" w:hAnsi="Times New Roman" w:cs="Times New Roman"/>
          <w:b/>
          <w:color w:val="FF0000"/>
          <w:sz w:val="26"/>
          <w:szCs w:val="26"/>
          <w:lang w:val="nl-NL"/>
        </w:rPr>
        <w:t xml:space="preserve"> khách hàng</w:t>
      </w:r>
      <w:r w:rsidR="0085494B" w:rsidRPr="00570729">
        <w:rPr>
          <w:rFonts w:ascii="Times New Roman" w:hAnsi="Times New Roman" w:cs="Times New Roman"/>
          <w:b/>
          <w:color w:val="FF0000"/>
          <w:sz w:val="26"/>
          <w:szCs w:val="26"/>
          <w:lang w:val="nl-NL"/>
        </w:rPr>
        <w:t xml:space="preserve"> (3 người</w:t>
      </w:r>
      <w:r w:rsidR="00570729">
        <w:rPr>
          <w:rFonts w:ascii="Times New Roman" w:hAnsi="Times New Roman" w:cs="Times New Roman"/>
          <w:b/>
          <w:color w:val="FF0000"/>
          <w:sz w:val="26"/>
          <w:szCs w:val="26"/>
          <w:lang w:val="nl-NL"/>
        </w:rPr>
        <w:t>, ưu tiên nam</w:t>
      </w:r>
      <w:r w:rsidR="0085494B" w:rsidRPr="00570729">
        <w:rPr>
          <w:rFonts w:ascii="Times New Roman" w:hAnsi="Times New Roman" w:cs="Times New Roman"/>
          <w:b/>
          <w:color w:val="FF0000"/>
          <w:sz w:val="26"/>
          <w:szCs w:val="26"/>
          <w:lang w:val="nl-NL"/>
        </w:rPr>
        <w:t>)</w:t>
      </w:r>
    </w:p>
    <w:p w14:paraId="767928FA" w14:textId="77777777" w:rsidR="00224CFE" w:rsidRPr="00224CFE" w:rsidRDefault="00224CFE" w:rsidP="00224CFE">
      <w:pPr>
        <w:pStyle w:val="ListParagraph"/>
        <w:ind w:leftChars="0" w:left="360"/>
        <w:jc w:val="left"/>
        <w:rPr>
          <w:rFonts w:ascii="Times New Roman" w:hAnsi="Times New Roman" w:cs="Times New Roman"/>
          <w:b/>
          <w:bCs/>
          <w:color w:val="002060"/>
          <w:sz w:val="26"/>
          <w:szCs w:val="26"/>
          <w:lang w:val="nl-NL"/>
        </w:rPr>
      </w:pPr>
      <w:r w:rsidRPr="00224CFE">
        <w:rPr>
          <w:rFonts w:ascii="Times New Roman" w:hAnsi="Times New Roman" w:cs="Times New Roman"/>
          <w:b/>
          <w:bCs/>
          <w:color w:val="002060"/>
          <w:sz w:val="26"/>
          <w:szCs w:val="26"/>
          <w:lang w:val="nl-NL"/>
        </w:rPr>
        <w:t>* Mô tả công việc:</w:t>
      </w:r>
    </w:p>
    <w:p w14:paraId="549B58E1" w14:textId="29455AB2" w:rsidR="00224CFE" w:rsidRPr="00B55D80" w:rsidRDefault="00224CFE" w:rsidP="00224CFE">
      <w:pPr>
        <w:pStyle w:val="ListParagraph"/>
        <w:numPr>
          <w:ilvl w:val="0"/>
          <w:numId w:val="10"/>
        </w:numPr>
        <w:spacing w:before="120" w:after="120" w:line="280" w:lineRule="exact"/>
        <w:ind w:leftChars="0"/>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 xml:space="preserve">Lập kế hoạch, triển khai và theo dõi các hoạt động </w:t>
      </w:r>
      <w:r>
        <w:rPr>
          <w:rFonts w:ascii="Times New Roman" w:hAnsi="Times New Roman" w:cs="Times New Roman"/>
          <w:color w:val="002060"/>
          <w:sz w:val="26"/>
          <w:szCs w:val="26"/>
          <w:lang w:val="nl-NL"/>
        </w:rPr>
        <w:t>đào tạo khách hàng sử dụng phần</w:t>
      </w:r>
      <w:r w:rsidRPr="00B55D80">
        <w:rPr>
          <w:rFonts w:ascii="Times New Roman" w:hAnsi="Times New Roman" w:cs="Times New Roman"/>
          <w:color w:val="002060"/>
          <w:sz w:val="26"/>
          <w:szCs w:val="26"/>
          <w:lang w:val="nl-NL"/>
        </w:rPr>
        <w:t>.</w:t>
      </w:r>
    </w:p>
    <w:p w14:paraId="66AD859B" w14:textId="7974CD14" w:rsidR="00224CFE" w:rsidRPr="00B55D80" w:rsidRDefault="00224CFE" w:rsidP="00224CFE">
      <w:pPr>
        <w:pStyle w:val="ListParagraph"/>
        <w:numPr>
          <w:ilvl w:val="0"/>
          <w:numId w:val="10"/>
        </w:numPr>
        <w:ind w:leftChars="0"/>
        <w:jc w:val="left"/>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Tiếp xúc kết nối với các đối tác ở các địa phương,</w:t>
      </w:r>
      <w:r>
        <w:rPr>
          <w:rFonts w:ascii="Times New Roman" w:hAnsi="Times New Roman" w:cs="Times New Roman"/>
          <w:color w:val="002060"/>
          <w:sz w:val="26"/>
          <w:szCs w:val="26"/>
          <w:lang w:val="nl-NL"/>
        </w:rPr>
        <w:t xml:space="preserve"> c</w:t>
      </w:r>
      <w:r w:rsidR="006322B0">
        <w:rPr>
          <w:rFonts w:ascii="Times New Roman" w:hAnsi="Times New Roman" w:cs="Times New Roman"/>
          <w:color w:val="002060"/>
          <w:sz w:val="26"/>
          <w:szCs w:val="26"/>
          <w:lang w:val="nl-NL"/>
        </w:rPr>
        <w:t>ơ</w:t>
      </w:r>
      <w:r>
        <w:rPr>
          <w:rFonts w:ascii="Times New Roman" w:hAnsi="Times New Roman" w:cs="Times New Roman"/>
          <w:color w:val="002060"/>
          <w:sz w:val="26"/>
          <w:szCs w:val="26"/>
          <w:lang w:val="nl-NL"/>
        </w:rPr>
        <w:t xml:space="preserve"> quan nhà nước</w:t>
      </w:r>
      <w:r w:rsidRPr="00B55D80">
        <w:rPr>
          <w:rFonts w:ascii="Times New Roman" w:hAnsi="Times New Roman" w:cs="Times New Roman"/>
          <w:color w:val="002060"/>
          <w:sz w:val="26"/>
          <w:szCs w:val="26"/>
          <w:lang w:val="nl-NL"/>
        </w:rPr>
        <w:t xml:space="preserve"> tham gia xây dựng </w:t>
      </w:r>
      <w:r>
        <w:rPr>
          <w:rFonts w:ascii="Times New Roman" w:hAnsi="Times New Roman" w:cs="Times New Roman"/>
          <w:color w:val="002060"/>
          <w:sz w:val="26"/>
          <w:szCs w:val="26"/>
          <w:lang w:val="nl-NL"/>
        </w:rPr>
        <w:t>mô hình chuyển đổi số cho nông nghiệp</w:t>
      </w:r>
      <w:r w:rsidRPr="00B55D80">
        <w:rPr>
          <w:rFonts w:ascii="Times New Roman" w:hAnsi="Times New Roman" w:cs="Times New Roman"/>
          <w:color w:val="002060"/>
          <w:sz w:val="26"/>
          <w:szCs w:val="26"/>
          <w:lang w:val="nl-NL"/>
        </w:rPr>
        <w:t>.</w:t>
      </w:r>
    </w:p>
    <w:p w14:paraId="477FE9DF" w14:textId="7BECA3FC" w:rsidR="00224CFE" w:rsidRDefault="00224CFE" w:rsidP="00224CFE">
      <w:pPr>
        <w:pStyle w:val="ListParagraph"/>
        <w:numPr>
          <w:ilvl w:val="0"/>
          <w:numId w:val="10"/>
        </w:numPr>
        <w:ind w:leftChars="0"/>
        <w:jc w:val="left"/>
        <w:rPr>
          <w:rFonts w:ascii="Times New Roman" w:hAnsi="Times New Roman" w:cs="Times New Roman"/>
          <w:color w:val="002060"/>
          <w:sz w:val="26"/>
          <w:szCs w:val="26"/>
          <w:lang w:val="nl-NL"/>
        </w:rPr>
      </w:pPr>
      <w:r>
        <w:rPr>
          <w:rFonts w:ascii="Times New Roman" w:hAnsi="Times New Roman" w:cs="Times New Roman"/>
          <w:color w:val="002060"/>
          <w:sz w:val="26"/>
          <w:szCs w:val="26"/>
          <w:lang w:val="nl-NL"/>
        </w:rPr>
        <w:t>Đứng lớp đào tạo cho hợp tác xã, hộ kinh doanh</w:t>
      </w:r>
      <w:r w:rsidR="006322B0">
        <w:rPr>
          <w:rFonts w:ascii="Times New Roman" w:hAnsi="Times New Roman" w:cs="Times New Roman"/>
          <w:color w:val="002060"/>
          <w:sz w:val="26"/>
          <w:szCs w:val="26"/>
          <w:lang w:val="nl-NL"/>
        </w:rPr>
        <w:t xml:space="preserve"> sử dụng phần mềm chuyển đổi số nông nghiệp.</w:t>
      </w:r>
      <w:r>
        <w:rPr>
          <w:rFonts w:ascii="Times New Roman" w:hAnsi="Times New Roman" w:cs="Times New Roman"/>
          <w:color w:val="002060"/>
          <w:sz w:val="26"/>
          <w:szCs w:val="26"/>
          <w:lang w:val="nl-NL"/>
        </w:rPr>
        <w:t xml:space="preserve"> </w:t>
      </w:r>
    </w:p>
    <w:p w14:paraId="185B4A49" w14:textId="6E988210" w:rsidR="00376901" w:rsidRPr="0041593F" w:rsidRDefault="00376901" w:rsidP="00376901">
      <w:pPr>
        <w:pStyle w:val="ListParagraph"/>
        <w:widowControl/>
        <w:numPr>
          <w:ilvl w:val="0"/>
          <w:numId w:val="10"/>
        </w:numPr>
        <w:spacing w:after="160" w:line="259" w:lineRule="auto"/>
        <w:ind w:leftChars="0"/>
        <w:contextualSpacing/>
        <w:jc w:val="left"/>
        <w:rPr>
          <w:rFonts w:ascii="Times New Roman" w:hAnsi="Times New Roman" w:cs="Times New Roman"/>
          <w:color w:val="002060"/>
          <w:sz w:val="26"/>
          <w:szCs w:val="26"/>
          <w:lang w:val="nl-NL"/>
        </w:rPr>
      </w:pPr>
      <w:r w:rsidRPr="0041593F">
        <w:rPr>
          <w:rFonts w:ascii="Times New Roman" w:hAnsi="Times New Roman" w:cs="Times New Roman"/>
          <w:color w:val="002060"/>
          <w:sz w:val="26"/>
          <w:szCs w:val="26"/>
          <w:lang w:val="nl-NL"/>
        </w:rPr>
        <w:t>Tiếp nhận, xử lý các thông tin từ khách hàng yêu cầu;</w:t>
      </w:r>
    </w:p>
    <w:p w14:paraId="141B0647" w14:textId="66CBB594" w:rsidR="004420D3" w:rsidRPr="00B55D80" w:rsidRDefault="00B90BF8" w:rsidP="004420D3">
      <w:pPr>
        <w:rPr>
          <w:rFonts w:ascii="Times New Roman" w:hAnsi="Times New Roman" w:cs="Times New Roman"/>
          <w:b/>
          <w:i/>
          <w:color w:val="002060"/>
          <w:sz w:val="26"/>
          <w:szCs w:val="26"/>
          <w:lang w:val="nl-NL"/>
        </w:rPr>
      </w:pPr>
      <w:r w:rsidRPr="00B55D80">
        <w:rPr>
          <w:rFonts w:ascii="Times New Roman" w:hAnsi="Times New Roman" w:cs="Times New Roman"/>
          <w:b/>
          <w:i/>
          <w:color w:val="002060"/>
          <w:sz w:val="26"/>
          <w:szCs w:val="26"/>
          <w:lang w:val="nl-NL"/>
        </w:rPr>
        <w:t>*</w:t>
      </w:r>
      <w:r w:rsidR="004420D3" w:rsidRPr="00B55D80">
        <w:rPr>
          <w:rFonts w:ascii="Times New Roman" w:hAnsi="Times New Roman" w:cs="Times New Roman"/>
          <w:b/>
          <w:i/>
          <w:color w:val="002060"/>
          <w:sz w:val="26"/>
          <w:szCs w:val="26"/>
          <w:lang w:val="nl-NL"/>
        </w:rPr>
        <w:t xml:space="preserve">Yêu cầu: </w:t>
      </w:r>
    </w:p>
    <w:p w14:paraId="6BCC98E6" w14:textId="7C5BCC09" w:rsidR="004420D3" w:rsidRPr="00B55D80" w:rsidRDefault="006322B0" w:rsidP="0041593F">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Pr>
          <w:rFonts w:ascii="Times New Roman" w:hAnsi="Times New Roman" w:cs="Times New Roman"/>
          <w:color w:val="002060"/>
          <w:sz w:val="26"/>
          <w:szCs w:val="26"/>
          <w:lang w:val="nl-NL"/>
        </w:rPr>
        <w:t>Tốt nghiệp đại học t</w:t>
      </w:r>
      <w:r w:rsidR="004420D3" w:rsidRPr="00B55D80">
        <w:rPr>
          <w:rFonts w:ascii="Times New Roman" w:hAnsi="Times New Roman" w:cs="Times New Roman"/>
          <w:color w:val="002060"/>
          <w:sz w:val="26"/>
          <w:szCs w:val="26"/>
          <w:lang w:val="nl-NL"/>
        </w:rPr>
        <w:t xml:space="preserve">rình độ chuyên ngành </w:t>
      </w:r>
      <w:r w:rsidR="00C11312">
        <w:rPr>
          <w:rFonts w:ascii="Times New Roman" w:hAnsi="Times New Roman" w:cs="Times New Roman"/>
          <w:color w:val="002060"/>
          <w:sz w:val="26"/>
          <w:szCs w:val="26"/>
          <w:lang w:val="nl-NL"/>
        </w:rPr>
        <w:t>K</w:t>
      </w:r>
      <w:r w:rsidR="004420D3" w:rsidRPr="00B55D80">
        <w:rPr>
          <w:rFonts w:ascii="Times New Roman" w:hAnsi="Times New Roman" w:cs="Times New Roman"/>
          <w:color w:val="002060"/>
          <w:sz w:val="26"/>
          <w:szCs w:val="26"/>
          <w:lang w:val="nl-NL"/>
        </w:rPr>
        <w:t>ế toán/ Quản trị kinh doanh</w:t>
      </w:r>
      <w:r>
        <w:rPr>
          <w:rFonts w:ascii="Times New Roman" w:hAnsi="Times New Roman" w:cs="Times New Roman"/>
          <w:color w:val="002060"/>
          <w:sz w:val="26"/>
          <w:szCs w:val="26"/>
          <w:lang w:val="nl-NL"/>
        </w:rPr>
        <w:t xml:space="preserve"> / </w:t>
      </w:r>
      <w:r w:rsidR="00DF58B5">
        <w:rPr>
          <w:rFonts w:ascii="Times New Roman" w:hAnsi="Times New Roman" w:cs="Times New Roman"/>
          <w:color w:val="002060"/>
          <w:sz w:val="26"/>
          <w:szCs w:val="26"/>
          <w:lang w:val="nl-NL"/>
        </w:rPr>
        <w:t>Marketing/</w:t>
      </w:r>
      <w:r>
        <w:rPr>
          <w:rFonts w:ascii="Times New Roman" w:hAnsi="Times New Roman" w:cs="Times New Roman"/>
          <w:color w:val="002060"/>
          <w:sz w:val="26"/>
          <w:szCs w:val="26"/>
          <w:lang w:val="nl-NL"/>
        </w:rPr>
        <w:t xml:space="preserve"> </w:t>
      </w:r>
      <w:r w:rsidR="00DF58B5">
        <w:rPr>
          <w:rFonts w:ascii="Times New Roman" w:hAnsi="Times New Roman" w:cs="Times New Roman"/>
          <w:color w:val="002060"/>
          <w:sz w:val="26"/>
          <w:szCs w:val="26"/>
          <w:lang w:val="nl-NL"/>
        </w:rPr>
        <w:t>CNTT/ N</w:t>
      </w:r>
      <w:r>
        <w:rPr>
          <w:rFonts w:ascii="Times New Roman" w:hAnsi="Times New Roman" w:cs="Times New Roman"/>
          <w:color w:val="002060"/>
          <w:sz w:val="26"/>
          <w:szCs w:val="26"/>
          <w:lang w:val="nl-NL"/>
        </w:rPr>
        <w:t xml:space="preserve">ông nghiệp </w:t>
      </w:r>
      <w:r w:rsidR="00376901">
        <w:rPr>
          <w:rFonts w:ascii="Times New Roman" w:hAnsi="Times New Roman" w:cs="Times New Roman"/>
          <w:color w:val="002060"/>
          <w:sz w:val="26"/>
          <w:szCs w:val="26"/>
          <w:lang w:val="nl-NL"/>
        </w:rPr>
        <w:t>...</w:t>
      </w:r>
    </w:p>
    <w:p w14:paraId="231297DB" w14:textId="70AEA78B" w:rsidR="004420D3" w:rsidRPr="0041593F" w:rsidRDefault="004420D3" w:rsidP="0041593F">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41593F">
        <w:rPr>
          <w:rFonts w:ascii="Times New Roman" w:hAnsi="Times New Roman" w:cs="Times New Roman"/>
          <w:color w:val="002060"/>
          <w:sz w:val="26"/>
          <w:szCs w:val="26"/>
          <w:lang w:val="nl-NL"/>
        </w:rPr>
        <w:t xml:space="preserve">Sử dụng </w:t>
      </w:r>
      <w:r w:rsidR="00376901">
        <w:rPr>
          <w:rFonts w:ascii="Times New Roman" w:hAnsi="Times New Roman" w:cs="Times New Roman"/>
          <w:color w:val="002060"/>
          <w:sz w:val="26"/>
          <w:szCs w:val="26"/>
          <w:lang w:val="nl-NL"/>
        </w:rPr>
        <w:t>thành thạo</w:t>
      </w:r>
      <w:r w:rsidRPr="0041593F">
        <w:rPr>
          <w:rFonts w:ascii="Times New Roman" w:hAnsi="Times New Roman" w:cs="Times New Roman"/>
          <w:color w:val="002060"/>
          <w:sz w:val="26"/>
          <w:szCs w:val="26"/>
          <w:lang w:val="nl-NL"/>
        </w:rPr>
        <w:t xml:space="preserve"> các phần mềm Office (Excel, Word, Power Point ...);</w:t>
      </w:r>
    </w:p>
    <w:p w14:paraId="1B588068" w14:textId="65C41312" w:rsidR="004420D3" w:rsidRPr="0041593F" w:rsidRDefault="004420D3" w:rsidP="0041593F">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41593F">
        <w:rPr>
          <w:rFonts w:ascii="Times New Roman" w:hAnsi="Times New Roman" w:cs="Times New Roman"/>
          <w:color w:val="002060"/>
          <w:sz w:val="26"/>
          <w:szCs w:val="26"/>
          <w:lang w:val="nl-NL"/>
        </w:rPr>
        <w:t>Có khả năng học nhanh ứng dụng phần mềm kế toán và phần mềm khác;</w:t>
      </w:r>
    </w:p>
    <w:p w14:paraId="189E8086" w14:textId="00CB2B1B" w:rsidR="006322B0" w:rsidRPr="0041593F" w:rsidRDefault="004420D3" w:rsidP="0041593F">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41593F">
        <w:rPr>
          <w:rFonts w:ascii="Times New Roman" w:hAnsi="Times New Roman" w:cs="Times New Roman"/>
          <w:color w:val="002060"/>
          <w:sz w:val="26"/>
          <w:szCs w:val="26"/>
          <w:lang w:val="nl-NL"/>
        </w:rPr>
        <w:t>Tự tin có khả năng tư duy làm việc hiệu quả;</w:t>
      </w:r>
    </w:p>
    <w:p w14:paraId="142CFD78" w14:textId="68AF764B" w:rsidR="006322B0" w:rsidRPr="0041593F" w:rsidRDefault="004420D3" w:rsidP="0041593F">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41593F">
        <w:rPr>
          <w:rFonts w:ascii="Times New Roman" w:hAnsi="Times New Roman" w:cs="Times New Roman"/>
          <w:color w:val="002060"/>
          <w:sz w:val="26"/>
          <w:szCs w:val="26"/>
          <w:lang w:val="nl-NL"/>
        </w:rPr>
        <w:t>Ngoại hình dễ nhìn</w:t>
      </w:r>
      <w:r w:rsidR="00376901">
        <w:rPr>
          <w:rFonts w:ascii="Times New Roman" w:hAnsi="Times New Roman" w:cs="Times New Roman"/>
          <w:color w:val="002060"/>
          <w:sz w:val="26"/>
          <w:szCs w:val="26"/>
          <w:lang w:val="nl-NL"/>
        </w:rPr>
        <w:t>, k</w:t>
      </w:r>
      <w:r w:rsidR="00376901" w:rsidRPr="0041593F">
        <w:rPr>
          <w:rFonts w:ascii="Times New Roman" w:hAnsi="Times New Roman" w:cs="Times New Roman"/>
          <w:color w:val="002060"/>
          <w:sz w:val="26"/>
          <w:szCs w:val="26"/>
          <w:lang w:val="nl-NL"/>
        </w:rPr>
        <w:t>hả năng diễn thuyết trước đám đông hoặc hội nghị</w:t>
      </w:r>
      <w:r w:rsidR="00DF58B5">
        <w:rPr>
          <w:rFonts w:ascii="Times New Roman" w:hAnsi="Times New Roman" w:cs="Times New Roman"/>
          <w:color w:val="002060"/>
          <w:sz w:val="26"/>
          <w:szCs w:val="26"/>
          <w:lang w:val="nl-NL"/>
        </w:rPr>
        <w:t>;</w:t>
      </w:r>
    </w:p>
    <w:p w14:paraId="59CC3689" w14:textId="50A56A6A" w:rsidR="001C5167" w:rsidRPr="00B55D80" w:rsidRDefault="00000A80" w:rsidP="00D542E9">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Chủ động thu thập dữ liệu và cập nhật dữ liệu của các bộ phận để lưu trữ, phân tích, báo cáo</w:t>
      </w:r>
      <w:r w:rsidR="00DF58B5">
        <w:rPr>
          <w:rFonts w:ascii="Times New Roman" w:hAnsi="Times New Roman" w:cs="Times New Roman"/>
          <w:color w:val="002060"/>
          <w:sz w:val="26"/>
          <w:szCs w:val="26"/>
          <w:lang w:val="nl-NL"/>
        </w:rPr>
        <w:t>;</w:t>
      </w:r>
    </w:p>
    <w:p w14:paraId="6370A1A8" w14:textId="42F8C6F3" w:rsidR="00424BF4" w:rsidRPr="00B55D80" w:rsidRDefault="00424BF4" w:rsidP="00D542E9">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Kỹ năng tóm tắt và trình bày báo cáo</w:t>
      </w:r>
      <w:r w:rsidR="00376901">
        <w:rPr>
          <w:rFonts w:ascii="Times New Roman" w:hAnsi="Times New Roman" w:cs="Times New Roman"/>
          <w:color w:val="002060"/>
          <w:sz w:val="26"/>
          <w:szCs w:val="26"/>
          <w:lang w:val="nl-NL"/>
        </w:rPr>
        <w:t>. Q</w:t>
      </w:r>
      <w:r w:rsidR="00376901" w:rsidRPr="00B55D80">
        <w:rPr>
          <w:rFonts w:ascii="Times New Roman" w:hAnsi="Times New Roman" w:cs="Times New Roman"/>
          <w:color w:val="002060"/>
          <w:sz w:val="26"/>
          <w:szCs w:val="26"/>
          <w:lang w:val="nl-NL"/>
        </w:rPr>
        <w:t>uản lý thời gian, tổ chức, sắp xếp công việc tốt</w:t>
      </w:r>
      <w:r w:rsidR="00DF58B5">
        <w:rPr>
          <w:rFonts w:ascii="Times New Roman" w:hAnsi="Times New Roman" w:cs="Times New Roman"/>
          <w:color w:val="002060"/>
          <w:sz w:val="26"/>
          <w:szCs w:val="26"/>
          <w:lang w:val="nl-NL"/>
        </w:rPr>
        <w:t>;</w:t>
      </w:r>
    </w:p>
    <w:p w14:paraId="1C7533D1" w14:textId="65006A4F" w:rsidR="00D542E9" w:rsidRPr="0041593F" w:rsidRDefault="0041593F" w:rsidP="0041593F">
      <w:pPr>
        <w:pStyle w:val="ListParagraph"/>
        <w:widowControl/>
        <w:numPr>
          <w:ilvl w:val="0"/>
          <w:numId w:val="9"/>
        </w:numPr>
        <w:spacing w:after="160" w:line="259" w:lineRule="auto"/>
        <w:ind w:leftChars="0" w:left="284"/>
        <w:contextualSpacing/>
        <w:jc w:val="left"/>
        <w:rPr>
          <w:rFonts w:ascii="Times New Roman" w:hAnsi="Times New Roman" w:cs="Times New Roman"/>
          <w:color w:val="002060"/>
          <w:sz w:val="26"/>
          <w:szCs w:val="26"/>
          <w:lang w:val="nl-NL"/>
        </w:rPr>
      </w:pPr>
      <w:r w:rsidRPr="0041593F">
        <w:rPr>
          <w:rFonts w:ascii="Times New Roman" w:hAnsi="Times New Roman" w:cs="Times New Roman"/>
          <w:color w:val="002060"/>
          <w:sz w:val="26"/>
          <w:szCs w:val="26"/>
          <w:lang w:val="nl-NL"/>
        </w:rPr>
        <w:t>C</w:t>
      </w:r>
      <w:r>
        <w:rPr>
          <w:rFonts w:ascii="Times New Roman" w:hAnsi="Times New Roman" w:cs="Times New Roman"/>
          <w:color w:val="002060"/>
          <w:sz w:val="26"/>
          <w:szCs w:val="26"/>
          <w:lang w:val="nl-NL"/>
        </w:rPr>
        <w:t>ó thể đi</w:t>
      </w:r>
      <w:r w:rsidRPr="0041593F">
        <w:rPr>
          <w:rFonts w:ascii="Times New Roman" w:hAnsi="Times New Roman" w:cs="Times New Roman"/>
          <w:color w:val="002060"/>
          <w:sz w:val="26"/>
          <w:szCs w:val="26"/>
          <w:lang w:val="nl-NL"/>
        </w:rPr>
        <w:t xml:space="preserve"> công tác các tỉnh theo sự sắp xếp của quản lý.</w:t>
      </w:r>
    </w:p>
    <w:p w14:paraId="0D3D7BD6" w14:textId="05B869FF" w:rsidR="00C8480E" w:rsidRPr="00B55D80" w:rsidRDefault="00C8480E" w:rsidP="00C8480E">
      <w:pPr>
        <w:rPr>
          <w:rFonts w:ascii="Times New Roman" w:hAnsi="Times New Roman" w:cs="Times New Roman"/>
          <w:color w:val="002060"/>
          <w:sz w:val="26"/>
          <w:szCs w:val="26"/>
          <w:lang w:val="nl-NL"/>
        </w:rPr>
      </w:pPr>
      <w:r w:rsidRPr="00B55D80">
        <w:rPr>
          <w:rFonts w:ascii="Times New Roman" w:hAnsi="Times New Roman" w:cs="Times New Roman"/>
          <w:b/>
          <w:color w:val="002060"/>
          <w:sz w:val="26"/>
          <w:szCs w:val="26"/>
          <w:lang w:val="nl-NL"/>
        </w:rPr>
        <w:t>Hồ sơ yêu cầu ứng viên:</w:t>
      </w:r>
      <w:r w:rsidRPr="00B55D80">
        <w:rPr>
          <w:rFonts w:ascii="Times New Roman" w:hAnsi="Times New Roman" w:cs="Times New Roman"/>
          <w:color w:val="002060"/>
          <w:sz w:val="26"/>
          <w:szCs w:val="26"/>
          <w:lang w:val="nl-NL"/>
        </w:rPr>
        <w:t xml:space="preserve"> </w:t>
      </w:r>
    </w:p>
    <w:p w14:paraId="0AC481A2" w14:textId="19E9F2E3" w:rsidR="00C8480E" w:rsidRPr="00B55D80" w:rsidRDefault="00C8480E" w:rsidP="0076428B">
      <w:pPr>
        <w:pStyle w:val="ListParagraph"/>
        <w:numPr>
          <w:ilvl w:val="0"/>
          <w:numId w:val="6"/>
        </w:numPr>
        <w:ind w:leftChars="0"/>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 xml:space="preserve">Sơ yếu lý lịch (CV </w:t>
      </w:r>
      <w:r w:rsidR="0018321D" w:rsidRPr="00B55D80">
        <w:rPr>
          <w:rFonts w:ascii="Times New Roman" w:hAnsi="Times New Roman" w:cs="Times New Roman"/>
          <w:color w:val="002060"/>
          <w:sz w:val="26"/>
          <w:szCs w:val="26"/>
          <w:lang w:val="nl-NL"/>
        </w:rPr>
        <w:t xml:space="preserve">+ </w:t>
      </w:r>
      <w:r w:rsidRPr="00B55D80">
        <w:rPr>
          <w:rFonts w:ascii="Times New Roman" w:hAnsi="Times New Roman" w:cs="Times New Roman"/>
          <w:color w:val="002060"/>
          <w:sz w:val="26"/>
          <w:szCs w:val="26"/>
          <w:lang w:val="nl-NL"/>
        </w:rPr>
        <w:t>có hình).</w:t>
      </w:r>
      <w:r w:rsidRPr="00B55D80">
        <w:rPr>
          <w:rFonts w:ascii="Times New Roman" w:hAnsi="Times New Roman" w:cs="Times New Roman"/>
          <w:color w:val="002060"/>
          <w:sz w:val="26"/>
          <w:szCs w:val="26"/>
        </w:rPr>
        <w:t xml:space="preserve">　</w:t>
      </w:r>
    </w:p>
    <w:p w14:paraId="6C6C82FC" w14:textId="64D49CF7" w:rsidR="0076428B" w:rsidRPr="00B55D80" w:rsidRDefault="0076428B" w:rsidP="0076428B">
      <w:pPr>
        <w:pStyle w:val="ListParagraph"/>
        <w:numPr>
          <w:ilvl w:val="0"/>
          <w:numId w:val="6"/>
        </w:numPr>
        <w:ind w:leftChars="0"/>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Bảng điểm (bảng điểm online cũng được)</w:t>
      </w:r>
    </w:p>
    <w:p w14:paraId="3F5354FD" w14:textId="04B917B1" w:rsidR="00C8480E" w:rsidRPr="00B55D80" w:rsidRDefault="00C8480E" w:rsidP="00C8480E">
      <w:pPr>
        <w:rPr>
          <w:rFonts w:ascii="Times New Roman" w:hAnsi="Times New Roman" w:cs="Times New Roman"/>
          <w:color w:val="002060"/>
          <w:sz w:val="26"/>
          <w:szCs w:val="26"/>
          <w:lang w:val="nl-NL"/>
        </w:rPr>
      </w:pPr>
      <w:r w:rsidRPr="00B55D80">
        <w:rPr>
          <w:rFonts w:ascii="Times New Roman" w:hAnsi="Times New Roman" w:cs="Times New Roman"/>
          <w:b/>
          <w:color w:val="002060"/>
          <w:sz w:val="26"/>
          <w:szCs w:val="26"/>
          <w:lang w:val="nl-NL"/>
        </w:rPr>
        <w:t xml:space="preserve">Liên hệ: </w:t>
      </w:r>
      <w:r w:rsidRPr="00B55D80">
        <w:rPr>
          <w:rFonts w:ascii="Times New Roman" w:hAnsi="Times New Roman" w:cs="Times New Roman"/>
          <w:color w:val="002060"/>
          <w:sz w:val="26"/>
          <w:szCs w:val="26"/>
          <w:lang w:val="nl-NL"/>
        </w:rPr>
        <w:t xml:space="preserve">Hồ Thị Diệu Huệ, Tel: (028) 3849 5557, Email: </w:t>
      </w:r>
      <w:hyperlink r:id="rId7" w:history="1"/>
      <w:r w:rsidR="0063222E" w:rsidRPr="00B55D80">
        <w:rPr>
          <w:rFonts w:ascii="Times New Roman" w:hAnsi="Times New Roman" w:cs="Times New Roman"/>
          <w:color w:val="002060"/>
          <w:sz w:val="26"/>
          <w:szCs w:val="26"/>
          <w:lang w:val="nl-NL"/>
        </w:rPr>
        <w:t xml:space="preserve"> </w:t>
      </w:r>
      <w:r w:rsidR="0063222E" w:rsidRPr="00B55D80">
        <w:rPr>
          <w:rFonts w:ascii="Times New Roman" w:hAnsi="Times New Roman" w:cs="Times New Roman"/>
          <w:color w:val="002060"/>
          <w:sz w:val="26"/>
          <w:szCs w:val="26"/>
          <w:u w:val="single"/>
          <w:lang w:val="nl-NL"/>
        </w:rPr>
        <w:t>hueho@sorimachigroup.vn</w:t>
      </w:r>
    </w:p>
    <w:p w14:paraId="6ABC611E" w14:textId="1E707F99" w:rsidR="008A15D7" w:rsidRPr="00376901" w:rsidRDefault="00C8480E" w:rsidP="00C8480E">
      <w:pPr>
        <w:rPr>
          <w:rFonts w:ascii="Times New Roman" w:hAnsi="Times New Roman" w:cs="Times New Roman"/>
          <w:b/>
          <w:i/>
          <w:color w:val="000000" w:themeColor="text1"/>
          <w:sz w:val="26"/>
          <w:szCs w:val="26"/>
          <w:lang w:val="nl-NL"/>
        </w:rPr>
      </w:pPr>
      <w:r w:rsidRPr="00B55D80">
        <w:rPr>
          <w:rFonts w:ascii="Times New Roman" w:hAnsi="Times New Roman" w:cs="Times New Roman"/>
          <w:b/>
          <w:i/>
          <w:color w:val="000000" w:themeColor="text1"/>
          <w:sz w:val="26"/>
          <w:szCs w:val="26"/>
          <w:lang w:val="nl-NL"/>
        </w:rPr>
        <w:t>Nội dung công việc: trao đổi cụ thể khi phỏng vấn.</w:t>
      </w:r>
    </w:p>
    <w:p w14:paraId="4940DF09" w14:textId="77777777" w:rsidR="008A15D7" w:rsidRPr="00B55D80" w:rsidRDefault="008A15D7" w:rsidP="008A15D7">
      <w:pPr>
        <w:jc w:val="left"/>
        <w:rPr>
          <w:rFonts w:ascii="Times New Roman" w:hAnsi="Times New Roman" w:cs="Times New Roman"/>
          <w:b/>
          <w:color w:val="002060"/>
          <w:sz w:val="26"/>
          <w:szCs w:val="26"/>
          <w:u w:val="single"/>
        </w:rPr>
      </w:pPr>
      <w:r w:rsidRPr="00B55D80">
        <w:rPr>
          <w:rFonts w:ascii="Times New Roman" w:hAnsi="Times New Roman" w:cs="Times New Roman"/>
          <w:b/>
          <w:color w:val="002060"/>
          <w:sz w:val="26"/>
          <w:szCs w:val="26"/>
          <w:u w:val="single"/>
        </w:rPr>
        <w:t>Quyền lợi</w:t>
      </w:r>
    </w:p>
    <w:p w14:paraId="58B92626" w14:textId="77777777" w:rsidR="008A15D7" w:rsidRPr="00B55D80" w:rsidRDefault="008A15D7" w:rsidP="008A15D7">
      <w:pPr>
        <w:pStyle w:val="ListParagraph"/>
        <w:numPr>
          <w:ilvl w:val="0"/>
          <w:numId w:val="9"/>
        </w:numPr>
        <w:ind w:leftChars="0"/>
        <w:jc w:val="left"/>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Được làm việc trong môi trường thân thiện.</w:t>
      </w:r>
    </w:p>
    <w:p w14:paraId="51F95D64" w14:textId="77777777" w:rsidR="008A15D7" w:rsidRPr="00B55D80" w:rsidRDefault="008A15D7" w:rsidP="008A15D7">
      <w:pPr>
        <w:pStyle w:val="ListParagraph"/>
        <w:numPr>
          <w:ilvl w:val="0"/>
          <w:numId w:val="9"/>
        </w:numPr>
        <w:ind w:leftChars="0"/>
        <w:jc w:val="left"/>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Được đóng BHXH, BHYT và BHTN ngay sau khi ký hợp đồng chính thức (100%).</w:t>
      </w:r>
    </w:p>
    <w:p w14:paraId="66809A25" w14:textId="77777777" w:rsidR="008A15D7" w:rsidRPr="00B55D80" w:rsidRDefault="008A15D7" w:rsidP="008A15D7">
      <w:pPr>
        <w:pStyle w:val="ListParagraph"/>
        <w:numPr>
          <w:ilvl w:val="0"/>
          <w:numId w:val="9"/>
        </w:numPr>
        <w:ind w:leftChars="0"/>
        <w:jc w:val="left"/>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Có chế độ khám sức khỏe định kỳ 1 năm 1 lần.</w:t>
      </w:r>
    </w:p>
    <w:p w14:paraId="6EA66EF5" w14:textId="77777777" w:rsidR="008A15D7" w:rsidRPr="00B55D80" w:rsidRDefault="008A15D7" w:rsidP="008A15D7">
      <w:pPr>
        <w:pStyle w:val="ListParagraph"/>
        <w:numPr>
          <w:ilvl w:val="0"/>
          <w:numId w:val="9"/>
        </w:numPr>
        <w:ind w:leftChars="0"/>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Có tháng lương thứ 13.</w:t>
      </w:r>
    </w:p>
    <w:p w14:paraId="01FB8DF7" w14:textId="77777777" w:rsidR="008A15D7" w:rsidRPr="00B55D80" w:rsidRDefault="008A15D7" w:rsidP="008A15D7">
      <w:pPr>
        <w:pStyle w:val="ListParagraph"/>
        <w:numPr>
          <w:ilvl w:val="0"/>
          <w:numId w:val="9"/>
        </w:numPr>
        <w:ind w:leftChars="0"/>
        <w:rPr>
          <w:rFonts w:ascii="Times New Roman" w:hAnsi="Times New Roman" w:cs="Times New Roman"/>
          <w:color w:val="002060"/>
          <w:sz w:val="26"/>
          <w:szCs w:val="26"/>
          <w:lang w:val="nl-NL"/>
        </w:rPr>
      </w:pPr>
      <w:r w:rsidRPr="00B55D80">
        <w:rPr>
          <w:rFonts w:ascii="Times New Roman" w:hAnsi="Times New Roman" w:cs="Times New Roman"/>
          <w:color w:val="002060"/>
          <w:sz w:val="26"/>
          <w:szCs w:val="26"/>
          <w:lang w:val="nl-NL"/>
        </w:rPr>
        <w:t>Du lịch công ty 1 năm 1 lần, tham gia các hoạt động thể thao như đá banh, cầu lông...</w:t>
      </w:r>
    </w:p>
    <w:p w14:paraId="1E2D41C5" w14:textId="3C0AA452" w:rsidR="008A15D7" w:rsidRPr="00DF58B5" w:rsidRDefault="008A15D7" w:rsidP="00AF059D">
      <w:pPr>
        <w:pStyle w:val="ListParagraph"/>
        <w:numPr>
          <w:ilvl w:val="0"/>
          <w:numId w:val="9"/>
        </w:numPr>
        <w:ind w:leftChars="0"/>
        <w:rPr>
          <w:rFonts w:ascii="Times New Roman" w:hAnsi="Times New Roman" w:cs="Times New Roman"/>
          <w:b/>
          <w:i/>
          <w:color w:val="002060"/>
          <w:sz w:val="26"/>
          <w:szCs w:val="26"/>
          <w:lang w:val="nl-NL"/>
        </w:rPr>
      </w:pPr>
      <w:r w:rsidRPr="00DF58B5">
        <w:rPr>
          <w:rFonts w:ascii="Times New Roman" w:hAnsi="Times New Roman" w:cs="Times New Roman"/>
          <w:color w:val="002060"/>
          <w:sz w:val="26"/>
          <w:szCs w:val="26"/>
          <w:lang w:val="nl-NL"/>
        </w:rPr>
        <w:t>Ngoài ra còn có các hoạt động teambuilding và chạy bộ gây quỹ từ thiện.</w:t>
      </w:r>
    </w:p>
    <w:sectPr w:rsidR="008A15D7" w:rsidRPr="00DF58B5" w:rsidSect="00F4549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951"/>
    <w:multiLevelType w:val="hybridMultilevel"/>
    <w:tmpl w:val="1174D6E8"/>
    <w:lvl w:ilvl="0" w:tplc="058C46A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382300C"/>
    <w:multiLevelType w:val="hybridMultilevel"/>
    <w:tmpl w:val="EFBA5E2C"/>
    <w:lvl w:ilvl="0" w:tplc="5246A2B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5D0260B"/>
    <w:multiLevelType w:val="hybridMultilevel"/>
    <w:tmpl w:val="46DE3B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33419"/>
    <w:multiLevelType w:val="hybridMultilevel"/>
    <w:tmpl w:val="20969C96"/>
    <w:lvl w:ilvl="0" w:tplc="8662DDF8">
      <w:start w:val="1"/>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2E030A7"/>
    <w:multiLevelType w:val="hybridMultilevel"/>
    <w:tmpl w:val="B700F828"/>
    <w:lvl w:ilvl="0" w:tplc="CFFCB246">
      <w:start w:val="1"/>
      <w:numFmt w:val="bullet"/>
      <w:lvlText w:val=""/>
      <w:lvlJc w:val="left"/>
      <w:pPr>
        <w:ind w:left="360" w:hanging="360"/>
      </w:pPr>
      <w:rPr>
        <w:rFonts w:ascii="Wingdings" w:eastAsia="游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8167D1E"/>
    <w:multiLevelType w:val="hybridMultilevel"/>
    <w:tmpl w:val="C5AA838C"/>
    <w:lvl w:ilvl="0" w:tplc="DF8E0DE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10B0D"/>
    <w:multiLevelType w:val="hybridMultilevel"/>
    <w:tmpl w:val="81A29810"/>
    <w:lvl w:ilvl="0" w:tplc="AFF03B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60D53F7"/>
    <w:multiLevelType w:val="hybridMultilevel"/>
    <w:tmpl w:val="8A7066B0"/>
    <w:lvl w:ilvl="0" w:tplc="167882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A2E54"/>
    <w:multiLevelType w:val="hybridMultilevel"/>
    <w:tmpl w:val="097C44D2"/>
    <w:lvl w:ilvl="0" w:tplc="E12E2A8E">
      <w:start w:val="1"/>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9563FA"/>
    <w:multiLevelType w:val="hybridMultilevel"/>
    <w:tmpl w:val="9D985DAA"/>
    <w:lvl w:ilvl="0" w:tplc="D5E087F8">
      <w:numFmt w:val="bullet"/>
      <w:lvlText w:val="-"/>
      <w:lvlJc w:val="left"/>
      <w:pPr>
        <w:ind w:left="360" w:hanging="360"/>
      </w:pPr>
      <w:rPr>
        <w:rFonts w:ascii="Times New Roman" w:eastAsiaTheme="minorEastAsia" w:hAnsi="Times New Roman" w:cs="Times New Roman" w:hint="default"/>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55238A"/>
    <w:multiLevelType w:val="hybridMultilevel"/>
    <w:tmpl w:val="96861ADE"/>
    <w:lvl w:ilvl="0" w:tplc="8BB07BA2">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FF42F55"/>
    <w:multiLevelType w:val="multilevel"/>
    <w:tmpl w:val="2A5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A2D0D"/>
    <w:multiLevelType w:val="hybridMultilevel"/>
    <w:tmpl w:val="105ACF64"/>
    <w:lvl w:ilvl="0" w:tplc="D5326BCC">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014570235">
    <w:abstractNumId w:val="2"/>
  </w:num>
  <w:num w:numId="2" w16cid:durableId="1506673224">
    <w:abstractNumId w:val="12"/>
  </w:num>
  <w:num w:numId="3" w16cid:durableId="1440107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6626416">
    <w:abstractNumId w:val="6"/>
  </w:num>
  <w:num w:numId="5" w16cid:durableId="1191649218">
    <w:abstractNumId w:val="5"/>
  </w:num>
  <w:num w:numId="6" w16cid:durableId="642152559">
    <w:abstractNumId w:val="0"/>
  </w:num>
  <w:num w:numId="7" w16cid:durableId="163516902">
    <w:abstractNumId w:val="4"/>
  </w:num>
  <w:num w:numId="8" w16cid:durableId="1164474832">
    <w:abstractNumId w:val="9"/>
  </w:num>
  <w:num w:numId="9" w16cid:durableId="464859062">
    <w:abstractNumId w:val="7"/>
  </w:num>
  <w:num w:numId="10" w16cid:durableId="918170674">
    <w:abstractNumId w:val="10"/>
  </w:num>
  <w:num w:numId="11" w16cid:durableId="1701321594">
    <w:abstractNumId w:val="3"/>
  </w:num>
  <w:num w:numId="12" w16cid:durableId="1362128028">
    <w:abstractNumId w:val="8"/>
  </w:num>
  <w:num w:numId="13"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063142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DD"/>
    <w:rsid w:val="00000A80"/>
    <w:rsid w:val="00023C8A"/>
    <w:rsid w:val="00085550"/>
    <w:rsid w:val="00092902"/>
    <w:rsid w:val="000A0996"/>
    <w:rsid w:val="000A15C6"/>
    <w:rsid w:val="000C54E4"/>
    <w:rsid w:val="000C5997"/>
    <w:rsid w:val="001126BF"/>
    <w:rsid w:val="00125B2A"/>
    <w:rsid w:val="00135B7C"/>
    <w:rsid w:val="001612AA"/>
    <w:rsid w:val="0017542A"/>
    <w:rsid w:val="0018321D"/>
    <w:rsid w:val="0018643D"/>
    <w:rsid w:val="00187692"/>
    <w:rsid w:val="001B1686"/>
    <w:rsid w:val="001C5167"/>
    <w:rsid w:val="001D2F04"/>
    <w:rsid w:val="001E558A"/>
    <w:rsid w:val="00224CFE"/>
    <w:rsid w:val="002468CE"/>
    <w:rsid w:val="00247FD5"/>
    <w:rsid w:val="0025079A"/>
    <w:rsid w:val="00264E65"/>
    <w:rsid w:val="00276ACE"/>
    <w:rsid w:val="0028100A"/>
    <w:rsid w:val="0028298E"/>
    <w:rsid w:val="002950F3"/>
    <w:rsid w:val="002A0B86"/>
    <w:rsid w:val="002A4F47"/>
    <w:rsid w:val="002B724F"/>
    <w:rsid w:val="002D245B"/>
    <w:rsid w:val="002D40BE"/>
    <w:rsid w:val="002F1A76"/>
    <w:rsid w:val="00314A9D"/>
    <w:rsid w:val="0032426B"/>
    <w:rsid w:val="00326132"/>
    <w:rsid w:val="003338B1"/>
    <w:rsid w:val="00343F93"/>
    <w:rsid w:val="00376901"/>
    <w:rsid w:val="00386AFC"/>
    <w:rsid w:val="003A715A"/>
    <w:rsid w:val="003C74B7"/>
    <w:rsid w:val="003D4742"/>
    <w:rsid w:val="003D62F6"/>
    <w:rsid w:val="003E2182"/>
    <w:rsid w:val="003E6760"/>
    <w:rsid w:val="003F65DD"/>
    <w:rsid w:val="00412199"/>
    <w:rsid w:val="0041593F"/>
    <w:rsid w:val="00417073"/>
    <w:rsid w:val="00424BF4"/>
    <w:rsid w:val="00433CF6"/>
    <w:rsid w:val="004420D3"/>
    <w:rsid w:val="00444495"/>
    <w:rsid w:val="00460C94"/>
    <w:rsid w:val="004C4741"/>
    <w:rsid w:val="004F609A"/>
    <w:rsid w:val="00532E82"/>
    <w:rsid w:val="0056082A"/>
    <w:rsid w:val="00570729"/>
    <w:rsid w:val="0059207C"/>
    <w:rsid w:val="00594E4C"/>
    <w:rsid w:val="005C4650"/>
    <w:rsid w:val="005F0B51"/>
    <w:rsid w:val="005F1CCF"/>
    <w:rsid w:val="005F1D15"/>
    <w:rsid w:val="00600B25"/>
    <w:rsid w:val="00604730"/>
    <w:rsid w:val="00613216"/>
    <w:rsid w:val="0063222E"/>
    <w:rsid w:val="006322B0"/>
    <w:rsid w:val="00655425"/>
    <w:rsid w:val="006569CF"/>
    <w:rsid w:val="00656A53"/>
    <w:rsid w:val="006E2556"/>
    <w:rsid w:val="006E2A8E"/>
    <w:rsid w:val="006F5137"/>
    <w:rsid w:val="007018D5"/>
    <w:rsid w:val="00741220"/>
    <w:rsid w:val="0076428B"/>
    <w:rsid w:val="007756C1"/>
    <w:rsid w:val="007E6B68"/>
    <w:rsid w:val="008166F3"/>
    <w:rsid w:val="0082276E"/>
    <w:rsid w:val="00852DAA"/>
    <w:rsid w:val="0085494B"/>
    <w:rsid w:val="00892755"/>
    <w:rsid w:val="008A126F"/>
    <w:rsid w:val="008A15D7"/>
    <w:rsid w:val="008D2363"/>
    <w:rsid w:val="008E101F"/>
    <w:rsid w:val="00901EBD"/>
    <w:rsid w:val="00907F61"/>
    <w:rsid w:val="00951A87"/>
    <w:rsid w:val="00955CB4"/>
    <w:rsid w:val="009560EC"/>
    <w:rsid w:val="009661D6"/>
    <w:rsid w:val="0097718D"/>
    <w:rsid w:val="00977EEE"/>
    <w:rsid w:val="00981C28"/>
    <w:rsid w:val="00986EE1"/>
    <w:rsid w:val="00991DA8"/>
    <w:rsid w:val="00996344"/>
    <w:rsid w:val="00996C57"/>
    <w:rsid w:val="009D16E4"/>
    <w:rsid w:val="009E75BB"/>
    <w:rsid w:val="00A22D45"/>
    <w:rsid w:val="00A52BCE"/>
    <w:rsid w:val="00A82283"/>
    <w:rsid w:val="00AB6E09"/>
    <w:rsid w:val="00AF060C"/>
    <w:rsid w:val="00AF5776"/>
    <w:rsid w:val="00AF7A3E"/>
    <w:rsid w:val="00B12E69"/>
    <w:rsid w:val="00B168F6"/>
    <w:rsid w:val="00B255A2"/>
    <w:rsid w:val="00B30C24"/>
    <w:rsid w:val="00B37FE0"/>
    <w:rsid w:val="00B437FB"/>
    <w:rsid w:val="00B55D80"/>
    <w:rsid w:val="00B64CC2"/>
    <w:rsid w:val="00B849DE"/>
    <w:rsid w:val="00B90BF8"/>
    <w:rsid w:val="00B914CE"/>
    <w:rsid w:val="00B93F3A"/>
    <w:rsid w:val="00B96838"/>
    <w:rsid w:val="00BF2981"/>
    <w:rsid w:val="00C11312"/>
    <w:rsid w:val="00C16CCE"/>
    <w:rsid w:val="00C22515"/>
    <w:rsid w:val="00C3600E"/>
    <w:rsid w:val="00C4503C"/>
    <w:rsid w:val="00C453CA"/>
    <w:rsid w:val="00C5214F"/>
    <w:rsid w:val="00C65B7B"/>
    <w:rsid w:val="00C8480E"/>
    <w:rsid w:val="00C84B8A"/>
    <w:rsid w:val="00CC45E9"/>
    <w:rsid w:val="00CD012D"/>
    <w:rsid w:val="00CE24DC"/>
    <w:rsid w:val="00D17CEB"/>
    <w:rsid w:val="00D20D68"/>
    <w:rsid w:val="00D23028"/>
    <w:rsid w:val="00D24617"/>
    <w:rsid w:val="00D339FC"/>
    <w:rsid w:val="00D542E9"/>
    <w:rsid w:val="00D7625E"/>
    <w:rsid w:val="00DB33AB"/>
    <w:rsid w:val="00DB7317"/>
    <w:rsid w:val="00DF58B5"/>
    <w:rsid w:val="00E046C9"/>
    <w:rsid w:val="00E317FF"/>
    <w:rsid w:val="00E33857"/>
    <w:rsid w:val="00E33920"/>
    <w:rsid w:val="00E5111D"/>
    <w:rsid w:val="00E76782"/>
    <w:rsid w:val="00E9648C"/>
    <w:rsid w:val="00EA240B"/>
    <w:rsid w:val="00ED00E3"/>
    <w:rsid w:val="00ED436C"/>
    <w:rsid w:val="00EF21D9"/>
    <w:rsid w:val="00EF7024"/>
    <w:rsid w:val="00F21FF0"/>
    <w:rsid w:val="00F307F3"/>
    <w:rsid w:val="00F3592A"/>
    <w:rsid w:val="00F45494"/>
    <w:rsid w:val="00F628F8"/>
    <w:rsid w:val="00F8261B"/>
    <w:rsid w:val="00F92866"/>
    <w:rsid w:val="00FC0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8EB5BB"/>
  <w15:chartTrackingRefBased/>
  <w15:docId w15:val="{205C9B93-0878-4C65-B77D-0E24096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65DD"/>
    <w:rPr>
      <w:color w:val="0000FF"/>
      <w:u w:val="single"/>
    </w:rPr>
  </w:style>
  <w:style w:type="paragraph" w:styleId="ListParagraph">
    <w:name w:val="List Paragraph"/>
    <w:basedOn w:val="Normal"/>
    <w:uiPriority w:val="34"/>
    <w:qFormat/>
    <w:rsid w:val="00F45494"/>
    <w:pPr>
      <w:ind w:leftChars="400" w:left="840"/>
    </w:pPr>
  </w:style>
  <w:style w:type="character" w:styleId="Strong">
    <w:name w:val="Strong"/>
    <w:basedOn w:val="DefaultParagraphFont"/>
    <w:uiPriority w:val="22"/>
    <w:qFormat/>
    <w:rsid w:val="00CE24DC"/>
    <w:rPr>
      <w:b/>
      <w:bCs/>
    </w:rPr>
  </w:style>
  <w:style w:type="paragraph" w:styleId="BalloonText">
    <w:name w:val="Balloon Text"/>
    <w:basedOn w:val="Normal"/>
    <w:link w:val="BalloonTextChar"/>
    <w:uiPriority w:val="99"/>
    <w:semiHidden/>
    <w:unhideWhenUsed/>
    <w:rsid w:val="00955CB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55CB4"/>
    <w:rPr>
      <w:rFonts w:asciiTheme="majorHAnsi" w:eastAsiaTheme="majorEastAsia" w:hAnsiTheme="majorHAnsi" w:cstheme="majorBidi"/>
      <w:sz w:val="18"/>
      <w:szCs w:val="18"/>
    </w:rPr>
  </w:style>
  <w:style w:type="character" w:styleId="UnresolvedMention">
    <w:name w:val="Unresolved Mention"/>
    <w:basedOn w:val="DefaultParagraphFont"/>
    <w:uiPriority w:val="99"/>
    <w:semiHidden/>
    <w:unhideWhenUsed/>
    <w:rsid w:val="00632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6293">
      <w:bodyDiv w:val="1"/>
      <w:marLeft w:val="0"/>
      <w:marRight w:val="0"/>
      <w:marTop w:val="0"/>
      <w:marBottom w:val="0"/>
      <w:divBdr>
        <w:top w:val="none" w:sz="0" w:space="0" w:color="auto"/>
        <w:left w:val="none" w:sz="0" w:space="0" w:color="auto"/>
        <w:bottom w:val="none" w:sz="0" w:space="0" w:color="auto"/>
        <w:right w:val="none" w:sz="0" w:space="0" w:color="auto"/>
      </w:divBdr>
      <w:divsChild>
        <w:div w:id="523716875">
          <w:marLeft w:val="0"/>
          <w:marRight w:val="0"/>
          <w:marTop w:val="0"/>
          <w:marBottom w:val="0"/>
          <w:divBdr>
            <w:top w:val="none" w:sz="0" w:space="0" w:color="auto"/>
            <w:left w:val="none" w:sz="0" w:space="0" w:color="auto"/>
            <w:bottom w:val="none" w:sz="0" w:space="0" w:color="auto"/>
            <w:right w:val="none" w:sz="0" w:space="0" w:color="auto"/>
          </w:divBdr>
        </w:div>
        <w:div w:id="1466191050">
          <w:marLeft w:val="0"/>
          <w:marRight w:val="0"/>
          <w:marTop w:val="0"/>
          <w:marBottom w:val="0"/>
          <w:divBdr>
            <w:top w:val="none" w:sz="0" w:space="0" w:color="auto"/>
            <w:left w:val="none" w:sz="0" w:space="0" w:color="auto"/>
            <w:bottom w:val="none" w:sz="0" w:space="0" w:color="auto"/>
            <w:right w:val="none" w:sz="0" w:space="0" w:color="auto"/>
          </w:divBdr>
        </w:div>
        <w:div w:id="24135622">
          <w:marLeft w:val="0"/>
          <w:marRight w:val="0"/>
          <w:marTop w:val="0"/>
          <w:marBottom w:val="0"/>
          <w:divBdr>
            <w:top w:val="none" w:sz="0" w:space="0" w:color="auto"/>
            <w:left w:val="none" w:sz="0" w:space="0" w:color="auto"/>
            <w:bottom w:val="none" w:sz="0" w:space="0" w:color="auto"/>
            <w:right w:val="none" w:sz="0" w:space="0" w:color="auto"/>
          </w:divBdr>
        </w:div>
        <w:div w:id="411898611">
          <w:marLeft w:val="0"/>
          <w:marRight w:val="0"/>
          <w:marTop w:val="0"/>
          <w:marBottom w:val="0"/>
          <w:divBdr>
            <w:top w:val="none" w:sz="0" w:space="0" w:color="auto"/>
            <w:left w:val="none" w:sz="0" w:space="0" w:color="auto"/>
            <w:bottom w:val="none" w:sz="0" w:space="0" w:color="auto"/>
            <w:right w:val="none" w:sz="0" w:space="0" w:color="auto"/>
          </w:divBdr>
        </w:div>
        <w:div w:id="114564252">
          <w:marLeft w:val="0"/>
          <w:marRight w:val="0"/>
          <w:marTop w:val="0"/>
          <w:marBottom w:val="0"/>
          <w:divBdr>
            <w:top w:val="none" w:sz="0" w:space="0" w:color="auto"/>
            <w:left w:val="none" w:sz="0" w:space="0" w:color="auto"/>
            <w:bottom w:val="none" w:sz="0" w:space="0" w:color="auto"/>
            <w:right w:val="none" w:sz="0" w:space="0" w:color="auto"/>
          </w:divBdr>
        </w:div>
        <w:div w:id="328144618">
          <w:marLeft w:val="0"/>
          <w:marRight w:val="0"/>
          <w:marTop w:val="0"/>
          <w:marBottom w:val="0"/>
          <w:divBdr>
            <w:top w:val="none" w:sz="0" w:space="0" w:color="auto"/>
            <w:left w:val="none" w:sz="0" w:space="0" w:color="auto"/>
            <w:bottom w:val="none" w:sz="0" w:space="0" w:color="auto"/>
            <w:right w:val="none" w:sz="0" w:space="0" w:color="auto"/>
          </w:divBdr>
        </w:div>
        <w:div w:id="673411935">
          <w:marLeft w:val="0"/>
          <w:marRight w:val="0"/>
          <w:marTop w:val="0"/>
          <w:marBottom w:val="0"/>
          <w:divBdr>
            <w:top w:val="none" w:sz="0" w:space="0" w:color="auto"/>
            <w:left w:val="none" w:sz="0" w:space="0" w:color="auto"/>
            <w:bottom w:val="none" w:sz="0" w:space="0" w:color="auto"/>
            <w:right w:val="none" w:sz="0" w:space="0" w:color="auto"/>
          </w:divBdr>
        </w:div>
      </w:divsChild>
    </w:div>
    <w:div w:id="1380934750">
      <w:bodyDiv w:val="1"/>
      <w:marLeft w:val="0"/>
      <w:marRight w:val="0"/>
      <w:marTop w:val="0"/>
      <w:marBottom w:val="0"/>
      <w:divBdr>
        <w:top w:val="none" w:sz="0" w:space="0" w:color="auto"/>
        <w:left w:val="none" w:sz="0" w:space="0" w:color="auto"/>
        <w:bottom w:val="none" w:sz="0" w:space="0" w:color="auto"/>
        <w:right w:val="none" w:sz="0" w:space="0" w:color="auto"/>
      </w:divBdr>
    </w:div>
    <w:div w:id="1410079598">
      <w:bodyDiv w:val="1"/>
      <w:marLeft w:val="0"/>
      <w:marRight w:val="0"/>
      <w:marTop w:val="0"/>
      <w:marBottom w:val="0"/>
      <w:divBdr>
        <w:top w:val="none" w:sz="0" w:space="0" w:color="auto"/>
        <w:left w:val="none" w:sz="0" w:space="0" w:color="auto"/>
        <w:bottom w:val="none" w:sz="0" w:space="0" w:color="auto"/>
        <w:right w:val="none" w:sz="0" w:space="0" w:color="auto"/>
      </w:divBdr>
    </w:div>
    <w:div w:id="15418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eho@sorimachigroup.vn%20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rimachi.vn/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09398-0925-4448-BBD5-37579ACC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 Van Loi</cp:lastModifiedBy>
  <cp:revision>112</cp:revision>
  <cp:lastPrinted>2023-10-09T03:30:00Z</cp:lastPrinted>
  <dcterms:created xsi:type="dcterms:W3CDTF">2018-10-22T07:48:00Z</dcterms:created>
  <dcterms:modified xsi:type="dcterms:W3CDTF">2023-10-09T03:33:00Z</dcterms:modified>
</cp:coreProperties>
</file>