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AB5" w:rsidRPr="00804AB5" w:rsidRDefault="00804AB5" w:rsidP="0080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04AB5">
        <w:rPr>
          <w:rFonts w:ascii="Times New Roman" w:eastAsia="Times New Roman" w:hAnsi="Times New Roman" w:cs="Times New Roman"/>
          <w:b/>
          <w:bCs/>
          <w:sz w:val="40"/>
          <w:szCs w:val="40"/>
        </w:rPr>
        <w:t>Products (products.csv)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2444"/>
        <w:gridCol w:w="4060"/>
      </w:tblGrid>
      <w:tr w:rsidR="00804AB5" w:rsidRPr="00804AB5" w:rsidTr="00804A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Dtype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(Description)</w:t>
            </w:r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khúc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cỡ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(S, M, L, XL</w:t>
            </w:r>
            <w:proofErr w:type="gram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,...</w:t>
            </w:r>
            <w:proofErr w:type="gram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Màu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sắc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float64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niêm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yết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float64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vốn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</w:tbl>
    <w:p w:rsidR="00804AB5" w:rsidRDefault="00804AB5" w:rsidP="0080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04AB5" w:rsidRDefault="00804AB5" w:rsidP="0080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04AB5" w:rsidRDefault="00804AB5" w:rsidP="0080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04AB5" w:rsidRPr="00804AB5" w:rsidRDefault="00804AB5" w:rsidP="0080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0" w:name="_GoBack"/>
      <w:r w:rsidRPr="00804AB5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B) Promotions (</w:t>
      </w:r>
      <w:r w:rsidRPr="002C6045">
        <w:rPr>
          <w:rFonts w:ascii="Times New Roman" w:eastAsia="Times New Roman" w:hAnsi="Times New Roman" w:cs="Times New Roman"/>
          <w:b/>
          <w:bCs/>
          <w:sz w:val="40"/>
          <w:szCs w:val="40"/>
        </w:rPr>
        <w:t>promotions.csv</w:t>
      </w:r>
      <w:r w:rsidRPr="00804AB5">
        <w:rPr>
          <w:rFonts w:ascii="Times New Roman" w:eastAsia="Times New Roman" w:hAnsi="Times New Roman" w:cs="Times New Roman"/>
          <w:b/>
          <w:bCs/>
          <w:sz w:val="40"/>
          <w:szCs w:val="4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875"/>
        <w:gridCol w:w="4930"/>
      </w:tblGrid>
      <w:tr w:rsidR="00804AB5" w:rsidRPr="00804AB5" w:rsidTr="00804A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bookmarkEnd w:id="0"/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Dtype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(Description)</w:t>
            </w:r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promo_id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mãi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promo_name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mãi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promo_type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(Percentage, Fixed Amount</w:t>
            </w:r>
            <w:proofErr w:type="gram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,...</w:t>
            </w:r>
            <w:proofErr w:type="gram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discount_value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float64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(%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mãi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thúc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mãi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applicable_category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mãi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promo_channel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Kênh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mãi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stackable_flag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Cờ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(1: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0: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min_order_value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mãi</w:t>
            </w:r>
            <w:proofErr w:type="spellEnd"/>
          </w:p>
        </w:tc>
      </w:tr>
    </w:tbl>
    <w:p w:rsidR="00804AB5" w:rsidRPr="00804AB5" w:rsidRDefault="00804AB5" w:rsidP="0080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04AB5">
        <w:rPr>
          <w:rFonts w:ascii="Times New Roman" w:eastAsia="Times New Roman" w:hAnsi="Times New Roman" w:cs="Times New Roman"/>
          <w:b/>
          <w:bCs/>
          <w:sz w:val="40"/>
          <w:szCs w:val="40"/>
        </w:rPr>
        <w:t>C) Returns (</w:t>
      </w:r>
      <w:r w:rsidRPr="002C6045">
        <w:rPr>
          <w:rFonts w:ascii="Times New Roman" w:eastAsia="Times New Roman" w:hAnsi="Times New Roman" w:cs="Times New Roman"/>
          <w:b/>
          <w:bCs/>
          <w:sz w:val="40"/>
          <w:szCs w:val="40"/>
        </w:rPr>
        <w:t>returns.csv</w:t>
      </w:r>
      <w:r w:rsidRPr="00804AB5">
        <w:rPr>
          <w:rFonts w:ascii="Times New Roman" w:eastAsia="Times New Roman" w:hAnsi="Times New Roman" w:cs="Times New Roman"/>
          <w:b/>
          <w:bCs/>
          <w:sz w:val="40"/>
          <w:szCs w:val="4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2325"/>
        <w:gridCol w:w="4270"/>
      </w:tblGrid>
      <w:tr w:rsidR="00804AB5" w:rsidRPr="00804AB5" w:rsidTr="00804A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Dtype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(Description)</w:t>
            </w:r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return_id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return_date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return_reason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return_quantity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  <w:tr w:rsidR="00804AB5" w:rsidRPr="00804AB5" w:rsidTr="00804A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refund_amount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float64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804A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:rsidR="00804AB5" w:rsidRPr="00804AB5" w:rsidRDefault="00804AB5">
      <w:pPr>
        <w:rPr>
          <w:rFonts w:ascii="Times New Roman" w:hAnsi="Times New Roman" w:cs="Times New Roman"/>
          <w:b/>
          <w:sz w:val="40"/>
          <w:szCs w:val="40"/>
        </w:rPr>
      </w:pPr>
    </w:p>
    <w:p w:rsidR="001122E1" w:rsidRDefault="00804AB5">
      <w:pPr>
        <w:rPr>
          <w:rFonts w:ascii="Times New Roman" w:hAnsi="Times New Roman" w:cs="Times New Roman"/>
          <w:b/>
          <w:sz w:val="40"/>
          <w:szCs w:val="40"/>
        </w:rPr>
      </w:pPr>
      <w:r w:rsidRPr="00804AB5">
        <w:rPr>
          <w:rFonts w:ascii="Times New Roman" w:hAnsi="Times New Roman" w:cs="Times New Roman"/>
          <w:b/>
          <w:sz w:val="40"/>
          <w:szCs w:val="40"/>
        </w:rPr>
        <w:t>-</w:t>
      </w:r>
      <w:proofErr w:type="gramStart"/>
      <w:r w:rsidRPr="00804AB5">
        <w:rPr>
          <w:rFonts w:ascii="Times New Roman" w:hAnsi="Times New Roman" w:cs="Times New Roman"/>
          <w:b/>
          <w:sz w:val="40"/>
          <w:szCs w:val="40"/>
        </w:rPr>
        <w:t>Review</w:t>
      </w:r>
      <w:r w:rsidR="002C6045">
        <w:rPr>
          <w:rFonts w:ascii="Times New Roman" w:hAnsi="Times New Roman" w:cs="Times New Roman"/>
          <w:b/>
          <w:sz w:val="40"/>
          <w:szCs w:val="40"/>
        </w:rPr>
        <w:t>(</w:t>
      </w:r>
      <w:proofErr w:type="gramEnd"/>
      <w:r w:rsidR="002C6045">
        <w:rPr>
          <w:rFonts w:ascii="Times New Roman" w:hAnsi="Times New Roman" w:cs="Times New Roman"/>
          <w:b/>
          <w:sz w:val="40"/>
          <w:szCs w:val="40"/>
        </w:rPr>
        <w:t>Review.csv)</w:t>
      </w:r>
    </w:p>
    <w:tbl>
      <w:tblPr>
        <w:tblpPr w:leftFromText="180" w:rightFromText="180" w:vertAnchor="page" w:horzAnchor="margin" w:tblpY="369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204"/>
        <w:gridCol w:w="4567"/>
      </w:tblGrid>
      <w:tr w:rsidR="00804AB5" w:rsidRPr="00804AB5" w:rsidTr="004403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Tên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Dtype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(Description)</w:t>
            </w:r>
          </w:p>
        </w:tc>
      </w:tr>
      <w:tr w:rsidR="00804AB5" w:rsidRPr="00804AB5" w:rsidTr="00440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review_id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804AB5" w:rsidRPr="00804AB5" w:rsidTr="00440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804AB5" w:rsidRPr="00804AB5" w:rsidTr="00440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804AB5" w:rsidRPr="00804AB5" w:rsidTr="00440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804AB5" w:rsidRPr="00804AB5" w:rsidTr="00440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review_date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804AB5" w:rsidRPr="00804AB5" w:rsidTr="00440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(1-5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04AB5" w:rsidRPr="00804AB5" w:rsidTr="004403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review_title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AB5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04AB5" w:rsidRPr="00804AB5" w:rsidRDefault="00804AB5" w:rsidP="0044033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Tóm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tắt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AB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:rsidR="00804AB5" w:rsidRPr="00804AB5" w:rsidRDefault="00804AB5">
      <w:pPr>
        <w:rPr>
          <w:rFonts w:ascii="Times New Roman" w:hAnsi="Times New Roman" w:cs="Times New Roman"/>
          <w:b/>
          <w:sz w:val="40"/>
          <w:szCs w:val="40"/>
        </w:rPr>
      </w:pPr>
    </w:p>
    <w:p w:rsidR="00804AB5" w:rsidRPr="00804AB5" w:rsidRDefault="00804AB5">
      <w:pPr>
        <w:rPr>
          <w:rFonts w:ascii="Times New Roman" w:hAnsi="Times New Roman" w:cs="Times New Roman"/>
          <w:b/>
          <w:sz w:val="40"/>
          <w:szCs w:val="40"/>
        </w:rPr>
      </w:pPr>
    </w:p>
    <w:p w:rsidR="00804AB5" w:rsidRPr="00804AB5" w:rsidRDefault="00804AB5">
      <w:pPr>
        <w:rPr>
          <w:rFonts w:ascii="Times New Roman" w:hAnsi="Times New Roman" w:cs="Times New Roman"/>
          <w:b/>
          <w:sz w:val="40"/>
          <w:szCs w:val="40"/>
        </w:rPr>
      </w:pPr>
    </w:p>
    <w:p w:rsidR="00804AB5" w:rsidRPr="00804AB5" w:rsidRDefault="00804AB5">
      <w:pPr>
        <w:rPr>
          <w:rFonts w:ascii="Times New Roman" w:hAnsi="Times New Roman" w:cs="Times New Roman"/>
          <w:b/>
          <w:sz w:val="40"/>
          <w:szCs w:val="40"/>
        </w:rPr>
      </w:pPr>
    </w:p>
    <w:p w:rsidR="00804AB5" w:rsidRPr="00804AB5" w:rsidRDefault="00804AB5">
      <w:pPr>
        <w:rPr>
          <w:rFonts w:ascii="Times New Roman" w:hAnsi="Times New Roman" w:cs="Times New Roman"/>
          <w:b/>
          <w:sz w:val="40"/>
          <w:szCs w:val="40"/>
        </w:rPr>
      </w:pPr>
    </w:p>
    <w:sectPr w:rsidR="00804AB5" w:rsidRPr="00804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AB5"/>
    <w:rsid w:val="001122E1"/>
    <w:rsid w:val="002C6045"/>
    <w:rsid w:val="0080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6FC26-0C81-4D84-B76E-04CD8640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4A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4A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4AB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04AB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2026-09-06T00:54:00Z</dcterms:created>
  <dcterms:modified xsi:type="dcterms:W3CDTF">2026-09-06T01:01:00Z</dcterms:modified>
</cp:coreProperties>
</file>