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72" w:rsidRDefault="00505C72" w:rsidP="00505C72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9547</wp:posOffset>
                </wp:positionV>
                <wp:extent cx="5233670" cy="9044940"/>
                <wp:effectExtent l="38100" t="38100" r="43180" b="419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904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.Vn3DH" w:hAnsi=".Vn3DH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ỦY BAN NHÂN DÂN </w:t>
                            </w:r>
                            <w:r w:rsidR="00504EEF">
                              <w:rPr>
                                <w:bCs/>
                                <w:sz w:val="32"/>
                                <w:szCs w:val="32"/>
                              </w:rPr>
                              <w:t>TP.</w:t>
                            </w: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HỒ CHÍ MINH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TRƯỜNG ĐẠI HỌC SÀI GÒN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4032B1" w:rsidRDefault="00505C72" w:rsidP="00505C72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0" w:name="_Toc399727117"/>
                            <w:r w:rsidRPr="004032B1">
                              <w:rPr>
                                <w:color w:val="FFFFFF" w:themeColor="background1"/>
                              </w:rPr>
                              <w:t>TRANG PHỤ BÌA</w:t>
                            </w:r>
                            <w:bookmarkEnd w:id="0"/>
                          </w:p>
                          <w:p w:rsidR="00505C72" w:rsidRPr="00504EEF" w:rsidRDefault="00802DD9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802DD9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NGUYỄN HOÀNG THANH</w:t>
                            </w:r>
                          </w:p>
                          <w:p w:rsidR="00505C72" w:rsidRDefault="00802DD9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02DD9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HUỲNH CÔNG KHÁNH</w:t>
                            </w:r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</w:rPr>
                              <w:t>ĐỀ TÀI:</w:t>
                            </w:r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PHẦN MỀM QUẢN LÝ TÀI SẢN</w:t>
                            </w:r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TRƯỜNG ĐH SÀI GÒN -</w:t>
                            </w:r>
                          </w:p>
                          <w:p w:rsidR="00505C72" w:rsidRDefault="00CB7A95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 xml:space="preserve">PHÂN HỆ QUẢN LÝ </w:t>
                            </w:r>
                            <w:r w:rsidR="008E2D92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TÀI SẢN CỐ ĐỊNH</w:t>
                            </w:r>
                            <w:bookmarkStart w:id="1" w:name="_GoBack"/>
                            <w:bookmarkEnd w:id="1"/>
                          </w:p>
                          <w:p w:rsidR="00CA4591" w:rsidRDefault="00CA4591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KHÓA LUẬN TỐT NGHIỆP</w:t>
                            </w: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NGÀNH: CÔNG NGHỆ THÔNG TIN</w:t>
                            </w: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TRÌNH ĐỘ ĐÀO TẠO: ĐẠI HỌC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NGƯỜI HƯỚNG DẪN: Th.S </w:t>
                            </w:r>
                            <w:r w:rsidR="00B10609"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CAO THÁI PHƯƠNG THANH</w:t>
                            </w: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NGƯỜI PHẢN BIỆN: </w:t>
                            </w:r>
                            <w:r w:rsidR="00DD5573"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Th.S HOÀNG MẠNH HÀ</w:t>
                            </w:r>
                          </w:p>
                          <w:p w:rsidR="00505C72" w:rsidRPr="00560C55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  <w:r w:rsidRPr="00560C55">
                              <w:rPr>
                                <w:b/>
                                <w:szCs w:val="26"/>
                              </w:rPr>
                              <w:t>TP. HỒ CH</w:t>
                            </w:r>
                            <w:r>
                              <w:rPr>
                                <w:b/>
                                <w:szCs w:val="26"/>
                              </w:rPr>
                              <w:t>Í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 xml:space="preserve"> MINH, </w:t>
                            </w:r>
                            <w:r>
                              <w:rPr>
                                <w:b/>
                                <w:szCs w:val="26"/>
                              </w:rPr>
                              <w:t xml:space="preserve">THÁNG 11 NĂM 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75pt;width:412.1pt;height:712.2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" strokeweight="6pt">
                <v:stroke linestyle="thickThin"/>
                <v:textbox>
                  <w:txbxContent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32"/>
                        </w:rPr>
                      </w:pPr>
                      <w:r>
                        <w:rPr>
                          <w:rFonts w:ascii=".Vn3DH" w:hAnsi=".Vn3DH"/>
                          <w:b/>
                          <w:sz w:val="32"/>
                        </w:rPr>
                        <w:t xml:space="preserve"> 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ỦY BAN NHÂN DÂN </w:t>
                      </w:r>
                      <w:r w:rsidR="00504EEF">
                        <w:rPr>
                          <w:bCs/>
                          <w:sz w:val="32"/>
                          <w:szCs w:val="32"/>
                        </w:rPr>
                        <w:t>TP.</w:t>
                      </w: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 HỒ CHÍ MINH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bCs/>
                          <w:sz w:val="32"/>
                          <w:szCs w:val="32"/>
                        </w:rPr>
                        <w:t>TRƯỜNG ĐẠI HỌC SÀI GÒN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4032B1" w:rsidRDefault="00505C72" w:rsidP="00505C72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2" w:name="_Toc399727117"/>
                      <w:r w:rsidRPr="004032B1">
                        <w:rPr>
                          <w:color w:val="FFFFFF" w:themeColor="background1"/>
                        </w:rPr>
                        <w:t>TRANG PHỤ BÌA</w:t>
                      </w:r>
                      <w:bookmarkEnd w:id="2"/>
                    </w:p>
                    <w:p w:rsidR="00505C72" w:rsidRPr="00504EEF" w:rsidRDefault="00802DD9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802DD9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NGUYỄN HOÀNG THANH</w:t>
                      </w:r>
                    </w:p>
                    <w:p w:rsidR="00505C72" w:rsidRDefault="00802DD9" w:rsidP="00505C72">
                      <w:pPr>
                        <w:jc w:val="center"/>
                        <w:rPr>
                          <w:b/>
                        </w:rPr>
                      </w:pPr>
                      <w:r w:rsidRPr="00802DD9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HUỲNH CÔNG KHÁNH</w:t>
                      </w:r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 w:rsidRPr="00504EEF">
                        <w:rPr>
                          <w:rFonts w:ascii="Tahoma" w:hAnsi="Tahoma" w:cs="Tahoma"/>
                        </w:rPr>
                        <w:t>ĐỀ TÀI:</w:t>
                      </w:r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PHẦN MỀM QUẢN LÝ TÀI SẢN</w:t>
                      </w:r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TRƯỜNG ĐH SÀI GÒN -</w:t>
                      </w:r>
                    </w:p>
                    <w:p w:rsidR="00505C72" w:rsidRDefault="00CB7A95" w:rsidP="00CA4591">
                      <w:pPr>
                        <w:pStyle w:val="Default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 xml:space="preserve">PHÂN HỆ QUẢN LÝ </w:t>
                      </w:r>
                      <w:r w:rsidR="008E2D92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TÀI SẢN CỐ ĐỊNH</w:t>
                      </w:r>
                      <w:bookmarkStart w:id="3" w:name="_GoBack"/>
                      <w:bookmarkEnd w:id="3"/>
                    </w:p>
                    <w:p w:rsidR="00CA4591" w:rsidRDefault="00CA4591" w:rsidP="00CA4591">
                      <w:pPr>
                        <w:pStyle w:val="Defaul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sz w:val="32"/>
                          <w:szCs w:val="32"/>
                        </w:rPr>
                        <w:t>KHÓA LUẬN TỐT NGHIỆP</w:t>
                      </w: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NGÀNH: CÔNG NGHỆ THÔNG TIN</w:t>
                      </w: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TRÌNH ĐỘ ĐÀO TẠO: ĐẠI HỌC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NGƯỜI HƯỚNG DẪN: Th.S </w:t>
                      </w:r>
                      <w:r w:rsidR="00B10609"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>CAO THÁI PHƯƠNG THANH</w:t>
                      </w: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NGƯỜI PHẢN BIỆN: </w:t>
                      </w:r>
                      <w:r w:rsidR="00DD5573"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>Th.S HOÀNG MẠNH HÀ</w:t>
                      </w:r>
                    </w:p>
                    <w:p w:rsidR="00505C72" w:rsidRPr="00560C55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  <w:r w:rsidRPr="00560C55">
                        <w:rPr>
                          <w:b/>
                          <w:szCs w:val="26"/>
                        </w:rPr>
                        <w:t>TP. HỒ CH</w:t>
                      </w:r>
                      <w:r>
                        <w:rPr>
                          <w:b/>
                          <w:szCs w:val="26"/>
                        </w:rPr>
                        <w:t>Í</w:t>
                      </w:r>
                      <w:r w:rsidRPr="00560C55">
                        <w:rPr>
                          <w:b/>
                          <w:szCs w:val="26"/>
                        </w:rPr>
                        <w:t xml:space="preserve"> MINH, </w:t>
                      </w:r>
                      <w:r>
                        <w:rPr>
                          <w:b/>
                          <w:szCs w:val="26"/>
                        </w:rPr>
                        <w:t xml:space="preserve">THÁNG 11 NĂM </w:t>
                      </w:r>
                      <w:r w:rsidRPr="00560C55">
                        <w:rPr>
                          <w:b/>
                          <w:szCs w:val="26"/>
                        </w:rPr>
                        <w:t>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C72" w:rsidRPr="004703B5" w:rsidRDefault="004D6AA8" w:rsidP="00505C72">
      <w:pPr>
        <w:rPr>
          <w:bCs/>
          <w:sz w:val="32"/>
          <w:szCs w:val="32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1694625</wp:posOffset>
                </wp:positionH>
                <wp:positionV relativeFrom="paragraph">
                  <wp:posOffset>794385</wp:posOffset>
                </wp:positionV>
                <wp:extent cx="189186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30B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5pt,62.55pt" to="282.4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sectPr w:rsidR="00505C72" w:rsidRPr="004703B5" w:rsidSect="00504EEF">
      <w:pgSz w:w="11907" w:h="16839" w:code="9"/>
      <w:pgMar w:top="1276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6CA" w:rsidRDefault="006506CA" w:rsidP="007A739F">
      <w:pPr>
        <w:spacing w:line="240" w:lineRule="auto"/>
      </w:pPr>
      <w:r>
        <w:separator/>
      </w:r>
    </w:p>
  </w:endnote>
  <w:endnote w:type="continuationSeparator" w:id="0">
    <w:p w:rsidR="006506CA" w:rsidRDefault="006506CA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6CA" w:rsidRDefault="006506CA" w:rsidP="007A739F">
      <w:pPr>
        <w:spacing w:line="240" w:lineRule="auto"/>
      </w:pPr>
      <w:r>
        <w:separator/>
      </w:r>
    </w:p>
  </w:footnote>
  <w:footnote w:type="continuationSeparator" w:id="0">
    <w:p w:rsidR="006506CA" w:rsidRDefault="006506CA" w:rsidP="007A73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193BB2"/>
    <w:rsid w:val="002B7E1C"/>
    <w:rsid w:val="002D1D87"/>
    <w:rsid w:val="002E43FC"/>
    <w:rsid w:val="003B3371"/>
    <w:rsid w:val="004D6AA8"/>
    <w:rsid w:val="004E2B89"/>
    <w:rsid w:val="00503294"/>
    <w:rsid w:val="00504EEF"/>
    <w:rsid w:val="00505C72"/>
    <w:rsid w:val="00586BC4"/>
    <w:rsid w:val="006506CA"/>
    <w:rsid w:val="006F1C28"/>
    <w:rsid w:val="007A739F"/>
    <w:rsid w:val="007E7860"/>
    <w:rsid w:val="00802DD9"/>
    <w:rsid w:val="00814940"/>
    <w:rsid w:val="0085091B"/>
    <w:rsid w:val="00875548"/>
    <w:rsid w:val="008E2D92"/>
    <w:rsid w:val="009E075D"/>
    <w:rsid w:val="00A52349"/>
    <w:rsid w:val="00B07C53"/>
    <w:rsid w:val="00B10609"/>
    <w:rsid w:val="00BD0812"/>
    <w:rsid w:val="00CA4591"/>
    <w:rsid w:val="00CB7A95"/>
    <w:rsid w:val="00DD5573"/>
    <w:rsid w:val="00E32B7D"/>
    <w:rsid w:val="00E76F13"/>
    <w:rsid w:val="00ED6B41"/>
    <w:rsid w:val="00F500B8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BC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BC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NGUYỄN HOÀNG THANH</cp:lastModifiedBy>
  <cp:revision>21</cp:revision>
  <dcterms:created xsi:type="dcterms:W3CDTF">2014-10-06T07:36:00Z</dcterms:created>
  <dcterms:modified xsi:type="dcterms:W3CDTF">2014-10-26T11:03:00Z</dcterms:modified>
</cp:coreProperties>
</file>