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03" w:rsidRPr="00EC581A" w:rsidRDefault="00D924E3" w:rsidP="00EA5DC4">
      <w:pPr>
        <w:pStyle w:val="NoSpacing"/>
        <w:rPr>
          <w:b/>
          <w:sz w:val="36"/>
          <w:lang w:val="en-US"/>
        </w:rPr>
      </w:pPr>
      <w:r w:rsidRPr="00EC581A">
        <w:rPr>
          <w:b/>
          <w:sz w:val="36"/>
          <w:lang w:val="en-US"/>
        </w:rPr>
        <w:t>CHỨC NĂNG PHẦN MỀM QUẢN LÝ THIẾT BỊ</w:t>
      </w:r>
    </w:p>
    <w:p w:rsidR="00D924E3" w:rsidRPr="00EC581A" w:rsidRDefault="00DE6197" w:rsidP="00EA5DC4">
      <w:pPr>
        <w:pStyle w:val="NoSpacing"/>
        <w:rPr>
          <w:b/>
          <w:lang w:val="en-US"/>
        </w:rPr>
      </w:pPr>
      <w:r w:rsidRPr="00EC581A">
        <w:rPr>
          <w:b/>
          <w:lang w:val="en-US"/>
        </w:rPr>
        <w:t xml:space="preserve">1. Thêm mới </w:t>
      </w:r>
      <w:r w:rsidR="00895064" w:rsidRPr="00EC581A">
        <w:rPr>
          <w:b/>
          <w:lang w:val="en-US"/>
        </w:rPr>
        <w:t>cơ sở chính có hình ảnh</w:t>
      </w:r>
    </w:p>
    <w:p w:rsidR="00CF22E5" w:rsidRDefault="00DE6197" w:rsidP="00EA5DC4">
      <w:pPr>
        <w:pStyle w:val="NoSpacing"/>
        <w:rPr>
          <w:lang w:val="en-US"/>
        </w:rPr>
      </w:pPr>
      <w:r>
        <w:rPr>
          <w:lang w:val="en-US"/>
        </w:rPr>
        <w:t>Chọn tag vị trí, sau đó click vào button “Thêm cơ sở”.</w:t>
      </w:r>
    </w:p>
    <w:p w:rsidR="00692244" w:rsidRDefault="00DE6197" w:rsidP="00EA5DC4">
      <w:pPr>
        <w:pStyle w:val="NoSpacing"/>
        <w:rPr>
          <w:lang w:val="en-US"/>
        </w:rPr>
      </w:pPr>
      <w:r>
        <w:rPr>
          <w:lang w:val="en-US"/>
        </w:rPr>
        <w:t xml:space="preserve"> </w:t>
      </w:r>
      <w:r w:rsidR="00CF22E5">
        <w:rPr>
          <w:noProof/>
          <w:lang w:eastAsia="vi-VN"/>
        </w:rPr>
        <w:drawing>
          <wp:inline distT="0" distB="0" distL="0" distR="0" wp14:anchorId="058318BB" wp14:editId="0A0EEECB">
            <wp:extent cx="11811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1100" cy="1485900"/>
                    </a:xfrm>
                    <a:prstGeom prst="rect">
                      <a:avLst/>
                    </a:prstGeom>
                  </pic:spPr>
                </pic:pic>
              </a:graphicData>
            </a:graphic>
          </wp:inline>
        </w:drawing>
      </w:r>
    </w:p>
    <w:p w:rsidR="00692244" w:rsidRDefault="00DE6197" w:rsidP="00EA5DC4">
      <w:pPr>
        <w:pStyle w:val="NoSpacing"/>
        <w:rPr>
          <w:lang w:val="en-US"/>
        </w:rPr>
      </w:pPr>
      <w:r>
        <w:rPr>
          <w:lang w:val="en-US"/>
        </w:rPr>
        <w:t>Bên phải màn hình là panel thêm cơ sở.</w:t>
      </w:r>
      <w:r w:rsidR="00692244">
        <w:rPr>
          <w:lang w:val="en-US"/>
        </w:rPr>
        <w:t xml:space="preserve"> </w:t>
      </w:r>
    </w:p>
    <w:p w:rsidR="00EA5DC4" w:rsidRDefault="00EA5DC4" w:rsidP="00EA5DC4">
      <w:pPr>
        <w:pStyle w:val="NoSpacing"/>
        <w:rPr>
          <w:lang w:val="en-US"/>
        </w:rPr>
      </w:pPr>
      <w:r>
        <w:rPr>
          <w:noProof/>
          <w:lang w:eastAsia="vi-VN"/>
        </w:rPr>
        <w:drawing>
          <wp:inline distT="0" distB="0" distL="0" distR="0" wp14:anchorId="5EAF0FAF" wp14:editId="791F88F2">
            <wp:extent cx="333375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590925"/>
                    </a:xfrm>
                    <a:prstGeom prst="rect">
                      <a:avLst/>
                    </a:prstGeom>
                  </pic:spPr>
                </pic:pic>
              </a:graphicData>
            </a:graphic>
          </wp:inline>
        </w:drawing>
      </w:r>
    </w:p>
    <w:p w:rsidR="00692244" w:rsidRDefault="00692244" w:rsidP="00EA5DC4">
      <w:pPr>
        <w:pStyle w:val="NoSpacing"/>
        <w:rPr>
          <w:lang w:val="en-US"/>
        </w:rPr>
      </w:pPr>
      <w:r>
        <w:rPr>
          <w:lang w:val="en-US"/>
        </w:rPr>
        <w:t>Click vào button “chọn” sẽ hiện lên form Quản lý hình ảnh</w:t>
      </w:r>
    </w:p>
    <w:p w:rsidR="00EA5DC4" w:rsidRDefault="00EA5DC4" w:rsidP="00EA5DC4">
      <w:pPr>
        <w:pStyle w:val="NoSpacing"/>
        <w:rPr>
          <w:lang w:val="en-US"/>
        </w:rPr>
      </w:pPr>
      <w:r>
        <w:rPr>
          <w:noProof/>
          <w:lang w:eastAsia="vi-VN"/>
        </w:rPr>
        <w:lastRenderedPageBreak/>
        <w:drawing>
          <wp:inline distT="0" distB="0" distL="0" distR="0" wp14:anchorId="514AAC22" wp14:editId="54784EA1">
            <wp:extent cx="56388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000375"/>
                    </a:xfrm>
                    <a:prstGeom prst="rect">
                      <a:avLst/>
                    </a:prstGeom>
                  </pic:spPr>
                </pic:pic>
              </a:graphicData>
            </a:graphic>
          </wp:inline>
        </w:drawing>
      </w:r>
    </w:p>
    <w:p w:rsidR="00EA5DC4" w:rsidRDefault="00C253C5" w:rsidP="00EA5DC4">
      <w:pPr>
        <w:pStyle w:val="NoSpacing"/>
        <w:rPr>
          <w:lang w:val="en-US"/>
        </w:rPr>
      </w:pPr>
      <w:r>
        <w:rPr>
          <w:lang w:val="en-US"/>
        </w:rPr>
        <w:t xml:space="preserve">Chọn </w:t>
      </w:r>
      <w:r w:rsidR="00D062A2">
        <w:rPr>
          <w:lang w:val="en-US"/>
        </w:rPr>
        <w:t>kích thước tải ảnh (mặc định là 400px), sau  đó</w:t>
      </w:r>
      <w:r>
        <w:rPr>
          <w:lang w:val="en-US"/>
        </w:rPr>
        <w:t xml:space="preserve"> </w:t>
      </w:r>
      <w:r w:rsidR="00D062A2">
        <w:rPr>
          <w:lang w:val="en-US"/>
        </w:rPr>
        <w:t>c</w:t>
      </w:r>
      <w:r w:rsidR="00EA5DC4">
        <w:rPr>
          <w:lang w:val="en-US"/>
        </w:rPr>
        <w:t xml:space="preserve">lick vào button “Thêm mới” sẽ hiện lên </w:t>
      </w:r>
      <w:r w:rsidR="00D062A2">
        <w:rPr>
          <w:lang w:val="en-US"/>
        </w:rPr>
        <w:t>Dialog để bạn chọn hình ảnh tải lên.</w:t>
      </w:r>
    </w:p>
    <w:p w:rsidR="00D062A2" w:rsidRDefault="00D062A2" w:rsidP="00EA5DC4">
      <w:pPr>
        <w:pStyle w:val="NoSpacing"/>
        <w:rPr>
          <w:lang w:val="en-US"/>
        </w:rPr>
      </w:pPr>
      <w:r>
        <w:rPr>
          <w:noProof/>
          <w:lang w:eastAsia="vi-VN"/>
        </w:rPr>
        <w:drawing>
          <wp:inline distT="0" distB="0" distL="0" distR="0" wp14:anchorId="497D0A1C" wp14:editId="2C4B0778">
            <wp:extent cx="5731510" cy="4053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3205"/>
                    </a:xfrm>
                    <a:prstGeom prst="rect">
                      <a:avLst/>
                    </a:prstGeom>
                  </pic:spPr>
                </pic:pic>
              </a:graphicData>
            </a:graphic>
          </wp:inline>
        </w:drawing>
      </w:r>
    </w:p>
    <w:p w:rsidR="00D062A2" w:rsidRDefault="0069680D" w:rsidP="00EA5DC4">
      <w:pPr>
        <w:pStyle w:val="NoSpacing"/>
        <w:rPr>
          <w:lang w:val="en-US"/>
        </w:rPr>
      </w:pPr>
      <w:r>
        <w:rPr>
          <w:lang w:val="en-US"/>
        </w:rPr>
        <w:t>Chọn một hình ảnh và nhấn Open, ảnh sẽ được tải lên và hiện thị trong form quản lý hình ảnh</w:t>
      </w:r>
    </w:p>
    <w:p w:rsidR="0069680D" w:rsidRDefault="0069680D" w:rsidP="00EA5DC4">
      <w:pPr>
        <w:pStyle w:val="NoSpacing"/>
        <w:rPr>
          <w:lang w:val="en-US"/>
        </w:rPr>
      </w:pPr>
      <w:r>
        <w:rPr>
          <w:noProof/>
          <w:lang w:eastAsia="vi-VN"/>
        </w:rPr>
        <w:lastRenderedPageBreak/>
        <w:drawing>
          <wp:inline distT="0" distB="0" distL="0" distR="0" wp14:anchorId="11F17E07" wp14:editId="55249F48">
            <wp:extent cx="56388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3000375"/>
                    </a:xfrm>
                    <a:prstGeom prst="rect">
                      <a:avLst/>
                    </a:prstGeom>
                  </pic:spPr>
                </pic:pic>
              </a:graphicData>
            </a:graphic>
          </wp:inline>
        </w:drawing>
      </w:r>
    </w:p>
    <w:p w:rsidR="0069680D" w:rsidRDefault="0069680D" w:rsidP="00EA5DC4">
      <w:pPr>
        <w:pStyle w:val="NoSpacing"/>
        <w:rPr>
          <w:lang w:val="en-US"/>
        </w:rPr>
      </w:pPr>
      <w:r>
        <w:rPr>
          <w:lang w:val="en-US"/>
        </w:rPr>
        <w:t>Bạn có thể upload nhiều ảnh cùng lúc hoặc xóa bỏ những ảnh upload nhầm. Hoặc cũng có thể dùng những hình ảnh đã có trong cơ sở dữ liệu bằng cách click vào button “Duyệt ảnh đã có”. Sau khi upload thành công, click vào button “OK” để lưu lại hoặc “Đóng” để hủy bỏ ảnh đã upload.</w:t>
      </w:r>
    </w:p>
    <w:p w:rsidR="00FE78E1" w:rsidRDefault="00FE78E1" w:rsidP="00EA5DC4">
      <w:pPr>
        <w:pStyle w:val="NoSpacing"/>
        <w:rPr>
          <w:lang w:val="en-US"/>
        </w:rPr>
      </w:pPr>
      <w:r>
        <w:rPr>
          <w:lang w:val="en-US"/>
        </w:rPr>
        <w:t>Ảnh sẽ hiện thị kế bên button “Chọn”. Kế tiếp bạn đ</w:t>
      </w:r>
      <w:r w:rsidR="00692244">
        <w:rPr>
          <w:lang w:val="en-US"/>
        </w:rPr>
        <w:t xml:space="preserve">iền tên cơ sở vào textbox tên, địa chỉ vào textbox địa chỉ, mô tả vào textbox mô tả. </w:t>
      </w:r>
    </w:p>
    <w:p w:rsidR="00FE78E1" w:rsidRDefault="00FE78E1" w:rsidP="00EA5DC4">
      <w:pPr>
        <w:pStyle w:val="NoSpacing"/>
        <w:rPr>
          <w:lang w:val="en-US"/>
        </w:rPr>
      </w:pPr>
      <w:r>
        <w:rPr>
          <w:noProof/>
          <w:lang w:eastAsia="vi-VN"/>
        </w:rPr>
        <w:drawing>
          <wp:inline distT="0" distB="0" distL="0" distR="0" wp14:anchorId="32F2D023" wp14:editId="7914DC19">
            <wp:extent cx="332422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3619500"/>
                    </a:xfrm>
                    <a:prstGeom prst="rect">
                      <a:avLst/>
                    </a:prstGeom>
                  </pic:spPr>
                </pic:pic>
              </a:graphicData>
            </a:graphic>
          </wp:inline>
        </w:drawing>
      </w:r>
    </w:p>
    <w:p w:rsidR="00692244" w:rsidRDefault="00692244" w:rsidP="00EA5DC4">
      <w:pPr>
        <w:pStyle w:val="NoSpacing"/>
        <w:rPr>
          <w:lang w:val="en-US"/>
        </w:rPr>
      </w:pPr>
      <w:r>
        <w:rPr>
          <w:lang w:val="en-US"/>
        </w:rPr>
        <w:t xml:space="preserve">Sau đó click button </w:t>
      </w:r>
      <w:r w:rsidR="00FE78E1">
        <w:rPr>
          <w:lang w:val="en-US"/>
        </w:rPr>
        <w:t>“</w:t>
      </w:r>
      <w:r>
        <w:rPr>
          <w:lang w:val="en-US"/>
        </w:rPr>
        <w:t>OK</w:t>
      </w:r>
      <w:r w:rsidR="00FE78E1">
        <w:rPr>
          <w:lang w:val="en-US"/>
        </w:rPr>
        <w:t>” để hoàn thành việc thêm mới cơ sở</w:t>
      </w:r>
      <w:r>
        <w:rPr>
          <w:lang w:val="en-US"/>
        </w:rPr>
        <w:t>.</w:t>
      </w:r>
      <w:r w:rsidR="00FE78E1">
        <w:rPr>
          <w:lang w:val="en-US"/>
        </w:rPr>
        <w:t xml:space="preserve"> Thông báo thêm mới cơ sở thành công sẽ hiện ra. Nếu có lỗi, thông báo lỗi sẽ hiện ra, bạn phải kiểm tra lại các trường đã nhập.</w:t>
      </w:r>
    </w:p>
    <w:p w:rsidR="00FE78E1" w:rsidRDefault="00FE78E1" w:rsidP="00EA5DC4">
      <w:pPr>
        <w:pStyle w:val="NoSpacing"/>
        <w:rPr>
          <w:lang w:val="en-US"/>
        </w:rPr>
      </w:pPr>
      <w:r>
        <w:rPr>
          <w:noProof/>
          <w:lang w:eastAsia="vi-VN"/>
        </w:rPr>
        <w:lastRenderedPageBreak/>
        <w:drawing>
          <wp:inline distT="0" distB="0" distL="0" distR="0" wp14:anchorId="38DB8E07" wp14:editId="5B0C5B75">
            <wp:extent cx="180022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190625"/>
                    </a:xfrm>
                    <a:prstGeom prst="rect">
                      <a:avLst/>
                    </a:prstGeom>
                  </pic:spPr>
                </pic:pic>
              </a:graphicData>
            </a:graphic>
          </wp:inline>
        </w:drawing>
      </w:r>
    </w:p>
    <w:p w:rsidR="001D7BBB" w:rsidRDefault="001D7BBB" w:rsidP="00EA5DC4">
      <w:pPr>
        <w:pStyle w:val="NoSpacing"/>
        <w:rPr>
          <w:lang w:val="en-US"/>
        </w:rPr>
      </w:pPr>
    </w:p>
    <w:p w:rsidR="001D7BBB" w:rsidRDefault="001D7BBB" w:rsidP="00EA5DC4">
      <w:pPr>
        <w:pStyle w:val="NoSpacing"/>
        <w:rPr>
          <w:lang w:val="en-US"/>
        </w:rPr>
      </w:pPr>
    </w:p>
    <w:p w:rsidR="00FE78E1" w:rsidRPr="00EC581A" w:rsidRDefault="00D918E5" w:rsidP="00EA5DC4">
      <w:pPr>
        <w:pStyle w:val="NoSpacing"/>
        <w:rPr>
          <w:b/>
          <w:lang w:val="en-US"/>
        </w:rPr>
      </w:pPr>
      <w:r w:rsidRPr="00EC581A">
        <w:rPr>
          <w:b/>
          <w:lang w:val="en-US"/>
        </w:rPr>
        <w:t>2. Phân công nhân viên phụ trách phòng</w:t>
      </w:r>
    </w:p>
    <w:p w:rsidR="00275C95" w:rsidRDefault="00275C95" w:rsidP="00275C95">
      <w:pPr>
        <w:pStyle w:val="NoSpacing"/>
        <w:rPr>
          <w:lang w:val="en-US"/>
        </w:rPr>
      </w:pPr>
      <w:r>
        <w:rPr>
          <w:lang w:val="en-US"/>
        </w:rPr>
        <w:t xml:space="preserve">Chọn tag “Nhân viên”, sau đó </w:t>
      </w:r>
      <w:r w:rsidR="00841FC6">
        <w:rPr>
          <w:lang w:val="en-US"/>
        </w:rPr>
        <w:t xml:space="preserve">chọn Nhân viên cần phân công trong Danh sách nhân viên và </w:t>
      </w:r>
      <w:r>
        <w:rPr>
          <w:lang w:val="en-US"/>
        </w:rPr>
        <w:t>click vào button “Phân công”.</w:t>
      </w:r>
    </w:p>
    <w:p w:rsidR="00841FC6" w:rsidRDefault="00B538CC" w:rsidP="00275C95">
      <w:pPr>
        <w:pStyle w:val="NoSpacing"/>
        <w:rPr>
          <w:lang w:val="en-US"/>
        </w:rPr>
      </w:pPr>
      <w:r>
        <w:rPr>
          <w:noProof/>
          <w:lang w:eastAsia="vi-VN"/>
        </w:rPr>
        <w:drawing>
          <wp:inline distT="0" distB="0" distL="0" distR="0" wp14:anchorId="63C464E5" wp14:editId="6E877592">
            <wp:extent cx="501015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3476625"/>
                    </a:xfrm>
                    <a:prstGeom prst="rect">
                      <a:avLst/>
                    </a:prstGeom>
                  </pic:spPr>
                </pic:pic>
              </a:graphicData>
            </a:graphic>
          </wp:inline>
        </w:drawing>
      </w:r>
    </w:p>
    <w:p w:rsidR="00B538CC" w:rsidRDefault="00B538CC" w:rsidP="00275C95">
      <w:pPr>
        <w:pStyle w:val="NoSpacing"/>
        <w:rPr>
          <w:lang w:val="en-US"/>
        </w:rPr>
      </w:pPr>
      <w:r>
        <w:rPr>
          <w:lang w:val="en-US"/>
        </w:rPr>
        <w:t>Danh sách các cơ sở, dãy, tầng, phòng mà chưa có nhân viên phụ trách và danh sách</w:t>
      </w:r>
      <w:r w:rsidRPr="00B538CC">
        <w:rPr>
          <w:lang w:val="en-US"/>
        </w:rPr>
        <w:t xml:space="preserve"> </w:t>
      </w:r>
      <w:r>
        <w:rPr>
          <w:lang w:val="en-US"/>
        </w:rPr>
        <w:t xml:space="preserve"> các cơ sở, dãy, tầng, phòng mà nhân viên đó đang phụ trách sẽ hiện ra.</w:t>
      </w:r>
    </w:p>
    <w:p w:rsidR="00B538CC" w:rsidRDefault="00B538CC" w:rsidP="00275C95">
      <w:pPr>
        <w:pStyle w:val="NoSpacing"/>
        <w:rPr>
          <w:lang w:val="en-US"/>
        </w:rPr>
      </w:pPr>
      <w:r>
        <w:rPr>
          <w:noProof/>
          <w:lang w:eastAsia="vi-VN"/>
        </w:rPr>
        <w:lastRenderedPageBreak/>
        <w:drawing>
          <wp:inline distT="0" distB="0" distL="0" distR="0" wp14:anchorId="01CEB744" wp14:editId="7CC38BB1">
            <wp:extent cx="19145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3305175"/>
                    </a:xfrm>
                    <a:prstGeom prst="rect">
                      <a:avLst/>
                    </a:prstGeom>
                  </pic:spPr>
                </pic:pic>
              </a:graphicData>
            </a:graphic>
          </wp:inline>
        </w:drawing>
      </w:r>
    </w:p>
    <w:p w:rsidR="00B538CC" w:rsidRDefault="00B538CC" w:rsidP="00275C95">
      <w:pPr>
        <w:pStyle w:val="NoSpacing"/>
        <w:rPr>
          <w:lang w:val="en-US"/>
        </w:rPr>
      </w:pPr>
    </w:p>
    <w:p w:rsidR="00B538CC" w:rsidRDefault="00B538CC" w:rsidP="00275C95">
      <w:pPr>
        <w:pStyle w:val="NoSpacing"/>
        <w:rPr>
          <w:lang w:val="en-US"/>
        </w:rPr>
      </w:pPr>
      <w:r>
        <w:rPr>
          <w:lang w:val="en-US"/>
        </w:rPr>
        <w:t>Bạn có thể phân công nhân viên phụ trách theo phòng, tầng, dãy, cơ sở bằng cách click vào checkbox tương ứng sau đó click “OK” bên Panel “Chi tiết” bên phải màn hình để lưu lại.</w:t>
      </w:r>
    </w:p>
    <w:p w:rsidR="00B538CC" w:rsidRDefault="00B538CC" w:rsidP="00275C95">
      <w:pPr>
        <w:pStyle w:val="NoSpacing"/>
        <w:rPr>
          <w:lang w:val="en-US"/>
        </w:rPr>
      </w:pPr>
      <w:r>
        <w:rPr>
          <w:lang w:val="en-US"/>
        </w:rPr>
        <w:t>Panel danh sách phòng sẽ hiện thị danh sách mà nhân viên đó sẽ phụ trách</w:t>
      </w:r>
    </w:p>
    <w:p w:rsidR="00B538CC" w:rsidRDefault="00B538CC" w:rsidP="00275C95">
      <w:pPr>
        <w:pStyle w:val="NoSpacing"/>
        <w:rPr>
          <w:lang w:val="en-US"/>
        </w:rPr>
      </w:pPr>
      <w:r>
        <w:rPr>
          <w:noProof/>
          <w:lang w:eastAsia="vi-VN"/>
        </w:rPr>
        <w:drawing>
          <wp:inline distT="0" distB="0" distL="0" distR="0" wp14:anchorId="5531933F" wp14:editId="6F2096AA">
            <wp:extent cx="33147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4038600"/>
                    </a:xfrm>
                    <a:prstGeom prst="rect">
                      <a:avLst/>
                    </a:prstGeom>
                  </pic:spPr>
                </pic:pic>
              </a:graphicData>
            </a:graphic>
          </wp:inline>
        </w:drawing>
      </w:r>
    </w:p>
    <w:p w:rsidR="00B538CC" w:rsidRDefault="00B538CC" w:rsidP="00275C95">
      <w:pPr>
        <w:pStyle w:val="NoSpacing"/>
        <w:rPr>
          <w:lang w:val="en-US"/>
        </w:rPr>
      </w:pPr>
    </w:p>
    <w:p w:rsidR="00B538CC" w:rsidRDefault="00B538CC" w:rsidP="00275C95">
      <w:pPr>
        <w:pStyle w:val="NoSpacing"/>
        <w:rPr>
          <w:lang w:val="en-US"/>
        </w:rPr>
      </w:pPr>
    </w:p>
    <w:p w:rsidR="00B36D49" w:rsidRDefault="00B36D49" w:rsidP="00B36D49">
      <w:pPr>
        <w:pStyle w:val="NoSpacing"/>
        <w:rPr>
          <w:lang w:val="en-US"/>
        </w:rPr>
      </w:pPr>
      <w:r>
        <w:rPr>
          <w:lang w:val="en-US"/>
        </w:rPr>
        <w:lastRenderedPageBreak/>
        <w:t>Sau đó click button “OK” để hoàn thành việc phân công nhân viên. Thông báo phân công nhân viên thành công sẽ hiện ra. Nếu có lỗi, thông báo lỗi sẽ hiện ra, bạn phải kiểm tra lại thông tin phân công đã chọn.</w:t>
      </w:r>
    </w:p>
    <w:p w:rsidR="00275C95" w:rsidRDefault="00275C95" w:rsidP="00275C95">
      <w:pPr>
        <w:pStyle w:val="NoSpacing"/>
        <w:rPr>
          <w:lang w:val="en-US"/>
        </w:rPr>
      </w:pPr>
    </w:p>
    <w:p w:rsidR="00B36D49" w:rsidRDefault="00B36D49" w:rsidP="00275C95">
      <w:pPr>
        <w:pStyle w:val="NoSpacing"/>
        <w:rPr>
          <w:lang w:val="en-US"/>
        </w:rPr>
      </w:pPr>
      <w:r>
        <w:rPr>
          <w:noProof/>
          <w:lang w:eastAsia="vi-VN"/>
        </w:rPr>
        <w:drawing>
          <wp:inline distT="0" distB="0" distL="0" distR="0" wp14:anchorId="35A5169E" wp14:editId="4B613C6E">
            <wp:extent cx="22479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181100"/>
                    </a:xfrm>
                    <a:prstGeom prst="rect">
                      <a:avLst/>
                    </a:prstGeom>
                  </pic:spPr>
                </pic:pic>
              </a:graphicData>
            </a:graphic>
          </wp:inline>
        </w:drawing>
      </w:r>
    </w:p>
    <w:p w:rsidR="00B36D49" w:rsidRDefault="00B36D49" w:rsidP="00275C95">
      <w:pPr>
        <w:pStyle w:val="NoSpacing"/>
        <w:rPr>
          <w:lang w:val="en-US"/>
        </w:rPr>
      </w:pPr>
    </w:p>
    <w:p w:rsidR="00B36D49" w:rsidRPr="00B12E84" w:rsidRDefault="00570BAB" w:rsidP="00275C95">
      <w:pPr>
        <w:pStyle w:val="NoSpacing"/>
        <w:rPr>
          <w:b/>
          <w:lang w:val="en-US"/>
        </w:rPr>
      </w:pPr>
      <w:r w:rsidRPr="00B12E84">
        <w:rPr>
          <w:b/>
          <w:lang w:val="en-US"/>
        </w:rPr>
        <w:t>3. Thống kê các loại bóng đèn đang sử dụng từ</w:t>
      </w:r>
      <w:r w:rsidR="00EB6658" w:rsidRPr="00B12E84">
        <w:rPr>
          <w:b/>
          <w:lang w:val="en-US"/>
        </w:rPr>
        <w:t xml:space="preserve"> ngày 01/09</w:t>
      </w:r>
      <w:r w:rsidRPr="00B12E84">
        <w:rPr>
          <w:b/>
          <w:lang w:val="en-US"/>
        </w:rPr>
        <w:t>/2014 đến ngày 30/10/2014</w:t>
      </w:r>
      <w:r w:rsidR="00EB6658" w:rsidRPr="00B12E84">
        <w:rPr>
          <w:b/>
          <w:lang w:val="en-US"/>
        </w:rPr>
        <w:t xml:space="preserve"> của Cơ sở 1.</w:t>
      </w:r>
    </w:p>
    <w:p w:rsidR="00C04C3F" w:rsidRDefault="00C04C3F" w:rsidP="00C04C3F">
      <w:pPr>
        <w:pStyle w:val="NoSpacing"/>
        <w:rPr>
          <w:lang w:val="en-US"/>
        </w:rPr>
      </w:pPr>
      <w:r>
        <w:rPr>
          <w:lang w:val="en-US"/>
        </w:rPr>
        <w:t>Chọn tag “Thống kê”, sau đó điền đầy đủ thông tin thống kê vào panel “Điều kiện thống kê” bên phải màn hình.</w:t>
      </w:r>
    </w:p>
    <w:p w:rsidR="00EB6658" w:rsidRDefault="00EB6658" w:rsidP="00C04C3F">
      <w:pPr>
        <w:pStyle w:val="NoSpacing"/>
        <w:rPr>
          <w:lang w:val="en-US"/>
        </w:rPr>
      </w:pPr>
      <w:r>
        <w:rPr>
          <w:lang w:val="en-US"/>
        </w:rPr>
        <w:t>Chọn ngày:</w:t>
      </w:r>
      <w:r>
        <w:rPr>
          <w:lang w:val="en-US"/>
        </w:rPr>
        <w:tab/>
        <w:t>Từ: 01/</w:t>
      </w:r>
      <w:r w:rsidR="003E1B49">
        <w:rPr>
          <w:lang w:val="en-US"/>
        </w:rPr>
        <w:t>09</w:t>
      </w:r>
      <w:r>
        <w:rPr>
          <w:lang w:val="en-US"/>
        </w:rPr>
        <w:t>/2014</w:t>
      </w:r>
      <w:r>
        <w:rPr>
          <w:lang w:val="en-US"/>
        </w:rPr>
        <w:tab/>
        <w:t>Đến: 30/10/2014</w:t>
      </w:r>
      <w:r>
        <w:rPr>
          <w:lang w:val="en-US"/>
        </w:rPr>
        <w:tab/>
        <w:t>Tình trạng: Đang sử dụng</w:t>
      </w:r>
    </w:p>
    <w:p w:rsidR="00EB6658" w:rsidRDefault="00EB6658" w:rsidP="00C04C3F">
      <w:pPr>
        <w:pStyle w:val="NoSpacing"/>
        <w:rPr>
          <w:lang w:val="en-US"/>
        </w:rPr>
      </w:pPr>
      <w:r>
        <w:rPr>
          <w:lang w:val="en-US"/>
        </w:rPr>
        <w:t>Loại thiết bị: Đèn</w:t>
      </w:r>
      <w:r>
        <w:rPr>
          <w:lang w:val="en-US"/>
        </w:rPr>
        <w:tab/>
        <w:t xml:space="preserve">Cơ sở: Cơ sở </w:t>
      </w:r>
      <w:r w:rsidR="003E1B49">
        <w:rPr>
          <w:lang w:val="en-US"/>
        </w:rPr>
        <w:t>1</w:t>
      </w:r>
    </w:p>
    <w:p w:rsidR="00EB6658" w:rsidRDefault="003E1B49" w:rsidP="00C04C3F">
      <w:pPr>
        <w:pStyle w:val="NoSpacing"/>
        <w:rPr>
          <w:lang w:val="en-US"/>
        </w:rPr>
      </w:pPr>
      <w:r>
        <w:rPr>
          <w:noProof/>
          <w:lang w:eastAsia="vi-VN"/>
        </w:rPr>
        <w:drawing>
          <wp:inline distT="0" distB="0" distL="0" distR="0" wp14:anchorId="0C4652E9" wp14:editId="482503D9">
            <wp:extent cx="32575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2114550"/>
                    </a:xfrm>
                    <a:prstGeom prst="rect">
                      <a:avLst/>
                    </a:prstGeom>
                  </pic:spPr>
                </pic:pic>
              </a:graphicData>
            </a:graphic>
          </wp:inline>
        </w:drawing>
      </w:r>
    </w:p>
    <w:p w:rsidR="00EB6658" w:rsidRDefault="00EB6658" w:rsidP="00C04C3F">
      <w:pPr>
        <w:pStyle w:val="NoSpacing"/>
        <w:rPr>
          <w:lang w:val="en-US"/>
        </w:rPr>
      </w:pPr>
      <w:r>
        <w:rPr>
          <w:lang w:val="en-US"/>
        </w:rPr>
        <w:t xml:space="preserve">Sau đó click vào button “OK” để phần mềm tiến hành lọc những thông tin theo yêu cầu sau đó </w:t>
      </w:r>
      <w:r w:rsidR="00106C42">
        <w:rPr>
          <w:lang w:val="en-US"/>
        </w:rPr>
        <w:t xml:space="preserve">hệ thống sẽ </w:t>
      </w:r>
      <w:r>
        <w:rPr>
          <w:lang w:val="en-US"/>
        </w:rPr>
        <w:t>trả về da</w:t>
      </w:r>
      <w:r w:rsidR="00106C42">
        <w:rPr>
          <w:lang w:val="en-US"/>
        </w:rPr>
        <w:t>nh sách thông tin.</w:t>
      </w:r>
    </w:p>
    <w:p w:rsidR="00106C42" w:rsidRDefault="00106C42" w:rsidP="00C04C3F">
      <w:pPr>
        <w:pStyle w:val="NoSpacing"/>
        <w:rPr>
          <w:lang w:val="en-US"/>
        </w:rPr>
      </w:pPr>
      <w:r>
        <w:rPr>
          <w:noProof/>
          <w:lang w:eastAsia="vi-VN"/>
        </w:rPr>
        <w:drawing>
          <wp:inline distT="0" distB="0" distL="0" distR="0" wp14:anchorId="0AEA090F" wp14:editId="22859C6E">
            <wp:extent cx="5731510" cy="26257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5725"/>
                    </a:xfrm>
                    <a:prstGeom prst="rect">
                      <a:avLst/>
                    </a:prstGeom>
                  </pic:spPr>
                </pic:pic>
              </a:graphicData>
            </a:graphic>
          </wp:inline>
        </w:drawing>
      </w:r>
    </w:p>
    <w:p w:rsidR="00106C42" w:rsidRDefault="00106C42" w:rsidP="00C04C3F">
      <w:pPr>
        <w:pStyle w:val="NoSpacing"/>
        <w:rPr>
          <w:lang w:val="en-US"/>
        </w:rPr>
      </w:pPr>
    </w:p>
    <w:p w:rsidR="00106C42" w:rsidRDefault="00106C42" w:rsidP="00C04C3F">
      <w:pPr>
        <w:pStyle w:val="NoSpacing"/>
        <w:rPr>
          <w:lang w:val="en-US"/>
        </w:rPr>
      </w:pPr>
      <w:r>
        <w:rPr>
          <w:lang w:val="en-US"/>
        </w:rPr>
        <w:t>Các thông tin này có thể Sort, Group và in ra file excel.</w:t>
      </w:r>
    </w:p>
    <w:p w:rsidR="00CD6EAF" w:rsidRPr="00B12E84" w:rsidRDefault="00CD6EAF" w:rsidP="00C04C3F">
      <w:pPr>
        <w:pStyle w:val="NoSpacing"/>
        <w:rPr>
          <w:b/>
          <w:lang w:val="en-US"/>
        </w:rPr>
      </w:pPr>
      <w:r w:rsidRPr="00B12E84">
        <w:rPr>
          <w:b/>
          <w:lang w:val="en-US"/>
        </w:rPr>
        <w:lastRenderedPageBreak/>
        <w:t>4.</w:t>
      </w:r>
      <w:r w:rsidR="00002E5E" w:rsidRPr="00B12E84">
        <w:rPr>
          <w:b/>
          <w:lang w:val="en-US"/>
        </w:rPr>
        <w:t xml:space="preserve"> </w:t>
      </w:r>
      <w:r w:rsidR="00B70A63" w:rsidRPr="00B12E84">
        <w:rPr>
          <w:b/>
          <w:lang w:val="en-US"/>
        </w:rPr>
        <w:t>Thêm nhóm quyền có tên “Quản trị viên Cơ Sở 1” và có quyền “Quản lý mượn phòng, Thống kê - báo cáo và Toàn quyền trên cơ sở 1”</w:t>
      </w:r>
    </w:p>
    <w:p w:rsidR="009B1B31" w:rsidRDefault="009B1B31" w:rsidP="009B1B31">
      <w:pPr>
        <w:pStyle w:val="NoSpacing"/>
        <w:rPr>
          <w:noProof/>
          <w:lang w:val="en-US" w:eastAsia="vi-VN"/>
        </w:rPr>
      </w:pPr>
      <w:r>
        <w:rPr>
          <w:lang w:val="en-US"/>
        </w:rPr>
        <w:t>Chọn tag “Phân quyền”</w:t>
      </w:r>
      <w:r w:rsidR="009307E7">
        <w:rPr>
          <w:lang w:val="en-US"/>
        </w:rPr>
        <w:t xml:space="preserve"> </w:t>
      </w:r>
      <w:r w:rsidR="009307E7">
        <w:rPr>
          <w:noProof/>
          <w:lang w:eastAsia="vi-VN"/>
        </w:rPr>
        <w:drawing>
          <wp:inline distT="0" distB="0" distL="0" distR="0" wp14:anchorId="559D2CD3" wp14:editId="5A025FE6">
            <wp:extent cx="100012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0125" cy="276225"/>
                    </a:xfrm>
                    <a:prstGeom prst="rect">
                      <a:avLst/>
                    </a:prstGeom>
                  </pic:spPr>
                </pic:pic>
              </a:graphicData>
            </a:graphic>
          </wp:inline>
        </w:drawing>
      </w:r>
      <w:r>
        <w:rPr>
          <w:lang w:val="en-US"/>
        </w:rPr>
        <w:t xml:space="preserve">, sau đó </w:t>
      </w:r>
      <w:r w:rsidR="009307E7">
        <w:rPr>
          <w:lang w:val="en-US"/>
        </w:rPr>
        <w:t>click button “Nhóm quyền”</w:t>
      </w:r>
      <w:r w:rsidR="009307E7" w:rsidRPr="009307E7">
        <w:rPr>
          <w:noProof/>
          <w:lang w:eastAsia="vi-VN"/>
        </w:rPr>
        <w:t xml:space="preserve"> </w:t>
      </w:r>
      <w:r w:rsidR="009307E7">
        <w:rPr>
          <w:noProof/>
          <w:lang w:eastAsia="vi-VN"/>
        </w:rPr>
        <w:drawing>
          <wp:inline distT="0" distB="0" distL="0" distR="0" wp14:anchorId="736050E3" wp14:editId="72E7E79C">
            <wp:extent cx="2457450" cy="257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257175"/>
                    </a:xfrm>
                    <a:prstGeom prst="rect">
                      <a:avLst/>
                    </a:prstGeom>
                  </pic:spPr>
                </pic:pic>
              </a:graphicData>
            </a:graphic>
          </wp:inline>
        </w:drawing>
      </w:r>
      <w:r w:rsidR="009307E7">
        <w:rPr>
          <w:lang w:val="en-US"/>
        </w:rPr>
        <w:t xml:space="preserve"> trong Panel “Quản lý phòng học” bên trái màn hình phần mềm. Click vào tab “Thêm nhóm quyền”</w:t>
      </w:r>
      <w:r w:rsidR="009307E7" w:rsidRPr="009307E7">
        <w:rPr>
          <w:noProof/>
          <w:lang w:eastAsia="vi-VN"/>
        </w:rPr>
        <w:t xml:space="preserve"> </w:t>
      </w:r>
      <w:r w:rsidR="009307E7">
        <w:rPr>
          <w:noProof/>
          <w:lang w:eastAsia="vi-VN"/>
        </w:rPr>
        <w:drawing>
          <wp:inline distT="0" distB="0" distL="0" distR="0" wp14:anchorId="26DF32AD" wp14:editId="537F2937">
            <wp:extent cx="117157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1575" cy="314325"/>
                    </a:xfrm>
                    <a:prstGeom prst="rect">
                      <a:avLst/>
                    </a:prstGeom>
                  </pic:spPr>
                </pic:pic>
              </a:graphicData>
            </a:graphic>
          </wp:inline>
        </w:drawing>
      </w:r>
      <w:r w:rsidR="009307E7">
        <w:rPr>
          <w:noProof/>
          <w:lang w:val="en-US" w:eastAsia="vi-VN"/>
        </w:rPr>
        <w:t xml:space="preserve"> trong group nhóm quyền</w:t>
      </w:r>
      <w:r w:rsidR="009307E7" w:rsidRPr="009307E7">
        <w:rPr>
          <w:noProof/>
          <w:lang w:eastAsia="vi-VN"/>
        </w:rPr>
        <w:t xml:space="preserve"> </w:t>
      </w:r>
      <w:r w:rsidR="009307E7">
        <w:rPr>
          <w:noProof/>
          <w:lang w:eastAsia="vi-VN"/>
        </w:rPr>
        <w:drawing>
          <wp:inline distT="0" distB="0" distL="0" distR="0" wp14:anchorId="088E7FC3" wp14:editId="610B5BD7">
            <wp:extent cx="12192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866775"/>
                    </a:xfrm>
                    <a:prstGeom prst="rect">
                      <a:avLst/>
                    </a:prstGeom>
                  </pic:spPr>
                </pic:pic>
              </a:graphicData>
            </a:graphic>
          </wp:inline>
        </w:drawing>
      </w:r>
      <w:r w:rsidR="009307E7">
        <w:rPr>
          <w:noProof/>
          <w:lang w:val="en-US" w:eastAsia="vi-VN"/>
        </w:rPr>
        <w:t>. Panel “Thêm nhóm quyền” sẽ hiện ra bên phải màn hình.</w:t>
      </w:r>
    </w:p>
    <w:p w:rsidR="009307E7" w:rsidRDefault="009307E7" w:rsidP="009B1B31">
      <w:pPr>
        <w:pStyle w:val="NoSpacing"/>
        <w:rPr>
          <w:noProof/>
          <w:lang w:val="en-US" w:eastAsia="vi-VN"/>
        </w:rPr>
      </w:pPr>
      <w:r>
        <w:rPr>
          <w:noProof/>
          <w:lang w:val="en-US" w:eastAsia="vi-VN"/>
        </w:rPr>
        <w:t xml:space="preserve">Điền </w:t>
      </w:r>
      <w:r w:rsidR="00BC3B47">
        <w:rPr>
          <w:noProof/>
          <w:lang w:val="en-US" w:eastAsia="vi-VN"/>
        </w:rPr>
        <w:t>“QUANTRIVIENCOSO1”</w:t>
      </w:r>
      <w:r>
        <w:rPr>
          <w:noProof/>
          <w:lang w:val="en-US" w:eastAsia="vi-VN"/>
        </w:rPr>
        <w:t xml:space="preserve"> và textbox Key, </w:t>
      </w:r>
      <w:r w:rsidR="00BC3B47">
        <w:rPr>
          <w:noProof/>
          <w:lang w:val="en-US" w:eastAsia="vi-VN"/>
        </w:rPr>
        <w:t>“Quản trị viên cơ sở 1”</w:t>
      </w:r>
      <w:r>
        <w:rPr>
          <w:noProof/>
          <w:lang w:val="en-US" w:eastAsia="vi-VN"/>
        </w:rPr>
        <w:t xml:space="preserve"> vào textbox Tên nhóm, </w:t>
      </w:r>
      <w:r w:rsidR="00BC3B47">
        <w:rPr>
          <w:noProof/>
          <w:lang w:val="en-US" w:eastAsia="vi-VN"/>
        </w:rPr>
        <w:t xml:space="preserve">“Quản trị viên cơ sở 1” </w:t>
      </w:r>
      <w:r>
        <w:rPr>
          <w:noProof/>
          <w:lang w:val="en-US" w:eastAsia="vi-VN"/>
        </w:rPr>
        <w:t xml:space="preserve">vào textbox Mô tả. Sau đó click vào button “Phân quyền” trong Panel “Quyền” </w:t>
      </w:r>
      <w:r>
        <w:rPr>
          <w:noProof/>
          <w:lang w:eastAsia="vi-VN"/>
        </w:rPr>
        <w:drawing>
          <wp:inline distT="0" distB="0" distL="0" distR="0" wp14:anchorId="61754717" wp14:editId="5ED5D5DB">
            <wp:extent cx="7524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2475" cy="285750"/>
                    </a:xfrm>
                    <a:prstGeom prst="rect">
                      <a:avLst/>
                    </a:prstGeom>
                  </pic:spPr>
                </pic:pic>
              </a:graphicData>
            </a:graphic>
          </wp:inline>
        </w:drawing>
      </w:r>
      <w:r>
        <w:rPr>
          <w:noProof/>
          <w:lang w:val="en-US" w:eastAsia="vi-VN"/>
        </w:rPr>
        <w:t>.</w:t>
      </w:r>
    </w:p>
    <w:p w:rsidR="009307E7" w:rsidRDefault="009307E7" w:rsidP="009B1B31">
      <w:pPr>
        <w:pStyle w:val="NoSpacing"/>
        <w:rPr>
          <w:lang w:val="en-US"/>
        </w:rPr>
      </w:pPr>
    </w:p>
    <w:p w:rsidR="009307E7" w:rsidRDefault="009307E7" w:rsidP="009B1B31">
      <w:pPr>
        <w:pStyle w:val="NoSpacing"/>
        <w:rPr>
          <w:lang w:val="en-US"/>
        </w:rPr>
      </w:pPr>
      <w:r>
        <w:rPr>
          <w:lang w:val="en-US"/>
        </w:rPr>
        <w:t>Form sửa quyền hiện lên</w:t>
      </w:r>
      <w:r w:rsidR="00BC3B47">
        <w:rPr>
          <w:lang w:val="en-US"/>
        </w:rPr>
        <w:t>, trong tab panel “Quyền cố định”</w:t>
      </w:r>
      <w:r w:rsidR="00BC3B47" w:rsidRPr="00BC3B47">
        <w:rPr>
          <w:noProof/>
          <w:lang w:eastAsia="vi-VN"/>
        </w:rPr>
        <w:t xml:space="preserve"> </w:t>
      </w:r>
      <w:r w:rsidR="00BC3B47">
        <w:rPr>
          <w:noProof/>
          <w:lang w:eastAsia="vi-VN"/>
        </w:rPr>
        <w:drawing>
          <wp:inline distT="0" distB="0" distL="0" distR="0" wp14:anchorId="0BAE0F66" wp14:editId="6A904B45">
            <wp:extent cx="857250" cy="257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7250" cy="257175"/>
                    </a:xfrm>
                    <a:prstGeom prst="rect">
                      <a:avLst/>
                    </a:prstGeom>
                  </pic:spPr>
                </pic:pic>
              </a:graphicData>
            </a:graphic>
          </wp:inline>
        </w:drawing>
      </w:r>
      <w:r w:rsidR="00BC3B47">
        <w:rPr>
          <w:lang w:val="en-US"/>
        </w:rPr>
        <w:t>, chọn WEB_QLMUONPHONG</w:t>
      </w:r>
      <w:r w:rsidR="00BC3B47" w:rsidRPr="00BC3B47">
        <w:rPr>
          <w:noProof/>
          <w:lang w:eastAsia="vi-VN"/>
        </w:rPr>
        <w:t xml:space="preserve"> </w:t>
      </w:r>
      <w:r w:rsidR="00BC3B47">
        <w:rPr>
          <w:noProof/>
          <w:lang w:eastAsia="vi-VN"/>
        </w:rPr>
        <w:drawing>
          <wp:inline distT="0" distB="0" distL="0" distR="0" wp14:anchorId="3F30C516" wp14:editId="442901F8">
            <wp:extent cx="11906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90625" cy="209550"/>
                    </a:xfrm>
                    <a:prstGeom prst="rect">
                      <a:avLst/>
                    </a:prstGeom>
                  </pic:spPr>
                </pic:pic>
              </a:graphicData>
            </a:graphic>
          </wp:inline>
        </w:drawing>
      </w:r>
      <w:r w:rsidR="00BC3B47">
        <w:rPr>
          <w:lang w:val="en-US"/>
        </w:rPr>
        <w:t xml:space="preserve"> và click “Cấp quyền”. Tương tự, chọn THONGKE_INBAOCAO</w:t>
      </w:r>
      <w:r w:rsidR="00BC3B47" w:rsidRPr="00BC3B47">
        <w:rPr>
          <w:noProof/>
          <w:lang w:eastAsia="vi-VN"/>
        </w:rPr>
        <w:t xml:space="preserve"> </w:t>
      </w:r>
      <w:r w:rsidR="00BC3B47">
        <w:rPr>
          <w:noProof/>
          <w:lang w:eastAsia="vi-VN"/>
        </w:rPr>
        <w:drawing>
          <wp:inline distT="0" distB="0" distL="0" distR="0" wp14:anchorId="0862E5E0" wp14:editId="76CFB907">
            <wp:extent cx="1228725" cy="238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725" cy="238125"/>
                    </a:xfrm>
                    <a:prstGeom prst="rect">
                      <a:avLst/>
                    </a:prstGeom>
                  </pic:spPr>
                </pic:pic>
              </a:graphicData>
            </a:graphic>
          </wp:inline>
        </w:drawing>
      </w:r>
      <w:r w:rsidR="00BC3B47">
        <w:rPr>
          <w:lang w:val="en-US"/>
        </w:rPr>
        <w:t xml:space="preserve"> và click “Cấp quyền”.</w:t>
      </w:r>
    </w:p>
    <w:p w:rsidR="00BC3B47" w:rsidRDefault="00BC3B47" w:rsidP="009B1B31">
      <w:pPr>
        <w:pStyle w:val="NoSpacing"/>
        <w:rPr>
          <w:noProof/>
          <w:lang w:val="en-US" w:eastAsia="vi-VN"/>
        </w:rPr>
      </w:pPr>
      <w:r>
        <w:rPr>
          <w:lang w:val="en-US"/>
        </w:rPr>
        <w:t>Sau đó, chọn tab panel “Quyền trên đối tượng cụ thể”</w:t>
      </w:r>
      <w:r w:rsidRPr="00BC3B47">
        <w:rPr>
          <w:noProof/>
          <w:lang w:eastAsia="vi-VN"/>
        </w:rPr>
        <w:t xml:space="preserve"> </w:t>
      </w:r>
      <w:r>
        <w:rPr>
          <w:noProof/>
          <w:lang w:eastAsia="vi-VN"/>
        </w:rPr>
        <w:drawing>
          <wp:inline distT="0" distB="0" distL="0" distR="0" wp14:anchorId="076E70B2" wp14:editId="41E9BE07">
            <wp:extent cx="15144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247650"/>
                    </a:xfrm>
                    <a:prstGeom prst="rect">
                      <a:avLst/>
                    </a:prstGeom>
                  </pic:spPr>
                </pic:pic>
              </a:graphicData>
            </a:graphic>
          </wp:inline>
        </w:drawing>
      </w:r>
      <w:r>
        <w:rPr>
          <w:noProof/>
          <w:lang w:val="en-US" w:eastAsia="vi-VN"/>
        </w:rPr>
        <w:t>, click vào checkbox “Quyền bao hàm” và “Tất cả” trong panel “Tùy chọn quyền”</w:t>
      </w:r>
    </w:p>
    <w:p w:rsidR="00BC3B47" w:rsidRDefault="00BC3B47" w:rsidP="009B1B31">
      <w:pPr>
        <w:pStyle w:val="NoSpacing"/>
        <w:rPr>
          <w:noProof/>
          <w:lang w:val="en-US" w:eastAsia="vi-VN"/>
        </w:rPr>
      </w:pPr>
    </w:p>
    <w:p w:rsidR="00BC3B47" w:rsidRDefault="00BC3B47" w:rsidP="009B1B31">
      <w:pPr>
        <w:pStyle w:val="NoSpacing"/>
        <w:rPr>
          <w:lang w:val="en-US"/>
        </w:rPr>
      </w:pPr>
      <w:r>
        <w:rPr>
          <w:noProof/>
          <w:lang w:eastAsia="vi-VN"/>
        </w:rPr>
        <w:drawing>
          <wp:inline distT="0" distB="0" distL="0" distR="0" wp14:anchorId="5A009207" wp14:editId="1F7E444E">
            <wp:extent cx="1257300" cy="1590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7300" cy="1590675"/>
                    </a:xfrm>
                    <a:prstGeom prst="rect">
                      <a:avLst/>
                    </a:prstGeom>
                  </pic:spPr>
                </pic:pic>
              </a:graphicData>
            </a:graphic>
          </wp:inline>
        </w:drawing>
      </w:r>
    </w:p>
    <w:p w:rsidR="00BC3B47" w:rsidRDefault="00BC3B47" w:rsidP="009B1B31">
      <w:pPr>
        <w:pStyle w:val="NoSpacing"/>
        <w:rPr>
          <w:lang w:val="en-US"/>
        </w:rPr>
      </w:pPr>
      <w:r>
        <w:rPr>
          <w:lang w:val="en-US"/>
        </w:rPr>
        <w:t>Ở phần tab “Cơ sở” chọn “Cơ sở 1” sau đó click button “Cấp quyền” để tiến hành cấp toàn quyền cho cơ sở 1. Sau khi cấp quyền hoàn tất, bạn có thể xem lại “Danh sách quyền hiện có” bên dưới để xác nhận đã cấp đúng và đủ quyền. Trường hợp cấp sai có thể chọn quyền cần xóa và click button “Xóa” để xóa quyền đó ra khỏi “Danh sách quyền hiện có”.</w:t>
      </w:r>
    </w:p>
    <w:p w:rsidR="00BC3B47" w:rsidRDefault="00BC3B47" w:rsidP="009B1B31">
      <w:pPr>
        <w:pStyle w:val="NoSpacing"/>
        <w:rPr>
          <w:lang w:val="en-US"/>
        </w:rPr>
      </w:pPr>
      <w:r>
        <w:rPr>
          <w:noProof/>
          <w:lang w:eastAsia="vi-VN"/>
        </w:rPr>
        <w:lastRenderedPageBreak/>
        <w:drawing>
          <wp:inline distT="0" distB="0" distL="0" distR="0" wp14:anchorId="11A1E599" wp14:editId="61484789">
            <wp:extent cx="5731510" cy="46431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43120"/>
                    </a:xfrm>
                    <a:prstGeom prst="rect">
                      <a:avLst/>
                    </a:prstGeom>
                  </pic:spPr>
                </pic:pic>
              </a:graphicData>
            </a:graphic>
          </wp:inline>
        </w:drawing>
      </w:r>
    </w:p>
    <w:p w:rsidR="00BC3B47" w:rsidRDefault="00BC3B47" w:rsidP="009B1B31">
      <w:pPr>
        <w:pStyle w:val="NoSpacing"/>
        <w:rPr>
          <w:lang w:val="en-US"/>
        </w:rPr>
      </w:pPr>
    </w:p>
    <w:p w:rsidR="00BC3B47" w:rsidRDefault="00BC3B47" w:rsidP="009B1B31">
      <w:pPr>
        <w:pStyle w:val="NoSpacing"/>
        <w:rPr>
          <w:lang w:val="en-US"/>
        </w:rPr>
      </w:pPr>
      <w:r>
        <w:rPr>
          <w:lang w:val="en-US"/>
        </w:rPr>
        <w:t>Sau khi hoàn thành cấp quyền. Bạn click vào button “OK” để hoàn tất cấp quyề</w:t>
      </w:r>
      <w:r w:rsidR="00EC22E5">
        <w:rPr>
          <w:lang w:val="en-US"/>
        </w:rPr>
        <w:t>n. Form sửa quyền sẽ đóng lại và quay về màn hình chính. Lúc này bạn kiểm tra kỹ các thông số. Sau đó click “OK” để hoàn tất việc cấp và thêm nhóm quyền.</w:t>
      </w:r>
    </w:p>
    <w:p w:rsidR="00804F8E" w:rsidRDefault="00804F8E" w:rsidP="009B1B31">
      <w:pPr>
        <w:pStyle w:val="NoSpacing"/>
        <w:rPr>
          <w:lang w:val="en-US"/>
        </w:rPr>
      </w:pPr>
      <w:r>
        <w:rPr>
          <w:noProof/>
          <w:lang w:eastAsia="vi-VN"/>
        </w:rPr>
        <w:drawing>
          <wp:inline distT="0" distB="0" distL="0" distR="0" wp14:anchorId="6246762C" wp14:editId="7651C2C2">
            <wp:extent cx="3257550" cy="2981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7550" cy="2981325"/>
                    </a:xfrm>
                    <a:prstGeom prst="rect">
                      <a:avLst/>
                    </a:prstGeom>
                  </pic:spPr>
                </pic:pic>
              </a:graphicData>
            </a:graphic>
          </wp:inline>
        </w:drawing>
      </w:r>
    </w:p>
    <w:p w:rsidR="003C4F63" w:rsidRDefault="003C4F63" w:rsidP="003C4F63">
      <w:pPr>
        <w:pStyle w:val="NoSpacing"/>
        <w:rPr>
          <w:lang w:val="en-US"/>
        </w:rPr>
      </w:pPr>
      <w:r>
        <w:rPr>
          <w:lang w:val="en-US"/>
        </w:rPr>
        <w:lastRenderedPageBreak/>
        <w:t>Sau đó click button “OK” để hoàn thành việc cấp và tạo mới nhóm quyền. Thông báo thêm nhóm quyền thành công sẽ hiện ra. Nếu có lỗi, thông báo lỗi sẽ hiện ra, bạn phải kiểm tra lại thông tin các trường có chính xác.</w:t>
      </w:r>
    </w:p>
    <w:p w:rsidR="00804F8E" w:rsidRDefault="00804F8E" w:rsidP="009B1B31">
      <w:pPr>
        <w:pStyle w:val="NoSpacing"/>
        <w:rPr>
          <w:lang w:val="en-US"/>
        </w:rPr>
      </w:pPr>
    </w:p>
    <w:p w:rsidR="00804F8E" w:rsidRPr="00BC3B47" w:rsidRDefault="00804F8E" w:rsidP="009B1B31">
      <w:pPr>
        <w:pStyle w:val="NoSpacing"/>
        <w:rPr>
          <w:lang w:val="en-US"/>
        </w:rPr>
      </w:pPr>
      <w:r>
        <w:rPr>
          <w:noProof/>
          <w:lang w:eastAsia="vi-VN"/>
        </w:rPr>
        <w:drawing>
          <wp:inline distT="0" distB="0" distL="0" distR="0" wp14:anchorId="3AB7B13D" wp14:editId="6F05E55D">
            <wp:extent cx="2133600" cy="1190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600" cy="1190625"/>
                    </a:xfrm>
                    <a:prstGeom prst="rect">
                      <a:avLst/>
                    </a:prstGeom>
                  </pic:spPr>
                </pic:pic>
              </a:graphicData>
            </a:graphic>
          </wp:inline>
        </w:drawing>
      </w:r>
    </w:p>
    <w:p w:rsidR="00D918E5" w:rsidRDefault="00D918E5" w:rsidP="00EA5DC4">
      <w:pPr>
        <w:pStyle w:val="NoSpacing"/>
        <w:rPr>
          <w:lang w:val="en-US"/>
        </w:rPr>
      </w:pPr>
    </w:p>
    <w:p w:rsidR="001178BF" w:rsidRPr="000E2591" w:rsidRDefault="00AE5BE3" w:rsidP="00EA5DC4">
      <w:pPr>
        <w:pStyle w:val="NoSpacing"/>
        <w:rPr>
          <w:b/>
          <w:lang w:val="en-US"/>
        </w:rPr>
      </w:pPr>
      <w:r w:rsidRPr="000E2591">
        <w:rPr>
          <w:b/>
          <w:lang w:val="en-US"/>
        </w:rPr>
        <w:t xml:space="preserve">5. </w:t>
      </w:r>
      <w:r w:rsidR="00ED68A7" w:rsidRPr="000E2591">
        <w:rPr>
          <w:b/>
          <w:lang w:val="en-US"/>
        </w:rPr>
        <w:t>Chuyển thiết bị “Máy chiếu Panasonic” phòng “1.A006” sang phòng “1.A009” với tình trạng “Mới”. Khi chuyển tình trạng phải có ảnh máy chiếu.</w:t>
      </w:r>
    </w:p>
    <w:p w:rsidR="00ED68A7" w:rsidRDefault="00ED68A7" w:rsidP="00EA5DC4">
      <w:pPr>
        <w:pStyle w:val="NoSpacing"/>
        <w:rPr>
          <w:lang w:val="en-US"/>
        </w:rPr>
      </w:pPr>
    </w:p>
    <w:p w:rsidR="000E2591" w:rsidRDefault="001152A1" w:rsidP="00EA5DC4">
      <w:pPr>
        <w:pStyle w:val="NoSpacing"/>
        <w:rPr>
          <w:lang w:val="en-US"/>
        </w:rPr>
      </w:pPr>
      <w:r>
        <w:rPr>
          <w:lang w:val="en-US"/>
        </w:rPr>
        <w:t xml:space="preserve">Chọn tab “Phòng – Thiết bị” </w:t>
      </w:r>
      <w:r>
        <w:rPr>
          <w:noProof/>
          <w:lang w:eastAsia="vi-VN"/>
        </w:rPr>
        <w:drawing>
          <wp:inline distT="0" distB="0" distL="0" distR="0" wp14:anchorId="0D4F2169" wp14:editId="15E8044D">
            <wp:extent cx="1171575" cy="276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71575" cy="276225"/>
                    </a:xfrm>
                    <a:prstGeom prst="rect">
                      <a:avLst/>
                    </a:prstGeom>
                  </pic:spPr>
                </pic:pic>
              </a:graphicData>
            </a:graphic>
          </wp:inline>
        </w:drawing>
      </w:r>
      <w:r>
        <w:rPr>
          <w:lang w:val="en-US"/>
        </w:rPr>
        <w:t xml:space="preserve"> , sau đó click chọn phòng “1.A006” trong Cơ sở 1 – Dãy A – Tầng trệt của Panel “Quản lý phòng học” bên phải màn hình.</w:t>
      </w:r>
    </w:p>
    <w:p w:rsidR="00F90A1E" w:rsidRDefault="00F90A1E" w:rsidP="00EA5DC4">
      <w:pPr>
        <w:pStyle w:val="NoSpacing"/>
        <w:rPr>
          <w:lang w:val="en-US"/>
        </w:rPr>
      </w:pPr>
      <w:r>
        <w:rPr>
          <w:noProof/>
          <w:lang w:eastAsia="vi-VN"/>
        </w:rPr>
        <w:drawing>
          <wp:inline distT="0" distB="0" distL="0" distR="0" wp14:anchorId="50384F42" wp14:editId="4EB173D3">
            <wp:extent cx="24955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550" cy="1990725"/>
                    </a:xfrm>
                    <a:prstGeom prst="rect">
                      <a:avLst/>
                    </a:prstGeom>
                  </pic:spPr>
                </pic:pic>
              </a:graphicData>
            </a:graphic>
          </wp:inline>
        </w:drawing>
      </w:r>
    </w:p>
    <w:p w:rsidR="001166F1" w:rsidRDefault="00B52DEF" w:rsidP="00EA5DC4">
      <w:pPr>
        <w:pStyle w:val="NoSpacing"/>
        <w:rPr>
          <w:lang w:val="en-US"/>
        </w:rPr>
      </w:pPr>
      <w:r>
        <w:rPr>
          <w:lang w:val="en-US"/>
        </w:rPr>
        <w:t xml:space="preserve">Danh sách các thiết bị của phòng “1.A006” sẽ được hiện lên. Tiếp tục chọn thiết bị “Máy chiếu Panasonic” bên </w:t>
      </w:r>
      <w:r w:rsidR="00A03318">
        <w:rPr>
          <w:lang w:val="en-US"/>
        </w:rPr>
        <w:t>“</w:t>
      </w:r>
      <w:r>
        <w:rPr>
          <w:lang w:val="en-US"/>
        </w:rPr>
        <w:t>dach sách thiết bị phòng 1.A006</w:t>
      </w:r>
      <w:r w:rsidR="00A03318">
        <w:rPr>
          <w:lang w:val="en-US"/>
        </w:rPr>
        <w:t>”</w:t>
      </w:r>
      <w:r w:rsidR="001166F1">
        <w:rPr>
          <w:lang w:val="en-US"/>
        </w:rPr>
        <w:t xml:space="preserve">. Sau đó click vào button chuyển </w:t>
      </w:r>
      <w:r w:rsidR="001166F1">
        <w:rPr>
          <w:noProof/>
          <w:lang w:eastAsia="vi-VN"/>
        </w:rPr>
        <w:drawing>
          <wp:inline distT="0" distB="0" distL="0" distR="0" wp14:anchorId="1EDE29A9" wp14:editId="31DFB802">
            <wp:extent cx="466725" cy="695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 cy="695325"/>
                    </a:xfrm>
                    <a:prstGeom prst="rect">
                      <a:avLst/>
                    </a:prstGeom>
                  </pic:spPr>
                </pic:pic>
              </a:graphicData>
            </a:graphic>
          </wp:inline>
        </w:drawing>
      </w:r>
      <w:r w:rsidR="001166F1">
        <w:rPr>
          <w:lang w:val="en-US"/>
        </w:rPr>
        <w:t xml:space="preserve"> trên thanh menu. Form chuyển thiết bị sẽ được hiện lên</w:t>
      </w:r>
    </w:p>
    <w:p w:rsidR="001166F1" w:rsidRDefault="001166F1" w:rsidP="00EA5DC4">
      <w:pPr>
        <w:pStyle w:val="NoSpacing"/>
        <w:rPr>
          <w:lang w:val="en-US"/>
        </w:rPr>
      </w:pPr>
      <w:r>
        <w:rPr>
          <w:noProof/>
          <w:lang w:eastAsia="vi-VN"/>
        </w:rPr>
        <w:lastRenderedPageBreak/>
        <w:drawing>
          <wp:inline distT="0" distB="0" distL="0" distR="0" wp14:anchorId="5461FB5D" wp14:editId="5ACCEBCF">
            <wp:extent cx="4171950" cy="420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1950" cy="4200525"/>
                    </a:xfrm>
                    <a:prstGeom prst="rect">
                      <a:avLst/>
                    </a:prstGeom>
                  </pic:spPr>
                </pic:pic>
              </a:graphicData>
            </a:graphic>
          </wp:inline>
        </w:drawing>
      </w:r>
    </w:p>
    <w:p w:rsidR="001166F1" w:rsidRDefault="007F69D0" w:rsidP="00EA5DC4">
      <w:pPr>
        <w:pStyle w:val="NoSpacing"/>
        <w:rPr>
          <w:lang w:val="en-US"/>
        </w:rPr>
      </w:pPr>
      <w:r>
        <w:rPr>
          <w:lang w:val="en-US"/>
        </w:rPr>
        <w:t xml:space="preserve">Chọn radio button  chuyển </w:t>
      </w:r>
      <w:r w:rsidR="00F61F5A">
        <w:rPr>
          <w:lang w:val="en-US"/>
        </w:rPr>
        <w:t>phòng</w:t>
      </w:r>
      <w:r>
        <w:rPr>
          <w:lang w:val="en-US"/>
        </w:rPr>
        <w:t>, sau đó chọn</w:t>
      </w:r>
      <w:r w:rsidR="00F61F5A">
        <w:rPr>
          <w:lang w:val="en-US"/>
        </w:rPr>
        <w:t xml:space="preserve"> </w:t>
      </w:r>
      <w:r w:rsidR="00F61F5A">
        <w:rPr>
          <w:lang w:val="en-US"/>
        </w:rPr>
        <w:t>phòng cần chuyển  là phòng “1.A009”</w:t>
      </w:r>
      <w:r w:rsidR="00F61F5A">
        <w:rPr>
          <w:lang w:val="en-US"/>
        </w:rPr>
        <w:t xml:space="preserve"> và</w:t>
      </w:r>
      <w:r>
        <w:rPr>
          <w:lang w:val="en-US"/>
        </w:rPr>
        <w:t xml:space="preserve"> tình trạng từ “đang sử dụng” thành “Mới” và click vào button “Chọn ảnh”. Form “Quản lý hình ảnh” sẽ được hiện lên</w:t>
      </w:r>
    </w:p>
    <w:p w:rsidR="007F69D0" w:rsidRDefault="007F69D0" w:rsidP="00EA5DC4">
      <w:pPr>
        <w:pStyle w:val="NoSpacing"/>
        <w:rPr>
          <w:lang w:val="en-US"/>
        </w:rPr>
      </w:pPr>
      <w:r>
        <w:rPr>
          <w:noProof/>
          <w:lang w:eastAsia="vi-VN"/>
        </w:rPr>
        <w:drawing>
          <wp:inline distT="0" distB="0" distL="0" distR="0" wp14:anchorId="109857EA" wp14:editId="3A4C0EF2">
            <wp:extent cx="5629275" cy="3000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29275" cy="3000375"/>
                    </a:xfrm>
                    <a:prstGeom prst="rect">
                      <a:avLst/>
                    </a:prstGeom>
                  </pic:spPr>
                </pic:pic>
              </a:graphicData>
            </a:graphic>
          </wp:inline>
        </w:drawing>
      </w:r>
    </w:p>
    <w:p w:rsidR="007F69D0" w:rsidRDefault="007F69D0" w:rsidP="00EA5DC4">
      <w:pPr>
        <w:pStyle w:val="NoSpacing"/>
        <w:rPr>
          <w:lang w:val="en-US"/>
        </w:rPr>
      </w:pPr>
      <w:r>
        <w:rPr>
          <w:lang w:val="en-US"/>
        </w:rPr>
        <w:t>Chọn kích thước tải ảnh là 400px, sau đó click vào button “Thêm mới” để chọn ảnh cần tải lên.</w:t>
      </w:r>
    </w:p>
    <w:p w:rsidR="007F69D0" w:rsidRDefault="007F69D0" w:rsidP="00EA5DC4">
      <w:pPr>
        <w:pStyle w:val="NoSpacing"/>
        <w:rPr>
          <w:lang w:val="en-US"/>
        </w:rPr>
      </w:pPr>
      <w:r>
        <w:rPr>
          <w:noProof/>
          <w:lang w:eastAsia="vi-VN"/>
        </w:rPr>
        <w:lastRenderedPageBreak/>
        <w:drawing>
          <wp:inline distT="0" distB="0" distL="0" distR="0" wp14:anchorId="0710D28A" wp14:editId="167CEF5D">
            <wp:extent cx="5591175" cy="2990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175" cy="2990850"/>
                    </a:xfrm>
                    <a:prstGeom prst="rect">
                      <a:avLst/>
                    </a:prstGeom>
                  </pic:spPr>
                </pic:pic>
              </a:graphicData>
            </a:graphic>
          </wp:inline>
        </w:drawing>
      </w:r>
    </w:p>
    <w:p w:rsidR="007F69D0" w:rsidRDefault="007F69D0" w:rsidP="00EA5DC4">
      <w:pPr>
        <w:pStyle w:val="NoSpacing"/>
        <w:rPr>
          <w:lang w:val="en-US"/>
        </w:rPr>
      </w:pPr>
      <w:r>
        <w:rPr>
          <w:lang w:val="en-US"/>
        </w:rPr>
        <w:t>Sau khi tải ảnh thành công. Click vào button “OK” để hoàn tất việc tải lên. Form “Quản lý hình ảnh” sẽ đóng lại và quay về form “chuyển thiết bị”</w:t>
      </w:r>
    </w:p>
    <w:p w:rsidR="00F90A1E" w:rsidRDefault="005B4672" w:rsidP="00EA5DC4">
      <w:pPr>
        <w:pStyle w:val="NoSpacing"/>
        <w:rPr>
          <w:lang w:val="en-US"/>
        </w:rPr>
      </w:pPr>
      <w:r>
        <w:rPr>
          <w:noProof/>
          <w:lang w:eastAsia="vi-VN"/>
        </w:rPr>
        <w:drawing>
          <wp:inline distT="0" distB="0" distL="0" distR="0" wp14:anchorId="60A67139" wp14:editId="609E988E">
            <wp:extent cx="4152900" cy="4200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4200525"/>
                    </a:xfrm>
                    <a:prstGeom prst="rect">
                      <a:avLst/>
                    </a:prstGeom>
                  </pic:spPr>
                </pic:pic>
              </a:graphicData>
            </a:graphic>
          </wp:inline>
        </w:drawing>
      </w:r>
    </w:p>
    <w:p w:rsidR="004E66EB" w:rsidRDefault="004E66EB" w:rsidP="004E66EB">
      <w:pPr>
        <w:pStyle w:val="NoSpacing"/>
        <w:rPr>
          <w:lang w:val="en-US"/>
        </w:rPr>
      </w:pPr>
      <w:r>
        <w:rPr>
          <w:lang w:val="en-US"/>
        </w:rPr>
        <w:t xml:space="preserve">Sau đó click button “OK” để hoàn thành việc chuyển thiết bị sang phòng mới. Thông báo </w:t>
      </w:r>
      <w:r>
        <w:rPr>
          <w:lang w:val="en-US"/>
        </w:rPr>
        <w:t>chuyển phòng</w:t>
      </w:r>
      <w:r>
        <w:rPr>
          <w:lang w:val="en-US"/>
        </w:rPr>
        <w:t xml:space="preserve"> thành công sẽ hiện ra. Nếu có lỗi, thông báo lỗi sẽ hiện ra, bạn phải kiểm tra lại thông tin các trường có chính xác.</w:t>
      </w:r>
    </w:p>
    <w:p w:rsidR="004E66EB" w:rsidRPr="00BC3B47" w:rsidRDefault="004E5EEA" w:rsidP="004E66EB">
      <w:pPr>
        <w:pStyle w:val="NoSpacing"/>
        <w:rPr>
          <w:lang w:val="en-US"/>
        </w:rPr>
      </w:pPr>
      <w:r>
        <w:rPr>
          <w:noProof/>
          <w:lang w:eastAsia="vi-VN"/>
        </w:rPr>
        <w:lastRenderedPageBreak/>
        <w:drawing>
          <wp:inline distT="0" distB="0" distL="0" distR="0" wp14:anchorId="7D4C3EB5" wp14:editId="3EC242BF">
            <wp:extent cx="1952625" cy="1143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2625" cy="1143000"/>
                    </a:xfrm>
                    <a:prstGeom prst="rect">
                      <a:avLst/>
                    </a:prstGeom>
                  </pic:spPr>
                </pic:pic>
              </a:graphicData>
            </a:graphic>
          </wp:inline>
        </w:drawing>
      </w:r>
      <w:bookmarkStart w:id="0" w:name="_GoBack"/>
      <w:bookmarkEnd w:id="0"/>
    </w:p>
    <w:p w:rsidR="004E66EB" w:rsidRPr="00DE6197" w:rsidRDefault="004E66EB" w:rsidP="00EA5DC4">
      <w:pPr>
        <w:pStyle w:val="NoSpacing"/>
        <w:rPr>
          <w:lang w:val="en-US"/>
        </w:rPr>
      </w:pPr>
    </w:p>
    <w:sectPr w:rsidR="004E66EB" w:rsidRPr="00DE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5779"/>
    <w:multiLevelType w:val="hybridMultilevel"/>
    <w:tmpl w:val="7D604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E3"/>
    <w:rsid w:val="00002E5E"/>
    <w:rsid w:val="000E2591"/>
    <w:rsid w:val="00106C42"/>
    <w:rsid w:val="001152A1"/>
    <w:rsid w:val="001166F1"/>
    <w:rsid w:val="001178BF"/>
    <w:rsid w:val="001D7BBB"/>
    <w:rsid w:val="00275C95"/>
    <w:rsid w:val="003C4F63"/>
    <w:rsid w:val="003E1B49"/>
    <w:rsid w:val="004E5EEA"/>
    <w:rsid w:val="004E66EB"/>
    <w:rsid w:val="00570BAB"/>
    <w:rsid w:val="005B4672"/>
    <w:rsid w:val="00692244"/>
    <w:rsid w:val="0069680D"/>
    <w:rsid w:val="007F69D0"/>
    <w:rsid w:val="00804F8E"/>
    <w:rsid w:val="00831203"/>
    <w:rsid w:val="00841FC6"/>
    <w:rsid w:val="00895064"/>
    <w:rsid w:val="009307E7"/>
    <w:rsid w:val="009B1B31"/>
    <w:rsid w:val="00A03318"/>
    <w:rsid w:val="00AE5BE3"/>
    <w:rsid w:val="00B12E84"/>
    <w:rsid w:val="00B36D49"/>
    <w:rsid w:val="00B52DEF"/>
    <w:rsid w:val="00B538CC"/>
    <w:rsid w:val="00B70A63"/>
    <w:rsid w:val="00BC3B47"/>
    <w:rsid w:val="00C04C3F"/>
    <w:rsid w:val="00C253C5"/>
    <w:rsid w:val="00CD6EAF"/>
    <w:rsid w:val="00CF22E5"/>
    <w:rsid w:val="00D062A2"/>
    <w:rsid w:val="00D918E5"/>
    <w:rsid w:val="00D924E3"/>
    <w:rsid w:val="00DE6197"/>
    <w:rsid w:val="00EA5DC4"/>
    <w:rsid w:val="00EB6658"/>
    <w:rsid w:val="00EC22E5"/>
    <w:rsid w:val="00EC581A"/>
    <w:rsid w:val="00ED68A7"/>
    <w:rsid w:val="00F61F5A"/>
    <w:rsid w:val="00F90A1E"/>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F47C6-E6A7-47F2-B960-36F7BC1B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4E3"/>
    <w:pPr>
      <w:ind w:left="720"/>
      <w:contextualSpacing/>
    </w:pPr>
  </w:style>
  <w:style w:type="paragraph" w:styleId="NoSpacing">
    <w:name w:val="No Spacing"/>
    <w:uiPriority w:val="1"/>
    <w:qFormat/>
    <w:rsid w:val="00EA5D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40</cp:revision>
  <dcterms:created xsi:type="dcterms:W3CDTF">2014-10-21T06:34:00Z</dcterms:created>
  <dcterms:modified xsi:type="dcterms:W3CDTF">2014-10-22T06:51:00Z</dcterms:modified>
</cp:coreProperties>
</file>