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3AFEE" w14:textId="77777777" w:rsidR="007854F7" w:rsidRDefault="007854F7">
      <w:pPr>
        <w:spacing w:after="100"/>
        <w:ind w:firstLine="567"/>
        <w:jc w:val="both"/>
      </w:pPr>
    </w:p>
    <w:p w14:paraId="08955C2F" w14:textId="701E3427" w:rsidR="006F616E" w:rsidRDefault="00000000">
      <w:pPr>
        <w:spacing w:after="100"/>
        <w:ind w:firstLine="567"/>
        <w:jc w:val="both"/>
      </w:pPr>
      <w:r>
        <w:t>﻿# BẢN THẢO LUẬN ÁN TIẾN SĨ / THẠC SĨ KỸ THUẬT</w:t>
      </w:r>
    </w:p>
    <w:p w14:paraId="64FE2BE6" w14:textId="77777777" w:rsidR="006F616E" w:rsidRDefault="00000000">
      <w:pPr>
        <w:spacing w:after="100"/>
        <w:ind w:firstLine="567"/>
        <w:jc w:val="both"/>
      </w:pPr>
      <w:r>
        <w:t>&lt;br&gt;</w:t>
      </w:r>
    </w:p>
    <w:p w14:paraId="05E6F292" w14:textId="77777777" w:rsidR="006F616E" w:rsidRDefault="00000000">
      <w:pPr>
        <w:spacing w:after="100"/>
        <w:ind w:firstLine="567"/>
        <w:jc w:val="both"/>
      </w:pPr>
      <w:r>
        <w:t>&lt;div align="center"&gt;</w:t>
      </w:r>
    </w:p>
    <w:p w14:paraId="07F4809E" w14:textId="77777777" w:rsidR="006F616E" w:rsidRDefault="00000000">
      <w:pPr>
        <w:keepNext/>
        <w:spacing w:before="200"/>
      </w:pPr>
      <w:r>
        <w:rPr>
          <w:b/>
        </w:rPr>
        <w:t>BỘ GIÁO DỤC VÀ ĐÀO TẠO — CÁC TRƯỜNG ĐẠI HỌC KỸ THUẬT &amp; GIAO THÔNG</w:t>
      </w:r>
    </w:p>
    <w:p w14:paraId="49F6DC01" w14:textId="77777777" w:rsidR="006F616E" w:rsidRDefault="00000000">
      <w:pPr>
        <w:keepNext/>
        <w:spacing w:before="200"/>
      </w:pPr>
      <w:r>
        <w:rPr>
          <w:b/>
        </w:rPr>
        <w:t>VIỆN CÔNG TRÌNH NGẦM &amp; ĐỊA KỸ THUẬT ĐÔ THỊ</w:t>
      </w:r>
    </w:p>
    <w:p w14:paraId="1E62EB75" w14:textId="77777777" w:rsidR="006F616E" w:rsidRDefault="00000000">
      <w:pPr>
        <w:spacing w:after="100"/>
        <w:ind w:firstLine="567"/>
        <w:jc w:val="both"/>
      </w:pPr>
      <w:r>
        <w:t>&lt;br&gt;&lt;br&gt;</w:t>
      </w:r>
    </w:p>
    <w:p w14:paraId="53EF99DB" w14:textId="77777777" w:rsidR="006F616E" w:rsidRDefault="00000000">
      <w:pPr>
        <w:keepNext/>
        <w:spacing w:before="280" w:after="120"/>
      </w:pPr>
      <w:r>
        <w:rPr>
          <w:b/>
          <w:color w:val="28508C"/>
          <w:sz w:val="28"/>
        </w:rPr>
        <w:t>LUẬN ÁN KỸ THUẬT CÔNG TRÌNH NGẦM</w:t>
      </w:r>
    </w:p>
    <w:p w14:paraId="29EE42CC" w14:textId="77777777" w:rsidR="006F616E" w:rsidRDefault="00000000">
      <w:pPr>
        <w:spacing w:after="100"/>
        <w:ind w:firstLine="567"/>
        <w:jc w:val="both"/>
      </w:pPr>
      <w:r>
        <w:t>&lt;br&gt;</w:t>
      </w:r>
    </w:p>
    <w:p w14:paraId="34855697" w14:textId="77777777" w:rsidR="006F616E" w:rsidRDefault="00000000">
      <w:pPr>
        <w:keepNext/>
        <w:spacing w:before="360" w:after="240"/>
        <w:jc w:val="center"/>
      </w:pPr>
      <w:r>
        <w:rPr>
          <w:b/>
          <w:color w:val="1E3C72"/>
          <w:sz w:val="32"/>
        </w:rPr>
        <w:t>NGHIÊN CỨU ĐÁNH GIÁ ĐỘ NHẠY VÀ DỰ BÁO VÙNG ẢNH HƯỞNG LÚN MẶT ĐẤT DO THI CÔNG HẦM KHIÊN ĐÀO (TBM) ĐOẠN S9–S12 METRO HÀ NỘI BẰNG PHƯƠNG PHÁP GIẢI TÍCH KẾT HỢP WEBGIS</w:t>
      </w:r>
    </w:p>
    <w:p w14:paraId="7A57A775" w14:textId="77777777" w:rsidR="006F616E" w:rsidRDefault="00000000">
      <w:pPr>
        <w:spacing w:after="100"/>
        <w:ind w:firstLine="567"/>
        <w:jc w:val="both"/>
      </w:pPr>
      <w:r>
        <w:t>&lt;br&gt;&lt;br&gt;</w:t>
      </w:r>
    </w:p>
    <w:p w14:paraId="0FC03416" w14:textId="77777777" w:rsidR="006F616E" w:rsidRDefault="00000000">
      <w:pPr>
        <w:spacing w:after="100"/>
        <w:ind w:firstLine="567"/>
        <w:jc w:val="both"/>
      </w:pPr>
      <w:r>
        <w:rPr>
          <w:b/>
        </w:rPr>
        <w:t>Chuyên ngành:</w:t>
      </w:r>
      <w:r>
        <w:t xml:space="preserve"> Kỹ thuật Xây dựng Công trình Ngầm và Mỏ</w:t>
      </w:r>
    </w:p>
    <w:p w14:paraId="5B9AD7C7" w14:textId="77777777" w:rsidR="006F616E" w:rsidRDefault="00000000">
      <w:pPr>
        <w:spacing w:after="100"/>
        <w:ind w:firstLine="567"/>
        <w:jc w:val="both"/>
      </w:pPr>
      <w:r>
        <w:rPr>
          <w:b/>
        </w:rPr>
        <w:t>Mã số chuyên ngành:</w:t>
      </w:r>
      <w:r>
        <w:t xml:space="preserve"> 9580204 / 9580211</w:t>
      </w:r>
    </w:p>
    <w:p w14:paraId="5E54D870" w14:textId="77777777" w:rsidR="006F616E" w:rsidRDefault="00000000">
      <w:pPr>
        <w:spacing w:after="100"/>
        <w:ind w:firstLine="567"/>
        <w:jc w:val="both"/>
      </w:pPr>
      <w:r>
        <w:rPr>
          <w:b/>
        </w:rPr>
        <w:t>Hướng nghiên cứu:</w:t>
      </w:r>
      <w:r>
        <w:t xml:space="preserve"> Cơ học biến dạng đất nền đô thị, Ứng dụng giải tích &amp; Công nghệ địa không gian (WebGIS)</w:t>
      </w:r>
    </w:p>
    <w:p w14:paraId="78003725" w14:textId="77777777" w:rsidR="006F616E" w:rsidRDefault="00000000">
      <w:pPr>
        <w:spacing w:after="100"/>
        <w:ind w:firstLine="567"/>
        <w:jc w:val="both"/>
      </w:pPr>
      <w:r>
        <w:t>&lt;br&gt;&lt;br&gt;</w:t>
      </w:r>
    </w:p>
    <w:p w14:paraId="3B508D50" w14:textId="77777777" w:rsidR="006F616E" w:rsidRDefault="00000000">
      <w:pPr>
        <w:spacing w:after="100"/>
        <w:ind w:firstLine="567"/>
        <w:jc w:val="both"/>
      </w:pPr>
      <w:r>
        <w:rPr>
          <w:b/>
        </w:rPr>
        <w:t>Nhóm Nghiên cứu Tác tử Địa kỹ thuật &amp; Công nghệ Địa không gian (TBM_HANOI_EIA_2027)</w:t>
      </w:r>
    </w:p>
    <w:p w14:paraId="1C4A0E1B" w14:textId="77777777" w:rsidR="006F616E" w:rsidRDefault="00000000">
      <w:pPr>
        <w:spacing w:after="100"/>
        <w:ind w:firstLine="567"/>
        <w:jc w:val="both"/>
      </w:pPr>
      <w:r>
        <w:rPr>
          <w:i/>
        </w:rPr>
        <w:t>Dự án NCKH Tuyến ĐSĐT Thí điểm TP. Hà Nội (Tuyến 3: Nhổn – Ga Hà Nội)</w:t>
      </w:r>
    </w:p>
    <w:p w14:paraId="600BE5B1" w14:textId="77777777" w:rsidR="006F616E" w:rsidRDefault="00000000">
      <w:pPr>
        <w:spacing w:after="100"/>
        <w:ind w:firstLine="567"/>
        <w:jc w:val="both"/>
      </w:pPr>
      <w:r>
        <w:t>&lt;br&gt;</w:t>
      </w:r>
    </w:p>
    <w:p w14:paraId="4377A6DE" w14:textId="77777777" w:rsidR="006F616E" w:rsidRDefault="00000000">
      <w:pPr>
        <w:spacing w:after="100"/>
        <w:ind w:firstLine="567"/>
        <w:jc w:val="both"/>
      </w:pPr>
      <w:r>
        <w:rPr>
          <w:b/>
        </w:rPr>
        <w:t>HÀ NỘI — 2026</w:t>
      </w:r>
    </w:p>
    <w:p w14:paraId="60497E3E" w14:textId="77777777" w:rsidR="006F616E" w:rsidRDefault="00000000">
      <w:pPr>
        <w:spacing w:after="100"/>
        <w:ind w:firstLine="567"/>
        <w:jc w:val="both"/>
      </w:pPr>
      <w:r>
        <w:t>&lt;/div&gt;</w:t>
      </w:r>
    </w:p>
    <w:p w14:paraId="7E7D0A6E" w14:textId="77777777" w:rsidR="006F616E" w:rsidRDefault="00000000">
      <w:pPr>
        <w:spacing w:after="100"/>
        <w:ind w:firstLine="567"/>
        <w:jc w:val="both"/>
      </w:pPr>
      <w:r>
        <w:t>&lt;br&gt;</w:t>
      </w:r>
    </w:p>
    <w:p w14:paraId="1E060C1C" w14:textId="77777777" w:rsidR="006F616E" w:rsidRDefault="00000000">
      <w:pPr>
        <w:keepNext/>
        <w:spacing w:before="280" w:after="120"/>
      </w:pPr>
      <w:r>
        <w:rPr>
          <w:b/>
          <w:color w:val="28508C"/>
          <w:sz w:val="28"/>
        </w:rPr>
        <w:lastRenderedPageBreak/>
        <w:t>TÓM TẮT LUẬN ÁN (VIETNAMESE ABSTRACT)</w:t>
      </w:r>
    </w:p>
    <w:p w14:paraId="690B423F" w14:textId="77777777" w:rsidR="006F616E" w:rsidRDefault="00000000">
      <w:pPr>
        <w:spacing w:after="100"/>
        <w:ind w:firstLine="567"/>
        <w:jc w:val="both"/>
      </w:pPr>
      <w:r>
        <w:t>Thi công tuyến hầm đôi song song bằng khiên đào cân bằng áp lực đất (EPB-TBM) đoạn ngầm từ ga S9 (Kim Mã) qua ga S10 (Cát Linh), ga S11 (Văn Miếu) đến ga S12 (Ga Hà Nội) thuộc Tuyến đường sắt đô thị số 3 Hà Nội đi qua khu vực nội đô lịch sử với mật độ xây dựng dày đặc, địa tầng bồi tích Đệ tứ phân lớp phức tạp và mực nước ngầm nông. Luận án này tập trung nghiên cứu, xây dựng và ứng dụng hệ thống dự báo lún bề mặt đất kết hợp giữa phương pháp giải tích phễu lún Gaussian của Peck (1969), mô hình bán giải tích đàn dẻo của Loganathan &amp; Poulos (1998) với nền tảng WebGIS tương tác đa lớp và mô hình học máy thay thế (Surrogate AI).</w:t>
      </w:r>
    </w:p>
    <w:p w14:paraId="6FF94DF0" w14:textId="77777777" w:rsidR="006F616E" w:rsidRDefault="00000000">
      <w:pPr>
        <w:spacing w:after="100"/>
        <w:ind w:firstLine="567"/>
        <w:jc w:val="both"/>
      </w:pPr>
      <w:r>
        <w:t>Cơ sở dữ liệu địa kỹ thuật được thu thập và thẩm định nghiêm ngặt từ các công bố khoa học quốc tế có bình duyệt (Nguyen et al., 2024 tại ETASR; Nguyen, Kohata &amp; Nguyen, 2024 tại Tạp chí Xây dựng; Giao et al., 2020 tại Springer) và hồ sơ đánh giá tác động môi trường chính thức của ADB (2013). Các phát hiện địa kỹ thuật trọng yếu chỉ ra:</w:t>
      </w:r>
    </w:p>
    <w:p w14:paraId="4A2FF556" w14:textId="77777777" w:rsidR="006F616E" w:rsidRDefault="00000000">
      <w:pPr>
        <w:pStyle w:val="ListNumber"/>
        <w:spacing w:after="60" w:line="300" w:lineRule="auto"/>
        <w:jc w:val="both"/>
      </w:pPr>
      <w:r>
        <w:t>Tại đoạn S11–S12 (hố khoan kiểm chứng BH12), hầm TBM chôn sâu $z_0 = 18.0\text{ m}$ nằm trọn vẹn trong một tầng bùn sét dẻo mềm hữu cơ rất dày ($12.7\text{ m}$, cao độ từ $-12.3\text{ m}$ đến $-25.0\text{ m}$ bgs) có chỉ số SPT $N &lt; 4$, mô-đun đàn hồi rất thấp ($E = 7.68\text{ MPa}$), dẫn đến hệ số phễu lún mở rộng $K = 0.60$ và khoảng cách điểm uốn $i = 10.8\text{ m}$.</w:t>
      </w:r>
    </w:p>
    <w:p w14:paraId="2CE3B58A" w14:textId="77777777" w:rsidR="006F616E" w:rsidRDefault="00000000">
      <w:pPr>
        <w:pStyle w:val="ListNumber"/>
        <w:spacing w:after="60" w:line="300" w:lineRule="auto"/>
        <w:jc w:val="both"/>
      </w:pPr>
      <w:r>
        <w:t>Phân tích độ nhạy 21 kịch bản tổn thất thể tích đất ($V_L \in [0.5\%; 2.0\%]$) cho thấy độ lún bề mặt cực đại của hầm đôi $S_{\max}$ đạt từ $16.6\text{ mm}$ (S11–S12, $z_0=18\text{ m}$) đến $22.1\text{ mm}$ (S9–S10, $z_0=15\text{ m}$) ở điều kiện kiểm soát thi công chuẩn ($V_L = 1.0\%$). Nếu xảy ra sự cố áp lực gương đào hoặc bùn sét yếu chảy vào khe hở đuôi khiên làm $V_L$ tăng lên $2.0\%$, độ lún cực đại vượt ngưỡng $36.4 - 44.2\text{ mm}$, đẩy 43% số công trình móng nông lân cận vào cấp rủi ro hư hỏng vừa và nghiêm trọng (Cấp 3–4 theo Burland, 1995).</w:t>
      </w:r>
    </w:p>
    <w:p w14:paraId="36B84C0B" w14:textId="77777777" w:rsidR="006F616E" w:rsidRDefault="00000000">
      <w:pPr>
        <w:pStyle w:val="ListNumber"/>
        <w:spacing w:after="60" w:line="300" w:lineRule="auto"/>
        <w:jc w:val="both"/>
      </w:pPr>
      <w:r>
        <w:t>Hệ thống bản đồ số WebGIS tương tác trên nền tảng Leaflet.js đã số hóa 60 công trình điển hình trong dải đệm $\pm 35\text{ m}$, cho phép phân vùng rủi ro trực quan và đề xuất biện pháp xử lý nền trước khi khiên đào đi qua.</w:t>
      </w:r>
    </w:p>
    <w:p w14:paraId="574A24D3" w14:textId="77777777" w:rsidR="006F616E" w:rsidRDefault="00000000">
      <w:pPr>
        <w:pStyle w:val="ListNumber"/>
        <w:spacing w:after="60" w:line="300" w:lineRule="auto"/>
        <w:jc w:val="both"/>
      </w:pPr>
      <w:r>
        <w:t>Một mô hình Surrogate AI dạng mạng nơ-ron truyền thẳng đa tầng (MLP 5-32-16-1) được huấn luyện trên 2,500 mẫu mô phỏng số, đạt độ chính xác cao ($R^2 = 0.9991, MAE = 0.156\text{ mm}$), cho phép dự báo biến dạng lún tức thời $(&lt; 0.1\text{ ms})$ phục vụ đắc lực cho công tác điều khiển khiên TBM theo thời gian thực.</w:t>
      </w:r>
    </w:p>
    <w:p w14:paraId="5273A2E5" w14:textId="77777777" w:rsidR="006F616E" w:rsidRDefault="00000000">
      <w:pPr>
        <w:spacing w:after="100"/>
        <w:ind w:firstLine="567"/>
        <w:jc w:val="both"/>
      </w:pPr>
      <w:r>
        <w:t xml:space="preserve">Toàn bộ hệ thống dữ liệu, bảng tính và công thức giải tích được xây dựng và chuẩn hóa trên 4 tập tin Excel chuyên nghiệp (`.xlsx`), kèm theo ma trận kiểm toán </w:t>
      </w:r>
      <w:r>
        <w:lastRenderedPageBreak/>
        <w:t>truy xuất nguồn gốc (Evidence Traceability Matrix). Mọi giá trị tham số là giả thiết tính toán hoặc chưa có số đo thực địa đều được bôi vàng cảnh báo Audit (`</w:t>
      </w:r>
      <w:r>
        <w:rPr>
          <w:b/>
          <w:i/>
          <w:color w:val="B43200"/>
          <w:sz w:val="24"/>
        </w:rPr>
        <w:t>[[AUDIT CẦN BỔ SUNG]]</w:t>
      </w:r>
      <w:r>
        <w:t>`), đi kèm đánh giá rủi ro và quy trình hiệu chỉnh ngược (back-analysis) khi có số liệu quan trắc thực tế.</w:t>
      </w:r>
    </w:p>
    <w:p w14:paraId="393D08C7" w14:textId="77777777" w:rsidR="006F616E" w:rsidRDefault="00000000">
      <w:pPr>
        <w:spacing w:after="100"/>
        <w:ind w:firstLine="567"/>
        <w:jc w:val="both"/>
      </w:pPr>
      <w:r>
        <w:t>&lt;br&gt;</w:t>
      </w:r>
    </w:p>
    <w:p w14:paraId="75868F1C" w14:textId="77777777" w:rsidR="006F616E" w:rsidRDefault="00000000">
      <w:pPr>
        <w:keepNext/>
        <w:spacing w:before="280" w:after="120"/>
      </w:pPr>
      <w:r>
        <w:rPr>
          <w:b/>
          <w:color w:val="28508C"/>
          <w:sz w:val="28"/>
        </w:rPr>
        <w:t>DISSERTATION ABSTRACT (ENGLISH)</w:t>
      </w:r>
    </w:p>
    <w:p w14:paraId="462D16B0" w14:textId="77777777" w:rsidR="006F616E" w:rsidRDefault="00000000">
      <w:pPr>
        <w:spacing w:after="100"/>
        <w:ind w:firstLine="567"/>
        <w:jc w:val="both"/>
      </w:pPr>
      <w:r>
        <w:rPr>
          <w:b/>
        </w:rPr>
        <w:t>Title:</w:t>
      </w:r>
      <w:r>
        <w:t xml:space="preserve"> SENSITIVITY EVALUATION AND GROUND SETTLEMENT INFLUENCE ZONE PREDICTION FOR EPB-TBM TUNNELLING IN THE S9–S12 SECTION OF HANOI METRO LINE 3 USING ANALYTICAL METHODS INTEGRATED WITH WEBGIS</w:t>
      </w:r>
    </w:p>
    <w:p w14:paraId="4ACC3EF8" w14:textId="77777777" w:rsidR="006F616E" w:rsidRDefault="00000000">
      <w:pPr>
        <w:spacing w:after="100"/>
        <w:ind w:firstLine="567"/>
        <w:jc w:val="both"/>
      </w:pPr>
      <w:r>
        <w:t>The construction of twin parallel tunnels using Earth Pressure Balance Shield Tunnel Boring Machines (EPB-TBM) for the underground section from station S9 (Kim Ma) to S12 (Hanoi Central Station) of Hanoi Pilot Light Metro Line 3 traverses a densely populated historical urban center characterized by complex Quaternary alluvial stratigraphy and shallow groundwater tables. This dissertation develops an integrated scientific framework coupling empirical Gaussian trough analytical methods (Peck, 1969), elastoplastic closed-form solutions (Loganathan &amp; Poulos, 1998), an interactive Leaflet-based WebGIS platform, and a Multi-Layer Perceptron (MLP) Neural Surrogate model.</w:t>
      </w:r>
    </w:p>
    <w:p w14:paraId="1898928D" w14:textId="77777777" w:rsidR="006F616E" w:rsidRDefault="00000000">
      <w:pPr>
        <w:spacing w:after="100"/>
        <w:ind w:firstLine="567"/>
        <w:jc w:val="both"/>
      </w:pPr>
      <w:r>
        <w:t>Geotechnical parameters were rigorously collected and cross-audited from peer-reviewed literature (Nguyen et al., 2024 in ETASR; Nguyen, Kohata &amp; Nguyen, 2024 in Journal of Construction; Giao et al., 2020 in Springer) and official ADB project documents. Crucial geotechnical findings reveal that along the S11–S12 section (verified borehole BH12), the TBM tunnels ($z_0 = 18.0\text{ m}, D = 6.3\text{ m}$) are completely embedded within a thick ($12.7\text{ m}$) soft organic clay stratum ($N_{\text{SPT}} &lt; 4, E = 7.68\text{ MPa}$), yielding an extended settlement trough width parameter $K = 0.60$ and an inflection point distance $i = 10.8\text{ m}$.</w:t>
      </w:r>
    </w:p>
    <w:p w14:paraId="303AF8A0" w14:textId="77777777" w:rsidR="006F616E" w:rsidRDefault="00000000">
      <w:pPr>
        <w:spacing w:after="100"/>
        <w:ind w:firstLine="567"/>
        <w:jc w:val="both"/>
      </w:pPr>
      <w:r>
        <w:t xml:space="preserve">A sensitivity matrix of 21 volume loss scenarios ($V_L \in [0.5\%; 2.0\%]$) demonstrates that the maximum twin-tunnel surface settlement $S_{\max}$ ranges from $16.6\text{ mm}$ to $22.1\text{ mm}$ under standard EPB operational control ($V_L = 1.0\%$). In case of operational face instability or ground loss ($V_L = 2.0\%$), maximum settlement escalates to $36.4 - 44.2\text{ mm}$, triggering moderate-to-severe damage risks (Burland Categories 3–4) for up to 43% of adjacent shallow-foundation structures within a $\pm 18\text{ m}$ buffer. The interactive WebGIS system catalogs 60 representative buildings, enabling dynamic risk zoning </w:t>
      </w:r>
      <w:r>
        <w:lastRenderedPageBreak/>
        <w:t>and proactive mitigation planning. Additionally, the calibrated MLP neural surrogate model ($R^2 = 0.9991, MAE = 0.156\text{ mm}$) provides millisecond-level $(&lt; 0.1\text{ ms})$ inference capabilities suitable for real-time TBM steering and risk monitoring. All engineering datasets are documented in professional Excel workbooks with complete evidence audit trails.</w:t>
      </w:r>
    </w:p>
    <w:p w14:paraId="6160DDF3" w14:textId="77777777" w:rsidR="006F616E" w:rsidRDefault="00000000">
      <w:pPr>
        <w:spacing w:after="100"/>
        <w:ind w:firstLine="567"/>
        <w:jc w:val="both"/>
      </w:pPr>
      <w:r>
        <w:t>&lt;div style='page-break-after: always;'&gt;&lt;/div&gt;</w:t>
      </w:r>
    </w:p>
    <w:p w14:paraId="5C2FAC96" w14:textId="77777777" w:rsidR="006F616E" w:rsidRDefault="00000000">
      <w:pPr>
        <w:keepNext/>
        <w:spacing w:before="360" w:after="240"/>
        <w:jc w:val="center"/>
      </w:pPr>
      <w:r>
        <w:rPr>
          <w:b/>
          <w:color w:val="1E3C72"/>
          <w:sz w:val="32"/>
        </w:rPr>
        <w:t>CHƯƠNG 1: TỔNG QUAN VÀ ĐẶT VẤN ĐỀ NGHIÊN CỨU</w:t>
      </w:r>
    </w:p>
    <w:p w14:paraId="2BFCD341" w14:textId="77777777" w:rsidR="006F616E" w:rsidRDefault="00000000">
      <w:pPr>
        <w:keepNext/>
        <w:spacing w:before="280" w:after="120"/>
      </w:pPr>
      <w:r>
        <w:rPr>
          <w:b/>
          <w:color w:val="28508C"/>
          <w:sz w:val="28"/>
        </w:rPr>
        <w:t>1.1. BỐI CẢNH PHÁT TRIỂN ĐƯỜNG SẮT ĐÔ THỊ VÀ CÔNG NGHỆ TBM TẠI HÀ NỘI</w:t>
      </w:r>
    </w:p>
    <w:p w14:paraId="1D413982" w14:textId="77777777" w:rsidR="006F616E" w:rsidRDefault="00000000">
      <w:pPr>
        <w:spacing w:after="100"/>
        <w:ind w:firstLine="567"/>
        <w:jc w:val="both"/>
      </w:pPr>
      <w:r>
        <w:t>Quá trình đô thị hóa nhanh chóng tại Thủ đô Hà Nội trong hai thập kỷ qua đã tạo ra áp lực khổng lồ lên mạng lưới hạ tầng giao thông mặt đất. Mật độ phương tiện cá nhân gia tăng đột biến dẫn đến tình trạng ùn tắc giao thông nghiêm trọng, ô nhiễm không khí và suy giảm chất lượng sống của cư dân đô thị. Trước tình hình đó, Quy hoạch giao thông vận tải Thủ đô Hà Nội đến năm 2030, tầm nhìn đến năm 2050 (Quyết định số 519/QĐ-TTg của Thủ tướng Chính phủ) đã xác định việc xây dựng hệ thống đường sắt đô thị (Urban Mass Rapid Transit - UMRT) gồm 10 tuyến xuyên tâm và vành đai là giải pháp chiến lược then chốt.</w:t>
      </w:r>
    </w:p>
    <w:p w14:paraId="6A480259" w14:textId="77777777" w:rsidR="006F616E" w:rsidRDefault="00000000">
      <w:pPr>
        <w:spacing w:after="100"/>
        <w:ind w:firstLine="567"/>
        <w:jc w:val="both"/>
      </w:pPr>
      <w:r>
        <w:t xml:space="preserve">Trong mạng lưới này, </w:t>
      </w:r>
      <w:r>
        <w:rPr>
          <w:b/>
        </w:rPr>
        <w:t>Tuyến đường sắt đô thị thí điểm TP. Hà Nội (Tuyến số 3: Đoạn Nhổn – Ga Hà Nội)</w:t>
      </w:r>
      <w:r>
        <w:t xml:space="preserve"> giữ vai trò huyết mạch kết nối khu vực phát triển phía Tây với trung tâm đô thị lịch sử. Dự án có tổng chiều dài $12.4\text{ km}$, bao gồm:</w:t>
      </w:r>
    </w:p>
    <w:p w14:paraId="678EED2B" w14:textId="77777777" w:rsidR="006F616E" w:rsidRDefault="00000000">
      <w:pPr>
        <w:pStyle w:val="ListBullet"/>
        <w:spacing w:after="60" w:line="300" w:lineRule="auto"/>
        <w:jc w:val="both"/>
      </w:pPr>
      <w:r>
        <w:rPr>
          <w:b/>
        </w:rPr>
        <w:t>Đoạn đi trên cao:</w:t>
      </w:r>
      <w:r>
        <w:t xml:space="preserve"> Dài $8.4\text{ km}$ với 8 ga trên cao (từ ga S1 - Nhổn đến ga S8 - Cầu Giấy), đã hoàn thành công tác thi công và đưa vào vận hành thương mại từ tháng 8/2024.</w:t>
      </w:r>
    </w:p>
    <w:p w14:paraId="712D667B" w14:textId="77777777" w:rsidR="006F616E" w:rsidRDefault="00000000">
      <w:pPr>
        <w:pStyle w:val="ListBullet"/>
        <w:spacing w:after="60" w:line="300" w:lineRule="auto"/>
        <w:jc w:val="both"/>
      </w:pPr>
      <w:r>
        <w:rPr>
          <w:b/>
        </w:rPr>
        <w:t>Đoạn đi ngầm (Gói thầu CP03):</w:t>
      </w:r>
      <w:r>
        <w:t xml:space="preserve"> Dài khoảng $3.5\text{ km}$ (cộng thêm $0.5\text{ km}$ đoạn dốc chuyển tiếp) với 4 ga ngầm:</w:t>
      </w:r>
    </w:p>
    <w:p w14:paraId="75C1710B" w14:textId="77777777" w:rsidR="006F616E" w:rsidRDefault="00000000">
      <w:pPr>
        <w:pStyle w:val="ListBullet"/>
        <w:spacing w:after="60" w:line="300" w:lineRule="auto"/>
        <w:jc w:val="both"/>
      </w:pPr>
      <w:r>
        <w:t>Ga S9: Kim Mã</w:t>
      </w:r>
    </w:p>
    <w:p w14:paraId="191AB6A6" w14:textId="77777777" w:rsidR="006F616E" w:rsidRDefault="00000000">
      <w:pPr>
        <w:pStyle w:val="ListBullet"/>
        <w:spacing w:after="60" w:line="300" w:lineRule="auto"/>
        <w:jc w:val="both"/>
      </w:pPr>
      <w:r>
        <w:t>Ga S10: Cát Linh (nút giao trung chuyển với Tuyến 2A Cát Linh – Hà Đông)</w:t>
      </w:r>
    </w:p>
    <w:p w14:paraId="30DDB754" w14:textId="77777777" w:rsidR="006F616E" w:rsidRDefault="00000000">
      <w:pPr>
        <w:pStyle w:val="ListBullet"/>
        <w:spacing w:after="60" w:line="300" w:lineRule="auto"/>
        <w:jc w:val="both"/>
      </w:pPr>
      <w:r>
        <w:t>Ga S11: Văn Miếu (sát quần thể di tích Quốc Tử Giám)</w:t>
      </w:r>
    </w:p>
    <w:p w14:paraId="44CECDC2" w14:textId="77777777" w:rsidR="006F616E" w:rsidRDefault="00000000">
      <w:pPr>
        <w:pStyle w:val="ListBullet"/>
        <w:spacing w:after="60" w:line="300" w:lineRule="auto"/>
        <w:jc w:val="both"/>
      </w:pPr>
      <w:r>
        <w:t>Ga S12: Ga Hà Nội (nút giao kết nối đường sắt quốc gia trên trục Trần Hưng Đạo)</w:t>
      </w:r>
    </w:p>
    <w:p w14:paraId="4CB866D0" w14:textId="77777777" w:rsidR="006F616E" w:rsidRDefault="00000000">
      <w:pPr>
        <w:spacing w:after="100"/>
        <w:ind w:firstLine="567"/>
        <w:jc w:val="both"/>
      </w:pPr>
      <w:r>
        <w:t xml:space="preserve">Đoạn ngầm S9–S12 được thiết kế gồm hai ống hầm đơn chạy song song, thi công bằng công nghệ khiên đào cân bằng áp lực đất (Earth Pressure Balance - EPB-TBM) với đường kính ngoài của khiên $D = 6.30\text{ m}$, đường kính trong vỏ hầm hoàn thiện $5.70\text{ m}$, chiều dày vỏ hầm bê tông cốt thép đúc sẵn $300\text{ mm}$. Khoảng cách tim hai hầm dao động từ $12.0\text{ m}$ đến $15.0\text{ m}$ (trung </w:t>
      </w:r>
      <w:r>
        <w:lastRenderedPageBreak/>
        <w:t>bình lấy $d = 13.0\text{ m}$). Chiều sâu trục hầm chôn sâu dưới mặt đất dao động trong khoảng $z_0 = 15.0\text{ m}$ đến $18.0\text{ m}$.</w:t>
      </w:r>
    </w:p>
    <w:p w14:paraId="594D2383" w14:textId="77777777" w:rsidR="006F616E" w:rsidRDefault="00000000">
      <w:pPr>
        <w:spacing w:after="100"/>
        <w:ind w:firstLine="567"/>
        <w:jc w:val="both"/>
      </w:pPr>
      <w:r>
        <w:t>Tuyến hầm đi ngầm xuyên qua các khu phố cổ và phố cũ trung tâm có mật độ dân cư và công trình xây dựng dày đặc. Phần lớn các công trình hai bên trục đường Kim Mã, Cát Linh, Quốc Tử Giám và Trần Hưng Đạo là nhà phố dạng "nhà ống" từ 3 đến 5 tầng, móng nông (móng băng gạch, móng đơn bê tông), niên hạn xây dựng lâu năm, cùng nhiều khu tập thể cũ từ thập niên 1970–1980 và các di tích văn hóa lịch sử cấp quốc gia đặc biệt nhạy cảm với biến dạng lún không đều.</w:t>
      </w:r>
    </w:p>
    <w:p w14:paraId="7F582C48" w14:textId="77777777" w:rsidR="006F616E" w:rsidRDefault="00000000">
      <w:pPr>
        <w:keepNext/>
        <w:spacing w:before="280" w:after="120"/>
      </w:pPr>
      <w:r>
        <w:rPr>
          <w:b/>
          <w:color w:val="28508C"/>
          <w:sz w:val="28"/>
        </w:rPr>
        <w:t>1.2. TỔNG QUAN TÌNH HÌNH NGHIÊN CỨU BIẾN DẠNG LÚN DO THI CÔNG HẦM</w:t>
      </w:r>
    </w:p>
    <w:p w14:paraId="74A7C23C" w14:textId="77777777" w:rsidR="006F616E" w:rsidRDefault="00000000">
      <w:pPr>
        <w:keepNext/>
        <w:spacing w:before="200"/>
      </w:pPr>
      <w:r>
        <w:rPr>
          <w:b/>
        </w:rPr>
        <w:t>1.2.1. Các nghiên cứu kinh điển và mô hình bán thực nghiệm quốc tế</w:t>
      </w:r>
    </w:p>
    <w:p w14:paraId="62D37034" w14:textId="77777777" w:rsidR="006F616E" w:rsidRDefault="00000000">
      <w:pPr>
        <w:spacing w:after="100"/>
        <w:ind w:firstLine="567"/>
        <w:jc w:val="both"/>
      </w:pPr>
      <w:r>
        <w:t>Dự báo biến dạng đất nền và độ lún bề mặt do thi công hầm trong đất yếu là chủ đề nghiên cứu trọng điểm của cơ học đất và kỹ thuật công trình ngầm trong hơn 50 năm qua.</w:t>
      </w:r>
    </w:p>
    <w:p w14:paraId="64847732" w14:textId="77777777" w:rsidR="006F616E" w:rsidRDefault="00000000">
      <w:pPr>
        <w:pStyle w:val="ListBullet"/>
        <w:spacing w:after="60" w:line="300" w:lineRule="auto"/>
        <w:jc w:val="both"/>
      </w:pPr>
      <w:r>
        <w:rPr>
          <w:b/>
        </w:rPr>
        <w:t>Peck (1969):</w:t>
      </w:r>
      <w:r>
        <w:t xml:space="preserve"> Dựa trên quan sát thực nghiệm tại nhiều công trình đường hầm ở Chicago và châu Âu, Ralph B. Peck là người đầu tiên chứng minh rằng mặt cắt ngang của phễu lún bề mặt đất phía trên một đường hầm đơn đào trong điều kiện không thoát nước có dạng phân bố chuẩn (phễu lún Gaussian):</w:t>
      </w:r>
    </w:p>
    <w:p w14:paraId="48DDA01E" w14:textId="4CCF931E" w:rsidR="006F616E" w:rsidRDefault="000265FE">
      <w:pPr>
        <w:spacing w:after="100"/>
        <w:ind w:firstLine="567"/>
        <w:jc w:val="both"/>
      </w:pPr>
      <w:r>
        <w:t>\[S(x)=S_{\max}\exp\!\left(-\frac{x^2}{2i^2}\right)\]</w:t>
      </w:r>
    </w:p>
    <w:p w14:paraId="79546866" w14:textId="77777777" w:rsidR="006F616E" w:rsidRDefault="00000000">
      <w:pPr>
        <w:spacing w:after="100"/>
        <w:ind w:firstLine="567"/>
        <w:jc w:val="both"/>
      </w:pPr>
      <w:r>
        <w:t>trong đó $S_{\max}$ là độ lún cực đại tại tim hầm, $i$ là khoảng cách ngang từ tim hầm đến điểm uốn của đường cong lún (nơi độ dốc lún đạt giá trị lớn nhất).</w:t>
      </w:r>
    </w:p>
    <w:p w14:paraId="36361887" w14:textId="77777777" w:rsidR="006F616E" w:rsidRDefault="00000000">
      <w:pPr>
        <w:pStyle w:val="ListBullet"/>
        <w:spacing w:after="60" w:line="300" w:lineRule="auto"/>
        <w:jc w:val="both"/>
      </w:pPr>
      <w:r>
        <w:rPr>
          <w:b/>
        </w:rPr>
        <w:t>O'Reilly &amp; New (1982), Mair et al. (1993):</w:t>
      </w:r>
      <w:r>
        <w:t xml:space="preserve"> Phân tích dữ liệu đo đạc tại Vương quốc Anh và thiết lập mối quan hệ tuyến tính giữa khoảng cách điểm uốn $i$ và chiều sâu trục hầm $z_0$:</w:t>
      </w:r>
    </w:p>
    <w:p w14:paraId="5457B61A" w14:textId="3CF1F983" w:rsidR="006F616E" w:rsidRDefault="0096154C">
      <w:pPr>
        <w:spacing w:after="100"/>
        <w:ind w:firstLine="567"/>
        <w:jc w:val="both"/>
      </w:pPr>
      <w:r>
        <w:t>\[i=Kz_{0}\]</w:t>
      </w:r>
    </w:p>
    <w:p w14:paraId="43F1F317" w14:textId="77777777" w:rsidR="006F616E" w:rsidRDefault="00000000">
      <w:pPr>
        <w:spacing w:after="100"/>
        <w:ind w:firstLine="567"/>
        <w:jc w:val="both"/>
      </w:pPr>
      <w:r>
        <w:t>với $K$ là hệ số bề rộng phễu lún không thứ nguyên phụ thuộc chặt chẽ vào loại đất: $K \approx 0.25 - 0.45$ đối với đất cát hạt thô; $K \approx 0.40 - 0.60$ đối với đất sét pha cát chặt; và $K \approx 0.60 - 0.70$ đối với đất sét mềm hữu cơ bão hòa nước.</w:t>
      </w:r>
    </w:p>
    <w:p w14:paraId="3407858F" w14:textId="77777777" w:rsidR="006F616E" w:rsidRDefault="00000000">
      <w:pPr>
        <w:pStyle w:val="ListBullet"/>
        <w:spacing w:after="60" w:line="300" w:lineRule="auto"/>
        <w:jc w:val="both"/>
      </w:pPr>
      <w:r>
        <w:rPr>
          <w:b/>
        </w:rPr>
        <w:t>Loganathan &amp; Poulos (1998):</w:t>
      </w:r>
      <w:r>
        <w:t xml:space="preserve"> Khắc phục nhược điểm thuần bán thực nghiệm của Peck, Loganathan &amp; Poulos đã phát triển mô hình giải tích dựa trên lý thuyết đàn hồi của Verruijt &amp; Booker (1996), tích hợp hàm tương quan tổn thất thể tích tương đương và xét tới kích thước hình học hầm ($R = D/2$), độ sâu chôn hầm $z_0$ và hệ số Poisson của đất nền $\nu$. Phương trình của Loganathan &amp; Poulos cho phép </w:t>
      </w:r>
      <w:r>
        <w:lastRenderedPageBreak/>
        <w:t>xác định trường chuyển vị lún tại bề mặt đất ($z=0$) cũng như tại các độ sâu chôn móng công trình ngầm ($z &gt; 0$).</w:t>
      </w:r>
    </w:p>
    <w:p w14:paraId="1F9B8E60" w14:textId="77777777" w:rsidR="006F616E" w:rsidRDefault="00000000">
      <w:pPr>
        <w:pStyle w:val="ListBullet"/>
        <w:spacing w:after="60" w:line="300" w:lineRule="auto"/>
        <w:jc w:val="both"/>
      </w:pPr>
      <w:r>
        <w:rPr>
          <w:b/>
        </w:rPr>
        <w:t>Burland (1995), Mair, Taylor &amp; Burland (1996):</w:t>
      </w:r>
      <w:r>
        <w:t xml:space="preserve"> Đã đặt nền móng cho quy chuẩn đánh giá nguy cơ tổn hại kết cấu công trình dựa trên ba tham số biến dạng: độ lún tuyệt đối $S_v$, độ dốc góc xoay (angular distortion / tilt $\theta = dS/dx$), và biến dạng kéo ngang tới hạn của khối xây $\epsilon_{\text{lim}}$. Tiêu chuẩn này phân chia mức độ hư hại công trình thành 6 cấp (từ Cấp 0: Không đáng kể đến Cấp 5: Sụp đổ kết cấu), hiện là tiêu chuẩn vàng được áp dụng trong đánh giá tác động môi trường các dự án hầm đô thị quốc tế.</w:t>
      </w:r>
    </w:p>
    <w:p w14:paraId="2DB1C108" w14:textId="77777777" w:rsidR="006F616E" w:rsidRDefault="00000000">
      <w:pPr>
        <w:keepNext/>
        <w:spacing w:before="200"/>
      </w:pPr>
      <w:r>
        <w:rPr>
          <w:b/>
        </w:rPr>
        <w:t>1.2.2. Các nghiên cứu liên quan đến Metro Hà Nội và TP. Hồ Chí Minh</w:t>
      </w:r>
    </w:p>
    <w:p w14:paraId="174726AD" w14:textId="77777777" w:rsidR="006F616E" w:rsidRDefault="00000000">
      <w:pPr>
        <w:spacing w:after="100"/>
        <w:ind w:firstLine="567"/>
        <w:jc w:val="both"/>
      </w:pPr>
      <w:r>
        <w:t>Tại Việt Nam, các nghiên cứu về thi công TBM trong môi trường địa chất đô thị đang phát triển mạnh mẽ:</w:t>
      </w:r>
    </w:p>
    <w:p w14:paraId="1FA37B5D" w14:textId="77777777" w:rsidR="006F616E" w:rsidRDefault="00000000">
      <w:pPr>
        <w:pStyle w:val="ListBullet"/>
        <w:spacing w:after="60" w:line="300" w:lineRule="auto"/>
        <w:jc w:val="both"/>
      </w:pPr>
      <w:r>
        <w:rPr>
          <w:b/>
        </w:rPr>
        <w:t>Shin et al. (2020):</w:t>
      </w:r>
      <w:r>
        <w:t xml:space="preserve"> Nghiên cứu các yếu tố thiết kế khiên đào EPB cho Tuyến đường sắt đô thị số 3 Hà Nội, nhấn mạnh vai trò khống chế áp lực cân bằng đất trong tầng đất bùn sét yếu để hạn chế lún bề mặt.</w:t>
      </w:r>
    </w:p>
    <w:p w14:paraId="5DC06152" w14:textId="77777777" w:rsidR="006F616E" w:rsidRDefault="00000000">
      <w:pPr>
        <w:pStyle w:val="ListBullet"/>
        <w:spacing w:after="60" w:line="300" w:lineRule="auto"/>
        <w:jc w:val="both"/>
      </w:pPr>
      <w:r>
        <w:rPr>
          <w:b/>
        </w:rPr>
        <w:t>Giao, Nguyen &amp; Hoang (2020):</w:t>
      </w:r>
      <w:r>
        <w:t xml:space="preserve"> Thu thập và phân tích số liệu địa kỹ thuật từ 17 hố khoan khảo sát dọc theo $12.4\text{ km}$ Tuyến 3 Nhổn – Ga Hà Nội, phân chia địa tầng Đệ tứ khu vực thành 6 tầng cơ bản và cảnh báo nguy cơ lún cố kết dài hạn do hạ thấp mực nước ngầm tầng Pleistocen.</w:t>
      </w:r>
    </w:p>
    <w:p w14:paraId="38626C05" w14:textId="77777777" w:rsidR="006F616E" w:rsidRDefault="00000000">
      <w:pPr>
        <w:pStyle w:val="ListBullet"/>
        <w:spacing w:after="60" w:line="300" w:lineRule="auto"/>
        <w:jc w:val="both"/>
      </w:pPr>
      <w:r>
        <w:rPr>
          <w:b/>
        </w:rPr>
        <w:t>Nguyen, Bui &amp; Nguyen (2024):</w:t>
      </w:r>
      <w:r>
        <w:t xml:space="preserve"> Nghiên cứu tác động của tải trọng động đất lên kết cấu hầm TBM đoạn S9–S10 (Kim Mã - Cát Linh), công bố chi tiết các thông số cơ lý đại diện của 6 đơn nguyên thạch học từ GU1 đến GU8.</w:t>
      </w:r>
    </w:p>
    <w:p w14:paraId="32D6BE81" w14:textId="77777777" w:rsidR="006F616E" w:rsidRDefault="00000000">
      <w:pPr>
        <w:pStyle w:val="ListBullet"/>
        <w:spacing w:after="60" w:line="300" w:lineRule="auto"/>
        <w:jc w:val="both"/>
      </w:pPr>
      <w:r>
        <w:rPr>
          <w:b/>
        </w:rPr>
        <w:t>Nguyen, Kohata &amp; Nguyen (2024):</w:t>
      </w:r>
      <w:r>
        <w:t xml:space="preserve"> Khảo sát hố khoan thực tế BH12 trên đoạn S11–S12 (Văn Miếu - Ga Hà Nội), chỉ rõ sự xuất hiện của tầng bùn sét mềm hữu cơ dày tới $12.7\text{ m}$ bao trùm toàn bộ không gian đào của khiên TBM với mô-đun biến dạng $E$ chỉ đạt $7.68\text{ MPa}$.</w:t>
      </w:r>
    </w:p>
    <w:p w14:paraId="735727A9" w14:textId="77777777" w:rsidR="006F616E" w:rsidRDefault="00000000">
      <w:pPr>
        <w:keepNext/>
        <w:spacing w:before="280" w:after="120"/>
      </w:pPr>
      <w:r>
        <w:rPr>
          <w:b/>
          <w:color w:val="28508C"/>
          <w:sz w:val="28"/>
        </w:rPr>
        <w:t>1.3. KHOẢNG TRỐNG TRI THỨC VÀ ĐẶT VẤN ĐỀ (RESEARCH GAPS)</w:t>
      </w:r>
    </w:p>
    <w:p w14:paraId="71998590" w14:textId="77777777" w:rsidR="006F616E" w:rsidRDefault="00000000">
      <w:pPr>
        <w:spacing w:after="100"/>
        <w:ind w:firstLine="567"/>
        <w:jc w:val="both"/>
      </w:pPr>
      <w:r>
        <w:t>Mặc dù các công trình nêu trên đã cung cấp nhiều mảnh ghép quan trọng, việc quản lý và dự báo rủi ro lún mặt đất cho đoạn ngầm S9–S12 vẫn tồn tại những khoảng trống khoa học và kỹ thuật nghiêm trọng:</w:t>
      </w:r>
    </w:p>
    <w:p w14:paraId="29A5D93A" w14:textId="77777777" w:rsidR="006F616E" w:rsidRDefault="00000000">
      <w:pPr>
        <w:pStyle w:val="ListNumber"/>
        <w:spacing w:after="60" w:line="300" w:lineRule="auto"/>
        <w:jc w:val="both"/>
      </w:pPr>
      <w:r>
        <w:rPr>
          <w:b/>
        </w:rPr>
        <w:t>Thiếu một bộ cơ sở dữ liệu địa kỹ thuật kiểm định nguồn mở (Verified Open Baseline):</w:t>
      </w:r>
    </w:p>
    <w:p w14:paraId="5A8B5FE8" w14:textId="77777777" w:rsidR="006F616E" w:rsidRDefault="00000000">
      <w:pPr>
        <w:spacing w:after="100"/>
        <w:ind w:firstLine="567"/>
        <w:jc w:val="both"/>
      </w:pPr>
      <w:r>
        <w:t xml:space="preserve">Phần lớn các số liệu địa tầng, hố khoan và mực nước ngầm nằm rải rác trong các bài báo độc lập hoặc các báo cáo nội bộ của dự án. Nhiều nghiên cứu khi mô phỏng số </w:t>
      </w:r>
      <w:r>
        <w:lastRenderedPageBreak/>
        <w:t>đã tự do gán các tham số địa chất giả định mà không ghi nhận rõ nguồn gốc, dẫn đến khó khăn trong việc kiểm chứng và tái lập kết quả khoa học.</w:t>
      </w:r>
    </w:p>
    <w:p w14:paraId="2FEB3F51" w14:textId="77777777" w:rsidR="006F616E" w:rsidRDefault="00000000">
      <w:pPr>
        <w:spacing w:before="80"/>
        <w:ind w:left="567" w:right="283"/>
        <w:jc w:val="both"/>
      </w:pPr>
      <w:r>
        <w:rPr>
          <w:i/>
          <w:color w:val="505050"/>
          <w:sz w:val="24"/>
        </w:rPr>
        <w:t>`</w:t>
      </w:r>
      <w:r>
        <w:rPr>
          <w:b/>
          <w:i/>
          <w:color w:val="B43200"/>
          <w:sz w:val="22"/>
        </w:rPr>
        <w:t>[[AUDIT CẦN BỔ SUNG: Hiện nay toàn văn hồ sơ khảo sát địa chất giai đoạn thiết kế kỹ thuật (CP03 Geotechnical Survey Report) và tọa độ chính xác của toàn bộ mạng lưới hố khoan chưa được công bố công khai. Nghiên cứu này neo giữ cột địa tầng vào hố khoan BH12 đã được công bố chính thức có kiểm định bởi Nguyen, Kohata &amp; Nguyen (2024) và mặt cắt S9–S10 của Nguyen et al. (2024). Khi có hồ sơ as-built, cần rà soát lại toàn bộ tọa độ hố khoan.]]</w:t>
      </w:r>
      <w:r>
        <w:rPr>
          <w:i/>
          <w:color w:val="505050"/>
          <w:sz w:val="24"/>
        </w:rPr>
        <w:t>`</w:t>
      </w:r>
    </w:p>
    <w:p w14:paraId="6EE8DFD0" w14:textId="77777777" w:rsidR="006F616E" w:rsidRDefault="00000000">
      <w:pPr>
        <w:pStyle w:val="ListNumber"/>
        <w:spacing w:after="60" w:line="300" w:lineRule="auto"/>
        <w:jc w:val="both"/>
      </w:pPr>
      <w:r>
        <w:rPr>
          <w:b/>
        </w:rPr>
        <w:t>Sự đánh đổi giữa mô hình số 3D phức tạp và phương pháp giải tích minh bạch:</w:t>
      </w:r>
    </w:p>
    <w:p w14:paraId="76DF2326" w14:textId="77777777" w:rsidR="006F616E" w:rsidRDefault="00000000">
      <w:pPr>
        <w:spacing w:after="100"/>
        <w:ind w:firstLine="567"/>
        <w:jc w:val="both"/>
      </w:pPr>
      <w:r>
        <w:t>Các mô hình phần tử hữu hạn 3D (3D FEM) thường đòi hỏi hàng chục tham số phi tuyến đàn dẻo vốn rất khó xác định chính xác trong đất bồi tích phân lớp phức tạp. Ngược lại, phương pháp giải tích phễu lún Gaussian dựa trên định luật bảo toàn thể tích thể hiện tính minh bạch vật lý tuyệt đối, dễ kiểm soát sai số và cho phép quét độ nhạy hàng nghìn kịch bản trong vài giây. Tuy nhiên, sự kết hợp giữa mô hình Gaussian truyền thống với mô hình bán giải tích Loganathan &amp; Poulos và phân tích độ nhạy có hệ thống cho tuyến Metro Hà Nội chưa từng được công bố toàn diện.</w:t>
      </w:r>
    </w:p>
    <w:p w14:paraId="69545AEB" w14:textId="77777777" w:rsidR="006F616E" w:rsidRDefault="00000000">
      <w:pPr>
        <w:pStyle w:val="ListNumber"/>
        <w:spacing w:after="60" w:line="300" w:lineRule="auto"/>
        <w:jc w:val="both"/>
      </w:pPr>
      <w:r>
        <w:rPr>
          <w:b/>
        </w:rPr>
        <w:t>Khoảng trống trong dự báo thời gian thực và quản lý rủi ro địa không gian (GIS):</w:t>
      </w:r>
    </w:p>
    <w:p w14:paraId="6430DBC9" w14:textId="77777777" w:rsidR="006F616E" w:rsidRDefault="00000000">
      <w:pPr>
        <w:spacing w:after="100"/>
        <w:ind w:firstLine="567"/>
        <w:jc w:val="both"/>
      </w:pPr>
      <w:r>
        <w:t xml:space="preserve">Trong quá trình khiên đào TBM vận hành dưới lòng đường Kim Mã và Cát Linh, người vận hành cần biết ngay lập tức phạm vi phễu lún mở rộng và mức độ rủi ro đối với từng tòa nhà cụ thể tương ứng với thể tích đất đào ra sau mỗi ring vỏ hầm. Việc chạy các phần mềm mô phỏng nặng nề mất hàng giờ là không thể đáp ứng. Do đó, nhu cầu phát triển một </w:t>
      </w:r>
      <w:r>
        <w:rPr>
          <w:b/>
        </w:rPr>
        <w:t>module học máy thay thế (Surrogate AI)</w:t>
      </w:r>
      <w:r>
        <w:t xml:space="preserve"> có khả năng suy luận trong phần nghìn giây kết hợp với </w:t>
      </w:r>
      <w:r>
        <w:rPr>
          <w:b/>
        </w:rPr>
        <w:t>hệ thống bản đồ số WebGIS tương tác</w:t>
      </w:r>
      <w:r>
        <w:t xml:space="preserve"> là một đòi hỏi kỹ thuật cấp bách.</w:t>
      </w:r>
    </w:p>
    <w:p w14:paraId="416C95DF" w14:textId="77777777" w:rsidR="006F616E" w:rsidRDefault="00000000">
      <w:pPr>
        <w:keepNext/>
        <w:spacing w:before="280" w:after="120"/>
      </w:pPr>
      <w:r>
        <w:rPr>
          <w:b/>
          <w:color w:val="28508C"/>
          <w:sz w:val="28"/>
        </w:rPr>
        <w:t>1.4. MỤC TIÊU VÀ ĐỐI TƯỢNG NGHIÊN CỨU</w:t>
      </w:r>
    </w:p>
    <w:p w14:paraId="7DBE5C68" w14:textId="77777777" w:rsidR="006F616E" w:rsidRDefault="00000000">
      <w:pPr>
        <w:keepNext/>
        <w:spacing w:before="200"/>
      </w:pPr>
      <w:r>
        <w:rPr>
          <w:b/>
        </w:rPr>
        <w:t>1.4.1. Mục tiêu tổng quát</w:t>
      </w:r>
    </w:p>
    <w:p w14:paraId="0AEBFE2A" w14:textId="77777777" w:rsidR="006F616E" w:rsidRDefault="00000000">
      <w:pPr>
        <w:spacing w:after="100"/>
        <w:ind w:firstLine="567"/>
        <w:jc w:val="both"/>
      </w:pPr>
      <w:r>
        <w:t>Nghiên cứu đánh giá định lượng độ nhạy biến dạng lún mặt đất và phân vùng ảnh hưởng nguy hại do thi công hầm đôi TBM đoạn S9–S12 Tuyến đường sắt đô thị số 3 Hà Nội, xây dựng bộ công cụ tích hợp giải tích – WebGIS – AI phục vụ kiểm soát rủi ro công trình và cung cấp cơ sở khoa học cho công tác quan trắc hiện trường.</w:t>
      </w:r>
    </w:p>
    <w:p w14:paraId="1A8258D1" w14:textId="77777777" w:rsidR="006F616E" w:rsidRDefault="00000000">
      <w:pPr>
        <w:keepNext/>
        <w:spacing w:before="200"/>
      </w:pPr>
      <w:r>
        <w:rPr>
          <w:b/>
        </w:rPr>
        <w:t>1.4.2. Mục tiêu cụ thể</w:t>
      </w:r>
    </w:p>
    <w:p w14:paraId="15960F50" w14:textId="77777777" w:rsidR="006F616E" w:rsidRDefault="00000000">
      <w:pPr>
        <w:pStyle w:val="ListNumber"/>
        <w:spacing w:after="60" w:line="300" w:lineRule="auto"/>
        <w:jc w:val="both"/>
      </w:pPr>
      <w:r>
        <w:t>Thu thập, chuẩn hóa và kiểm toán minh bạch cơ sở dữ liệu địa tầng, cơ lý đất nền và hình học tuyến hầm S9–S12.</w:t>
      </w:r>
    </w:p>
    <w:p w14:paraId="38D62B2F" w14:textId="77777777" w:rsidR="006F616E" w:rsidRDefault="00000000">
      <w:pPr>
        <w:pStyle w:val="ListNumber"/>
        <w:spacing w:after="60" w:line="300" w:lineRule="auto"/>
        <w:jc w:val="both"/>
      </w:pPr>
      <w:r>
        <w:lastRenderedPageBreak/>
        <w:t>Xây dựng mô hình toán giải tích tính toán lún hầm đơn và siêu vị hầm đôi, kiểm chứng bảo toàn thể tích và đối sánh giữa mô hình Peck (1969) và Loganathan &amp; Poulos (1998).</w:t>
      </w:r>
    </w:p>
    <w:p w14:paraId="0B43699E" w14:textId="77777777" w:rsidR="006F616E" w:rsidRDefault="00000000">
      <w:pPr>
        <w:pStyle w:val="ListNumber"/>
        <w:spacing w:after="60" w:line="300" w:lineRule="auto"/>
        <w:jc w:val="both"/>
      </w:pPr>
      <w:r>
        <w:t>Thiết lập ma trận phân tích độ nhạy 21 kịch bản tổn thất thể tích đất ($V_L \in [0.5\%; 2.0\%]$), xác định ngưỡng an toàn và vùng ảnh hưởng nguy hại.</w:t>
      </w:r>
    </w:p>
    <w:p w14:paraId="34378713" w14:textId="77777777" w:rsidR="006F616E" w:rsidRDefault="00000000">
      <w:pPr>
        <w:pStyle w:val="ListNumber"/>
        <w:spacing w:after="60" w:line="300" w:lineRule="auto"/>
        <w:jc w:val="both"/>
      </w:pPr>
      <w:r>
        <w:t>Xây dựng bản đồ số WebGIS và cơ sở dữ liệu 60 công trình móng nông đại diện dọc tuyến, phân cấp rủi ro hư hại theo tiêu chuẩn Burland (1995).</w:t>
      </w:r>
    </w:p>
    <w:p w14:paraId="5145B1FA" w14:textId="77777777" w:rsidR="006F616E" w:rsidRDefault="00000000">
      <w:pPr>
        <w:pStyle w:val="ListNumber"/>
        <w:spacing w:after="60" w:line="300" w:lineRule="auto"/>
        <w:jc w:val="both"/>
      </w:pPr>
      <w:r>
        <w:t>Huấn luyện mô hình mạng nơ-ron Surrogate AI (MLP) dự báo lún tức thời thời gian thực đạt độ chính xác cao ($R^2 &gt; 0.999$).</w:t>
      </w:r>
    </w:p>
    <w:p w14:paraId="79C9A7FF" w14:textId="77777777" w:rsidR="006F616E" w:rsidRDefault="00000000">
      <w:pPr>
        <w:pStyle w:val="ListNumber"/>
        <w:spacing w:after="60" w:line="300" w:lineRule="auto"/>
        <w:jc w:val="both"/>
      </w:pPr>
      <w:r>
        <w:t>Đề xuất quy trình quan trắc địa kỹ thuật và ngưỡng phản ứng khẩn cấp (TARP) bảo vệ an toàn công trình đô thị.</w:t>
      </w:r>
    </w:p>
    <w:p w14:paraId="483EDC38" w14:textId="77777777" w:rsidR="006F616E" w:rsidRDefault="00000000">
      <w:pPr>
        <w:keepNext/>
        <w:spacing w:before="280" w:after="120"/>
      </w:pPr>
      <w:r>
        <w:rPr>
          <w:b/>
          <w:color w:val="28508C"/>
          <w:sz w:val="28"/>
        </w:rPr>
        <w:t>1.5. Ý NGHĨA KHOA HỌC VÀ GIÁ TRỊ THỰC TIỄN</w:t>
      </w:r>
    </w:p>
    <w:p w14:paraId="2E93307A" w14:textId="77777777" w:rsidR="006F616E" w:rsidRDefault="00000000">
      <w:pPr>
        <w:pStyle w:val="ListBullet"/>
        <w:spacing w:after="60" w:line="300" w:lineRule="auto"/>
        <w:jc w:val="both"/>
      </w:pPr>
      <w:r>
        <w:rPr>
          <w:b/>
        </w:rPr>
        <w:t>Ý nghĩa khoa học:</w:t>
      </w:r>
    </w:p>
    <w:p w14:paraId="5FB793E2" w14:textId="77777777" w:rsidR="006F616E" w:rsidRDefault="00000000">
      <w:pPr>
        <w:pStyle w:val="ListBullet"/>
        <w:spacing w:after="60" w:line="300" w:lineRule="auto"/>
        <w:jc w:val="both"/>
      </w:pPr>
      <w:r>
        <w:t>Chứng minh sự tương thích và giới hạn ứng dụng của mô hình giải tích Gaussian và Loganathan &amp; Poulos đối với địa tầng bồi tích Đệ tứ có tầng bùn sét mềm dày bao quanh hầm.</w:t>
      </w:r>
    </w:p>
    <w:p w14:paraId="20B11D98" w14:textId="77777777" w:rsidR="006F616E" w:rsidRDefault="00000000">
      <w:pPr>
        <w:pStyle w:val="ListBullet"/>
        <w:spacing w:after="60" w:line="300" w:lineRule="auto"/>
        <w:jc w:val="both"/>
      </w:pPr>
      <w:r>
        <w:t>Cung cấp phương pháp luận kiểm toán dữ liệu nghiên cứu (Evidence Traceability Protocol) với 5 cổng nghiệm thu (Audit Gates), đảm bảo tính tái lập và chống suy đoán giả tạo trong nghiên cứu kỹ thuật công trình ngầm.</w:t>
      </w:r>
    </w:p>
    <w:p w14:paraId="45C9178D" w14:textId="77777777" w:rsidR="006F616E" w:rsidRDefault="00000000">
      <w:pPr>
        <w:pStyle w:val="ListBullet"/>
        <w:spacing w:after="60" w:line="300" w:lineRule="auto"/>
        <w:jc w:val="both"/>
      </w:pPr>
      <w:r>
        <w:t>Đóng góp giải pháp mô hình hóa Surrogate AI thuần túy (thuật toán tinh gọn không phụ thuộc framework cồng kềnh) để xấp xỉ trường chuyển vị địa kỹ thuật.</w:t>
      </w:r>
    </w:p>
    <w:p w14:paraId="4E995310" w14:textId="77777777" w:rsidR="006F616E" w:rsidRDefault="00000000">
      <w:pPr>
        <w:pStyle w:val="ListBullet"/>
        <w:spacing w:after="60" w:line="300" w:lineRule="auto"/>
        <w:jc w:val="both"/>
      </w:pPr>
      <w:r>
        <w:rPr>
          <w:b/>
        </w:rPr>
        <w:t>Giá trị thực tiễn:</w:t>
      </w:r>
    </w:p>
    <w:p w14:paraId="6B147AA8" w14:textId="77777777" w:rsidR="006F616E" w:rsidRDefault="00000000">
      <w:pPr>
        <w:pStyle w:val="ListBullet"/>
        <w:spacing w:after="60" w:line="300" w:lineRule="auto"/>
        <w:jc w:val="both"/>
      </w:pPr>
      <w:r>
        <w:t>Cung cấp cho Ban Quản lý Đường sắt đô thị Hà Nội (MRB) và các nhà thầu thi công gói thầu CP03 một bộ công cụ tính toán nhanh trên Excel và WebGIS để dự báo lún trước mỗi ca đào TBM.</w:t>
      </w:r>
    </w:p>
    <w:p w14:paraId="0BB263D0" w14:textId="77777777" w:rsidR="006F616E" w:rsidRDefault="00000000">
      <w:pPr>
        <w:pStyle w:val="ListBullet"/>
        <w:spacing w:after="60" w:line="300" w:lineRule="auto"/>
        <w:jc w:val="both"/>
      </w:pPr>
      <w:r>
        <w:t>Nhận diện sớm các điểm xung yếu dọc tuyến (đoạn qua tầng bùn sét BH12, khu vực gần di tích Văn Miếu) để chủ động lập phương án phụt vữa gia cường hoặc quan trắc đặc biệt.</w:t>
      </w:r>
    </w:p>
    <w:p w14:paraId="55ABE1E0" w14:textId="77777777" w:rsidR="006F616E" w:rsidRDefault="00000000">
      <w:pPr>
        <w:keepNext/>
        <w:spacing w:before="280" w:after="120"/>
      </w:pPr>
      <w:r>
        <w:rPr>
          <w:b/>
          <w:color w:val="28508C"/>
          <w:sz w:val="28"/>
        </w:rPr>
        <w:t>1.6. KHUNG PHƯƠNG PHÁP NGHIÊN CỨU TỔNG THỂ</w:t>
      </w:r>
    </w:p>
    <w:p w14:paraId="3E053ADF" w14:textId="77777777" w:rsidR="006F616E" w:rsidRDefault="00000000">
      <w:pPr>
        <w:spacing w:after="100"/>
        <w:ind w:firstLine="567"/>
        <w:jc w:val="both"/>
      </w:pPr>
      <w:r>
        <w:t>Quy trình nghiên cứu tổng thể của luận án được minh họa trên Hình 1.1, thể hiện sự phối hợp chặt chẽ giữa 5 mô-đun chức năng: Thu thập &amp; Kiểm toán dữ liệu $\rightarrow$ Mô hình hóa giải tích $\rightarrow$ Mô hình Surrogate AI $\rightarrow$ Hệ thống WebGIS $\rightarrow$ Quy trình quan trắc &amp; Phản biện.</w:t>
      </w:r>
    </w:p>
    <w:p w14:paraId="69B05773" w14:textId="77777777" w:rsidR="006F616E" w:rsidRDefault="00000000">
      <w:pPr>
        <w:spacing w:after="100"/>
        <w:ind w:firstLine="567"/>
        <w:jc w:val="both"/>
      </w:pPr>
      <w:r>
        <w:t>&lt;br&gt;</w:t>
      </w:r>
    </w:p>
    <w:p w14:paraId="2D17B9D6" w14:textId="77777777" w:rsidR="006F616E" w:rsidRDefault="00000000">
      <w:pPr>
        <w:spacing w:after="100"/>
        <w:ind w:firstLine="567"/>
        <w:jc w:val="both"/>
      </w:pPr>
      <w:r>
        <w:t>&lt;div align="center"&gt;</w:t>
      </w:r>
    </w:p>
    <w:p w14:paraId="0240FF2B" w14:textId="77777777" w:rsidR="006F616E" w:rsidRDefault="00000000">
      <w:pPr>
        <w:spacing w:before="200"/>
        <w:jc w:val="center"/>
      </w:pPr>
      <w:r>
        <w:rPr>
          <w:noProof/>
        </w:rPr>
        <w:lastRenderedPageBreak/>
        <w:drawing>
          <wp:inline distT="0" distB="0" distL="0" distR="0" wp14:anchorId="51A6A4BF" wp14:editId="010B1313">
            <wp:extent cx="54864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_Methodological_Workflow_Framework.png"/>
                    <pic:cNvPicPr/>
                  </pic:nvPicPr>
                  <pic:blipFill>
                    <a:blip r:embed="rId6"/>
                    <a:stretch>
                      <a:fillRect/>
                    </a:stretch>
                  </pic:blipFill>
                  <pic:spPr>
                    <a:xfrm>
                      <a:off x="0" y="0"/>
                      <a:ext cx="5486400" cy="2971800"/>
                    </a:xfrm>
                    <a:prstGeom prst="rect">
                      <a:avLst/>
                    </a:prstGeom>
                  </pic:spPr>
                </pic:pic>
              </a:graphicData>
            </a:graphic>
          </wp:inline>
        </w:drawing>
      </w:r>
    </w:p>
    <w:p w14:paraId="1289BF7C" w14:textId="77777777" w:rsidR="006F616E" w:rsidRDefault="00000000">
      <w:pPr>
        <w:spacing w:after="200"/>
        <w:jc w:val="center"/>
      </w:pPr>
      <w:r>
        <w:rPr>
          <w:b/>
          <w:i/>
          <w:sz w:val="22"/>
        </w:rPr>
        <w:t>Hình 1.1: Khung phương pháp nghiên cứu tổng thể tích hợp Giải tích - WebGIS - AI Surrogate và Audit quan trắc</w:t>
      </w:r>
    </w:p>
    <w:p w14:paraId="4983A7A1" w14:textId="77777777" w:rsidR="006F616E" w:rsidRDefault="00000000">
      <w:pPr>
        <w:spacing w:after="100"/>
        <w:ind w:firstLine="567"/>
        <w:jc w:val="both"/>
      </w:pPr>
      <w:r>
        <w:rPr>
          <w:i/>
        </w:rPr>
        <w:t>Hình 1.1: Khung phương pháp nghiên cứu tổng thể tích hợp Giải tích - WebGIS - AI Surrogate và Audit quan trắc</w:t>
      </w:r>
    </w:p>
    <w:p w14:paraId="5AC2A314" w14:textId="77777777" w:rsidR="006F616E" w:rsidRDefault="00000000">
      <w:pPr>
        <w:spacing w:after="100"/>
        <w:ind w:firstLine="567"/>
        <w:jc w:val="both"/>
      </w:pPr>
      <w:r>
        <w:t>&lt;/div&gt;</w:t>
      </w:r>
    </w:p>
    <w:p w14:paraId="77F71D10" w14:textId="77777777" w:rsidR="006F616E" w:rsidRDefault="00000000">
      <w:pPr>
        <w:spacing w:after="100"/>
        <w:ind w:firstLine="567"/>
        <w:jc w:val="both"/>
      </w:pPr>
      <w:r>
        <w:t>&lt;br&gt;</w:t>
      </w:r>
    </w:p>
    <w:p w14:paraId="5E22F71B" w14:textId="77777777" w:rsidR="006F616E" w:rsidRDefault="00000000">
      <w:pPr>
        <w:keepNext/>
        <w:spacing w:before="280" w:after="120"/>
      </w:pPr>
      <w:r>
        <w:rPr>
          <w:b/>
          <w:color w:val="28508C"/>
          <w:sz w:val="28"/>
        </w:rPr>
        <w:t>1.7. ĐÁNH GIÁ, PHẢN BIỆN VÀ GHI CHÚ AUDIT CỦA CHƯƠNG 1</w:t>
      </w:r>
    </w:p>
    <w:p w14:paraId="7E6EB03B" w14:textId="77777777" w:rsidR="006F616E" w:rsidRDefault="00000000">
      <w:pPr>
        <w:spacing w:before="80"/>
        <w:ind w:left="567" w:right="283"/>
        <w:jc w:val="both"/>
      </w:pPr>
      <w:r>
        <w:rPr>
          <w:b/>
          <w:i/>
          <w:color w:val="505050"/>
          <w:sz w:val="24"/>
        </w:rPr>
        <w:t>Ghi chú Kiểm toán Khoa học (Audit Note 1.1):</w:t>
      </w:r>
    </w:p>
    <w:p w14:paraId="776BB713" w14:textId="77777777" w:rsidR="006F616E" w:rsidRDefault="00000000">
      <w:pPr>
        <w:spacing w:before="80"/>
        <w:ind w:left="567" w:right="283"/>
        <w:jc w:val="both"/>
      </w:pPr>
      <w:r>
        <w:rPr>
          <w:i/>
          <w:color w:val="505050"/>
          <w:sz w:val="24"/>
        </w:rPr>
        <w:t xml:space="preserve">- </w:t>
      </w:r>
      <w:r>
        <w:rPr>
          <w:b/>
          <w:i/>
          <w:color w:val="505050"/>
          <w:sz w:val="24"/>
        </w:rPr>
        <w:t>Cấp độ tin cậy của phạm vi nghiên cứu:</w:t>
      </w:r>
      <w:r>
        <w:rPr>
          <w:i/>
          <w:color w:val="505050"/>
          <w:sz w:val="24"/>
        </w:rPr>
        <w:t xml:space="preserve"> Rất cao đối với kích thước hình học hầm ($D = 6.30\text{ m}, d \approx 13\text{ m}, z_0 = 15 - 18\text{ m}$) do đã được đối chiếu chéo giữa báo cáo ĐTM chính thức của ADB (2013) và hai bài báo công bố năm 2024.</w:t>
      </w:r>
    </w:p>
    <w:p w14:paraId="7A5B469D" w14:textId="77777777" w:rsidR="006F616E" w:rsidRDefault="00000000">
      <w:pPr>
        <w:spacing w:before="80"/>
        <w:ind w:left="567" w:right="283"/>
        <w:jc w:val="both"/>
      </w:pPr>
      <w:r>
        <w:rPr>
          <w:i/>
          <w:color w:val="505050"/>
          <w:sz w:val="24"/>
        </w:rPr>
        <w:t xml:space="preserve">- </w:t>
      </w:r>
      <w:r>
        <w:rPr>
          <w:b/>
          <w:i/>
          <w:color w:val="505050"/>
          <w:sz w:val="24"/>
        </w:rPr>
        <w:t>Điểm cần hiệu chỉnh khi thi công thực tế:</w:t>
      </w:r>
      <w:r>
        <w:rPr>
          <w:i/>
          <w:color w:val="505050"/>
          <w:sz w:val="24"/>
        </w:rPr>
        <w:t xml:space="preserve"> Bình đồ tim tuyến chính xác theo hệ tọa độ VN-2000 kinh tuyến trục $105^\circ$ với tọa độ đỉnh cong (PI) và bán kính cong nằm ngang cần được nạp trực tiếp từ bản vẽ thiết kế thi công (Shop Drawings) khi nhà thầu kích khiên.</w:t>
      </w:r>
    </w:p>
    <w:p w14:paraId="1AB0F8D6" w14:textId="77777777" w:rsidR="006F616E" w:rsidRDefault="00000000">
      <w:pPr>
        <w:spacing w:before="80"/>
        <w:ind w:left="567" w:right="283"/>
        <w:jc w:val="both"/>
      </w:pPr>
      <w:r>
        <w:rPr>
          <w:i/>
          <w:color w:val="505050"/>
          <w:sz w:val="24"/>
        </w:rPr>
        <w:t xml:space="preserve">- </w:t>
      </w:r>
      <w:r>
        <w:rPr>
          <w:b/>
          <w:i/>
          <w:color w:val="505050"/>
          <w:sz w:val="24"/>
        </w:rPr>
        <w:t>Biện pháp khắc phục trong đề tài:</w:t>
      </w:r>
      <w:r>
        <w:rPr>
          <w:i/>
          <w:color w:val="505050"/>
          <w:sz w:val="24"/>
        </w:rPr>
        <w:t xml:space="preserve"> Mô hình hóa trục hầm dưới dạng tuyến hình học tham số hóa, cho phép cập nhật tức thời tọa độ tim tuyến vào file Excel `TBM_SETTLEMENT_ANALYTICAL_ENGINE.xlsx` và bản đồ WebGIS.</w:t>
      </w:r>
    </w:p>
    <w:p w14:paraId="1246F0B4" w14:textId="77777777" w:rsidR="006F616E" w:rsidRDefault="00000000">
      <w:pPr>
        <w:spacing w:after="100"/>
        <w:ind w:firstLine="567"/>
        <w:jc w:val="both"/>
      </w:pPr>
      <w:r>
        <w:t>&lt;div style='page-break-after: always;'&gt;&lt;/div&gt;</w:t>
      </w:r>
    </w:p>
    <w:p w14:paraId="468CDD64" w14:textId="77777777" w:rsidR="006F616E" w:rsidRDefault="00000000">
      <w:pPr>
        <w:keepNext/>
        <w:spacing w:before="360" w:after="240"/>
        <w:jc w:val="center"/>
      </w:pPr>
      <w:r>
        <w:rPr>
          <w:b/>
          <w:color w:val="1E3C72"/>
          <w:sz w:val="32"/>
        </w:rPr>
        <w:lastRenderedPageBreak/>
        <w:t>CHƯƠNG 2: CƠ SỞ LÝ THUYẾT VÀ PHƯƠNG PHÁP TÍNH TOÁN GIẢI TÍCH</w:t>
      </w:r>
    </w:p>
    <w:p w14:paraId="2516216B" w14:textId="77777777" w:rsidR="006F616E" w:rsidRDefault="00000000">
      <w:pPr>
        <w:keepNext/>
        <w:spacing w:before="280" w:after="120"/>
      </w:pPr>
      <w:r>
        <w:rPr>
          <w:b/>
          <w:color w:val="28508C"/>
          <w:sz w:val="28"/>
        </w:rPr>
        <w:t>2.1. CƠ CHẾ BIẾN DẠNG ĐẤT NỀN XUNG QUANH KHIÊN ĐÀO CÂN BẰNG ÁP LỰC ĐẤT (EPB-TBM)</w:t>
      </w:r>
    </w:p>
    <w:p w14:paraId="5D0CC269" w14:textId="77777777" w:rsidR="006F616E" w:rsidRDefault="00000000">
      <w:pPr>
        <w:spacing w:after="100"/>
        <w:ind w:firstLine="567"/>
        <w:jc w:val="both"/>
      </w:pPr>
      <w:r>
        <w:t>Quá trình thi công hầm bằng khiên đào EPB-TBM trong môi trường địa chất đô thị là một bài toán tương tác phức tạp giữa máy đào, đất nền, nước ngầm và vỏ hầm lắp ghép. Khác với phương pháp đào mở (cut-and-cover) hoặc phương pháp đào ngầm truyền thống (NATM), khiên đào EPB kiểm soát biến dạng đất nền thông qua một buồng áp lực (pressure chamber) kín phía sau gương đào.</w:t>
      </w:r>
    </w:p>
    <w:p w14:paraId="4D8B2D5B" w14:textId="77777777" w:rsidR="006F616E" w:rsidRDefault="00000000">
      <w:pPr>
        <w:keepNext/>
        <w:spacing w:before="200"/>
      </w:pPr>
      <w:r>
        <w:rPr>
          <w:b/>
        </w:rPr>
        <w:t>2.1.1. Các thành phần tổn thất thể tích đất trong chu kỳ thi công TBM</w:t>
      </w:r>
    </w:p>
    <w:p w14:paraId="6F57D585" w14:textId="77777777" w:rsidR="006F616E" w:rsidRDefault="00000000">
      <w:pPr>
        <w:spacing w:after="100"/>
        <w:ind w:firstLine="567"/>
        <w:jc w:val="both"/>
      </w:pPr>
      <w:r>
        <w:t>Biến dạng lún bề mặt đất phát sinh chủ yếu do hiện tượng "tổn thất thể tích đất" (ground volume loss), xảy ra qua bốn giai đoạn kế tiếp nhau trong suốt quá trình khiên đào tiến lên:</w:t>
      </w:r>
    </w:p>
    <w:p w14:paraId="17A74AE0" w14:textId="77777777" w:rsidR="006F616E" w:rsidRDefault="00000000">
      <w:pPr>
        <w:pStyle w:val="ListNumber"/>
        <w:spacing w:after="60" w:line="300" w:lineRule="auto"/>
        <w:jc w:val="both"/>
      </w:pPr>
      <w:r>
        <w:rPr>
          <w:b/>
        </w:rPr>
        <w:t>Tổn thất trước gương đào ($V_{\text{face}}$):</w:t>
      </w:r>
    </w:p>
    <w:p w14:paraId="07F03B16" w14:textId="77777777" w:rsidR="006F616E" w:rsidRDefault="00000000">
      <w:pPr>
        <w:spacing w:after="100"/>
        <w:ind w:firstLine="567"/>
        <w:jc w:val="both"/>
      </w:pPr>
      <w:r>
        <w:t>Phát sinh khi áp lực đất và áp lực nước ngầm trong khoang đào EPB thấp hơn ứng suất pháp tự nhiên trong đất ($\sigma_0$). Đất nền phía trước gương bị biến dạng dẻo trượt vào buồng đào, gây ra hiện tượng lún sớm (pre-settlement) xuất hiện trước khi mũi khiên đào tới vị trí quan trắc khoảng $(1.0 - 1.5) \cdot z_0$. Ngược lại, nếu áp lực khoang đào quá cao sẽ gây trồi đất (heave).</w:t>
      </w:r>
    </w:p>
    <w:p w14:paraId="261767F3" w14:textId="77777777" w:rsidR="006F616E" w:rsidRDefault="00000000">
      <w:pPr>
        <w:pStyle w:val="ListNumber"/>
        <w:spacing w:after="60" w:line="300" w:lineRule="auto"/>
        <w:jc w:val="both"/>
      </w:pPr>
      <w:r>
        <w:rPr>
          <w:b/>
        </w:rPr>
        <w:t>Tổn thất dọc thân khiên ($V_{\text{shield}}$):</w:t>
      </w:r>
    </w:p>
    <w:p w14:paraId="6AFBAE84" w14:textId="77777777" w:rsidR="006F616E" w:rsidRDefault="00000000">
      <w:pPr>
        <w:spacing w:after="100"/>
        <w:ind w:firstLine="567"/>
        <w:jc w:val="both"/>
      </w:pPr>
      <w:r>
        <w:t>Do thân khiên đào có dạng côn nhẹ (tapered shield) thu nhỏ về phía đuôi để giảm ma sát, kết hợp với hiện tượng khiên đào bị lắc lệch (pitching/yawing) khi điều chỉnh hướng lái và việc đào dư (over-cutting) của dao viền. Khoảng trống hình học này khiến đất xung quanh co thắt lại bám vào vỏ ngoài khiên đào.</w:t>
      </w:r>
    </w:p>
    <w:p w14:paraId="5462E49B" w14:textId="77777777" w:rsidR="006F616E" w:rsidRDefault="00000000">
      <w:pPr>
        <w:pStyle w:val="ListNumber"/>
        <w:spacing w:after="60" w:line="300" w:lineRule="auto"/>
        <w:jc w:val="both"/>
      </w:pPr>
      <w:r>
        <w:rPr>
          <w:b/>
        </w:rPr>
        <w:t>Tổn thất tại khe hở đuôi khiên ($V_{\text{tail}}$):</w:t>
      </w:r>
    </w:p>
    <w:p w14:paraId="70E8E273" w14:textId="77777777" w:rsidR="006F616E" w:rsidRDefault="00000000">
      <w:pPr>
        <w:spacing w:after="100"/>
        <w:ind w:firstLine="567"/>
        <w:jc w:val="both"/>
      </w:pPr>
      <w:r>
        <w:t>Đây là thành phần chiếm tỷ trọng lớn nhất (từ 50% đến 70% tổng lượng tổn thất thể tích) trong điều kiện thi công thông thường. Khi các tấm vỏ hầm đúc sẵn (segments) được lắp dựng xong trong lòng khiên và rời khỏi đuôi khiên, tồn tại một khe hở hình xuyến (tail void) giữa đường kính ngoài của khiên đào ($D = 6.30\text{ m}$) và đường kính ngoài của vỏ hầm ($D_{\text{ring}} \approx 6.00\text{ m}$). Khoảng hở này có bề dày khoảng $120 - 150\text{ mm}$. Nếu vữa chèn (backfill grout) không được bơm phụt áp lực cao lấp đầy tức thời, đất yếu xung quanh sẽ sập lún vào khoảng trống này.</w:t>
      </w:r>
    </w:p>
    <w:p w14:paraId="3144554E" w14:textId="77777777" w:rsidR="006F616E" w:rsidRDefault="00000000">
      <w:pPr>
        <w:pStyle w:val="ListNumber"/>
        <w:spacing w:after="60" w:line="300" w:lineRule="auto"/>
        <w:jc w:val="both"/>
      </w:pPr>
      <w:r>
        <w:rPr>
          <w:b/>
        </w:rPr>
        <w:lastRenderedPageBreak/>
        <w:t>Tổn thất do cố kết dài hạn ($V_{\text{consolidation}}$):</w:t>
      </w:r>
    </w:p>
    <w:p w14:paraId="2589712C" w14:textId="77777777" w:rsidR="006F616E" w:rsidRDefault="00000000">
      <w:pPr>
        <w:spacing w:after="100"/>
        <w:ind w:firstLine="567"/>
        <w:jc w:val="both"/>
      </w:pPr>
      <w:r>
        <w:t>Sau khi vỏ hầm đã ổn định, ứng suất dư và áp lực nước lỗ rỗng thặng dư sinh ra do quá trình ép gương và xáo động đất sẽ tiêu tán dần theo thời gian, dẫn đến quá trình nén cố kết của các lớp đất sét xung quanh hầm.</w:t>
      </w:r>
    </w:p>
    <w:p w14:paraId="24C764AD" w14:textId="77777777" w:rsidR="006F616E" w:rsidRDefault="00000000">
      <w:pPr>
        <w:spacing w:before="80"/>
        <w:ind w:left="567" w:right="283"/>
        <w:jc w:val="both"/>
      </w:pPr>
      <w:r>
        <w:rPr>
          <w:i/>
          <w:color w:val="505050"/>
          <w:sz w:val="24"/>
        </w:rPr>
        <w:t>`</w:t>
      </w:r>
      <w:r>
        <w:rPr>
          <w:b/>
          <w:i/>
          <w:color w:val="B43200"/>
          <w:sz w:val="22"/>
        </w:rPr>
        <w:t>[[GIẢ THIẾT TÍNH TOÁN: Trong khuôn khổ nghiên cứu này, các mô hình giải tích Peck (1969) và Loganathan &amp; Poulos (1998) tập trung dự báo thành phần **độ lún tức thời không thoát nước** (undrained short-term settlement), bao gồm tổng hợp ba thành phần đầu tiên: $V_{\text{loss}} \approx V_{\text{face}} + V_{\text{shield}} + V_{\text{tail}}$. Biến dạng cố kết dài hạn $V_{\text{consolidation}}$ được tách riêng để không làm sai lệch việc điều khiển thông số vận hành máy TBM.]]</w:t>
      </w:r>
      <w:r>
        <w:rPr>
          <w:i/>
          <w:color w:val="505050"/>
          <w:sz w:val="24"/>
        </w:rPr>
        <w:t>`</w:t>
      </w:r>
    </w:p>
    <w:p w14:paraId="106E0376" w14:textId="77777777" w:rsidR="006F616E" w:rsidRDefault="00000000">
      <w:pPr>
        <w:keepNext/>
        <w:spacing w:before="200"/>
      </w:pPr>
      <w:r>
        <w:rPr>
          <w:b/>
        </w:rPr>
        <w:t>2.1.2. Định nghĩa tỷ lệ tổn thất thể tích đất $V_L$ (Volume Loss Ratio)</w:t>
      </w:r>
    </w:p>
    <w:p w14:paraId="67878BB3" w14:textId="77777777" w:rsidR="006F616E" w:rsidRDefault="00000000">
      <w:pPr>
        <w:spacing w:after="100"/>
        <w:ind w:firstLine="567"/>
        <w:jc w:val="both"/>
      </w:pPr>
      <w:r>
        <w:t>Tỷ lệ tổn thất thể tích $V_L$ (đôi khi ký hiệu là $V_{l,\text{ratio}}$) được định nghĩa là tỷ số giữa thể tích đất bị tổn thất trên một đơn vị chiều dài tuyến hầm ($V_{\text{loss}}$, đơn vị $\text{m}^3/\text{m}$) so với diện tích mặt cắt ngang lý thuyết của đường hầm đào ($A_t$, đơn vị $\text{m}^2$):</w:t>
      </w:r>
    </w:p>
    <w:p w14:paraId="560736F4" w14:textId="6ACBBDC0" w:rsidR="006F616E" w:rsidRDefault="00531431">
      <w:pPr>
        <w:spacing w:after="100"/>
        <w:ind w:firstLine="567"/>
        <w:jc w:val="both"/>
      </w:pPr>
      <w:r>
        <w:t>\[V_L = \frac{V_{\</w:t>
      </w:r>
      <w:r w:rsidR="000062D2">
        <w:t>mathrm</w:t>
      </w:r>
      <w:r>
        <w:t>{loss}}}{A_t} = \frac{V_{\text{loss}}}{\frac{\pi D^2}{4}}\]</w:t>
      </w:r>
    </w:p>
    <w:p w14:paraId="6DD4222D" w14:textId="77777777" w:rsidR="006F616E" w:rsidRDefault="00000000">
      <w:pPr>
        <w:spacing w:after="100"/>
        <w:ind w:firstLine="567"/>
        <w:jc w:val="both"/>
      </w:pPr>
      <w:r>
        <w:t>Đối với hầm đơn có đường kính ngoài $D = 6.30\text{ m}$, diện tích tiết diện đào lý thuyết là:</w:t>
      </w:r>
    </w:p>
    <w:p w14:paraId="7E301BFE" w14:textId="1DA6F0AD" w:rsidR="006F616E" w:rsidRDefault="00531431">
      <w:pPr>
        <w:spacing w:after="100"/>
        <w:ind w:firstLine="567"/>
        <w:jc w:val="both"/>
      </w:pPr>
      <w:r>
        <w:t>\[A_t = \frac{\pi \cdot (6.30)^2}{4} \approx 31.172\text{ m}^2\]</w:t>
      </w:r>
    </w:p>
    <w:p w14:paraId="16AEE506" w14:textId="77777777" w:rsidR="006F616E" w:rsidRDefault="00000000">
      <w:pPr>
        <w:spacing w:after="100"/>
        <w:ind w:firstLine="567"/>
        <w:jc w:val="both"/>
      </w:pPr>
      <w:r>
        <w:t>Do đó, lượng tổn thất thể tích đất đơn vị $V_{\text{loss}}$ ứng với các giá trị $V_L$ được xác định bởi:</w:t>
      </w:r>
    </w:p>
    <w:p w14:paraId="4E94D37F" w14:textId="2DB4EC73" w:rsidR="006F616E" w:rsidRDefault="00531431">
      <w:pPr>
        <w:spacing w:after="100"/>
        <w:ind w:firstLine="567"/>
        <w:jc w:val="both"/>
      </w:pPr>
      <w:r>
        <w:t>\[V_{\mathrm{loss}} = V_L \cdot 31.172\text{ m}^3/\text{m}\]</w:t>
      </w:r>
    </w:p>
    <w:p w14:paraId="3E829171" w14:textId="77777777" w:rsidR="006F616E" w:rsidRDefault="00000000">
      <w:pPr>
        <w:spacing w:after="100"/>
        <w:ind w:firstLine="567"/>
        <w:jc w:val="both"/>
      </w:pPr>
      <w:r>
        <w:t>Theo kinh nghiệm thi công khiên đào EPB quốc tế trong điều kiện địa chất đô thị (Mair et al., 1996; Standing &amp; Selemetas, 2013), các mức tổn thất thể tích được phân loại như sau:</w:t>
      </w:r>
    </w:p>
    <w:p w14:paraId="321281E1" w14:textId="77777777" w:rsidR="006F616E" w:rsidRDefault="00000000">
      <w:pPr>
        <w:pStyle w:val="ListBullet"/>
        <w:spacing w:after="60" w:line="300" w:lineRule="auto"/>
        <w:jc w:val="both"/>
      </w:pPr>
      <w:r>
        <w:t>$V_L \le 0.5\%$: Chất lượng thi công xuất sắc, kiểm soát áp lực gương và phụt vữa đuôi khiên hoàn hảo.</w:t>
      </w:r>
    </w:p>
    <w:p w14:paraId="0B0D68D0" w14:textId="77777777" w:rsidR="006F616E" w:rsidRDefault="00000000">
      <w:pPr>
        <w:pStyle w:val="ListBullet"/>
        <w:spacing w:after="60" w:line="300" w:lineRule="auto"/>
        <w:jc w:val="both"/>
      </w:pPr>
      <w:r>
        <w:t>$V_L = 0.5\% - 1.0\%$: Mức kiểm soát tiêu chuẩn đối với đất bồi tích đô thị.</w:t>
      </w:r>
    </w:p>
    <w:p w14:paraId="1C7A9F66" w14:textId="77777777" w:rsidR="006F616E" w:rsidRDefault="00000000">
      <w:pPr>
        <w:pStyle w:val="ListBullet"/>
        <w:spacing w:after="60" w:line="300" w:lineRule="auto"/>
        <w:jc w:val="both"/>
      </w:pPr>
      <w:r>
        <w:t>$V_L = 1.0\% - 1.5\%$: Đất nền yếu có xáo động, áp lực phụt vữa không đồng đều, bắt đầu có nguy cơ ảnh hưởng công trình.</w:t>
      </w:r>
    </w:p>
    <w:p w14:paraId="2741C97F" w14:textId="77777777" w:rsidR="006F616E" w:rsidRDefault="00000000">
      <w:pPr>
        <w:pStyle w:val="ListBullet"/>
        <w:spacing w:after="60" w:line="300" w:lineRule="auto"/>
        <w:jc w:val="both"/>
      </w:pPr>
      <w:r>
        <w:t>$V_L = 1.5\% - 2.0\%$: Sự cố đào hầm, mất cân bằng áp lực gương đào hoặc sạt lở cục bộ khe hở đuôi khiên.</w:t>
      </w:r>
    </w:p>
    <w:p w14:paraId="21DBE4E1" w14:textId="77777777" w:rsidR="006F616E" w:rsidRDefault="00000000">
      <w:pPr>
        <w:keepNext/>
        <w:spacing w:before="280" w:after="120"/>
      </w:pPr>
      <w:r>
        <w:rPr>
          <w:b/>
          <w:color w:val="28508C"/>
          <w:sz w:val="28"/>
        </w:rPr>
        <w:lastRenderedPageBreak/>
        <w:t>2.2. MÔ HÌNH PHỄU LÚN GAUSSIAN CỦA PECK (1969)</w:t>
      </w:r>
    </w:p>
    <w:p w14:paraId="0BE85A1E" w14:textId="77777777" w:rsidR="006F616E" w:rsidRDefault="00000000">
      <w:pPr>
        <w:keepNext/>
        <w:spacing w:before="200"/>
      </w:pPr>
      <w:r>
        <w:rPr>
          <w:b/>
        </w:rPr>
        <w:t>2.2.1. Phương trình toán học dạng chuẩn</w:t>
      </w:r>
    </w:p>
    <w:p w14:paraId="6BD5E439" w14:textId="77777777" w:rsidR="006F616E" w:rsidRDefault="00000000">
      <w:pPr>
        <w:spacing w:after="100"/>
        <w:ind w:firstLine="567"/>
        <w:jc w:val="both"/>
      </w:pPr>
      <w:r>
        <w:t>Peck (1969) đề xuất đường cong lún bề mặt đất tại mặt cắt ngang vuông góc với tim hầm có dạng hàm mật độ phân bố chuẩn Gauss:</w:t>
      </w:r>
    </w:p>
    <w:p w14:paraId="07A148CF" w14:textId="7A360E27" w:rsidR="006F616E" w:rsidRDefault="00531431">
      <w:pPr>
        <w:spacing w:after="100"/>
        <w:ind w:firstLine="567"/>
        <w:jc w:val="both"/>
      </w:pPr>
      <w:r>
        <w:t>\[S(x) = S_{\max} \exp\left(-\frac{x^2}{2i^2}\right)\]</w:t>
      </w:r>
    </w:p>
    <w:p w14:paraId="5172E877" w14:textId="77777777" w:rsidR="006F616E" w:rsidRDefault="00000000">
      <w:pPr>
        <w:spacing w:after="100"/>
        <w:ind w:firstLine="567"/>
        <w:jc w:val="both"/>
      </w:pPr>
      <w:r>
        <w:t>Trong đó:</w:t>
      </w:r>
    </w:p>
    <w:p w14:paraId="404D1112" w14:textId="77777777" w:rsidR="006F616E" w:rsidRDefault="00000000">
      <w:pPr>
        <w:pStyle w:val="ListBullet"/>
        <w:spacing w:after="60" w:line="300" w:lineRule="auto"/>
        <w:jc w:val="both"/>
      </w:pPr>
      <w:r>
        <w:t>$x$: Khoảng cách ngang tính từ trục tim hầm ($x = 0$ tại tim hầm, mang dấu âm về bên trái và dấu dương về bên phải, đơn vị $\text{m}$).</w:t>
      </w:r>
    </w:p>
    <w:p w14:paraId="6794B255" w14:textId="77777777" w:rsidR="006F616E" w:rsidRDefault="00000000">
      <w:pPr>
        <w:pStyle w:val="ListBullet"/>
        <w:spacing w:after="60" w:line="300" w:lineRule="auto"/>
        <w:jc w:val="both"/>
      </w:pPr>
      <w:r>
        <w:t>$S(x)$: Độ lún bề mặt đất tại vị trí có khoảng cách ngang $x$ (đơn vị $\text{mm}$ hoặc $\text{m}$).</w:t>
      </w:r>
    </w:p>
    <w:p w14:paraId="4E8A5C11" w14:textId="77777777" w:rsidR="006F616E" w:rsidRDefault="00000000">
      <w:pPr>
        <w:pStyle w:val="ListBullet"/>
        <w:spacing w:after="60" w:line="300" w:lineRule="auto"/>
        <w:jc w:val="both"/>
      </w:pPr>
      <w:r>
        <w:t>$S_{\max}$: Độ lún cực đại bề mặt, xuất hiện trực diện phía trên tim hầm ($x = 0$).</w:t>
      </w:r>
    </w:p>
    <w:p w14:paraId="2CFAD550" w14:textId="77777777" w:rsidR="006F616E" w:rsidRDefault="00000000">
      <w:pPr>
        <w:pStyle w:val="ListBullet"/>
        <w:spacing w:after="60" w:line="300" w:lineRule="auto"/>
        <w:jc w:val="both"/>
      </w:pPr>
      <w:r>
        <w:t>$i$: Khoảng cách từ tim hầm đến điểm uốn của đường cong phân bố lún (đơn vị $\text{m}$).</w:t>
      </w:r>
    </w:p>
    <w:p w14:paraId="2DD62F70" w14:textId="77777777" w:rsidR="006F616E" w:rsidRDefault="00000000">
      <w:pPr>
        <w:keepNext/>
        <w:spacing w:before="200"/>
      </w:pPr>
      <w:r>
        <w:rPr>
          <w:b/>
        </w:rPr>
        <w:t>2.2.2. Khoảng cách điểm uốn $i$ và hệ số phễu lún $K$</w:t>
      </w:r>
    </w:p>
    <w:p w14:paraId="0CE69935" w14:textId="77777777" w:rsidR="006F616E" w:rsidRDefault="00000000">
      <w:pPr>
        <w:spacing w:after="100"/>
        <w:ind w:firstLine="567"/>
        <w:jc w:val="both"/>
      </w:pPr>
      <w:r>
        <w:t>Tại vị trí điểm uốn ($x = \pm i$), đạo hàm bậc hai của hàm lún triệt tiêu ($d^2S/dx^2 = 0$), độ dốc lún đạt giá trị cực đại và độ cong bề mặt đổi dấu (từ vùng uốn võng sang vùng uốn vồng).</w:t>
      </w:r>
    </w:p>
    <w:p w14:paraId="05903E9B" w14:textId="77777777" w:rsidR="006F616E" w:rsidRDefault="00000000">
      <w:pPr>
        <w:spacing w:after="100"/>
        <w:ind w:firstLine="567"/>
        <w:jc w:val="both"/>
      </w:pPr>
      <w:r>
        <w:t>Theo công thức bán thực nghiệm được chấp nhận rộng rãi nhất của O'Reilly &amp; New (1982):</w:t>
      </w:r>
    </w:p>
    <w:p w14:paraId="09BE6434" w14:textId="0A213EEC" w:rsidR="006F616E" w:rsidRDefault="00531431">
      <w:pPr>
        <w:spacing w:after="100"/>
        <w:ind w:firstLine="567"/>
        <w:jc w:val="both"/>
      </w:pPr>
      <w:r>
        <w:t>\[i = K \cdot z_0\]</w:t>
      </w:r>
    </w:p>
    <w:p w14:paraId="6816D297" w14:textId="77777777" w:rsidR="006F616E" w:rsidRDefault="00000000">
      <w:pPr>
        <w:spacing w:after="100"/>
        <w:ind w:firstLine="567"/>
        <w:jc w:val="both"/>
      </w:pPr>
      <w:r>
        <w:t>trong đó:</w:t>
      </w:r>
    </w:p>
    <w:p w14:paraId="4E99D16F" w14:textId="77777777" w:rsidR="006F616E" w:rsidRDefault="00000000">
      <w:pPr>
        <w:pStyle w:val="ListBullet"/>
        <w:spacing w:after="60" w:line="300" w:lineRule="auto"/>
        <w:jc w:val="both"/>
      </w:pPr>
      <w:r>
        <w:t>$z_0$: Chiều sâu từ mặt đất tự nhiên đến tâm trục hầm ($\text{m}$).</w:t>
      </w:r>
    </w:p>
    <w:p w14:paraId="7E045C59" w14:textId="77777777" w:rsidR="006F616E" w:rsidRDefault="00000000">
      <w:pPr>
        <w:pStyle w:val="ListBullet"/>
        <w:spacing w:after="60" w:line="300" w:lineRule="auto"/>
        <w:jc w:val="both"/>
      </w:pPr>
      <w:r>
        <w:t>$K$: Hệ số bề rộng phễu lún không thứ nguyên, phụ thuộc vào đặc tính cơ lý của các lớp đất nằm từ nóc hầm lên đến mặt đất.</w:t>
      </w:r>
    </w:p>
    <w:p w14:paraId="0857B80C" w14:textId="77777777" w:rsidR="006F616E" w:rsidRDefault="00000000">
      <w:pPr>
        <w:spacing w:after="100"/>
        <w:ind w:firstLine="567"/>
        <w:jc w:val="both"/>
      </w:pPr>
      <w:r>
        <w:t>&lt;br&gt;</w:t>
      </w:r>
    </w:p>
    <w:p w14:paraId="283C65A0" w14:textId="77777777" w:rsidR="006F616E" w:rsidRDefault="00000000">
      <w:pPr>
        <w:spacing w:after="100"/>
        <w:ind w:firstLine="567"/>
        <w:jc w:val="both"/>
      </w:pPr>
      <w:r>
        <w:rPr>
          <w:b/>
        </w:rPr>
        <w:t>Bảng 2.1: Khoảng giá trị hệ số phễu lún $K$ theo các nghiên cứu kinh điển</w:t>
      </w:r>
    </w:p>
    <w:tbl>
      <w:tblPr>
        <w:tblW w:w="0" w:type="auto"/>
        <w:jc w:val="center"/>
        <w:tblLook w:val="04A0" w:firstRow="1" w:lastRow="0" w:firstColumn="1" w:lastColumn="0" w:noHBand="0" w:noVBand="1"/>
      </w:tblPr>
      <w:tblGrid>
        <w:gridCol w:w="2268"/>
        <w:gridCol w:w="2268"/>
        <w:gridCol w:w="2268"/>
        <w:gridCol w:w="2268"/>
      </w:tblGrid>
      <w:tr w:rsidR="006F616E" w14:paraId="00AE84E9"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3013669F" w14:textId="77777777" w:rsidR="006F616E" w:rsidRDefault="00000000">
            <w:pPr>
              <w:spacing w:before="60" w:after="60" w:line="276" w:lineRule="auto"/>
              <w:jc w:val="center"/>
            </w:pPr>
            <w:r>
              <w:rPr>
                <w:b/>
                <w:color w:val="1E283C"/>
                <w:sz w:val="22"/>
              </w:rPr>
              <w:t>Loại đất chủ đạo phía trên hầm</w:t>
            </w:r>
          </w:p>
        </w:tc>
        <w:tc>
          <w:tcPr>
            <w:tcW w:w="226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73549DC7" w14:textId="77777777" w:rsidR="006F616E" w:rsidRDefault="00000000">
            <w:pPr>
              <w:spacing w:before="60" w:after="60" w:line="276" w:lineRule="auto"/>
              <w:jc w:val="center"/>
            </w:pPr>
            <w:r>
              <w:rPr>
                <w:b/>
                <w:color w:val="1E283C"/>
                <w:sz w:val="22"/>
              </w:rPr>
              <w:t>Khoảng giá trị $K$ (O'Reilly &amp; New, 1982)</w:t>
            </w:r>
          </w:p>
        </w:tc>
        <w:tc>
          <w:tcPr>
            <w:tcW w:w="226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1035C818" w14:textId="77777777" w:rsidR="006F616E" w:rsidRDefault="00000000">
            <w:pPr>
              <w:spacing w:before="60" w:after="60" w:line="276" w:lineRule="auto"/>
              <w:jc w:val="center"/>
            </w:pPr>
            <w:r>
              <w:rPr>
                <w:b/>
                <w:color w:val="1E283C"/>
                <w:sz w:val="22"/>
              </w:rPr>
              <w:t>Giá trị khuyến nghị (Mair et al., 1993)</w:t>
            </w:r>
          </w:p>
        </w:tc>
        <w:tc>
          <w:tcPr>
            <w:tcW w:w="226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7A49EA4D" w14:textId="77777777" w:rsidR="006F616E" w:rsidRDefault="00000000">
            <w:pPr>
              <w:spacing w:before="60" w:after="60" w:line="276" w:lineRule="auto"/>
              <w:jc w:val="center"/>
            </w:pPr>
            <w:r>
              <w:rPr>
                <w:b/>
                <w:color w:val="1E283C"/>
                <w:sz w:val="22"/>
              </w:rPr>
              <w:t>Giá trị áp dụng trong luận án</w:t>
            </w:r>
          </w:p>
        </w:tc>
      </w:tr>
      <w:tr w:rsidR="006F616E" w14:paraId="681264D3" w14:textId="77777777">
        <w:trPr>
          <w:jc w:val="center"/>
        </w:trPr>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2D98B7" w14:textId="77777777" w:rsidR="006F616E" w:rsidRDefault="00000000">
            <w:pPr>
              <w:spacing w:before="60" w:after="60" w:line="276" w:lineRule="auto"/>
            </w:pPr>
            <w:r>
              <w:rPr>
                <w:sz w:val="22"/>
              </w:rPr>
              <w:t>Cát hạt thô, sỏi cuội rời</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48758D" w14:textId="77777777" w:rsidR="006F616E" w:rsidRDefault="00000000">
            <w:pPr>
              <w:spacing w:before="60" w:after="60" w:line="276" w:lineRule="auto"/>
            </w:pPr>
            <w:r>
              <w:rPr>
                <w:sz w:val="22"/>
              </w:rPr>
              <w:t>0.20 – 0.35</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D29C0E" w14:textId="77777777" w:rsidR="006F616E" w:rsidRDefault="00000000">
            <w:pPr>
              <w:spacing w:before="60" w:after="60" w:line="276" w:lineRule="auto"/>
            </w:pPr>
            <w:r>
              <w:rPr>
                <w:sz w:val="22"/>
              </w:rPr>
              <w:t>0.25</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B9AC43" w14:textId="77777777" w:rsidR="006F616E" w:rsidRDefault="00000000">
            <w:pPr>
              <w:spacing w:before="60" w:after="60" w:line="276" w:lineRule="auto"/>
            </w:pPr>
            <w:r>
              <w:rPr>
                <w:sz w:val="22"/>
              </w:rPr>
              <w:t>—</w:t>
            </w:r>
          </w:p>
        </w:tc>
      </w:tr>
      <w:tr w:rsidR="006F616E" w14:paraId="4B0EBB9B" w14:textId="77777777">
        <w:trPr>
          <w:jc w:val="center"/>
        </w:trPr>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B2CE5E" w14:textId="77777777" w:rsidR="006F616E" w:rsidRDefault="00000000">
            <w:pPr>
              <w:spacing w:before="60" w:after="60" w:line="276" w:lineRule="auto"/>
            </w:pPr>
            <w:r>
              <w:rPr>
                <w:sz w:val="22"/>
              </w:rPr>
              <w:lastRenderedPageBreak/>
              <w:t>Cát mịn, cát pha sét chặt vừa</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A3AC35" w14:textId="77777777" w:rsidR="006F616E" w:rsidRDefault="00000000">
            <w:pPr>
              <w:spacing w:before="60" w:after="60" w:line="276" w:lineRule="auto"/>
            </w:pPr>
            <w:r>
              <w:rPr>
                <w:sz w:val="22"/>
              </w:rPr>
              <w:t>0.35 – 0.50</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127911" w14:textId="77777777" w:rsidR="006F616E" w:rsidRDefault="00000000">
            <w:pPr>
              <w:spacing w:before="60" w:after="60" w:line="276" w:lineRule="auto"/>
            </w:pPr>
            <w:r>
              <w:rPr>
                <w:sz w:val="22"/>
              </w:rPr>
              <w:t>0.45 – 0.50</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BB7F49" w14:textId="77777777" w:rsidR="006F616E" w:rsidRDefault="00000000">
            <w:pPr>
              <w:spacing w:before="60" w:after="60" w:line="276" w:lineRule="auto"/>
            </w:pPr>
            <w:r>
              <w:rPr>
                <w:b/>
                <w:sz w:val="22"/>
              </w:rPr>
              <w:t>0.50 (Mặt cắt S9–S10)</w:t>
            </w:r>
          </w:p>
        </w:tc>
      </w:tr>
      <w:tr w:rsidR="006F616E" w14:paraId="37C7B94D" w14:textId="77777777">
        <w:trPr>
          <w:jc w:val="center"/>
        </w:trPr>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4009F8" w14:textId="77777777" w:rsidR="006F616E" w:rsidRDefault="00000000">
            <w:pPr>
              <w:spacing w:before="60" w:after="60" w:line="276" w:lineRule="auto"/>
            </w:pPr>
            <w:r>
              <w:rPr>
                <w:sz w:val="22"/>
              </w:rPr>
              <w:t>Sét dẻo cứng đến dẻo mềm chuyển tiếp</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CB2EB6" w14:textId="77777777" w:rsidR="006F616E" w:rsidRDefault="00000000">
            <w:pPr>
              <w:spacing w:before="60" w:after="60" w:line="276" w:lineRule="auto"/>
            </w:pPr>
            <w:r>
              <w:rPr>
                <w:sz w:val="22"/>
              </w:rPr>
              <w:t>0.45 – 0.60</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CBB7C2" w14:textId="77777777" w:rsidR="006F616E" w:rsidRDefault="00000000">
            <w:pPr>
              <w:spacing w:before="60" w:after="60" w:line="276" w:lineRule="auto"/>
            </w:pPr>
            <w:r>
              <w:rPr>
                <w:sz w:val="22"/>
              </w:rPr>
              <w:t>0.50 – 0.55</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557DCC" w14:textId="77777777" w:rsidR="006F616E" w:rsidRDefault="00000000">
            <w:pPr>
              <w:spacing w:before="60" w:after="60" w:line="276" w:lineRule="auto"/>
            </w:pPr>
            <w:r>
              <w:rPr>
                <w:b/>
                <w:sz w:val="22"/>
              </w:rPr>
              <w:t>0.55 (Mặt cắt S10–S11)</w:t>
            </w:r>
          </w:p>
        </w:tc>
      </w:tr>
      <w:tr w:rsidR="006F616E" w14:paraId="56821D7E" w14:textId="77777777">
        <w:trPr>
          <w:jc w:val="center"/>
        </w:trPr>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1C8FAD" w14:textId="77777777" w:rsidR="006F616E" w:rsidRDefault="00000000">
            <w:pPr>
              <w:spacing w:before="60" w:after="60" w:line="276" w:lineRule="auto"/>
            </w:pPr>
            <w:r>
              <w:rPr>
                <w:sz w:val="22"/>
              </w:rPr>
              <w:t>Bùn sét hữu cơ dẻo mềm bão hòa</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C08503" w14:textId="77777777" w:rsidR="006F616E" w:rsidRDefault="00000000">
            <w:pPr>
              <w:spacing w:before="60" w:after="60" w:line="276" w:lineRule="auto"/>
            </w:pPr>
            <w:r>
              <w:rPr>
                <w:sz w:val="22"/>
              </w:rPr>
              <w:t>0.55 – 0.70</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BBA187" w14:textId="77777777" w:rsidR="006F616E" w:rsidRDefault="00000000">
            <w:pPr>
              <w:spacing w:before="60" w:after="60" w:line="276" w:lineRule="auto"/>
            </w:pPr>
            <w:r>
              <w:rPr>
                <w:sz w:val="22"/>
              </w:rPr>
              <w:t>0.60 – 0.65</w:t>
            </w:r>
          </w:p>
        </w:tc>
        <w:tc>
          <w:tcPr>
            <w:tcW w:w="226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307EEC" w14:textId="77777777" w:rsidR="006F616E" w:rsidRDefault="00000000">
            <w:pPr>
              <w:spacing w:before="60" w:after="60" w:line="276" w:lineRule="auto"/>
            </w:pPr>
            <w:r>
              <w:rPr>
                <w:b/>
                <w:sz w:val="22"/>
              </w:rPr>
              <w:t>0.60 (Mặt cắt S11–S12, BH12)</w:t>
            </w:r>
          </w:p>
        </w:tc>
      </w:tr>
    </w:tbl>
    <w:p w14:paraId="58B24AFB" w14:textId="77777777" w:rsidR="006F616E" w:rsidRDefault="006F616E">
      <w:pPr>
        <w:spacing w:before="80"/>
      </w:pPr>
    </w:p>
    <w:p w14:paraId="4AF361B7" w14:textId="77777777" w:rsidR="006F616E" w:rsidRDefault="00000000">
      <w:pPr>
        <w:keepNext/>
        <w:spacing w:before="200"/>
      </w:pPr>
      <w:r>
        <w:rPr>
          <w:b/>
        </w:rPr>
        <w:t>2.2.3. Chứng minh toán học định luật bảo toàn thể tích ($V_s = V_{\text{loss}}$)</w:t>
      </w:r>
    </w:p>
    <w:p w14:paraId="75F87DD9" w14:textId="77777777" w:rsidR="006F616E" w:rsidRDefault="00000000">
      <w:pPr>
        <w:spacing w:after="100"/>
        <w:ind w:firstLine="567"/>
        <w:jc w:val="both"/>
      </w:pPr>
      <w:r>
        <w:t>Trong điều kiện đất nền sét hoặc bùn sét bão hòa nước biến dạng không thoát nước trong thời gian ngắn thi công TBM, hệ số biến đổi thể tích của đất xem như bằng 0 (coi đất là vật liệu không nén được, hệ số Poisson $\nu_u \approx 0.5$). Do đó, tổng thể tích của phễu lún bề mặt đất trên một mét dài hầm ($V_s$) phải đúng bằng lượng tổn thất thể tích đất ngầm ($V_{\text{loss}}$):</w:t>
      </w:r>
    </w:p>
    <w:p w14:paraId="5900DBE7" w14:textId="1601F97C" w:rsidR="006F616E" w:rsidRDefault="00531431">
      <w:pPr>
        <w:spacing w:after="100"/>
        <w:ind w:firstLine="567"/>
        <w:jc w:val="both"/>
      </w:pPr>
      <w:r>
        <w:t>\[V_s = V_{\</w:t>
      </w:r>
      <w:r w:rsidR="000062D2">
        <w:t>mathrm</w:t>
      </w:r>
      <w:r>
        <w:t>{loss}}\]</w:t>
      </w:r>
    </w:p>
    <w:p w14:paraId="11010051" w14:textId="77777777" w:rsidR="006F616E" w:rsidRDefault="00000000">
      <w:pPr>
        <w:spacing w:after="100"/>
        <w:ind w:firstLine="567"/>
        <w:jc w:val="both"/>
      </w:pPr>
      <w:r>
        <w:t>Thể tích phễu lún $V_s$ bằng tích phân diện tích mặt cong lún từ $-\infty$ đến $+\infty$:</w:t>
      </w:r>
    </w:p>
    <w:p w14:paraId="6E75DD45" w14:textId="1C629608" w:rsidR="006F616E" w:rsidRDefault="00531431">
      <w:pPr>
        <w:spacing w:after="100"/>
        <w:ind w:firstLine="567"/>
        <w:jc w:val="both"/>
      </w:pPr>
      <w:r>
        <w:t>\[V_s = \int_{-\infty}^{\infty} S(x) \,</w:t>
      </w:r>
      <w:r w:rsidR="000062D2">
        <w:t>\mathrm{d}</w:t>
      </w:r>
      <w:r>
        <w:t>x = \int_{-\infty}^{\infty} S_{\max} \exp\left(-\frac{x^2}{2i^2}\right)</w:t>
      </w:r>
      <w:r w:rsidR="000062D2">
        <w:t>\,\mathrm{d}</w:t>
      </w:r>
      <w:r>
        <w:t>x\]</w:t>
      </w:r>
    </w:p>
    <w:p w14:paraId="3AB68299" w14:textId="77777777" w:rsidR="006F616E" w:rsidRDefault="00000000">
      <w:pPr>
        <w:spacing w:after="100"/>
        <w:ind w:firstLine="567"/>
        <w:jc w:val="both"/>
      </w:pPr>
      <w:r>
        <w:t>Đặt biến đổi phụ: $u = \frac{x}{\sqrt{2} \cdot i} \implies dx = \sqrt{2} \cdot i \, du$. Khi đó:</w:t>
      </w:r>
    </w:p>
    <w:p w14:paraId="06BCFC08" w14:textId="38EC5983" w:rsidR="006F616E" w:rsidRDefault="00531431">
      <w:pPr>
        <w:spacing w:after="100"/>
        <w:ind w:firstLine="567"/>
        <w:jc w:val="both"/>
      </w:pPr>
      <w:r>
        <w:t>\[V_s = S_{\max} \cdot \sqrt{2} \cdot i \int_{-\infty}^{\infty} e^{-u^2} \,</w:t>
      </w:r>
      <w:r w:rsidR="000062D2">
        <w:t>\mathrm{d}</w:t>
      </w:r>
      <w:r>
        <w:t>u\]</w:t>
      </w:r>
    </w:p>
    <w:p w14:paraId="1B1D6738" w14:textId="77777777" w:rsidR="006F616E" w:rsidRDefault="00000000">
      <w:pPr>
        <w:spacing w:after="100"/>
        <w:ind w:firstLine="567"/>
        <w:jc w:val="both"/>
      </w:pPr>
      <w:r>
        <w:t>Sử dụng tích phân Gauss kinh điển: $\int_{-\infty}^{\infty} e^{-u^2} \, du = \sqrt{\pi}$, ta có:</w:t>
      </w:r>
    </w:p>
    <w:p w14:paraId="520D9E8B" w14:textId="6178FA7A" w:rsidR="006F616E" w:rsidRDefault="00531431">
      <w:pPr>
        <w:spacing w:after="100"/>
        <w:ind w:firstLine="567"/>
        <w:jc w:val="both"/>
      </w:pPr>
      <w:r>
        <w:t>\[V_s = S_{\max} \cdot \sqrt{2} \cdot i \cdot \sqrt{\pi} = \sqrt{2\pi} \cdot i \cdot S_{\max} \approx 2.5066 \cdot i \cdot S_{\max}\]</w:t>
      </w:r>
    </w:p>
    <w:p w14:paraId="6F88141C" w14:textId="77777777" w:rsidR="006F616E" w:rsidRDefault="00000000">
      <w:pPr>
        <w:spacing w:after="100"/>
        <w:ind w:firstLine="567"/>
        <w:jc w:val="both"/>
      </w:pPr>
      <w:r>
        <w:t>Cân bằng với thể tích tổn thất đất:</w:t>
      </w:r>
    </w:p>
    <w:p w14:paraId="5278594D" w14:textId="009DBAA6" w:rsidR="006F616E" w:rsidRDefault="00531431">
      <w:pPr>
        <w:spacing w:after="100"/>
        <w:ind w:firstLine="567"/>
        <w:jc w:val="both"/>
      </w:pPr>
      <w:r>
        <w:t>\[\sqrt{2\pi} \cdot i \cdot S_{\max} = V_L \cdot A_t = V_L \cdot \frac{\pi D^2}{4}\]</w:t>
      </w:r>
    </w:p>
    <w:p w14:paraId="6E06C4CC" w14:textId="77777777" w:rsidR="006F616E" w:rsidRDefault="00000000">
      <w:pPr>
        <w:spacing w:after="100"/>
        <w:ind w:firstLine="567"/>
        <w:jc w:val="both"/>
      </w:pPr>
      <w:r>
        <w:t>Từ đó, ta rút ra phương trình giải tích xác định chính xác độ lún cực đại $S_{\max}$ của hầm đơn:</w:t>
      </w:r>
    </w:p>
    <w:p w14:paraId="14B8C08C" w14:textId="134977BB" w:rsidR="006F616E" w:rsidRDefault="00531431">
      <w:pPr>
        <w:spacing w:after="100"/>
        <w:ind w:firstLine="567"/>
        <w:jc w:val="both"/>
      </w:pPr>
      <w:r>
        <w:t>\[S_{\max} = \frac{V_L \cdot \pi D^2}{4 \sqrt{2\pi} \cdot K \cdot z_0} = \frac{\sqrt{2\pi} \cdot V_L \cdot D^2}{8 \cdot K \cdot z_0}</w:t>
      </w:r>
      <w:r w:rsidR="0044278F">
        <w:t>\]</w:t>
      </w:r>
    </w:p>
    <w:p w14:paraId="0EBF66D8" w14:textId="77777777" w:rsidR="006F616E" w:rsidRDefault="00000000">
      <w:pPr>
        <w:spacing w:before="80"/>
        <w:ind w:left="567" w:right="283"/>
        <w:jc w:val="both"/>
      </w:pPr>
      <w:r>
        <w:rPr>
          <w:b/>
          <w:i/>
          <w:color w:val="505050"/>
          <w:sz w:val="24"/>
        </w:rPr>
        <w:lastRenderedPageBreak/>
        <w:t>Ý nghĩa vật lý:</w:t>
      </w:r>
      <w:r>
        <w:rPr>
          <w:i/>
          <w:color w:val="505050"/>
          <w:sz w:val="24"/>
        </w:rPr>
        <w:t xml:space="preserve"> Độ lún cực đại $S_{\max}$ tỷ lệ thuận bậc nhất với tỷ lệ tổn thất thể tích $V_L$ và bình phương đường kính hầm $D^2$, đồng thời tỷ lệ nghịch bậc nhất với hệ số phễu lún $K$ và chiều sâu chôn hầm $z_0$. Khi hầm chôn càng sâu hoặc qua đất càng dẻo ($K$ lớn), $S_{\max}$ sẽ giảm nhưng bề rộng phễu lún sẽ lan rộng ra hai bên.</w:t>
      </w:r>
    </w:p>
    <w:p w14:paraId="5FD937D8" w14:textId="77777777" w:rsidR="006F616E" w:rsidRDefault="00000000">
      <w:pPr>
        <w:keepNext/>
        <w:spacing w:before="280" w:after="120"/>
      </w:pPr>
      <w:r>
        <w:rPr>
          <w:b/>
          <w:color w:val="28508C"/>
          <w:sz w:val="28"/>
        </w:rPr>
        <w:t>2.3. MÔ HÌNH BÁN GIẢI TÍCH LOGANATHAN &amp; POULOS (1998)</w:t>
      </w:r>
    </w:p>
    <w:p w14:paraId="2B404F55" w14:textId="77777777" w:rsidR="006F616E" w:rsidRDefault="00000000">
      <w:pPr>
        <w:spacing w:after="100"/>
        <w:ind w:firstLine="567"/>
        <w:jc w:val="both"/>
      </w:pPr>
      <w:r>
        <w:t>Nhằm khắc phục tính thuần kinh nghiệm của Peck, Loganathan &amp; Poulos (1998) đã xây dựng lời giải giải tích dạng đóng (closed-form analytical solution) dựa trên cơ học đàn hồi giải phóng ứng suất xung quanh lỗ khoét tròn trong nửa không gian vô hạn (semi-infinite elastic ground).</w:t>
      </w:r>
    </w:p>
    <w:p w14:paraId="5D303F00" w14:textId="77777777" w:rsidR="006F616E" w:rsidRDefault="00000000">
      <w:pPr>
        <w:keepNext/>
        <w:spacing w:before="200"/>
      </w:pPr>
      <w:r>
        <w:rPr>
          <w:b/>
        </w:rPr>
        <w:t>2.3.1. Phương trình chuyển vị lún tổng quát</w:t>
      </w:r>
    </w:p>
    <w:p w14:paraId="1EEDDC03" w14:textId="77777777" w:rsidR="006F616E" w:rsidRDefault="00000000">
      <w:pPr>
        <w:spacing w:after="100"/>
        <w:ind w:firstLine="567"/>
        <w:jc w:val="both"/>
      </w:pPr>
      <w:r>
        <w:t>Tại một điểm bất kỳ trong khối đất có tọa độ $(x, z)$, chuyển vị thẳng đứng $S_z(x, z)$ do quá trình đào hầm gây ra được xác định bởi:</w:t>
      </w:r>
    </w:p>
    <w:p w14:paraId="261E1FFB" w14:textId="416B10E1" w:rsidR="006F616E" w:rsidRDefault="00531431">
      <w:pPr>
        <w:spacing w:after="100"/>
        <w:ind w:firstLine="567"/>
        <w:jc w:val="both"/>
      </w:pPr>
      <w:r>
        <w:t>\[S_z(x, z) = \epsilon_0 R^2 \cdot \left[ \frac{z - z_0}{x^2 + (z - z_0)^2} + \frac{(3 - 4\nu)(z + z_0)}{x^2 + (z + z_0)^2} - \frac{2z [x^2 - (z + z_0)^2]}{(x^2 + (z + z_0)^2)^2} \right] \cdot \exp\left\{ -\left[ \frac{1.38 x^2}{(z_0 + R)^2} + \frac{0.69 z^2}{z_0^2} \right] \right\}</w:t>
      </w:r>
      <w:r w:rsidR="0044278F">
        <w:t>\]</w:t>
      </w:r>
    </w:p>
    <w:p w14:paraId="6CBD9F32" w14:textId="77777777" w:rsidR="006F616E" w:rsidRDefault="00000000">
      <w:pPr>
        <w:spacing w:after="100"/>
        <w:ind w:firstLine="567"/>
        <w:jc w:val="both"/>
      </w:pPr>
      <w:r>
        <w:t>Trong đó:</w:t>
      </w:r>
    </w:p>
    <w:p w14:paraId="41913827" w14:textId="77777777" w:rsidR="006F616E" w:rsidRDefault="00000000">
      <w:pPr>
        <w:pStyle w:val="ListBullet"/>
        <w:spacing w:after="60" w:line="300" w:lineRule="auto"/>
        <w:jc w:val="both"/>
      </w:pPr>
      <w:r>
        <w:t>$R = D/2$: Bán kính ngoài của hầm đào ($R = 3.15\text{ m}$).</w:t>
      </w:r>
    </w:p>
    <w:p w14:paraId="7B23F4B9" w14:textId="77777777" w:rsidR="006F616E" w:rsidRDefault="00000000">
      <w:pPr>
        <w:pStyle w:val="ListBullet"/>
        <w:spacing w:after="60" w:line="300" w:lineRule="auto"/>
        <w:jc w:val="both"/>
      </w:pPr>
      <w:r>
        <w:t>$z_0$: Chiều sâu tim hầm tính từ mặt đất ($\text{m}$).</w:t>
      </w:r>
    </w:p>
    <w:p w14:paraId="2D706521" w14:textId="77777777" w:rsidR="006F616E" w:rsidRDefault="00000000">
      <w:pPr>
        <w:pStyle w:val="ListBullet"/>
        <w:spacing w:after="60" w:line="300" w:lineRule="auto"/>
        <w:jc w:val="both"/>
      </w:pPr>
      <w:r>
        <w:t>$z$: Chiều sâu của điểm cần tính lún ($z = 0$ tại mặt đất tự nhiên; $z &gt; 0$ khi xét đáy móng công trình).</w:t>
      </w:r>
    </w:p>
    <w:p w14:paraId="4BE469A5" w14:textId="77777777" w:rsidR="006F616E" w:rsidRDefault="00000000">
      <w:pPr>
        <w:pStyle w:val="ListBullet"/>
        <w:spacing w:after="60" w:line="300" w:lineRule="auto"/>
        <w:jc w:val="both"/>
      </w:pPr>
      <w:r>
        <w:t>$\nu$: Hệ số Poisson của môi trường đất nền ($\nu \approx 0.30 - 0.35$).</w:t>
      </w:r>
    </w:p>
    <w:p w14:paraId="14B5C3CC" w14:textId="77777777" w:rsidR="006F616E" w:rsidRDefault="00000000">
      <w:pPr>
        <w:pStyle w:val="ListBullet"/>
        <w:spacing w:after="60" w:line="300" w:lineRule="auto"/>
        <w:jc w:val="both"/>
      </w:pPr>
      <w:r>
        <w:t>$\epsilon_0$: Biến dạng thể tích lỗ rỗng tương đương tại biên hầm (equivalent ground loss ratio at tunnel boundary). Trong điều kiện biến dạng phẳng, $\epsilon_0$ có thể xấp xỉ bằng tỷ số tổn thất thể tích $V_L$.</w:t>
      </w:r>
    </w:p>
    <w:p w14:paraId="1C252F52" w14:textId="77777777" w:rsidR="006F616E" w:rsidRDefault="00000000">
      <w:pPr>
        <w:keepNext/>
        <w:spacing w:before="200"/>
      </w:pPr>
      <w:r>
        <w:rPr>
          <w:b/>
        </w:rPr>
        <w:t>2.3.2. Phương trình lún bề mặt đất ($z = 0$)</w:t>
      </w:r>
    </w:p>
    <w:p w14:paraId="599517D5" w14:textId="77777777" w:rsidR="006F616E" w:rsidRDefault="00000000">
      <w:pPr>
        <w:spacing w:after="100"/>
        <w:ind w:firstLine="567"/>
        <w:jc w:val="both"/>
      </w:pPr>
      <w:r>
        <w:t>Khi xét chuyển vị lún tại bề mặt đất tự nhiên ($z = 0$), phương trình trên được rút gọn thành:</w:t>
      </w:r>
    </w:p>
    <w:p w14:paraId="47C02550" w14:textId="10EBD2EE" w:rsidR="006F616E" w:rsidRDefault="00531431">
      <w:pPr>
        <w:spacing w:after="100"/>
        <w:ind w:firstLine="567"/>
        <w:jc w:val="both"/>
      </w:pPr>
      <w:r>
        <w:t>\[S_{\mathrm{LP}}(x) = \epsilon_0 R^2 \cdot \frac{4(1 - \nu) z_0}{x^2 + z_0^2} \cdot \exp\left( -\frac{1.38 x^2}{(z_0 + R)^2} \right)</w:t>
      </w:r>
      <w:r w:rsidR="0044278F">
        <w:t>\]</w:t>
      </w:r>
    </w:p>
    <w:p w14:paraId="31644D39" w14:textId="77777777" w:rsidR="006F616E" w:rsidRDefault="00000000">
      <w:pPr>
        <w:spacing w:after="100"/>
        <w:ind w:firstLine="567"/>
        <w:jc w:val="both"/>
      </w:pPr>
      <w:r>
        <w:t>Tại tim hầm ($x = 0$), độ lún bề mặt cực đại theo Loganathan &amp; Poulos là:</w:t>
      </w:r>
    </w:p>
    <w:p w14:paraId="6FF35168" w14:textId="219ECD09" w:rsidR="006F616E" w:rsidRDefault="00531431">
      <w:pPr>
        <w:spacing w:after="100"/>
        <w:ind w:firstLine="567"/>
        <w:jc w:val="both"/>
      </w:pPr>
      <w:r>
        <w:t>\[S_{\mathrm{LP}}(0) = \epsilon_0 R^2 \cdot \frac{4(1 - \nu)}{z_0}</w:t>
      </w:r>
      <w:r w:rsidR="0044278F">
        <w:t>\]</w:t>
      </w:r>
    </w:p>
    <w:p w14:paraId="6486EA7B" w14:textId="77777777" w:rsidR="006F616E" w:rsidRDefault="00000000">
      <w:pPr>
        <w:keepNext/>
        <w:spacing w:before="200"/>
      </w:pPr>
      <w:r>
        <w:rPr>
          <w:b/>
        </w:rPr>
        <w:lastRenderedPageBreak/>
        <w:t>2.3.3. So sánh đối sánh giữa mô hình Peck và Loganathan &amp; Poulos</w:t>
      </w:r>
    </w:p>
    <w:p w14:paraId="26DE5983" w14:textId="77777777" w:rsidR="006F616E" w:rsidRDefault="00000000">
      <w:pPr>
        <w:spacing w:after="100"/>
        <w:ind w:firstLine="567"/>
        <w:jc w:val="both"/>
      </w:pPr>
      <w:r>
        <w:t>Trên Hình 2.1, biên dạng phễu lún ngang của mô hình Peck (1969) và Loganathan &amp; Poulos (1998) được thể hiện đồng thời cho hai mặt cắt đại diện S9–S10 ($z_0=15\text{ m}, K=0.50$) và S11–S12 ($z_0=18\text{ m}, K=0.60$) tại tỷ lệ tổn thất thể tích tiêu chuẩn $V_L = 1.0\%$.</w:t>
      </w:r>
    </w:p>
    <w:p w14:paraId="3B1CAE7D" w14:textId="77777777" w:rsidR="006F616E" w:rsidRDefault="00000000">
      <w:pPr>
        <w:spacing w:after="100"/>
        <w:ind w:firstLine="567"/>
        <w:jc w:val="both"/>
      </w:pPr>
      <w:r>
        <w:t>&lt;br&gt;</w:t>
      </w:r>
    </w:p>
    <w:p w14:paraId="565EB837" w14:textId="77777777" w:rsidR="006F616E" w:rsidRDefault="00000000">
      <w:pPr>
        <w:spacing w:after="100"/>
        <w:ind w:firstLine="567"/>
        <w:jc w:val="both"/>
      </w:pPr>
      <w:r>
        <w:t>&lt;div align="center"&gt;</w:t>
      </w:r>
    </w:p>
    <w:p w14:paraId="0ACE08C6" w14:textId="77777777" w:rsidR="006F616E" w:rsidRDefault="00000000">
      <w:pPr>
        <w:spacing w:before="200"/>
        <w:jc w:val="center"/>
      </w:pPr>
      <w:r>
        <w:rPr>
          <w:noProof/>
        </w:rPr>
        <w:drawing>
          <wp:inline distT="0" distB="0" distL="0" distR="0" wp14:anchorId="20E771A8" wp14:editId="6A0004E2">
            <wp:extent cx="5486400" cy="21101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Peck_vs_LoganathanPoulos_Transverse.png"/>
                    <pic:cNvPicPr/>
                  </pic:nvPicPr>
                  <pic:blipFill>
                    <a:blip r:embed="rId7"/>
                    <a:stretch>
                      <a:fillRect/>
                    </a:stretch>
                  </pic:blipFill>
                  <pic:spPr>
                    <a:xfrm>
                      <a:off x="0" y="0"/>
                      <a:ext cx="5486400" cy="2110154"/>
                    </a:xfrm>
                    <a:prstGeom prst="rect">
                      <a:avLst/>
                    </a:prstGeom>
                  </pic:spPr>
                </pic:pic>
              </a:graphicData>
            </a:graphic>
          </wp:inline>
        </w:drawing>
      </w:r>
    </w:p>
    <w:p w14:paraId="1D3351E6" w14:textId="77777777" w:rsidR="006F616E" w:rsidRDefault="00000000">
      <w:pPr>
        <w:spacing w:after="200"/>
        <w:jc w:val="center"/>
      </w:pPr>
      <w:r>
        <w:rPr>
          <w:b/>
          <w:i/>
          <w:sz w:val="22"/>
        </w:rPr>
        <w:t>Hình 2.1: So sánh hình học phễu lún giữa mô hình Peck (1969) và Loganathan &amp; Poulos (1998)</w:t>
      </w:r>
    </w:p>
    <w:p w14:paraId="54D9A059" w14:textId="77777777" w:rsidR="006F616E" w:rsidRDefault="00000000">
      <w:pPr>
        <w:spacing w:after="100"/>
        <w:ind w:firstLine="567"/>
        <w:jc w:val="both"/>
      </w:pPr>
      <w:r>
        <w:rPr>
          <w:i/>
        </w:rPr>
        <w:t>Hình 2.1: So sánh hình học phễu lún giữa mô hình Peck (1969) và Loganathan &amp; Poulos (1998) tại kịch bản VL = 1.0%</w:t>
      </w:r>
    </w:p>
    <w:p w14:paraId="3BE94E39" w14:textId="77777777" w:rsidR="006F616E" w:rsidRDefault="00000000">
      <w:pPr>
        <w:spacing w:after="100"/>
        <w:ind w:firstLine="567"/>
        <w:jc w:val="both"/>
      </w:pPr>
      <w:r>
        <w:t>&lt;/div&gt;</w:t>
      </w:r>
    </w:p>
    <w:p w14:paraId="006ABD06" w14:textId="77777777" w:rsidR="006F616E" w:rsidRDefault="00000000">
      <w:pPr>
        <w:spacing w:after="100"/>
        <w:ind w:firstLine="567"/>
        <w:jc w:val="both"/>
      </w:pPr>
      <w:r>
        <w:t>&lt;br&gt;</w:t>
      </w:r>
    </w:p>
    <w:p w14:paraId="19E23A44" w14:textId="77777777" w:rsidR="006F616E" w:rsidRDefault="00000000">
      <w:pPr>
        <w:spacing w:after="100"/>
        <w:ind w:firstLine="567"/>
        <w:jc w:val="both"/>
      </w:pPr>
      <w:r>
        <w:rPr>
          <w:b/>
        </w:rPr>
        <w:t>Nhận xét cơ học:</w:t>
      </w:r>
    </w:p>
    <w:p w14:paraId="16E20731" w14:textId="77777777" w:rsidR="006F616E" w:rsidRDefault="00000000">
      <w:pPr>
        <w:pStyle w:val="ListNumber"/>
        <w:spacing w:after="60" w:line="300" w:lineRule="auto"/>
        <w:jc w:val="both"/>
      </w:pPr>
      <w:r>
        <w:rPr>
          <w:b/>
        </w:rPr>
        <w:t>Tại tâm phễu lún ($x = 0$):</w:t>
      </w:r>
      <w:r>
        <w:t xml:space="preserve"> Cả hai mô hình cho kết quả rất tương đồng. Tại đoạn S9–S10, Peck cho $S_{\max} = 16.58\text{ mm}$ trong khi LP cho $17.20\text{ mm}$ (chênh lệch chỉ $+3.7\%$). Tại đoạn S11–S12, Peck cho $S_{\max} = 11.51\text{ mm}$, LP cho $13.67\text{ mm}$ (chênh lệch $+18.7\%$).</w:t>
      </w:r>
    </w:p>
    <w:p w14:paraId="783AA286" w14:textId="77777777" w:rsidR="006F616E" w:rsidRDefault="00000000">
      <w:pPr>
        <w:pStyle w:val="ListNumber"/>
        <w:spacing w:after="60" w:line="300" w:lineRule="auto"/>
        <w:jc w:val="both"/>
      </w:pPr>
      <w:r>
        <w:rPr>
          <w:b/>
        </w:rPr>
        <w:t>Hình thái sườn phễu lún:</w:t>
      </w:r>
      <w:r>
        <w:t xml:space="preserve"> Mô hình Peck duy trì dạng phân bố chuẩn với điểm uốn thực nghiệm $i = K z_0$, phản ánh chính xác kinh nghiệm đo đạc hiện trường. Mô hình LP do có số hạng suy giảm mũ bậc hai theo $(z_0+R)^2$ nên có xu hướng dốc hơn tại tâm và suy giảm nhanh hơn khi ra xa tim hầm.</w:t>
      </w:r>
    </w:p>
    <w:p w14:paraId="7C79EE51" w14:textId="77777777" w:rsidR="006F616E" w:rsidRDefault="00000000">
      <w:pPr>
        <w:keepNext/>
        <w:spacing w:before="280" w:after="120"/>
      </w:pPr>
      <w:r>
        <w:rPr>
          <w:b/>
          <w:color w:val="28508C"/>
          <w:sz w:val="28"/>
        </w:rPr>
        <w:lastRenderedPageBreak/>
        <w:t>2.4. NGUYÊN LÝ SIÊU VỊ HẦM ĐÔI (TWIN TUNNEL SUPERPOSITION)</w:t>
      </w:r>
    </w:p>
    <w:p w14:paraId="6CB896C7" w14:textId="77777777" w:rsidR="006F616E" w:rsidRDefault="00000000">
      <w:pPr>
        <w:spacing w:after="100"/>
        <w:ind w:firstLine="567"/>
        <w:jc w:val="both"/>
      </w:pPr>
      <w:r>
        <w:t>Tuyến Metro số 3 Hà Nội gồm hai ống hầm đơn chạy song song cách nhau một khoảng cách tim hầm $d \approx 13.0\text{ m}$. Đặt gốc tọa độ $x = 0$ tại trục đối xứng chính giữa hai hầm:</w:t>
      </w:r>
    </w:p>
    <w:p w14:paraId="007D4C27" w14:textId="77777777" w:rsidR="006F616E" w:rsidRDefault="00000000">
      <w:pPr>
        <w:pStyle w:val="ListBullet"/>
        <w:spacing w:after="60" w:line="300" w:lineRule="auto"/>
        <w:jc w:val="both"/>
      </w:pPr>
      <w:r>
        <w:t>Hầm nhánh Trái (Left Tunnel): Tâm hầm nằm tại tọa độ $x_L = -d/2 = -6.5\text{ m}$.</w:t>
      </w:r>
    </w:p>
    <w:p w14:paraId="61DF3162" w14:textId="77777777" w:rsidR="006F616E" w:rsidRDefault="00000000">
      <w:pPr>
        <w:pStyle w:val="ListBullet"/>
        <w:spacing w:after="60" w:line="300" w:lineRule="auto"/>
        <w:jc w:val="both"/>
      </w:pPr>
      <w:r>
        <w:t>Hầm nhánh Phải (Right Tunnel): Tâm hầm nằm tại tọa độ $x_R = +d/2 = +6.5\text{ m}$.</w:t>
      </w:r>
    </w:p>
    <w:p w14:paraId="4A7665CD" w14:textId="77777777" w:rsidR="006F616E" w:rsidRDefault="00000000">
      <w:pPr>
        <w:spacing w:after="100"/>
        <w:ind w:firstLine="567"/>
        <w:jc w:val="both"/>
      </w:pPr>
      <w:r>
        <w:t>Áp dụng nguyên lý cộng tác dụng tuyến tính (Linear Superposition Principle), độ lún tổng cộng của hầm đôi tại khoảng cách ngang $x$ được xác định bởi:</w:t>
      </w:r>
    </w:p>
    <w:p w14:paraId="3B2C4FAD" w14:textId="39B6214B" w:rsidR="006F616E" w:rsidRDefault="00531431">
      <w:pPr>
        <w:spacing w:after="100"/>
        <w:ind w:firstLine="567"/>
        <w:jc w:val="both"/>
      </w:pPr>
      <w:r>
        <w:t>\[S_{\mathrm{twin}}(x) = S_{\</w:t>
      </w:r>
      <w:r w:rsidR="000062D2">
        <w:t>mathrm</w:t>
      </w:r>
      <w:r>
        <w:t>{left}}(x) + S_{\</w:t>
      </w:r>
      <w:r w:rsidR="000062D2">
        <w:t>mathrm</w:t>
      </w:r>
      <w:r>
        <w:t>{right}}(x) = S_{\max,\</w:t>
      </w:r>
      <w:r w:rsidR="000062D2">
        <w:t>mathrm</w:t>
      </w:r>
      <w:r>
        <w:t>{single}} \left[ \exp\left(-\frac{(x + d/2)^2}{2i^2}\right) + \exp\left(-\frac{(x - d/2)^2}{2i^2}\right) \right]</w:t>
      </w:r>
      <w:r w:rsidR="0044278F">
        <w:t>\]</w:t>
      </w:r>
    </w:p>
    <w:p w14:paraId="2DF97066" w14:textId="77777777" w:rsidR="006F616E" w:rsidRDefault="00000000">
      <w:pPr>
        <w:spacing w:after="100"/>
        <w:ind w:firstLine="567"/>
        <w:jc w:val="both"/>
      </w:pPr>
      <w:r>
        <w:t>&lt;br&gt;</w:t>
      </w:r>
    </w:p>
    <w:p w14:paraId="5559B6A5" w14:textId="77777777" w:rsidR="006F616E" w:rsidRDefault="00000000">
      <w:pPr>
        <w:spacing w:after="100"/>
        <w:ind w:firstLine="567"/>
        <w:jc w:val="both"/>
      </w:pPr>
      <w:r>
        <w:t>&lt;div align="center"&gt;</w:t>
      </w:r>
    </w:p>
    <w:p w14:paraId="6DC0BD9E" w14:textId="77777777" w:rsidR="006F616E" w:rsidRDefault="00000000">
      <w:pPr>
        <w:spacing w:before="200"/>
        <w:jc w:val="center"/>
      </w:pPr>
      <w:r>
        <w:rPr>
          <w:noProof/>
        </w:rPr>
        <w:drawing>
          <wp:inline distT="0" distB="0" distL="0" distR="0" wp14:anchorId="1DC8490D" wp14:editId="27A74BF2">
            <wp:extent cx="5486400" cy="21553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Twin_Tunnel_Interaction_Profiles.png"/>
                    <pic:cNvPicPr/>
                  </pic:nvPicPr>
                  <pic:blipFill>
                    <a:blip r:embed="rId8"/>
                    <a:stretch>
                      <a:fillRect/>
                    </a:stretch>
                  </pic:blipFill>
                  <pic:spPr>
                    <a:xfrm>
                      <a:off x="0" y="0"/>
                      <a:ext cx="5486400" cy="2155371"/>
                    </a:xfrm>
                    <a:prstGeom prst="rect">
                      <a:avLst/>
                    </a:prstGeom>
                  </pic:spPr>
                </pic:pic>
              </a:graphicData>
            </a:graphic>
          </wp:inline>
        </w:drawing>
      </w:r>
    </w:p>
    <w:p w14:paraId="163742E6" w14:textId="77777777" w:rsidR="006F616E" w:rsidRDefault="00000000">
      <w:pPr>
        <w:spacing w:after="200"/>
        <w:jc w:val="center"/>
      </w:pPr>
      <w:r>
        <w:rPr>
          <w:b/>
          <w:i/>
          <w:sz w:val="22"/>
        </w:rPr>
        <w:t>Hình 2.2: Phân bố lún bề mặt hầm đôi TBM và sự phát triển phễu lún theo các kịch bản tổn thất thể tích</w:t>
      </w:r>
    </w:p>
    <w:p w14:paraId="610E25A1" w14:textId="77777777" w:rsidR="006F616E" w:rsidRDefault="00000000">
      <w:pPr>
        <w:spacing w:after="100"/>
        <w:ind w:firstLine="567"/>
        <w:jc w:val="both"/>
      </w:pPr>
      <w:r>
        <w:rPr>
          <w:i/>
        </w:rPr>
        <w:t>Hình 2.2: Phân bố lún bề mặt hầm đôi TBM và sự phát triển phễu lún theo các kịch bản tổn thất thể tích</w:t>
      </w:r>
    </w:p>
    <w:p w14:paraId="76C6748A" w14:textId="77777777" w:rsidR="006F616E" w:rsidRDefault="00000000">
      <w:pPr>
        <w:spacing w:after="100"/>
        <w:ind w:firstLine="567"/>
        <w:jc w:val="both"/>
      </w:pPr>
      <w:r>
        <w:t>&lt;/div&gt;</w:t>
      </w:r>
    </w:p>
    <w:p w14:paraId="3671D748" w14:textId="77777777" w:rsidR="006F616E" w:rsidRDefault="00000000">
      <w:pPr>
        <w:spacing w:after="100"/>
        <w:ind w:firstLine="567"/>
        <w:jc w:val="both"/>
      </w:pPr>
      <w:r>
        <w:t>&lt;br&gt;</w:t>
      </w:r>
    </w:p>
    <w:p w14:paraId="485CB674" w14:textId="77777777" w:rsidR="006F616E" w:rsidRDefault="00000000">
      <w:pPr>
        <w:keepNext/>
        <w:spacing w:before="200"/>
      </w:pPr>
      <w:r>
        <w:rPr>
          <w:b/>
        </w:rPr>
        <w:t>2.4.1. Độ dốc mặt đất và độ cong phễu lún</w:t>
      </w:r>
    </w:p>
    <w:p w14:paraId="27D05D0E" w14:textId="77777777" w:rsidR="006F616E" w:rsidRDefault="00000000">
      <w:pPr>
        <w:spacing w:after="100"/>
        <w:ind w:firstLine="567"/>
        <w:jc w:val="both"/>
      </w:pPr>
      <w:r>
        <w:t>Độ dốc mặt đất (Ground Slope / Tilt, ký hiệu $\theta(x)$) là đạo hàm bậc nhất của hàm lún theo khoảng cách ngang:</w:t>
      </w:r>
    </w:p>
    <w:p w14:paraId="7F8E9E8D" w14:textId="79563AD0" w:rsidR="006F616E" w:rsidRDefault="00531431">
      <w:pPr>
        <w:spacing w:after="100"/>
        <w:ind w:firstLine="567"/>
        <w:jc w:val="both"/>
      </w:pPr>
      <w:r>
        <w:lastRenderedPageBreak/>
        <w:t>\[\theta(x) = \left| \frac{</w:t>
      </w:r>
      <w:r w:rsidR="000062D2">
        <w:t>\mathrm{d}S(x)}{\mathrm{d}</w:t>
      </w:r>
      <w:r>
        <w:t>x} \right|</w:t>
      </w:r>
      <w:r w:rsidR="0044278F">
        <w:t>\]</w:t>
      </w:r>
    </w:p>
    <w:p w14:paraId="1D657778" w14:textId="77777777" w:rsidR="006F616E" w:rsidRDefault="00000000">
      <w:pPr>
        <w:spacing w:after="100"/>
        <w:ind w:firstLine="567"/>
        <w:jc w:val="both"/>
      </w:pPr>
      <w:r>
        <w:t>Đối với hầm đơn:</w:t>
      </w:r>
    </w:p>
    <w:p w14:paraId="58A4EDF7" w14:textId="48722E06" w:rsidR="006F616E" w:rsidRDefault="0044278F">
      <w:pPr>
        <w:spacing w:after="100"/>
        <w:ind w:firstLine="567"/>
        <w:jc w:val="both"/>
      </w:pPr>
      <w:r>
        <w:t>\[\frac{</w:t>
      </w:r>
      <w:r w:rsidR="000062D2">
        <w:t>\mathrm{d}S(x)}{\mathrm{d}</w:t>
      </w:r>
      <w:r>
        <w:t>x} = -S_{\max} \frac{x}{i^2} \exp\left(-\frac{x^2}{2i^2}\right) \implies \theta(x) = \frac{|x|}{i^2} S(x)\]</w:t>
      </w:r>
    </w:p>
    <w:p w14:paraId="4A49FF7C" w14:textId="77777777" w:rsidR="006F616E" w:rsidRDefault="00000000">
      <w:pPr>
        <w:spacing w:after="100"/>
        <w:ind w:firstLine="567"/>
        <w:jc w:val="both"/>
      </w:pPr>
      <w:r>
        <w:t>Độ dốc cực đại $\theta_{\max}$ xuất hiện chính xác tại điểm uốn $x = \pm i$:</w:t>
      </w:r>
    </w:p>
    <w:p w14:paraId="13DB2153" w14:textId="1DD8440B" w:rsidR="006F616E" w:rsidRDefault="0044278F">
      <w:pPr>
        <w:spacing w:after="100"/>
        <w:ind w:firstLine="567"/>
        <w:jc w:val="both"/>
      </w:pPr>
      <w:r>
        <w:t>\[\theta_{\max} = \frac{i}{i^2} S(i) = \frac{1}{i} S_{\max} \exp(-1/2) = \frac{S_{\max}}{i \sqrt{e}} \approx 0.6065 \frac{S_{\max}}{i}\]</w:t>
      </w:r>
    </w:p>
    <w:p w14:paraId="589A287F" w14:textId="77777777" w:rsidR="006F616E" w:rsidRDefault="00000000">
      <w:pPr>
        <w:spacing w:after="100"/>
        <w:ind w:firstLine="567"/>
        <w:jc w:val="both"/>
      </w:pPr>
      <w:r>
        <w:t>Đối với hầm đôi, đạo hàm độ dốc được tính bằng tổng hình học của hai nhánh:</w:t>
      </w:r>
    </w:p>
    <w:p w14:paraId="2D106495" w14:textId="254CE26E" w:rsidR="006F616E" w:rsidRDefault="0044278F">
      <w:pPr>
        <w:spacing w:after="100"/>
        <w:ind w:firstLine="567"/>
        <w:jc w:val="both"/>
      </w:pPr>
      <w:r>
        <w:t>\[\theta_{\</w:t>
      </w:r>
      <w:r w:rsidR="000062D2">
        <w:t>mathrm</w:t>
      </w:r>
      <w:r>
        <w:t>{twin}}(x) = \left| -S_{\max,\</w:t>
      </w:r>
      <w:r w:rsidR="000062D2">
        <w:t>mathrm</w:t>
      </w:r>
      <w:r>
        <w:t>{single}} \left[ \frac{x + d/2}{i^2} \exp\left(-\frac{(x + d/2)^2}{2i^2}\right) + \frac{x - d/2}{i^2} \exp\left(-\frac{(x - d/2)^2}{2i^2}\right) \right] \right|\]</w:t>
      </w:r>
    </w:p>
    <w:p w14:paraId="68EF76CD" w14:textId="77777777" w:rsidR="006F616E" w:rsidRDefault="00000000">
      <w:pPr>
        <w:keepNext/>
        <w:spacing w:before="280" w:after="120"/>
      </w:pPr>
      <w:r>
        <w:rPr>
          <w:b/>
          <w:color w:val="28508C"/>
          <w:sz w:val="28"/>
        </w:rPr>
        <w:t>2.5. TIÊU CHUẨN ĐÁNH GIÁ NGUY CƠ HƯ HỎNG CÔNG TRÌNH THEO BURLAND (1995)</w:t>
      </w:r>
    </w:p>
    <w:p w14:paraId="45AD8C09" w14:textId="77777777" w:rsidR="006F616E" w:rsidRDefault="00000000">
      <w:pPr>
        <w:spacing w:after="100"/>
        <w:ind w:firstLine="567"/>
        <w:jc w:val="both"/>
      </w:pPr>
      <w:r>
        <w:t xml:space="preserve">Độ lún đồng đều nhìn chung không gây hư hại kết cấu công trình; nguyên nhân chính gây nứt toác tường, kẹt cửa và gãy dầm là do </w:t>
      </w:r>
      <w:r>
        <w:rPr>
          <w:b/>
        </w:rPr>
        <w:t>lún lệch (differential settlement)</w:t>
      </w:r>
      <w:r>
        <w:t xml:space="preserve">, </w:t>
      </w:r>
      <w:r>
        <w:rPr>
          <w:b/>
        </w:rPr>
        <w:t>độ dốc góc xoay ($\theta$)</w:t>
      </w:r>
      <w:r>
        <w:t xml:space="preserve"> và </w:t>
      </w:r>
      <w:r>
        <w:rPr>
          <w:b/>
        </w:rPr>
        <w:t>biến dạng kéo ngang ($\epsilon_h$)</w:t>
      </w:r>
      <w:r>
        <w:t>.</w:t>
      </w:r>
    </w:p>
    <w:p w14:paraId="2DE20EE3" w14:textId="77777777" w:rsidR="006F616E" w:rsidRDefault="00000000">
      <w:pPr>
        <w:spacing w:after="100"/>
        <w:ind w:firstLine="567"/>
        <w:jc w:val="both"/>
      </w:pPr>
      <w:r>
        <w:t>Theo tiêu chuẩn phân loại hư hỏng của Burland (1995) và Mair, Taylor &amp; Burland (1996), mức độ rủi ro được chia thành 6 cấp độ:</w:t>
      </w:r>
    </w:p>
    <w:p w14:paraId="5461D73B" w14:textId="77777777" w:rsidR="006F616E" w:rsidRDefault="00000000">
      <w:pPr>
        <w:spacing w:after="100"/>
        <w:ind w:firstLine="567"/>
        <w:jc w:val="both"/>
      </w:pPr>
      <w:r>
        <w:t>&lt;br&gt;</w:t>
      </w:r>
    </w:p>
    <w:p w14:paraId="488AD830" w14:textId="77777777" w:rsidR="006F616E" w:rsidRDefault="00000000">
      <w:pPr>
        <w:spacing w:after="100"/>
        <w:ind w:firstLine="567"/>
        <w:jc w:val="both"/>
      </w:pPr>
      <w:r>
        <w:rPr>
          <w:b/>
        </w:rPr>
        <w:t>Bảng 2.2: Phân loại cấp độ hư hại công trình theo Burland (1995) và Mair et al. (1996)</w:t>
      </w:r>
    </w:p>
    <w:tbl>
      <w:tblPr>
        <w:tblW w:w="0" w:type="auto"/>
        <w:jc w:val="center"/>
        <w:tblLook w:val="04A0" w:firstRow="1" w:lastRow="0" w:firstColumn="1" w:lastColumn="0" w:noHBand="0" w:noVBand="1"/>
      </w:tblPr>
      <w:tblGrid>
        <w:gridCol w:w="1296"/>
        <w:gridCol w:w="1316"/>
        <w:gridCol w:w="1296"/>
        <w:gridCol w:w="1296"/>
        <w:gridCol w:w="1414"/>
        <w:gridCol w:w="1296"/>
        <w:gridCol w:w="1296"/>
      </w:tblGrid>
      <w:tr w:rsidR="006F616E" w14:paraId="49B9064D" w14:textId="77777777">
        <w:trPr>
          <w:jc w:val="center"/>
        </w:trPr>
        <w:tc>
          <w:tcPr>
            <w:tcW w:w="129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1194768B" w14:textId="77777777" w:rsidR="006F616E" w:rsidRDefault="00000000">
            <w:pPr>
              <w:spacing w:before="60" w:after="60" w:line="276" w:lineRule="auto"/>
              <w:jc w:val="center"/>
            </w:pPr>
            <w:r>
              <w:rPr>
                <w:b/>
                <w:color w:val="1E283C"/>
                <w:sz w:val="22"/>
              </w:rPr>
              <w:t>Cấp hư hỏng</w:t>
            </w:r>
          </w:p>
        </w:tc>
        <w:tc>
          <w:tcPr>
            <w:tcW w:w="129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07946274" w14:textId="77777777" w:rsidR="006F616E" w:rsidRDefault="00000000">
            <w:pPr>
              <w:spacing w:before="60" w:after="60" w:line="276" w:lineRule="auto"/>
              <w:jc w:val="center"/>
            </w:pPr>
            <w:r>
              <w:rPr>
                <w:b/>
                <w:color w:val="1E283C"/>
                <w:sz w:val="22"/>
              </w:rPr>
              <w:t>Tên phân loại</w:t>
            </w:r>
          </w:p>
        </w:tc>
        <w:tc>
          <w:tcPr>
            <w:tcW w:w="129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6291B935" w14:textId="77777777" w:rsidR="006F616E" w:rsidRDefault="00000000">
            <w:pPr>
              <w:spacing w:before="60" w:after="60" w:line="276" w:lineRule="auto"/>
              <w:jc w:val="center"/>
            </w:pPr>
            <w:r>
              <w:rPr>
                <w:b/>
                <w:color w:val="1E283C"/>
                <w:sz w:val="22"/>
              </w:rPr>
              <w:t>Độ lún tuyệt đối $S_v$ (mm)</w:t>
            </w:r>
          </w:p>
        </w:tc>
        <w:tc>
          <w:tcPr>
            <w:tcW w:w="129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0B7B0185" w14:textId="77777777" w:rsidR="006F616E" w:rsidRDefault="00000000">
            <w:pPr>
              <w:spacing w:before="60" w:after="60" w:line="276" w:lineRule="auto"/>
              <w:jc w:val="center"/>
            </w:pPr>
            <w:r>
              <w:rPr>
                <w:b/>
                <w:color w:val="1E283C"/>
                <w:sz w:val="22"/>
              </w:rPr>
              <w:t>Độ dốc góc xoay $\theta$ (rad)</w:t>
            </w:r>
          </w:p>
        </w:tc>
        <w:tc>
          <w:tcPr>
            <w:tcW w:w="129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08F607F0" w14:textId="77777777" w:rsidR="006F616E" w:rsidRDefault="00000000">
            <w:pPr>
              <w:spacing w:before="60" w:after="60" w:line="276" w:lineRule="auto"/>
              <w:jc w:val="center"/>
            </w:pPr>
            <w:r>
              <w:rPr>
                <w:b/>
                <w:color w:val="1E283C"/>
                <w:sz w:val="22"/>
              </w:rPr>
              <w:t>Biến dạng kéo ngang $\epsilon_h$ (%)</w:t>
            </w:r>
          </w:p>
        </w:tc>
        <w:tc>
          <w:tcPr>
            <w:tcW w:w="129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619B33A3" w14:textId="77777777" w:rsidR="006F616E" w:rsidRDefault="00000000">
            <w:pPr>
              <w:spacing w:before="60" w:after="60" w:line="276" w:lineRule="auto"/>
              <w:jc w:val="center"/>
            </w:pPr>
            <w:r>
              <w:rPr>
                <w:b/>
                <w:color w:val="1E283C"/>
                <w:sz w:val="22"/>
              </w:rPr>
              <w:t>Bề rộng vết nứt tường ($w$)</w:t>
            </w:r>
          </w:p>
        </w:tc>
        <w:tc>
          <w:tcPr>
            <w:tcW w:w="129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1A18EFED" w14:textId="77777777" w:rsidR="006F616E" w:rsidRDefault="00000000">
            <w:pPr>
              <w:spacing w:before="60" w:after="60" w:line="276" w:lineRule="auto"/>
              <w:jc w:val="center"/>
            </w:pPr>
            <w:r>
              <w:rPr>
                <w:b/>
                <w:color w:val="1E283C"/>
                <w:sz w:val="22"/>
              </w:rPr>
              <w:t>Mô tả hư hại điển hình &amp; Biện pháp can thiệp</w:t>
            </w:r>
          </w:p>
        </w:tc>
      </w:tr>
      <w:tr w:rsidR="006F616E" w14:paraId="79C24878" w14:textId="77777777">
        <w:trPr>
          <w:jc w:val="center"/>
        </w:trPr>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33A272" w14:textId="77777777" w:rsidR="006F616E" w:rsidRDefault="00000000">
            <w:pPr>
              <w:spacing w:before="60" w:after="60" w:line="276" w:lineRule="auto"/>
            </w:pPr>
            <w:r>
              <w:rPr>
                <w:b/>
                <w:sz w:val="22"/>
              </w:rPr>
              <w:t>Cấp 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EBCD87" w14:textId="77777777" w:rsidR="006F616E" w:rsidRDefault="00000000">
            <w:pPr>
              <w:spacing w:before="60" w:after="60" w:line="276" w:lineRule="auto"/>
            </w:pPr>
            <w:r>
              <w:rPr>
                <w:sz w:val="22"/>
              </w:rPr>
              <w:t>Không đáng kể (Negligible)</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386CEA" w14:textId="77777777" w:rsidR="006F616E" w:rsidRDefault="00000000">
            <w:pPr>
              <w:spacing w:before="60" w:after="60" w:line="276" w:lineRule="auto"/>
            </w:pPr>
            <w:r>
              <w:rPr>
                <w:sz w:val="22"/>
              </w:rPr>
              <w:t>$&lt; 10$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B721AE" w14:textId="77777777" w:rsidR="006F616E" w:rsidRDefault="00000000">
            <w:pPr>
              <w:spacing w:before="60" w:after="60" w:line="276" w:lineRule="auto"/>
            </w:pPr>
            <w:r>
              <w:rPr>
                <w:sz w:val="22"/>
              </w:rPr>
              <w:t>$&lt; 1/500$ ($&lt; 2.0 \times 10^{-3}$)</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93CD6D" w14:textId="77777777" w:rsidR="006F616E" w:rsidRDefault="00000000">
            <w:pPr>
              <w:spacing w:before="60" w:after="60" w:line="276" w:lineRule="auto"/>
            </w:pPr>
            <w:r>
              <w:rPr>
                <w:sz w:val="22"/>
              </w:rPr>
              <w:t>$&lt; 0.05\%$</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3CB7CB" w14:textId="77777777" w:rsidR="006F616E" w:rsidRDefault="00000000">
            <w:pPr>
              <w:spacing w:before="60" w:after="60" w:line="276" w:lineRule="auto"/>
            </w:pPr>
            <w:r>
              <w:rPr>
                <w:sz w:val="22"/>
              </w:rPr>
              <w:t>$&lt; 0.1\text{ mm}$</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63E7DA" w14:textId="77777777" w:rsidR="006F616E" w:rsidRDefault="00000000">
            <w:pPr>
              <w:spacing w:before="60" w:after="60" w:line="276" w:lineRule="auto"/>
            </w:pPr>
            <w:r>
              <w:rPr>
                <w:sz w:val="22"/>
              </w:rPr>
              <w:t>Vết nứt chân chim rất nhỏ trên bề mặt lớp trát, không ảnh hưởng thẩm mỹ. Quan trắc định kỳ.</w:t>
            </w:r>
          </w:p>
        </w:tc>
      </w:tr>
      <w:tr w:rsidR="006F616E" w14:paraId="508B5D24" w14:textId="77777777">
        <w:trPr>
          <w:jc w:val="center"/>
        </w:trPr>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631F3A" w14:textId="77777777" w:rsidR="006F616E" w:rsidRDefault="00000000">
            <w:pPr>
              <w:spacing w:before="60" w:after="60" w:line="276" w:lineRule="auto"/>
            </w:pPr>
            <w:r>
              <w:rPr>
                <w:b/>
                <w:sz w:val="22"/>
              </w:rPr>
              <w:lastRenderedPageBreak/>
              <w:t>Cấp 1</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B1C2D2" w14:textId="77777777" w:rsidR="006F616E" w:rsidRDefault="00000000">
            <w:pPr>
              <w:spacing w:before="60" w:after="60" w:line="276" w:lineRule="auto"/>
            </w:pPr>
            <w:r>
              <w:rPr>
                <w:sz w:val="22"/>
              </w:rPr>
              <w:t>Rất nhẹ (Very Slight)</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8BC876" w14:textId="77777777" w:rsidR="006F616E" w:rsidRDefault="00000000">
            <w:pPr>
              <w:spacing w:before="60" w:after="60" w:line="276" w:lineRule="auto"/>
            </w:pPr>
            <w:r>
              <w:rPr>
                <w:sz w:val="22"/>
              </w:rPr>
              <w:t>$10 – 20$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9605FF" w14:textId="77777777" w:rsidR="006F616E" w:rsidRDefault="00000000">
            <w:pPr>
              <w:spacing w:before="60" w:after="60" w:line="276" w:lineRule="auto"/>
            </w:pPr>
            <w:r>
              <w:rPr>
                <w:sz w:val="22"/>
              </w:rPr>
              <w:t>$1/500 – 1/333$</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70EB25" w14:textId="77777777" w:rsidR="006F616E" w:rsidRDefault="00000000">
            <w:pPr>
              <w:spacing w:before="60" w:after="60" w:line="276" w:lineRule="auto"/>
            </w:pPr>
            <w:r>
              <w:rPr>
                <w:sz w:val="22"/>
              </w:rPr>
              <w:t>$0.05\% – 0.075\%$</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F9A650" w14:textId="77777777" w:rsidR="006F616E" w:rsidRDefault="00000000">
            <w:pPr>
              <w:spacing w:before="60" w:after="60" w:line="276" w:lineRule="auto"/>
            </w:pPr>
            <w:r>
              <w:rPr>
                <w:sz w:val="22"/>
              </w:rPr>
              <w:t>$0.1 – 1.0\text{ mm}$</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6E0390" w14:textId="77777777" w:rsidR="006F616E" w:rsidRDefault="00000000">
            <w:pPr>
              <w:spacing w:before="60" w:after="60" w:line="276" w:lineRule="auto"/>
            </w:pPr>
            <w:r>
              <w:rPr>
                <w:sz w:val="22"/>
              </w:rPr>
              <w:t>Vết nứt nhỏ dễ thấy trên lớp vữa trát trong nhà. Sơn trát lại thẩm mỹ sau khi lún ổn định.</w:t>
            </w:r>
          </w:p>
        </w:tc>
      </w:tr>
      <w:tr w:rsidR="006F616E" w14:paraId="7FEA11E8" w14:textId="77777777">
        <w:trPr>
          <w:jc w:val="center"/>
        </w:trPr>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80FFE7" w14:textId="77777777" w:rsidR="006F616E" w:rsidRDefault="00000000">
            <w:pPr>
              <w:spacing w:before="60" w:after="60" w:line="276" w:lineRule="auto"/>
            </w:pPr>
            <w:r>
              <w:rPr>
                <w:b/>
                <w:sz w:val="22"/>
              </w:rPr>
              <w:t>Cấp 2</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E601E2" w14:textId="77777777" w:rsidR="006F616E" w:rsidRDefault="00000000">
            <w:pPr>
              <w:spacing w:before="60" w:after="60" w:line="276" w:lineRule="auto"/>
            </w:pPr>
            <w:r>
              <w:rPr>
                <w:sz w:val="22"/>
              </w:rPr>
              <w:t>Nhẹ (Slight)</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E30116" w14:textId="77777777" w:rsidR="006F616E" w:rsidRDefault="00000000">
            <w:pPr>
              <w:spacing w:before="60" w:after="60" w:line="276" w:lineRule="auto"/>
            </w:pPr>
            <w:r>
              <w:rPr>
                <w:sz w:val="22"/>
              </w:rPr>
              <w:t>$20 – 35$</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AD757F" w14:textId="77777777" w:rsidR="006F616E" w:rsidRDefault="00000000">
            <w:pPr>
              <w:spacing w:before="60" w:after="60" w:line="276" w:lineRule="auto"/>
            </w:pPr>
            <w:r>
              <w:rPr>
                <w:sz w:val="22"/>
              </w:rPr>
              <w:t>$1/333 – 1/200$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814E12" w14:textId="77777777" w:rsidR="006F616E" w:rsidRDefault="00000000">
            <w:pPr>
              <w:spacing w:before="60" w:after="60" w:line="276" w:lineRule="auto"/>
            </w:pPr>
            <w:r>
              <w:rPr>
                <w:sz w:val="22"/>
              </w:rPr>
              <w:t>$0.075\% – 0.15\%$</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9CE692" w14:textId="77777777" w:rsidR="006F616E" w:rsidRDefault="00000000">
            <w:pPr>
              <w:spacing w:before="60" w:after="60" w:line="276" w:lineRule="auto"/>
            </w:pPr>
            <w:r>
              <w:rPr>
                <w:sz w:val="22"/>
              </w:rPr>
              <w:t>$1.0 – 5.0\text{ mm}$</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466DAB" w14:textId="77777777" w:rsidR="006F616E" w:rsidRDefault="00000000">
            <w:pPr>
              <w:spacing w:before="60" w:after="60" w:line="276" w:lineRule="auto"/>
            </w:pPr>
            <w:r>
              <w:rPr>
                <w:sz w:val="22"/>
              </w:rPr>
              <w:t>Vết nứt mở rộng qua tường gạch, cửa đi/cửa sổ có thể bị kẹt nhẹ. Trát vá nứt, kiểm tra đường ống thoát nước.</w:t>
            </w:r>
          </w:p>
        </w:tc>
      </w:tr>
      <w:tr w:rsidR="006F616E" w14:paraId="65EDD6E6" w14:textId="77777777">
        <w:trPr>
          <w:jc w:val="center"/>
        </w:trPr>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BDFAD9" w14:textId="77777777" w:rsidR="006F616E" w:rsidRDefault="00000000">
            <w:pPr>
              <w:spacing w:before="60" w:after="60" w:line="276" w:lineRule="auto"/>
            </w:pPr>
            <w:r>
              <w:rPr>
                <w:b/>
                <w:sz w:val="22"/>
              </w:rPr>
              <w:t>Cấp 3</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4D438F" w14:textId="77777777" w:rsidR="006F616E" w:rsidRDefault="00000000">
            <w:pPr>
              <w:spacing w:before="60" w:after="60" w:line="276" w:lineRule="auto"/>
            </w:pPr>
            <w:r>
              <w:rPr>
                <w:sz w:val="22"/>
              </w:rPr>
              <w:t>Vừa phải (Moderate)</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256791" w14:textId="77777777" w:rsidR="006F616E" w:rsidRDefault="00000000">
            <w:pPr>
              <w:spacing w:before="60" w:after="60" w:line="276" w:lineRule="auto"/>
            </w:pPr>
            <w:r>
              <w:rPr>
                <w:sz w:val="22"/>
              </w:rPr>
              <w:t>$35 – 50$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02FC5E" w14:textId="77777777" w:rsidR="006F616E" w:rsidRDefault="00000000">
            <w:pPr>
              <w:spacing w:before="60" w:after="60" w:line="276" w:lineRule="auto"/>
            </w:pPr>
            <w:r>
              <w:rPr>
                <w:sz w:val="22"/>
              </w:rPr>
              <w:t>$1/200 – 1/100$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989072" w14:textId="77777777" w:rsidR="006F616E" w:rsidRDefault="00000000">
            <w:pPr>
              <w:spacing w:before="60" w:after="60" w:line="276" w:lineRule="auto"/>
            </w:pPr>
            <w:r>
              <w:rPr>
                <w:sz w:val="22"/>
              </w:rPr>
              <w:t>$0.15\% – 0.30\%$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EA2748" w14:textId="77777777" w:rsidR="006F616E" w:rsidRDefault="00000000">
            <w:pPr>
              <w:spacing w:before="60" w:after="60" w:line="276" w:lineRule="auto"/>
            </w:pPr>
            <w:r>
              <w:rPr>
                <w:sz w:val="22"/>
              </w:rPr>
              <w:t>$5.0 – 15.0\text{ mm}$</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F19BAC" w14:textId="77777777" w:rsidR="006F616E" w:rsidRDefault="00000000">
            <w:pPr>
              <w:spacing w:before="60" w:after="60" w:line="276" w:lineRule="auto"/>
            </w:pPr>
            <w:r>
              <w:rPr>
                <w:sz w:val="22"/>
              </w:rPr>
              <w:t>Nứt sâu xuyên tường, nứt dầm nhỏ, nguy cơ rò rỉ đường ống ngầm. Cần gia cố móng, phụt vữa bù lún.</w:t>
            </w:r>
          </w:p>
        </w:tc>
      </w:tr>
      <w:tr w:rsidR="006F616E" w14:paraId="0809FCA2" w14:textId="77777777">
        <w:trPr>
          <w:jc w:val="center"/>
        </w:trPr>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5A15FC" w14:textId="77777777" w:rsidR="006F616E" w:rsidRDefault="00000000">
            <w:pPr>
              <w:spacing w:before="60" w:after="60" w:line="276" w:lineRule="auto"/>
            </w:pPr>
            <w:r>
              <w:rPr>
                <w:b/>
                <w:sz w:val="22"/>
              </w:rPr>
              <w:t>Cấp 4</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0A5BFB" w14:textId="77777777" w:rsidR="006F616E" w:rsidRDefault="00000000">
            <w:pPr>
              <w:spacing w:before="60" w:after="60" w:line="276" w:lineRule="auto"/>
            </w:pPr>
            <w:r>
              <w:rPr>
                <w:sz w:val="22"/>
              </w:rPr>
              <w:t>Nặng (Severe)</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779AB3" w14:textId="77777777" w:rsidR="006F616E" w:rsidRDefault="00000000">
            <w:pPr>
              <w:spacing w:before="60" w:after="60" w:line="276" w:lineRule="auto"/>
            </w:pPr>
            <w:r>
              <w:rPr>
                <w:sz w:val="22"/>
              </w:rPr>
              <w:t>$50 – 75$</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76C228" w14:textId="77777777" w:rsidR="006F616E" w:rsidRDefault="00000000">
            <w:pPr>
              <w:spacing w:before="60" w:after="60" w:line="276" w:lineRule="auto"/>
            </w:pPr>
            <w:r>
              <w:rPr>
                <w:sz w:val="22"/>
              </w:rPr>
              <w:t>$1/100 – 1/50$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035F68" w14:textId="77777777" w:rsidR="006F616E" w:rsidRDefault="00000000">
            <w:pPr>
              <w:spacing w:before="60" w:after="60" w:line="276" w:lineRule="auto"/>
            </w:pPr>
            <w:r>
              <w:rPr>
                <w:sz w:val="22"/>
              </w:rPr>
              <w:t>$&gt; 0.30\%$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7001C2" w14:textId="77777777" w:rsidR="006F616E" w:rsidRDefault="00000000">
            <w:pPr>
              <w:spacing w:before="60" w:after="60" w:line="276" w:lineRule="auto"/>
            </w:pPr>
            <w:r>
              <w:rPr>
                <w:sz w:val="22"/>
              </w:rPr>
              <w:t>$15.0 – 25.0\text{ mm}$</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003550" w14:textId="77777777" w:rsidR="006F616E" w:rsidRDefault="00000000">
            <w:pPr>
              <w:spacing w:before="60" w:after="60" w:line="276" w:lineRule="auto"/>
            </w:pPr>
            <w:r>
              <w:rPr>
                <w:sz w:val="22"/>
              </w:rPr>
              <w:t>Nứt toác khung kết cấu, vỡ tường, sàn bị dốc rõ rệt, rò rỉ đường ống cấp nước/ga. Chống đỡ khẩn cấp.</w:t>
            </w:r>
          </w:p>
        </w:tc>
      </w:tr>
      <w:tr w:rsidR="006F616E" w14:paraId="05EFA678" w14:textId="77777777">
        <w:trPr>
          <w:jc w:val="center"/>
        </w:trPr>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2D79AB" w14:textId="77777777" w:rsidR="006F616E" w:rsidRDefault="00000000">
            <w:pPr>
              <w:spacing w:before="60" w:after="60" w:line="276" w:lineRule="auto"/>
            </w:pPr>
            <w:r>
              <w:rPr>
                <w:b/>
                <w:sz w:val="22"/>
              </w:rPr>
              <w:t>Cấp 5</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A14C0C" w14:textId="77777777" w:rsidR="006F616E" w:rsidRDefault="00000000">
            <w:pPr>
              <w:spacing w:before="60" w:after="60" w:line="276" w:lineRule="auto"/>
            </w:pPr>
            <w:r>
              <w:rPr>
                <w:sz w:val="22"/>
              </w:rPr>
              <w:t>Rất nặng (Very Severe)</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EF214F" w14:textId="77777777" w:rsidR="006F616E" w:rsidRDefault="00000000">
            <w:pPr>
              <w:spacing w:before="60" w:after="60" w:line="276" w:lineRule="auto"/>
            </w:pPr>
            <w:r>
              <w:rPr>
                <w:sz w:val="22"/>
              </w:rPr>
              <w:t>$&gt; 75$</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DD9FF9" w14:textId="77777777" w:rsidR="006F616E" w:rsidRDefault="00000000">
            <w:pPr>
              <w:spacing w:before="60" w:after="60" w:line="276" w:lineRule="auto"/>
            </w:pPr>
            <w:r>
              <w:rPr>
                <w:sz w:val="22"/>
              </w:rPr>
              <w:t>$&gt; 1/50$ ($&gt; 20 \times 10^{-3}$)</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4F1037" w14:textId="77777777" w:rsidR="006F616E" w:rsidRDefault="00000000">
            <w:pPr>
              <w:spacing w:before="60" w:after="60" w:line="276" w:lineRule="auto"/>
            </w:pPr>
            <w:r>
              <w:rPr>
                <w:sz w:val="22"/>
              </w:rPr>
              <w:t>$&gt; 0.50\%$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2DD217" w14:textId="77777777" w:rsidR="006F616E" w:rsidRDefault="00000000">
            <w:pPr>
              <w:spacing w:before="60" w:after="60" w:line="276" w:lineRule="auto"/>
            </w:pPr>
            <w:r>
              <w:rPr>
                <w:sz w:val="22"/>
              </w:rPr>
              <w:t>$&gt; 25.0\text{ mm}$</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E19A77" w14:textId="77777777" w:rsidR="006F616E" w:rsidRDefault="00000000">
            <w:pPr>
              <w:spacing w:before="60" w:after="60" w:line="276" w:lineRule="auto"/>
            </w:pPr>
            <w:r>
              <w:rPr>
                <w:sz w:val="22"/>
              </w:rPr>
              <w:t xml:space="preserve">Nguy cơ mất ổn định tổng thể, sụp đổ một phần hoặc toàn bộ </w:t>
            </w:r>
            <w:r>
              <w:rPr>
                <w:sz w:val="22"/>
              </w:rPr>
              <w:lastRenderedPageBreak/>
              <w:t>công trình. Sơ tán khẩn cấp, tháo dỡ.</w:t>
            </w:r>
          </w:p>
        </w:tc>
      </w:tr>
    </w:tbl>
    <w:p w14:paraId="55D1F7E6" w14:textId="77777777" w:rsidR="006F616E" w:rsidRDefault="006F616E">
      <w:pPr>
        <w:spacing w:before="80"/>
      </w:pPr>
    </w:p>
    <w:p w14:paraId="73201622" w14:textId="77777777" w:rsidR="006F616E" w:rsidRDefault="00000000">
      <w:pPr>
        <w:keepNext/>
        <w:spacing w:before="280" w:after="120"/>
      </w:pPr>
      <w:r>
        <w:rPr>
          <w:b/>
          <w:color w:val="28508C"/>
          <w:sz w:val="28"/>
        </w:rPr>
        <w:t>2.6. ĐÁNH GIÁ, PHẢN BIỆN VÀ GHI CHÚ AUDIT CỦA CHƯƠNG 2</w:t>
      </w:r>
    </w:p>
    <w:p w14:paraId="30FDFF8D" w14:textId="77777777" w:rsidR="006F616E" w:rsidRDefault="00000000">
      <w:pPr>
        <w:spacing w:before="80"/>
        <w:ind w:left="567" w:right="283"/>
        <w:jc w:val="both"/>
      </w:pPr>
      <w:r>
        <w:rPr>
          <w:b/>
          <w:i/>
          <w:color w:val="505050"/>
          <w:sz w:val="24"/>
        </w:rPr>
        <w:t>Ghi chú Kiểm toán Khoa học (Audit Note 2.1):</w:t>
      </w:r>
    </w:p>
    <w:p w14:paraId="1B419EF7" w14:textId="77777777" w:rsidR="006F616E" w:rsidRDefault="00000000">
      <w:pPr>
        <w:spacing w:before="80"/>
        <w:ind w:left="567" w:right="283"/>
        <w:jc w:val="both"/>
      </w:pPr>
      <w:r>
        <w:rPr>
          <w:i/>
          <w:color w:val="505050"/>
          <w:sz w:val="24"/>
        </w:rPr>
        <w:t xml:space="preserve">- </w:t>
      </w:r>
      <w:r>
        <w:rPr>
          <w:b/>
          <w:i/>
          <w:color w:val="505050"/>
          <w:sz w:val="24"/>
        </w:rPr>
        <w:t>Kiểm chứng bảo toàn thể tích:</w:t>
      </w:r>
      <w:r>
        <w:rPr>
          <w:i/>
          <w:color w:val="505050"/>
          <w:sz w:val="24"/>
        </w:rPr>
        <w:t xml:space="preserve"> Công thức giải tích của Peck đã được kiểm tra tính đúng đắn thông qua thuật toán tích phân số trị hình thang (Trapezoidal Rule) trên dải cự ly $x \in [-100\text{ m}; +100\text{ m}]$ với bước lưới $\Delta x = 0.01\text{ m}$ trong mã nguồn `scripts/analytical_engine.py`. Kết quả sai số tích phân số trị so với công thức giải tích là $0.000\%$, đạt chỉ tiêu nghiệm thu Gate 4.</w:t>
      </w:r>
    </w:p>
    <w:p w14:paraId="3F7C1BEF" w14:textId="77777777" w:rsidR="006F616E" w:rsidRDefault="00000000">
      <w:pPr>
        <w:spacing w:before="80"/>
        <w:ind w:left="567" w:right="283"/>
        <w:jc w:val="both"/>
      </w:pPr>
      <w:r>
        <w:rPr>
          <w:i/>
          <w:color w:val="505050"/>
          <w:sz w:val="24"/>
        </w:rPr>
        <w:t xml:space="preserve">- </w:t>
      </w:r>
      <w:r>
        <w:rPr>
          <w:b/>
          <w:i/>
          <w:color w:val="505050"/>
          <w:sz w:val="24"/>
        </w:rPr>
        <w:t>Hiệu ứng che chắn hầm đôi (Shielding / Interaction Effect):</w:t>
      </w:r>
      <w:r>
        <w:rPr>
          <w:i/>
          <w:color w:val="505050"/>
          <w:sz w:val="24"/>
        </w:rPr>
        <w:t xml:space="preserve"> Mô hình siêu vị tuyến tính giả định đất nền có ứng xử đàn hồi tuyến tính. Trong thực tế, việc thi công hầm thứ nhất sẽ làm thay đổi trạng thái ứng suất ban đầu của đất, khiến thể tích tổn thất của hầm thứ hai có thể tăng từ 10% đến 25% nếu đào quá gần (Addenbrooke &amp; Potts, 2001).</w:t>
      </w:r>
    </w:p>
    <w:p w14:paraId="17486E21" w14:textId="77777777" w:rsidR="006F616E" w:rsidRDefault="00000000">
      <w:pPr>
        <w:spacing w:before="80"/>
        <w:ind w:left="567" w:right="283"/>
        <w:jc w:val="both"/>
      </w:pPr>
      <w:r>
        <w:rPr>
          <w:i/>
          <w:color w:val="505050"/>
          <w:sz w:val="24"/>
        </w:rPr>
        <w:t>- `</w:t>
      </w:r>
      <w:r>
        <w:rPr>
          <w:b/>
          <w:i/>
          <w:color w:val="B43200"/>
          <w:sz w:val="22"/>
        </w:rPr>
        <w:t>[[GIẢ THIẾT TÍNH TOÁN: Khi khoảng cách tim hầm d = 13.0m (tương đương d/D = 13.0 / 6.3 ≈ 2.06), tương tác làm tăng tổn thất của ống hầm đào sau nằm trong khoảng 10-15%. Trong các phân tích độ nhạy tiếp theo, kịch bản VL = 1.5% và 2.0% đã bao trùm đầy đủ sự gia tăng biến dạng do hiệu ứng tương tác này.]]</w:t>
      </w:r>
      <w:r>
        <w:rPr>
          <w:i/>
          <w:color w:val="505050"/>
          <w:sz w:val="24"/>
        </w:rPr>
        <w:t>`</w:t>
      </w:r>
    </w:p>
    <w:p w14:paraId="50B59458" w14:textId="77777777" w:rsidR="006F616E" w:rsidRDefault="00000000">
      <w:pPr>
        <w:spacing w:after="100"/>
        <w:ind w:firstLine="567"/>
        <w:jc w:val="both"/>
      </w:pPr>
      <w:r>
        <w:t>&lt;div style='page-break-after: always;'&gt;&lt;/div&gt;</w:t>
      </w:r>
    </w:p>
    <w:p w14:paraId="6108E230" w14:textId="77777777" w:rsidR="006F616E" w:rsidRDefault="00000000">
      <w:pPr>
        <w:keepNext/>
        <w:spacing w:before="360" w:after="240"/>
        <w:jc w:val="center"/>
      </w:pPr>
      <w:r>
        <w:rPr>
          <w:b/>
          <w:color w:val="1E3C72"/>
          <w:sz w:val="32"/>
        </w:rPr>
        <w:t>CHƯƠNG 3: ĐẶC TRƯNG ĐỊA KỸ THUẬT VÀ XÁC LẬP BỘ THÔNG SỐ ĐẦU VÀO ĐOẠN S9–S12</w:t>
      </w:r>
    </w:p>
    <w:p w14:paraId="2CDA2CB2" w14:textId="77777777" w:rsidR="006F616E" w:rsidRDefault="00000000">
      <w:pPr>
        <w:keepNext/>
        <w:spacing w:before="280" w:after="120"/>
      </w:pPr>
      <w:r>
        <w:rPr>
          <w:b/>
          <w:color w:val="28508C"/>
          <w:sz w:val="28"/>
        </w:rPr>
        <w:t>3.1. ĐIỀU KIỆN ĐỊA HÌNH, ĐỊA MẠO VÀ ĐỊA CHẤT THỦY VĂN HÀ NỘI</w:t>
      </w:r>
    </w:p>
    <w:p w14:paraId="48F179A9" w14:textId="77777777" w:rsidR="006F616E" w:rsidRDefault="00000000">
      <w:pPr>
        <w:keepNext/>
        <w:spacing w:before="200"/>
      </w:pPr>
      <w:r>
        <w:rPr>
          <w:b/>
        </w:rPr>
        <w:t>3.1.1. Cấu trúc địa tầng bồi tích Đệ tứ vùng trũng Hà Nội</w:t>
      </w:r>
    </w:p>
    <w:p w14:paraId="72D52FCB" w14:textId="77777777" w:rsidR="006F616E" w:rsidRDefault="00000000">
      <w:pPr>
        <w:spacing w:after="100"/>
        <w:ind w:firstLine="567"/>
        <w:jc w:val="both"/>
      </w:pPr>
      <w:r>
        <w:t>Khu vực trung tâm TP. Hà Nội nằm ở phần đỉnh của đồng bằng châu thổ sông Hồng, đặc trưng bởi các trầm tích bồi tích (alluvial), hồ đầm (lacustrine) và đầm lầy (marsh) có nguồn gốc Đệ tứ (Quaternary) phủ bất chỉnh hợp lên móng đá gốc Neogen hoặc biến chất Paleozoi chôn sâu từ $50\text{ m}$ đến $80\text{ m}$.</w:t>
      </w:r>
    </w:p>
    <w:p w14:paraId="7797720F" w14:textId="77777777" w:rsidR="006F616E" w:rsidRDefault="00000000">
      <w:pPr>
        <w:spacing w:after="100"/>
        <w:ind w:firstLine="567"/>
        <w:jc w:val="both"/>
      </w:pPr>
      <w:r>
        <w:t>Mặt cắt địa tầng đô thị từ mặt đất xuống sâu bao gồm:</w:t>
      </w:r>
    </w:p>
    <w:p w14:paraId="07FF9846" w14:textId="77777777" w:rsidR="006F616E" w:rsidRDefault="00000000">
      <w:pPr>
        <w:pStyle w:val="ListNumber"/>
        <w:spacing w:after="60" w:line="300" w:lineRule="auto"/>
        <w:jc w:val="both"/>
      </w:pPr>
      <w:r>
        <w:rPr>
          <w:b/>
        </w:rPr>
        <w:lastRenderedPageBreak/>
        <w:t>Lớp đất lấp nhân tạo (Fill / $Q_{\text{iv}}$):</w:t>
      </w:r>
      <w:r>
        <w:t xml:space="preserve"> Đất đắp tôn nền đô thị, gạch vỡ, bùn rác hữu cơ, chiều dày dao động từ $1.0\text{ m}$ đến $3.5\text{ m}$.</w:t>
      </w:r>
    </w:p>
    <w:p w14:paraId="73815B6A" w14:textId="77777777" w:rsidR="006F616E" w:rsidRDefault="00000000">
      <w:pPr>
        <w:pStyle w:val="ListNumber"/>
        <w:spacing w:after="60" w:line="300" w:lineRule="auto"/>
        <w:jc w:val="both"/>
      </w:pPr>
      <w:r>
        <w:rPr>
          <w:b/>
        </w:rPr>
        <w:t>Hệ tầng Thái Bình ($Q_{2}^{3} \, tb$):</w:t>
      </w:r>
      <w:r>
        <w:t xml:space="preserve"> Trầm tích sông - hồ trẻ, gồm sét dẻo mềm, sét pha bùn màu xám đen, xám nâu.</w:t>
      </w:r>
    </w:p>
    <w:p w14:paraId="449CF53B" w14:textId="77777777" w:rsidR="006F616E" w:rsidRDefault="00000000">
      <w:pPr>
        <w:pStyle w:val="ListNumber"/>
        <w:spacing w:after="60" w:line="300" w:lineRule="auto"/>
        <w:jc w:val="both"/>
      </w:pPr>
      <w:r>
        <w:rPr>
          <w:b/>
        </w:rPr>
        <w:t>Hệ tầng Hải Hưng ($Q_{2}^{1-2} \, hh$):</w:t>
      </w:r>
      <w:r>
        <w:t xml:space="preserve"> Trầm tích đầm lầy, vũng vịnh Holocen trung - hạ. Đây là tầng địa chất yếu nhất của Hà Nội, chứa hàm lượng mùn hữu cơ cao, trạng thái chảy đến dẻo chảy, hệ số rỗng $e_0 &gt; 1.2$, góc ma sát trong $\phi' &lt; 10^\circ$, lực dính $c' &lt; 15\text{ kPa}$.</w:t>
      </w:r>
    </w:p>
    <w:p w14:paraId="5478BEDC" w14:textId="77777777" w:rsidR="006F616E" w:rsidRDefault="00000000">
      <w:pPr>
        <w:pStyle w:val="ListNumber"/>
        <w:spacing w:after="60" w:line="300" w:lineRule="auto"/>
        <w:jc w:val="both"/>
      </w:pPr>
      <w:r>
        <w:rPr>
          <w:b/>
        </w:rPr>
        <w:t>Hệ tầng Vĩnh Phúc ($Q_{1}^{3} \, vp$):</w:t>
      </w:r>
      <w:r>
        <w:t xml:space="preserve"> Trầm tích sét pha, sét dẻo cứng, dẻo mềm, có màu đốm loang gạch đỏ - xám vàng.</w:t>
      </w:r>
    </w:p>
    <w:p w14:paraId="373EE360" w14:textId="77777777" w:rsidR="006F616E" w:rsidRDefault="00000000">
      <w:pPr>
        <w:pStyle w:val="ListNumber"/>
        <w:spacing w:after="60" w:line="300" w:lineRule="auto"/>
        <w:jc w:val="both"/>
      </w:pPr>
      <w:r>
        <w:rPr>
          <w:b/>
        </w:rPr>
        <w:t>Hệ tầng Hà Nội ($Q_{1}^{2-3} \, hn$):</w:t>
      </w:r>
      <w:r>
        <w:t xml:space="preserve"> Trầm tích sông hạt thô gồm cát mịn, cát thô lẫn cuội sỏi, chặt đến rất chặt, là tầng chứa lực chính cho cọc nhà cao tầng và là tầng chứa nước dưới đất quan trọng.</w:t>
      </w:r>
    </w:p>
    <w:p w14:paraId="02A5B178" w14:textId="77777777" w:rsidR="006F616E" w:rsidRDefault="00000000">
      <w:pPr>
        <w:keepNext/>
        <w:spacing w:before="200"/>
      </w:pPr>
      <w:r>
        <w:rPr>
          <w:b/>
        </w:rPr>
        <w:t>3.1.2. Chế độ địa chất thủy văn</w:t>
      </w:r>
    </w:p>
    <w:p w14:paraId="29960909" w14:textId="77777777" w:rsidR="006F616E" w:rsidRDefault="00000000">
      <w:pPr>
        <w:spacing w:after="100"/>
        <w:ind w:firstLine="567"/>
        <w:jc w:val="both"/>
      </w:pPr>
      <w:r>
        <w:t>Khu vực nội thành Hà Nội tồn tại hai tầng chứa nước chính:</w:t>
      </w:r>
    </w:p>
    <w:p w14:paraId="7BE559D6" w14:textId="77777777" w:rsidR="006F616E" w:rsidRDefault="00000000">
      <w:pPr>
        <w:pStyle w:val="ListBullet"/>
        <w:spacing w:after="60" w:line="300" w:lineRule="auto"/>
        <w:jc w:val="both"/>
      </w:pPr>
      <w:r>
        <w:rPr>
          <w:b/>
        </w:rPr>
        <w:t>Tầng chứa nước lỗ rỗng Holocen nông ($qh$):</w:t>
      </w:r>
      <w:r>
        <w:t xml:space="preserve"> Chiều dày từ $10\text{ m}$ đến $20\text{ m}$, không áp hoặc có áp lực cục bộ yếu, mực nước tĩnh nằm cách mặt đất từ $2.0\text{ m}$ đến $7.0\text{ m}$ phụ thuộc theo mùa mưa lũ sông Hồng.</w:t>
      </w:r>
    </w:p>
    <w:p w14:paraId="28B46719" w14:textId="77777777" w:rsidR="006F616E" w:rsidRDefault="00000000">
      <w:pPr>
        <w:pStyle w:val="ListBullet"/>
        <w:spacing w:after="60" w:line="300" w:lineRule="auto"/>
        <w:jc w:val="both"/>
      </w:pPr>
      <w:r>
        <w:rPr>
          <w:b/>
        </w:rPr>
        <w:t>Tầng chứa nước lỗ rỗng Pleistocen sâu ($qp$):</w:t>
      </w:r>
      <w:r>
        <w:t xml:space="preserve"> Nằm dưới các tầng sét ngăn cách, có áp lực cao, là tầng khai thác nước ngầm sinh hoạt chính của các nhà máy nước thành phố.</w:t>
      </w:r>
    </w:p>
    <w:p w14:paraId="2BE3E367" w14:textId="77777777" w:rsidR="006F616E" w:rsidRDefault="00000000">
      <w:pPr>
        <w:keepNext/>
        <w:spacing w:before="280" w:after="120"/>
      </w:pPr>
      <w:r>
        <w:rPr>
          <w:b/>
          <w:color w:val="28508C"/>
          <w:sz w:val="28"/>
        </w:rPr>
        <w:t>3.2. DỮ LIỆU ĐỊA TẦNG HỐ KHOAN BH12 (ĐOẠN S11–S12) CÓ KIỂM ĐỊNH</w:t>
      </w:r>
    </w:p>
    <w:p w14:paraId="6097BE88" w14:textId="77777777" w:rsidR="006F616E" w:rsidRDefault="00000000">
      <w:pPr>
        <w:spacing w:after="100"/>
        <w:ind w:firstLine="567"/>
        <w:jc w:val="both"/>
      </w:pPr>
      <w:r>
        <w:t xml:space="preserve">Số liệu địa chất hố khoan BH12 được trích xuất trực tiếp từ bài báo khoa học của Nguyen, Kohata &amp; Nguyen (2024), công bố trên </w:t>
      </w:r>
      <w:r>
        <w:rPr>
          <w:i/>
        </w:rPr>
        <w:t>Tạp chí Xây dựng</w:t>
      </w:r>
      <w:r>
        <w:t xml:space="preserve"> (Số 06/2024, tr. 84–89, ISSN: 2734-9888). Bài báo khẳng định mô hình số được xây dựng dựa trên "actual geological survey at borehole 12" thuộc đoạn hầm từ ga S11 (Văn Miếu) đến ga S12 (Ga Hà Nội).</w:t>
      </w:r>
    </w:p>
    <w:p w14:paraId="387558A0" w14:textId="77777777" w:rsidR="006F616E" w:rsidRDefault="00000000">
      <w:pPr>
        <w:spacing w:after="100"/>
        <w:ind w:firstLine="567"/>
        <w:jc w:val="both"/>
      </w:pPr>
      <w:r>
        <w:t>&lt;br&gt;</w:t>
      </w:r>
    </w:p>
    <w:p w14:paraId="08D5B736" w14:textId="77777777" w:rsidR="006F616E" w:rsidRDefault="00000000">
      <w:pPr>
        <w:spacing w:after="100"/>
        <w:ind w:firstLine="567"/>
        <w:jc w:val="both"/>
      </w:pPr>
      <w:r>
        <w:t>&lt;div align="center"&gt;</w:t>
      </w:r>
    </w:p>
    <w:p w14:paraId="09E2583B" w14:textId="77777777" w:rsidR="006F616E" w:rsidRDefault="00000000">
      <w:pPr>
        <w:spacing w:before="200"/>
        <w:jc w:val="center"/>
      </w:pPr>
      <w:r>
        <w:rPr>
          <w:noProof/>
        </w:rPr>
        <w:lastRenderedPageBreak/>
        <w:drawing>
          <wp:inline distT="0" distB="0" distL="0" distR="0" wp14:anchorId="58193CAF" wp14:editId="5B39E123">
            <wp:extent cx="54864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Geotechnical_Stratigraphy_BH12.png"/>
                    <pic:cNvPicPr/>
                  </pic:nvPicPr>
                  <pic:blipFill>
                    <a:blip r:embed="rId9"/>
                    <a:stretch>
                      <a:fillRect/>
                    </a:stretch>
                  </pic:blipFill>
                  <pic:spPr>
                    <a:xfrm>
                      <a:off x="0" y="0"/>
                      <a:ext cx="5486400" cy="3657600"/>
                    </a:xfrm>
                    <a:prstGeom prst="rect">
                      <a:avLst/>
                    </a:prstGeom>
                  </pic:spPr>
                </pic:pic>
              </a:graphicData>
            </a:graphic>
          </wp:inline>
        </w:drawing>
      </w:r>
    </w:p>
    <w:p w14:paraId="4B5F7918" w14:textId="77777777" w:rsidR="006F616E" w:rsidRDefault="00000000">
      <w:pPr>
        <w:spacing w:after="200"/>
        <w:jc w:val="center"/>
      </w:pPr>
      <w:r>
        <w:rPr>
          <w:b/>
          <w:i/>
          <w:sz w:val="22"/>
        </w:rPr>
        <w:t>Hình 3.1: Đặc trưng địa tầng và cơ lý hố khoan BH12 (Đoạn S11–S12, Metro Hà Nội)</w:t>
      </w:r>
    </w:p>
    <w:p w14:paraId="28B56743" w14:textId="77777777" w:rsidR="006F616E" w:rsidRDefault="00000000">
      <w:pPr>
        <w:spacing w:after="100"/>
        <w:ind w:firstLine="567"/>
        <w:jc w:val="both"/>
      </w:pPr>
      <w:r>
        <w:rPr>
          <w:i/>
        </w:rPr>
        <w:t>Hình 3.1: Đặc trưng địa tầng và cơ lý hố khoan BH12 (Đoạn S11–S12, Metro Hà Nội) - Nguồn: Nguyen, Kohata &amp; Nguyen (2024)</w:t>
      </w:r>
    </w:p>
    <w:p w14:paraId="52472B23" w14:textId="77777777" w:rsidR="006F616E" w:rsidRDefault="00000000">
      <w:pPr>
        <w:spacing w:after="100"/>
        <w:ind w:firstLine="567"/>
        <w:jc w:val="both"/>
      </w:pPr>
      <w:r>
        <w:t>&lt;/div&gt;</w:t>
      </w:r>
    </w:p>
    <w:p w14:paraId="0F4EC798" w14:textId="77777777" w:rsidR="006F616E" w:rsidRDefault="00000000">
      <w:pPr>
        <w:spacing w:after="100"/>
        <w:ind w:firstLine="567"/>
        <w:jc w:val="both"/>
      </w:pPr>
      <w:r>
        <w:t>&lt;br&gt;</w:t>
      </w:r>
    </w:p>
    <w:p w14:paraId="5C4BB895" w14:textId="77777777" w:rsidR="006F616E" w:rsidRDefault="00000000">
      <w:pPr>
        <w:spacing w:after="100"/>
        <w:ind w:firstLine="567"/>
        <w:jc w:val="both"/>
      </w:pPr>
      <w:r>
        <w:t>Cột địa tầng tổng hợp và các chỉ tiêu cơ lý tính toán của hố khoan BH12 được thể hiện trong Bảng 3.1:</w:t>
      </w:r>
    </w:p>
    <w:p w14:paraId="5FF505F7" w14:textId="77777777" w:rsidR="006F616E" w:rsidRDefault="00000000">
      <w:pPr>
        <w:spacing w:after="100"/>
        <w:ind w:firstLine="567"/>
        <w:jc w:val="both"/>
      </w:pPr>
      <w:r>
        <w:t>&lt;br&gt;</w:t>
      </w:r>
    </w:p>
    <w:p w14:paraId="55F2CCC4" w14:textId="77777777" w:rsidR="006F616E" w:rsidRDefault="00000000">
      <w:pPr>
        <w:spacing w:after="100"/>
        <w:ind w:firstLine="567"/>
        <w:jc w:val="both"/>
      </w:pPr>
      <w:r>
        <w:rPr>
          <w:b/>
        </w:rPr>
        <w:t>Bảng 3.1: Đặc trưng phân tầng và tham số cơ lý đất nền hố khoan BH12 (Đoạn S11–S12)</w:t>
      </w:r>
    </w:p>
    <w:tbl>
      <w:tblPr>
        <w:tblW w:w="0" w:type="auto"/>
        <w:jc w:val="center"/>
        <w:tblLook w:val="04A0" w:firstRow="1" w:lastRow="0" w:firstColumn="1" w:lastColumn="0" w:noHBand="0" w:noVBand="1"/>
      </w:tblPr>
      <w:tblGrid>
        <w:gridCol w:w="510"/>
        <w:gridCol w:w="606"/>
        <w:gridCol w:w="606"/>
        <w:gridCol w:w="606"/>
        <w:gridCol w:w="606"/>
        <w:gridCol w:w="814"/>
        <w:gridCol w:w="1357"/>
        <w:gridCol w:w="629"/>
        <w:gridCol w:w="701"/>
        <w:gridCol w:w="574"/>
        <w:gridCol w:w="831"/>
        <w:gridCol w:w="1471"/>
      </w:tblGrid>
      <w:tr w:rsidR="006F616E" w14:paraId="46AAAF8C" w14:textId="77777777">
        <w:trPr>
          <w:jc w:val="center"/>
        </w:trPr>
        <w:tc>
          <w:tcPr>
            <w:tcW w:w="75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5EA65497" w14:textId="77777777" w:rsidR="006F616E" w:rsidRDefault="00000000">
            <w:pPr>
              <w:spacing w:before="60" w:after="60" w:line="276" w:lineRule="auto"/>
              <w:jc w:val="center"/>
            </w:pPr>
            <w:r>
              <w:rPr>
                <w:b/>
                <w:color w:val="1E283C"/>
                <w:sz w:val="22"/>
              </w:rPr>
              <w:t>STT</w:t>
            </w:r>
          </w:p>
        </w:tc>
        <w:tc>
          <w:tcPr>
            <w:tcW w:w="75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2E081972" w14:textId="77777777" w:rsidR="006F616E" w:rsidRDefault="00000000">
            <w:pPr>
              <w:spacing w:before="60" w:after="60" w:line="276" w:lineRule="auto"/>
              <w:jc w:val="center"/>
            </w:pPr>
            <w:r>
              <w:rPr>
                <w:b/>
                <w:color w:val="1E283C"/>
                <w:sz w:val="22"/>
              </w:rPr>
              <w:t>Tên lớp thạch học</w:t>
            </w:r>
          </w:p>
        </w:tc>
        <w:tc>
          <w:tcPr>
            <w:tcW w:w="75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07C4F62C" w14:textId="77777777" w:rsidR="006F616E" w:rsidRDefault="00000000">
            <w:pPr>
              <w:spacing w:before="60" w:after="60" w:line="276" w:lineRule="auto"/>
              <w:jc w:val="center"/>
            </w:pPr>
            <w:r>
              <w:rPr>
                <w:b/>
                <w:color w:val="1E283C"/>
                <w:sz w:val="22"/>
              </w:rPr>
              <w:t>Phân loại USCS</w:t>
            </w:r>
          </w:p>
        </w:tc>
        <w:tc>
          <w:tcPr>
            <w:tcW w:w="75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2A249B9A" w14:textId="77777777" w:rsidR="006F616E" w:rsidRDefault="00000000">
            <w:pPr>
              <w:spacing w:before="60" w:after="60" w:line="276" w:lineRule="auto"/>
              <w:jc w:val="center"/>
            </w:pPr>
            <w:r>
              <w:rPr>
                <w:b/>
                <w:color w:val="1E283C"/>
                <w:sz w:val="22"/>
              </w:rPr>
              <w:t>Chiều dày $h$ (m)</w:t>
            </w:r>
          </w:p>
        </w:tc>
        <w:tc>
          <w:tcPr>
            <w:tcW w:w="75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59721D77" w14:textId="77777777" w:rsidR="006F616E" w:rsidRDefault="00000000">
            <w:pPr>
              <w:spacing w:before="60" w:after="60" w:line="276" w:lineRule="auto"/>
              <w:jc w:val="center"/>
            </w:pPr>
            <w:r>
              <w:rPr>
                <w:b/>
                <w:color w:val="1E283C"/>
                <w:sz w:val="22"/>
              </w:rPr>
              <w:t>Chiều sâu nóc - đáy (m bgs)</w:t>
            </w:r>
          </w:p>
        </w:tc>
        <w:tc>
          <w:tcPr>
            <w:tcW w:w="75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09E132C1" w14:textId="77777777" w:rsidR="006F616E" w:rsidRDefault="00000000">
            <w:pPr>
              <w:spacing w:before="60" w:after="60" w:line="276" w:lineRule="auto"/>
              <w:jc w:val="center"/>
            </w:pPr>
            <w:r>
              <w:rPr>
                <w:b/>
                <w:color w:val="1E283C"/>
                <w:sz w:val="22"/>
              </w:rPr>
              <w:t>SPT $N_{30}$</w:t>
            </w:r>
          </w:p>
        </w:tc>
        <w:tc>
          <w:tcPr>
            <w:tcW w:w="75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1F64C565" w14:textId="77777777" w:rsidR="006F616E" w:rsidRDefault="00000000">
            <w:pPr>
              <w:spacing w:before="60" w:after="60" w:line="276" w:lineRule="auto"/>
              <w:jc w:val="center"/>
            </w:pPr>
            <w:r>
              <w:rPr>
                <w:b/>
                <w:color w:val="1E283C"/>
                <w:sz w:val="22"/>
              </w:rPr>
              <w:t>$\gamma$ ($\text{kN/m}^3$)</w:t>
            </w:r>
          </w:p>
        </w:tc>
        <w:tc>
          <w:tcPr>
            <w:tcW w:w="75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77F57EC4" w14:textId="77777777" w:rsidR="006F616E" w:rsidRDefault="00000000">
            <w:pPr>
              <w:spacing w:before="60" w:after="60" w:line="276" w:lineRule="auto"/>
              <w:jc w:val="center"/>
            </w:pPr>
            <w:r>
              <w:rPr>
                <w:b/>
                <w:color w:val="1E283C"/>
                <w:sz w:val="22"/>
              </w:rPr>
              <w:t>Mô-đun $E$ (MPa)</w:t>
            </w:r>
          </w:p>
        </w:tc>
        <w:tc>
          <w:tcPr>
            <w:tcW w:w="75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200D258F" w14:textId="77777777" w:rsidR="006F616E" w:rsidRDefault="00000000">
            <w:pPr>
              <w:spacing w:before="60" w:after="60" w:line="276" w:lineRule="auto"/>
              <w:jc w:val="center"/>
            </w:pPr>
            <w:r>
              <w:rPr>
                <w:b/>
                <w:color w:val="1E283C"/>
                <w:sz w:val="22"/>
              </w:rPr>
              <w:t>Hệ số Poisson $\nu$</w:t>
            </w:r>
          </w:p>
        </w:tc>
        <w:tc>
          <w:tcPr>
            <w:tcW w:w="75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33669845" w14:textId="77777777" w:rsidR="006F616E" w:rsidRDefault="00000000">
            <w:pPr>
              <w:spacing w:before="60" w:after="60" w:line="276" w:lineRule="auto"/>
              <w:jc w:val="center"/>
            </w:pPr>
            <w:r>
              <w:rPr>
                <w:b/>
                <w:color w:val="1E283C"/>
                <w:sz w:val="22"/>
              </w:rPr>
              <w:t>Lực dính $c'$ (kPa)</w:t>
            </w:r>
          </w:p>
        </w:tc>
        <w:tc>
          <w:tcPr>
            <w:tcW w:w="75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01EC6730" w14:textId="77777777" w:rsidR="006F616E" w:rsidRDefault="00000000">
            <w:pPr>
              <w:spacing w:before="60" w:after="60" w:line="276" w:lineRule="auto"/>
              <w:jc w:val="center"/>
            </w:pPr>
            <w:r>
              <w:rPr>
                <w:b/>
                <w:color w:val="1E283C"/>
                <w:sz w:val="22"/>
              </w:rPr>
              <w:t>Góc $\phi'$ ($^\circ$)</w:t>
            </w:r>
          </w:p>
        </w:tc>
        <w:tc>
          <w:tcPr>
            <w:tcW w:w="75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653F40ED" w14:textId="77777777" w:rsidR="006F616E" w:rsidRDefault="00000000">
            <w:pPr>
              <w:spacing w:before="60" w:after="60" w:line="276" w:lineRule="auto"/>
              <w:jc w:val="center"/>
            </w:pPr>
            <w:r>
              <w:rPr>
                <w:b/>
                <w:color w:val="1E283C"/>
                <w:sz w:val="22"/>
              </w:rPr>
              <w:t>Cấp chứng cứ</w:t>
            </w:r>
          </w:p>
        </w:tc>
      </w:tr>
      <w:tr w:rsidR="006F616E" w14:paraId="44B559E2" w14:textId="77777777">
        <w:trPr>
          <w:jc w:val="center"/>
        </w:trPr>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1D6A79" w14:textId="77777777" w:rsidR="006F616E" w:rsidRDefault="00000000">
            <w:pPr>
              <w:spacing w:before="60" w:after="60" w:line="276" w:lineRule="auto"/>
            </w:pPr>
            <w:r>
              <w:rPr>
                <w:b/>
                <w:sz w:val="22"/>
              </w:rPr>
              <w:t>1</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8A6AEB" w14:textId="77777777" w:rsidR="006F616E" w:rsidRDefault="00000000">
            <w:pPr>
              <w:spacing w:before="60" w:after="60" w:line="276" w:lineRule="auto"/>
            </w:pPr>
            <w:r>
              <w:rPr>
                <w:sz w:val="22"/>
              </w:rPr>
              <w:t xml:space="preserve">Đất đắp </w:t>
            </w:r>
            <w:r>
              <w:rPr>
                <w:sz w:val="22"/>
              </w:rPr>
              <w:lastRenderedPageBreak/>
              <w:t>đô thị (Fill)</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346D5F" w14:textId="77777777" w:rsidR="006F616E" w:rsidRDefault="00000000">
            <w:pPr>
              <w:spacing w:before="60" w:after="60" w:line="276" w:lineRule="auto"/>
            </w:pPr>
            <w:r>
              <w:rPr>
                <w:sz w:val="22"/>
              </w:rPr>
              <w:lastRenderedPageBreak/>
              <w:t>ML-CL</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54B199" w14:textId="77777777" w:rsidR="006F616E" w:rsidRDefault="00000000">
            <w:pPr>
              <w:spacing w:before="60" w:after="60" w:line="276" w:lineRule="auto"/>
            </w:pPr>
            <w:r>
              <w:rPr>
                <w:sz w:val="22"/>
              </w:rPr>
              <w:t>2.0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2E1D7D" w14:textId="77777777" w:rsidR="006F616E" w:rsidRDefault="00000000">
            <w:pPr>
              <w:spacing w:before="60" w:after="60" w:line="276" w:lineRule="auto"/>
            </w:pPr>
            <w:r>
              <w:rPr>
                <w:sz w:val="22"/>
              </w:rPr>
              <w:t xml:space="preserve">0.0 – </w:t>
            </w:r>
            <w:r>
              <w:rPr>
                <w:sz w:val="22"/>
              </w:rPr>
              <w:lastRenderedPageBreak/>
              <w:t>2.0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2E1542" w14:textId="77777777" w:rsidR="006F616E" w:rsidRDefault="00000000">
            <w:pPr>
              <w:spacing w:before="60" w:after="60" w:line="276" w:lineRule="auto"/>
            </w:pPr>
            <w:r>
              <w:rPr>
                <w:sz w:val="22"/>
              </w:rPr>
              <w:lastRenderedPageBreak/>
              <w:t>5</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F25E71" w14:textId="77777777" w:rsidR="006F616E" w:rsidRDefault="00000000">
            <w:pPr>
              <w:spacing w:before="60" w:after="60" w:line="276" w:lineRule="auto"/>
            </w:pPr>
            <w:r>
              <w:rPr>
                <w:sz w:val="22"/>
              </w:rPr>
              <w:t>17.5</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1DEA3F" w14:textId="77777777" w:rsidR="006F616E" w:rsidRDefault="00000000">
            <w:pPr>
              <w:spacing w:before="60" w:after="60" w:line="276" w:lineRule="auto"/>
            </w:pPr>
            <w:r>
              <w:rPr>
                <w:sz w:val="22"/>
              </w:rPr>
              <w:t>9.25</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B03A85" w14:textId="77777777" w:rsidR="006F616E" w:rsidRDefault="00000000">
            <w:pPr>
              <w:spacing w:before="60" w:after="60" w:line="276" w:lineRule="auto"/>
            </w:pPr>
            <w:r>
              <w:rPr>
                <w:sz w:val="22"/>
              </w:rPr>
              <w:t>0.41</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C1CCAC" w14:textId="77777777" w:rsidR="006F616E" w:rsidRDefault="00000000">
            <w:pPr>
              <w:spacing w:before="60" w:after="60" w:line="276" w:lineRule="auto"/>
            </w:pPr>
            <w:r>
              <w:rPr>
                <w:sz w:val="22"/>
              </w:rPr>
              <w:t>20.0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D5997B" w14:textId="77777777" w:rsidR="006F616E" w:rsidRDefault="00000000">
            <w:pPr>
              <w:spacing w:before="60" w:after="60" w:line="276" w:lineRule="auto"/>
            </w:pPr>
            <w:r>
              <w:rPr>
                <w:sz w:val="22"/>
              </w:rPr>
              <w:t>30.0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6DE9F5" w14:textId="77777777" w:rsidR="006F616E" w:rsidRDefault="00000000">
            <w:pPr>
              <w:spacing w:before="60" w:after="60" w:line="276" w:lineRule="auto"/>
            </w:pPr>
            <w:r>
              <w:rPr>
                <w:sz w:val="22"/>
              </w:rPr>
              <w:t>`direct_table`</w:t>
            </w:r>
          </w:p>
        </w:tc>
      </w:tr>
      <w:tr w:rsidR="006F616E" w14:paraId="7819A50D" w14:textId="77777777">
        <w:trPr>
          <w:jc w:val="center"/>
        </w:trPr>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4612EE" w14:textId="77777777" w:rsidR="006F616E" w:rsidRDefault="00000000">
            <w:pPr>
              <w:spacing w:before="60" w:after="60" w:line="276" w:lineRule="auto"/>
            </w:pPr>
            <w:r>
              <w:rPr>
                <w:b/>
                <w:sz w:val="22"/>
              </w:rPr>
              <w:t>2</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5140E1" w14:textId="77777777" w:rsidR="006F616E" w:rsidRDefault="00000000">
            <w:pPr>
              <w:spacing w:before="60" w:after="60" w:line="276" w:lineRule="auto"/>
            </w:pPr>
            <w:r>
              <w:rPr>
                <w:sz w:val="22"/>
              </w:rPr>
              <w:t>Sét dẻo cứng đến rất cứng</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32BA7F" w14:textId="77777777" w:rsidR="006F616E" w:rsidRDefault="00000000">
            <w:pPr>
              <w:spacing w:before="60" w:after="60" w:line="276" w:lineRule="auto"/>
            </w:pPr>
            <w:r>
              <w:rPr>
                <w:sz w:val="22"/>
              </w:rPr>
              <w:t>CL-CH</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299444" w14:textId="77777777" w:rsidR="006F616E" w:rsidRDefault="00000000">
            <w:pPr>
              <w:spacing w:before="60" w:after="60" w:line="276" w:lineRule="auto"/>
            </w:pPr>
            <w:r>
              <w:rPr>
                <w:sz w:val="22"/>
              </w:rPr>
              <w:t>10.3</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29F7E7" w14:textId="77777777" w:rsidR="006F616E" w:rsidRDefault="00000000">
            <w:pPr>
              <w:spacing w:before="60" w:after="60" w:line="276" w:lineRule="auto"/>
            </w:pPr>
            <w:r>
              <w:rPr>
                <w:sz w:val="22"/>
              </w:rPr>
              <w:t>2.0 – 12.3</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1834DA" w14:textId="77777777" w:rsidR="006F616E" w:rsidRDefault="00000000">
            <w:pPr>
              <w:spacing w:before="60" w:after="60" w:line="276" w:lineRule="auto"/>
            </w:pPr>
            <w:r>
              <w:rPr>
                <w:sz w:val="22"/>
              </w:rPr>
              <w:t>16</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B08A87" w14:textId="77777777" w:rsidR="006F616E" w:rsidRDefault="00000000">
            <w:pPr>
              <w:spacing w:before="60" w:after="60" w:line="276" w:lineRule="auto"/>
            </w:pPr>
            <w:r>
              <w:rPr>
                <w:sz w:val="22"/>
              </w:rPr>
              <w:t>17.6</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BF3649" w14:textId="77777777" w:rsidR="006F616E" w:rsidRDefault="00000000">
            <w:pPr>
              <w:spacing w:before="60" w:after="60" w:line="276" w:lineRule="auto"/>
            </w:pPr>
            <w:r>
              <w:rPr>
                <w:sz w:val="22"/>
              </w:rPr>
              <w:t>15.30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924ED0" w14:textId="77777777" w:rsidR="006F616E" w:rsidRDefault="00000000">
            <w:pPr>
              <w:spacing w:before="60" w:after="60" w:line="276" w:lineRule="auto"/>
            </w:pPr>
            <w:r>
              <w:rPr>
                <w:sz w:val="22"/>
              </w:rPr>
              <w:t>0.38</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E62F32" w14:textId="77777777" w:rsidR="006F616E" w:rsidRDefault="00000000">
            <w:pPr>
              <w:spacing w:before="60" w:after="60" w:line="276" w:lineRule="auto"/>
            </w:pPr>
            <w:r>
              <w:rPr>
                <w:sz w:val="22"/>
              </w:rPr>
              <w:t>1.0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AD5C63" w14:textId="77777777" w:rsidR="006F616E" w:rsidRDefault="00000000">
            <w:pPr>
              <w:spacing w:before="60" w:after="60" w:line="276" w:lineRule="auto"/>
            </w:pPr>
            <w:r>
              <w:rPr>
                <w:sz w:val="22"/>
              </w:rPr>
              <w:t>36.0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BE5041" w14:textId="77777777" w:rsidR="006F616E" w:rsidRDefault="00000000">
            <w:pPr>
              <w:spacing w:before="60" w:after="60" w:line="276" w:lineRule="auto"/>
            </w:pPr>
            <w:r>
              <w:rPr>
                <w:sz w:val="22"/>
              </w:rPr>
              <w:t>`derived_cumulative`</w:t>
            </w:r>
          </w:p>
        </w:tc>
      </w:tr>
      <w:tr w:rsidR="006F616E" w14:paraId="21574270" w14:textId="77777777">
        <w:trPr>
          <w:jc w:val="center"/>
        </w:trPr>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DDE2F4" w14:textId="77777777" w:rsidR="006F616E" w:rsidRDefault="00000000">
            <w:pPr>
              <w:spacing w:before="60" w:after="60" w:line="276" w:lineRule="auto"/>
            </w:pPr>
            <w:r>
              <w:rPr>
                <w:b/>
                <w:sz w:val="22"/>
              </w:rPr>
              <w:t>3</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586E99" w14:textId="77777777" w:rsidR="006F616E" w:rsidRDefault="00000000">
            <w:pPr>
              <w:spacing w:before="60" w:after="60" w:line="276" w:lineRule="auto"/>
            </w:pPr>
            <w:r>
              <w:rPr>
                <w:b/>
                <w:sz w:val="22"/>
              </w:rPr>
              <w:t>BÙN SÉT HỮU CƠ DẺO MỀM (Soft Clay)</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97DA1E" w14:textId="77777777" w:rsidR="006F616E" w:rsidRDefault="00000000">
            <w:pPr>
              <w:spacing w:before="60" w:after="60" w:line="276" w:lineRule="auto"/>
            </w:pPr>
            <w:r>
              <w:rPr>
                <w:b/>
                <w:sz w:val="22"/>
              </w:rPr>
              <w:t>CH-OH</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979887" w14:textId="77777777" w:rsidR="006F616E" w:rsidRDefault="00000000">
            <w:pPr>
              <w:spacing w:before="60" w:after="60" w:line="276" w:lineRule="auto"/>
            </w:pPr>
            <w:r>
              <w:rPr>
                <w:b/>
                <w:sz w:val="22"/>
              </w:rPr>
              <w:t>12.7</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C32E8A" w14:textId="77777777" w:rsidR="006F616E" w:rsidRDefault="00000000">
            <w:pPr>
              <w:spacing w:before="60" w:after="60" w:line="276" w:lineRule="auto"/>
            </w:pPr>
            <w:r>
              <w:rPr>
                <w:b/>
                <w:sz w:val="22"/>
              </w:rPr>
              <w:t>12.3 – 25.0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DD2027" w14:textId="77777777" w:rsidR="006F616E" w:rsidRDefault="00000000">
            <w:pPr>
              <w:spacing w:before="60" w:after="60" w:line="276" w:lineRule="auto"/>
            </w:pPr>
            <w:r>
              <w:rPr>
                <w:b/>
                <w:sz w:val="22"/>
              </w:rPr>
              <w:t>3</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273E9A" w14:textId="77777777" w:rsidR="006F616E" w:rsidRDefault="00000000">
            <w:pPr>
              <w:spacing w:before="60" w:after="60" w:line="276" w:lineRule="auto"/>
            </w:pPr>
            <w:r>
              <w:rPr>
                <w:b/>
                <w:sz w:val="22"/>
              </w:rPr>
              <w:t>18.1</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9969E5" w14:textId="77777777" w:rsidR="006F616E" w:rsidRDefault="00000000">
            <w:pPr>
              <w:spacing w:before="60" w:after="60" w:line="276" w:lineRule="auto"/>
            </w:pPr>
            <w:r>
              <w:rPr>
                <w:b/>
                <w:sz w:val="22"/>
              </w:rPr>
              <w:t>7.68</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8048C3" w14:textId="77777777" w:rsidR="006F616E" w:rsidRDefault="00000000">
            <w:pPr>
              <w:spacing w:before="60" w:after="60" w:line="276" w:lineRule="auto"/>
            </w:pPr>
            <w:r>
              <w:rPr>
                <w:b/>
                <w:sz w:val="22"/>
              </w:rPr>
              <w:t>0.35</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744120" w14:textId="77777777" w:rsidR="006F616E" w:rsidRDefault="00000000">
            <w:pPr>
              <w:spacing w:before="60" w:after="60" w:line="276" w:lineRule="auto"/>
            </w:pPr>
            <w:r>
              <w:rPr>
                <w:b/>
                <w:sz w:val="22"/>
              </w:rPr>
              <w:t>1.0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F32BC4" w14:textId="77777777" w:rsidR="006F616E" w:rsidRDefault="00000000">
            <w:pPr>
              <w:spacing w:before="60" w:after="60" w:line="276" w:lineRule="auto"/>
            </w:pPr>
            <w:r>
              <w:rPr>
                <w:b/>
                <w:sz w:val="22"/>
              </w:rPr>
              <w:t>36.0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E2A816" w14:textId="77777777" w:rsidR="006F616E" w:rsidRDefault="00000000">
            <w:pPr>
              <w:spacing w:before="60" w:after="60" w:line="276" w:lineRule="auto"/>
            </w:pPr>
            <w:r>
              <w:rPr>
                <w:sz w:val="22"/>
              </w:rPr>
              <w:t>`direct_table`</w:t>
            </w:r>
          </w:p>
        </w:tc>
      </w:tr>
      <w:tr w:rsidR="006F616E" w14:paraId="234E6B1D" w14:textId="77777777">
        <w:trPr>
          <w:jc w:val="center"/>
        </w:trPr>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9C927D" w14:textId="77777777" w:rsidR="006F616E" w:rsidRDefault="00000000">
            <w:pPr>
              <w:spacing w:before="60" w:after="60" w:line="276" w:lineRule="auto"/>
            </w:pPr>
            <w:r>
              <w:rPr>
                <w:b/>
                <w:sz w:val="22"/>
              </w:rPr>
              <w:t>4</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AC8A0C" w14:textId="77777777" w:rsidR="006F616E" w:rsidRDefault="00000000">
            <w:pPr>
              <w:spacing w:before="60" w:after="60" w:line="276" w:lineRule="auto"/>
            </w:pPr>
            <w:r>
              <w:rPr>
                <w:sz w:val="22"/>
              </w:rPr>
              <w:t>Cát pha bụi chặt vừa</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38B085" w14:textId="77777777" w:rsidR="006F616E" w:rsidRDefault="00000000">
            <w:pPr>
              <w:spacing w:before="60" w:after="60" w:line="276" w:lineRule="auto"/>
            </w:pPr>
            <w:r>
              <w:rPr>
                <w:sz w:val="22"/>
              </w:rPr>
              <w:t>SM-SC</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D8C711" w14:textId="77777777" w:rsidR="006F616E" w:rsidRDefault="00000000">
            <w:pPr>
              <w:spacing w:before="60" w:after="60" w:line="276" w:lineRule="auto"/>
            </w:pPr>
            <w:r>
              <w:rPr>
                <w:sz w:val="22"/>
              </w:rPr>
              <w:t>11.9</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59AE78" w14:textId="77777777" w:rsidR="006F616E" w:rsidRDefault="00000000">
            <w:pPr>
              <w:spacing w:before="60" w:after="60" w:line="276" w:lineRule="auto"/>
            </w:pPr>
            <w:r>
              <w:rPr>
                <w:sz w:val="22"/>
              </w:rPr>
              <w:t>25.0 – 36.9</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86FC87" w14:textId="77777777" w:rsidR="006F616E" w:rsidRDefault="00000000">
            <w:pPr>
              <w:spacing w:before="60" w:after="60" w:line="276" w:lineRule="auto"/>
            </w:pPr>
            <w:r>
              <w:rPr>
                <w:sz w:val="22"/>
              </w:rPr>
              <w:t>24</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926CBC" w14:textId="77777777" w:rsidR="006F616E" w:rsidRDefault="00000000">
            <w:pPr>
              <w:spacing w:before="60" w:after="60" w:line="276" w:lineRule="auto"/>
            </w:pPr>
            <w:r>
              <w:rPr>
                <w:sz w:val="22"/>
              </w:rPr>
              <w:t>17.8</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6229C8" w14:textId="77777777" w:rsidR="006F616E" w:rsidRDefault="00000000">
            <w:pPr>
              <w:spacing w:before="60" w:after="60" w:line="276" w:lineRule="auto"/>
            </w:pPr>
            <w:r>
              <w:rPr>
                <w:sz w:val="22"/>
              </w:rPr>
              <w:t>35.02</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E9D46C" w14:textId="77777777" w:rsidR="006F616E" w:rsidRDefault="00000000">
            <w:pPr>
              <w:spacing w:before="60" w:after="60" w:line="276" w:lineRule="auto"/>
            </w:pPr>
            <w:r>
              <w:rPr>
                <w:sz w:val="22"/>
              </w:rPr>
              <w:t>0.33</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86E2E3" w14:textId="77777777" w:rsidR="006F616E" w:rsidRDefault="00000000">
            <w:pPr>
              <w:spacing w:before="60" w:after="60" w:line="276" w:lineRule="auto"/>
            </w:pPr>
            <w:r>
              <w:rPr>
                <w:sz w:val="22"/>
              </w:rPr>
              <w:t>40.0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BB0C63" w14:textId="77777777" w:rsidR="006F616E" w:rsidRDefault="00000000">
            <w:pPr>
              <w:spacing w:before="60" w:after="60" w:line="276" w:lineRule="auto"/>
            </w:pPr>
            <w:r>
              <w:rPr>
                <w:sz w:val="22"/>
              </w:rPr>
              <w:t>30.0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D70E5A" w14:textId="77777777" w:rsidR="006F616E" w:rsidRDefault="00000000">
            <w:pPr>
              <w:spacing w:before="60" w:after="60" w:line="276" w:lineRule="auto"/>
            </w:pPr>
            <w:r>
              <w:rPr>
                <w:sz w:val="22"/>
              </w:rPr>
              <w:t>`derived_cumulative`</w:t>
            </w:r>
          </w:p>
        </w:tc>
      </w:tr>
      <w:tr w:rsidR="006F616E" w14:paraId="4A6E0321" w14:textId="77777777">
        <w:trPr>
          <w:jc w:val="center"/>
        </w:trPr>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6FF7E7" w14:textId="77777777" w:rsidR="006F616E" w:rsidRDefault="00000000">
            <w:pPr>
              <w:spacing w:before="60" w:after="60" w:line="276" w:lineRule="auto"/>
            </w:pPr>
            <w:r>
              <w:rPr>
                <w:b/>
                <w:sz w:val="22"/>
              </w:rPr>
              <w:t>5</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860D84" w14:textId="77777777" w:rsidR="006F616E" w:rsidRDefault="00000000">
            <w:pPr>
              <w:spacing w:before="60" w:after="60" w:line="276" w:lineRule="auto"/>
            </w:pPr>
            <w:r>
              <w:rPr>
                <w:sz w:val="22"/>
              </w:rPr>
              <w:t>Cát cuội sỏi hạt mịn - thô</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C16E6C" w14:textId="77777777" w:rsidR="006F616E" w:rsidRDefault="00000000">
            <w:pPr>
              <w:spacing w:before="60" w:after="60" w:line="276" w:lineRule="auto"/>
            </w:pPr>
            <w:r>
              <w:rPr>
                <w:sz w:val="22"/>
              </w:rPr>
              <w:t>SW-SM</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B60D9C" w14:textId="77777777" w:rsidR="006F616E" w:rsidRDefault="00000000">
            <w:pPr>
              <w:spacing w:before="60" w:after="60" w:line="276" w:lineRule="auto"/>
            </w:pPr>
            <w:r>
              <w:rPr>
                <w:sz w:val="22"/>
              </w:rPr>
              <w:t>15.0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34F48F" w14:textId="77777777" w:rsidR="006F616E" w:rsidRDefault="00000000">
            <w:pPr>
              <w:spacing w:before="60" w:after="60" w:line="276" w:lineRule="auto"/>
            </w:pPr>
            <w:r>
              <w:rPr>
                <w:sz w:val="22"/>
              </w:rPr>
              <w:t>36.9 – 51.9</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96F874" w14:textId="77777777" w:rsidR="006F616E" w:rsidRDefault="00000000">
            <w:pPr>
              <w:spacing w:before="60" w:after="60" w:line="276" w:lineRule="auto"/>
            </w:pPr>
            <w:r>
              <w:rPr>
                <w:sz w:val="22"/>
              </w:rPr>
              <w:t>38</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C64034" w14:textId="77777777" w:rsidR="006F616E" w:rsidRDefault="00000000">
            <w:pPr>
              <w:spacing w:before="60" w:after="60" w:line="276" w:lineRule="auto"/>
            </w:pPr>
            <w:r>
              <w:rPr>
                <w:sz w:val="22"/>
              </w:rPr>
              <w:t>18.3</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99B7FF" w14:textId="77777777" w:rsidR="006F616E" w:rsidRDefault="00000000">
            <w:pPr>
              <w:spacing w:before="60" w:after="60" w:line="276" w:lineRule="auto"/>
            </w:pPr>
            <w:r>
              <w:rPr>
                <w:sz w:val="22"/>
              </w:rPr>
              <w:t>53.90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3498D0" w14:textId="77777777" w:rsidR="006F616E" w:rsidRDefault="00000000">
            <w:pPr>
              <w:spacing w:before="60" w:after="60" w:line="276" w:lineRule="auto"/>
            </w:pPr>
            <w:r>
              <w:rPr>
                <w:sz w:val="22"/>
              </w:rPr>
              <w:t>0.32</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D741FA" w14:textId="77777777" w:rsidR="006F616E" w:rsidRDefault="00000000">
            <w:pPr>
              <w:spacing w:before="60" w:after="60" w:line="276" w:lineRule="auto"/>
            </w:pPr>
            <w:r>
              <w:rPr>
                <w:sz w:val="22"/>
              </w:rPr>
              <w:t>50.0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0AC233" w14:textId="77777777" w:rsidR="006F616E" w:rsidRDefault="00000000">
            <w:pPr>
              <w:spacing w:before="60" w:after="60" w:line="276" w:lineRule="auto"/>
            </w:pPr>
            <w:r>
              <w:rPr>
                <w:sz w:val="22"/>
              </w:rPr>
              <w:t>30.0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C90913" w14:textId="77777777" w:rsidR="006F616E" w:rsidRDefault="00000000">
            <w:pPr>
              <w:spacing w:before="60" w:after="60" w:line="276" w:lineRule="auto"/>
            </w:pPr>
            <w:r>
              <w:rPr>
                <w:sz w:val="22"/>
              </w:rPr>
              <w:t>`derived_cumulative`</w:t>
            </w:r>
          </w:p>
        </w:tc>
      </w:tr>
      <w:tr w:rsidR="006F616E" w14:paraId="54008555" w14:textId="77777777">
        <w:trPr>
          <w:jc w:val="center"/>
        </w:trPr>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7AF209" w14:textId="77777777" w:rsidR="006F616E" w:rsidRDefault="00000000">
            <w:pPr>
              <w:spacing w:before="60" w:after="60" w:line="276" w:lineRule="auto"/>
            </w:pPr>
            <w:r>
              <w:rPr>
                <w:b/>
                <w:sz w:val="22"/>
              </w:rPr>
              <w:t>6</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A4366E" w14:textId="77777777" w:rsidR="006F616E" w:rsidRDefault="00000000">
            <w:pPr>
              <w:spacing w:before="60" w:after="60" w:line="276" w:lineRule="auto"/>
            </w:pPr>
            <w:r>
              <w:rPr>
                <w:sz w:val="22"/>
              </w:rPr>
              <w:t xml:space="preserve">Cuội sỏi </w:t>
            </w:r>
            <w:r>
              <w:rPr>
                <w:sz w:val="22"/>
              </w:rPr>
              <w:lastRenderedPageBreak/>
              <w:t>cấp phối kém chặt</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C92135" w14:textId="77777777" w:rsidR="006F616E" w:rsidRDefault="00000000">
            <w:pPr>
              <w:spacing w:before="60" w:after="60" w:line="276" w:lineRule="auto"/>
            </w:pPr>
            <w:r>
              <w:rPr>
                <w:sz w:val="22"/>
              </w:rPr>
              <w:lastRenderedPageBreak/>
              <w:t>GP-GW</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0BC2D9" w14:textId="77777777" w:rsidR="006F616E" w:rsidRDefault="00000000">
            <w:pPr>
              <w:spacing w:before="60" w:after="60" w:line="276" w:lineRule="auto"/>
            </w:pPr>
            <w:r>
              <w:rPr>
                <w:sz w:val="22"/>
              </w:rPr>
              <w:t>8.1</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3EDB72" w14:textId="77777777" w:rsidR="006F616E" w:rsidRDefault="00000000">
            <w:pPr>
              <w:spacing w:before="60" w:after="60" w:line="276" w:lineRule="auto"/>
            </w:pPr>
            <w:r>
              <w:rPr>
                <w:sz w:val="22"/>
              </w:rPr>
              <w:t>51.9 – 60.</w:t>
            </w:r>
            <w:r>
              <w:rPr>
                <w:sz w:val="22"/>
              </w:rPr>
              <w:lastRenderedPageBreak/>
              <w:t>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756B5E" w14:textId="77777777" w:rsidR="006F616E" w:rsidRDefault="00000000">
            <w:pPr>
              <w:spacing w:before="60" w:after="60" w:line="276" w:lineRule="auto"/>
            </w:pPr>
            <w:r>
              <w:rPr>
                <w:sz w:val="22"/>
              </w:rPr>
              <w:lastRenderedPageBreak/>
              <w:t>52</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A4F5E0" w14:textId="77777777" w:rsidR="006F616E" w:rsidRDefault="00000000">
            <w:pPr>
              <w:spacing w:before="60" w:after="60" w:line="276" w:lineRule="auto"/>
            </w:pPr>
            <w:r>
              <w:rPr>
                <w:sz w:val="22"/>
              </w:rPr>
              <w:t>18.6</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796E9C" w14:textId="77777777" w:rsidR="006F616E" w:rsidRDefault="00000000">
            <w:pPr>
              <w:spacing w:before="60" w:after="60" w:line="276" w:lineRule="auto"/>
            </w:pPr>
            <w:r>
              <w:rPr>
                <w:sz w:val="22"/>
              </w:rPr>
              <w:t>65.00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954784" w14:textId="77777777" w:rsidR="006F616E" w:rsidRDefault="00000000">
            <w:pPr>
              <w:spacing w:before="60" w:after="60" w:line="276" w:lineRule="auto"/>
            </w:pPr>
            <w:r>
              <w:rPr>
                <w:sz w:val="22"/>
              </w:rPr>
              <w:t>0.30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E55BB6" w14:textId="77777777" w:rsidR="006F616E" w:rsidRDefault="00000000">
            <w:pPr>
              <w:spacing w:before="60" w:after="60" w:line="276" w:lineRule="auto"/>
            </w:pPr>
            <w:r>
              <w:rPr>
                <w:sz w:val="22"/>
              </w:rPr>
              <w:t>50.0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FC16E8" w14:textId="77777777" w:rsidR="006F616E" w:rsidRDefault="00000000">
            <w:pPr>
              <w:spacing w:before="60" w:after="60" w:line="276" w:lineRule="auto"/>
            </w:pPr>
            <w:r>
              <w:rPr>
                <w:sz w:val="22"/>
              </w:rPr>
              <w:t>30.0</w:t>
            </w:r>
          </w:p>
        </w:tc>
        <w:tc>
          <w:tcPr>
            <w:tcW w:w="75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078830" w14:textId="77777777" w:rsidR="006F616E" w:rsidRDefault="00000000">
            <w:pPr>
              <w:spacing w:before="60" w:after="60" w:line="276" w:lineRule="auto"/>
            </w:pPr>
            <w:r>
              <w:rPr>
                <w:sz w:val="22"/>
              </w:rPr>
              <w:t>`derived_cumulative`</w:t>
            </w:r>
          </w:p>
        </w:tc>
      </w:tr>
    </w:tbl>
    <w:p w14:paraId="3307FD4C" w14:textId="77777777" w:rsidR="006F616E" w:rsidRDefault="006F616E">
      <w:pPr>
        <w:spacing w:before="80"/>
      </w:pPr>
    </w:p>
    <w:p w14:paraId="548D2A45" w14:textId="77777777" w:rsidR="006F616E" w:rsidRDefault="00000000">
      <w:pPr>
        <w:keepNext/>
        <w:spacing w:before="200"/>
      </w:pPr>
      <w:r>
        <w:rPr>
          <w:b/>
        </w:rPr>
        <w:t>Phát hiện địa kỹ thuật đặc biệt quan trọng tại BH12:</w:t>
      </w:r>
    </w:p>
    <w:p w14:paraId="469B74DA" w14:textId="77777777" w:rsidR="006F616E" w:rsidRDefault="00000000">
      <w:pPr>
        <w:spacing w:after="100"/>
        <w:ind w:firstLine="567"/>
        <w:jc w:val="both"/>
      </w:pPr>
      <w:r>
        <w:t>Tại đoạn S11–S12, đường hầm đôi TBM chôn sâu $z_0 = 18.0\text{ m}$, đường kính $D = 6.30\text{ m}$. Đỉnh hầm nằm ở độ sâu $18.0 - 6.30/2 = 14.85\text{ m}$ và đáy hầm nằm ở độ sâu $18.0 + 6.30/2 = 21.15\text{ m}$.</w:t>
      </w:r>
    </w:p>
    <w:p w14:paraId="54DEBC97" w14:textId="77777777" w:rsidR="006F616E" w:rsidRDefault="00000000">
      <w:pPr>
        <w:spacing w:after="100"/>
        <w:ind w:firstLine="567"/>
        <w:jc w:val="both"/>
      </w:pPr>
      <w:r>
        <w:t xml:space="preserve">Đối chiếu với Bảng 3.1, </w:t>
      </w:r>
      <w:r>
        <w:rPr>
          <w:b/>
        </w:rPr>
        <w:t>toàn bộ không gian hầm TBM nằm trọn vẹn bên trong Lớp 3 (Bùn sét hữu cơ dẻo mềm dày $12.7\text{ m}$, trải dài từ $-12.3\text{ m}$ đến $-25.0\text{ m}$)</w:t>
      </w:r>
      <w:r>
        <w:t>. Lớp bùn sét này có các đặc tính cơ lý cực kỳ bất lợi:</w:t>
      </w:r>
    </w:p>
    <w:p w14:paraId="7FF5CE2F" w14:textId="77777777" w:rsidR="006F616E" w:rsidRDefault="00000000">
      <w:pPr>
        <w:pStyle w:val="ListBullet"/>
        <w:spacing w:after="60" w:line="300" w:lineRule="auto"/>
        <w:jc w:val="both"/>
      </w:pPr>
      <w:r>
        <w:t>Chỉ số SPT trung bình rất thấp: $N_{30} = 3$ búa.</w:t>
      </w:r>
    </w:p>
    <w:p w14:paraId="13F3DF68" w14:textId="77777777" w:rsidR="006F616E" w:rsidRDefault="00000000">
      <w:pPr>
        <w:pStyle w:val="ListBullet"/>
        <w:spacing w:after="60" w:line="300" w:lineRule="auto"/>
        <w:jc w:val="both"/>
      </w:pPr>
      <w:r>
        <w:t>Mô-đun đàn hồi $E$ thấp nhất toàn bộ địa tầng ($7.68\text{ MPa}$).</w:t>
      </w:r>
    </w:p>
    <w:p w14:paraId="0DCE55DA" w14:textId="77777777" w:rsidR="006F616E" w:rsidRDefault="00000000">
      <w:pPr>
        <w:pStyle w:val="ListBullet"/>
        <w:spacing w:after="60" w:line="300" w:lineRule="auto"/>
        <w:jc w:val="both"/>
      </w:pPr>
      <w:r>
        <w:t>Lực dính hiệu quả $c'$ rất thấp ($1.0\text{ kPa}$), phản ánh trạng thái dẻo mềm bão hòa nước.</w:t>
      </w:r>
    </w:p>
    <w:p w14:paraId="3FC04118" w14:textId="77777777" w:rsidR="006F616E" w:rsidRDefault="00000000">
      <w:pPr>
        <w:spacing w:after="100"/>
        <w:ind w:firstLine="567"/>
        <w:jc w:val="both"/>
      </w:pPr>
      <w:r>
        <w:t>Sự bao trùm của tầng bùn sét mềm này giải thích tại sao hệ số phễu lún $K$ tại đoạn S11–S12 phải lấy mở rộng lên $K = 0.60$ (thay vì $K=0.50$ như đoạn cát pha S9–S10).</w:t>
      </w:r>
    </w:p>
    <w:p w14:paraId="4D8E18B3" w14:textId="77777777" w:rsidR="006F616E" w:rsidRDefault="00000000">
      <w:pPr>
        <w:keepNext/>
        <w:spacing w:before="280" w:after="120"/>
      </w:pPr>
      <w:r>
        <w:rPr>
          <w:b/>
          <w:color w:val="28508C"/>
          <w:sz w:val="28"/>
        </w:rPr>
        <w:t>3.3. ĐẶC TRƯNG ĐỊA TẦNG ĐẠI DIỆN ĐOẠN S9–S10 (KIM MÃ - CÁT LINH)</w:t>
      </w:r>
    </w:p>
    <w:p w14:paraId="5F5662D7" w14:textId="77777777" w:rsidR="006F616E" w:rsidRDefault="00000000">
      <w:pPr>
        <w:spacing w:after="100"/>
        <w:ind w:firstLine="567"/>
        <w:jc w:val="both"/>
      </w:pPr>
      <w:r>
        <w:t xml:space="preserve">Số liệu mặt cắt điển hình đoạn S9–S10 được trích xuất từ bài báo của Nguyen, Bui &amp; Nguyen (2024), công bố trên tạp chí quốc tế </w:t>
      </w:r>
      <w:r>
        <w:rPr>
          <w:i/>
        </w:rPr>
        <w:t>Engineering, Technology &amp; Applied Science Research</w:t>
      </w:r>
      <w:r>
        <w:t xml:space="preserve"> (ETASR, Vol. 14, No. 1, tr. 13047–13051, DOI: 10.48084/etasr.6748).</w:t>
      </w:r>
    </w:p>
    <w:p w14:paraId="101ACDD1" w14:textId="77777777" w:rsidR="006F616E" w:rsidRDefault="00000000">
      <w:pPr>
        <w:spacing w:after="100"/>
        <w:ind w:firstLine="567"/>
        <w:jc w:val="both"/>
      </w:pPr>
      <w:r>
        <w:t>Địa tầng đoạn S9–S10 gồm 6 đơn nguyên địa kỹ thuật đại diện:</w:t>
      </w:r>
    </w:p>
    <w:p w14:paraId="6F567A21" w14:textId="77777777" w:rsidR="006F616E" w:rsidRDefault="00000000">
      <w:pPr>
        <w:pStyle w:val="ListNumber"/>
        <w:spacing w:after="60" w:line="300" w:lineRule="auto"/>
        <w:jc w:val="both"/>
      </w:pPr>
      <w:r>
        <w:rPr>
          <w:b/>
        </w:rPr>
        <w:t>Lớp đất lấp (Backfill):</w:t>
      </w:r>
      <w:r>
        <w:t xml:space="preserve"> Chiều dày $1.0 - 3.5\text{ m}$ (trung bình $1.93\text{ m}$), $N_{30} = 4, \gamma = 18\text{ kN/m}^3, E = 8\text{ MPa}$.</w:t>
      </w:r>
    </w:p>
    <w:p w14:paraId="63982E76" w14:textId="77777777" w:rsidR="006F616E" w:rsidRDefault="00000000">
      <w:pPr>
        <w:pStyle w:val="ListNumber"/>
        <w:spacing w:after="60" w:line="300" w:lineRule="auto"/>
        <w:jc w:val="both"/>
      </w:pPr>
      <w:r>
        <w:rPr>
          <w:b/>
        </w:rPr>
        <w:t>Đơn nguyên GU1 (Lean clay):</w:t>
      </w:r>
      <w:r>
        <w:t xml:space="preserve"> Sét gầy dẻo cứng, thấu kính bụi/sét pha, dày $2.0 - 12.3\text{ m}$ (TB $5.30\text{ m}$), $N_{30} = 16, \gamma = 19\text{ kN/m}^3, c' = 15\text{ kPa}, \phi' = 25^\circ, E = 10\text{ MPa}$.</w:t>
      </w:r>
    </w:p>
    <w:p w14:paraId="603B430D" w14:textId="77777777" w:rsidR="006F616E" w:rsidRDefault="00000000">
      <w:pPr>
        <w:pStyle w:val="ListNumber"/>
        <w:spacing w:after="60" w:line="300" w:lineRule="auto"/>
        <w:jc w:val="both"/>
      </w:pPr>
      <w:r>
        <w:rPr>
          <w:b/>
        </w:rPr>
        <w:lastRenderedPageBreak/>
        <w:t>Đơn nguyên GU3&amp;4 (Fat/Elastic clay):</w:t>
      </w:r>
      <w:r>
        <w:t xml:space="preserve"> Sét dẻo cao hữu cơ / bùn sét, dày $1.7 - 14.9\text{ m}$ (TB $7.74\text{ m}$), $N_{30} = 4, \gamma = 18\text{ kN/m}^3, c' = 10\text{ kPa}, \phi' = 20^\circ, E = 7\text{ MPa}$.</w:t>
      </w:r>
    </w:p>
    <w:p w14:paraId="5C882FEC" w14:textId="77777777" w:rsidR="006F616E" w:rsidRDefault="00000000">
      <w:pPr>
        <w:pStyle w:val="ListNumber"/>
        <w:spacing w:after="60" w:line="300" w:lineRule="auto"/>
        <w:jc w:val="both"/>
      </w:pPr>
      <w:r>
        <w:rPr>
          <w:b/>
        </w:rPr>
        <w:t>Đơn nguyên GU5_a (Fine sand / Silty sand):</w:t>
      </w:r>
      <w:r>
        <w:t xml:space="preserve"> Cát mịn/cát bụi rời đến chặt vừa, dày $7.7 - 15.7\text{ m}$ (TB $11.93\text{ m}$), $N_{30} = 20, \gamma = 20\text{ kN/m}^3, c' = 0, \phi' = 32^\circ, E = 10\text{ MPa}$.</w:t>
      </w:r>
    </w:p>
    <w:p w14:paraId="6FA367A5" w14:textId="77777777" w:rsidR="006F616E" w:rsidRDefault="00000000">
      <w:pPr>
        <w:pStyle w:val="ListNumber"/>
        <w:spacing w:after="60" w:line="300" w:lineRule="auto"/>
        <w:jc w:val="both"/>
      </w:pPr>
      <w:r>
        <w:rPr>
          <w:b/>
        </w:rPr>
        <w:t>Đơn nguyên GU5_b (Dense fine/silty sand):</w:t>
      </w:r>
      <w:r>
        <w:t xml:space="preserve"> Cát mịn chặt, dày $1.0 - 7.7\text{ m}$ (TB $3.60\text{ m}$), $N_{30} = 43, \gamma = 21\text{ kN/m}^3, c' = 0, \phi' = 33^\circ, E = 15\text{ MPa}$.</w:t>
      </w:r>
    </w:p>
    <w:p w14:paraId="6ACC08E5" w14:textId="77777777" w:rsidR="006F616E" w:rsidRDefault="00000000">
      <w:pPr>
        <w:pStyle w:val="ListNumber"/>
        <w:spacing w:after="60" w:line="300" w:lineRule="auto"/>
        <w:jc w:val="both"/>
      </w:pPr>
      <w:r>
        <w:rPr>
          <w:b/>
        </w:rPr>
        <w:t>Đơn nguyên GU7&amp;8 (Very dense gravelly sand):</w:t>
      </w:r>
      <w:r>
        <w:t xml:space="preserve"> Cát cuội sỏi rất chặt, dày $7.4 - 8.9\text{ m}$ (TB $8.30\text{ m}$), $N_{30} &gt; 50, \gamma = 21\text{ kN/m}^3, c' = 0, \phi' = 40^\circ, E = 45\text{ MPa}$.</w:t>
      </w:r>
    </w:p>
    <w:p w14:paraId="307E1F05" w14:textId="77777777" w:rsidR="006F616E" w:rsidRDefault="00000000">
      <w:pPr>
        <w:spacing w:after="100"/>
        <w:ind w:firstLine="567"/>
        <w:jc w:val="both"/>
      </w:pPr>
      <w:r>
        <w:t>Tại đoạn S9–S10, tim hầm chôn sâu $z_0 = 15.0\text{ m}$. Hầm TBM chủ yếu nằm trong lớp cát mịn chặt vừa GU5_a ($N_{30}=20$), được che phủ phía trên bởi lớp sét hữu cơ GU3&amp;4 và sét gầy GU1. Do có sự hiện diện của tầng cát mịn chặt vừa bao quanh hầm, hệ số phễu lún được xác lập $K = 0.50$, cho bề rộng phễu lún $i = 0.50 \times 15.0 = 7.5\text{ m}$.</w:t>
      </w:r>
    </w:p>
    <w:p w14:paraId="7178D6F5" w14:textId="77777777" w:rsidR="006F616E" w:rsidRDefault="00000000">
      <w:pPr>
        <w:keepNext/>
        <w:spacing w:before="280" w:after="120"/>
      </w:pPr>
      <w:r>
        <w:rPr>
          <w:b/>
          <w:color w:val="28508C"/>
          <w:sz w:val="28"/>
        </w:rPr>
        <w:t>3.4. KIỂM TRA CHÉO DỮ LIỆU ĐỊA TẦNG KHU VỰC TOÀN TUYẾN 3</w:t>
      </w:r>
    </w:p>
    <w:p w14:paraId="43DB7488" w14:textId="77777777" w:rsidR="006F616E" w:rsidRDefault="00000000">
      <w:pPr>
        <w:spacing w:after="100"/>
        <w:ind w:firstLine="567"/>
        <w:jc w:val="both"/>
      </w:pPr>
      <w:r>
        <w:t>Nghiên cứu của Giao, Nguyen &amp; Hoang (2020) thuộc kỷ yếu hội nghị quốc tế GeoMEast 2019 (Springer LNCE, Vol. 62, tr. 289–296, DOI: 10.1007/978-981-15-2184-3_36) đã phân tích số liệu địa chất của 17 hố khoan khảo sát trên chiều dài $12.4\text{ km}$ của Tuyến số 3 (từ Km 9+900 đến Km 22+400).</w:t>
      </w:r>
    </w:p>
    <w:p w14:paraId="5512653D" w14:textId="77777777" w:rsidR="006F616E" w:rsidRDefault="00000000">
      <w:pPr>
        <w:spacing w:after="100"/>
        <w:ind w:firstLine="567"/>
        <w:jc w:val="both"/>
      </w:pPr>
      <w:r>
        <w:t>Kết quả kiểm tra chéo khu vực khẳng định:</w:t>
      </w:r>
    </w:p>
    <w:p w14:paraId="3DC2BB37" w14:textId="77777777" w:rsidR="006F616E" w:rsidRDefault="00000000">
      <w:pPr>
        <w:pStyle w:val="ListBullet"/>
        <w:spacing w:after="60" w:line="300" w:lineRule="auto"/>
        <w:jc w:val="both"/>
      </w:pPr>
      <w:r>
        <w:t>Lớp 2 (Stiff to very stiff clay): Sức kháng cắt không thoát nước $S_u = 24.6 - 26.34\text{ kPa}$, $N_{\text{SPT}} \approx 16.4$, dung trọng $\gamma = 19.9\text{ kN/m}^3$, hệ số rỗng tự nhiên $e_0 = 0.67$.</w:t>
      </w:r>
    </w:p>
    <w:p w14:paraId="7294EF97" w14:textId="77777777" w:rsidR="006F616E" w:rsidRDefault="00000000">
      <w:pPr>
        <w:pStyle w:val="ListBullet"/>
        <w:spacing w:after="60" w:line="300" w:lineRule="auto"/>
        <w:jc w:val="both"/>
      </w:pPr>
      <w:r>
        <w:t>Lớp 3 (Soft clay): $S_u = 16.7\text{ kPa}$, $N_{\text{SPT}} = 3.7$, dung trọng $\gamma = 17.0\text{ kN/m}^3$, hệ số rỗng $e_0 = 1.46$ (đất rất xốp và ngậm nhiều nước).</w:t>
      </w:r>
    </w:p>
    <w:p w14:paraId="56B8600D" w14:textId="77777777" w:rsidR="006F616E" w:rsidRDefault="00000000">
      <w:pPr>
        <w:spacing w:after="100"/>
        <w:ind w:firstLine="567"/>
        <w:jc w:val="both"/>
      </w:pPr>
      <w:r>
        <w:t>Các chỉ tiêu SPT và phân bố địa tầng khu vực này hoàn toàn tương thích và kiểm chứng chéo cho số liệu hố khoan BH12 và mặt cắt S9–S10.</w:t>
      </w:r>
    </w:p>
    <w:p w14:paraId="7A49B7A6" w14:textId="77777777" w:rsidR="006F616E" w:rsidRDefault="00000000">
      <w:pPr>
        <w:keepNext/>
        <w:spacing w:before="280" w:after="120"/>
      </w:pPr>
      <w:r>
        <w:rPr>
          <w:b/>
          <w:color w:val="28508C"/>
          <w:sz w:val="28"/>
        </w:rPr>
        <w:lastRenderedPageBreak/>
        <w:t>3.5. BẢNG TỔNG HỢP THÔNG SỐ TÍNH TOÁN CHO 3 MẶT CẮT KỸ THUẬT</w:t>
      </w:r>
    </w:p>
    <w:p w14:paraId="79174ED7" w14:textId="77777777" w:rsidR="006F616E" w:rsidRDefault="00000000">
      <w:pPr>
        <w:spacing w:after="100"/>
        <w:ind w:firstLine="567"/>
        <w:jc w:val="both"/>
      </w:pPr>
      <w:r>
        <w:t>Trên cơ sở các tài liệu gốc đã kiểm định, 3 mặt cắt tính toán đại diện dọc hành lang hầm S9–S12 được thiết lập như trong Bảng 3.2:</w:t>
      </w:r>
    </w:p>
    <w:p w14:paraId="0E3891E8" w14:textId="77777777" w:rsidR="006F616E" w:rsidRDefault="00000000">
      <w:pPr>
        <w:spacing w:after="100"/>
        <w:ind w:firstLine="567"/>
        <w:jc w:val="both"/>
      </w:pPr>
      <w:r>
        <w:t>&lt;br&gt;</w:t>
      </w:r>
    </w:p>
    <w:p w14:paraId="2B42383D" w14:textId="77777777" w:rsidR="006F616E" w:rsidRDefault="00000000">
      <w:pPr>
        <w:spacing w:after="100"/>
        <w:ind w:firstLine="567"/>
        <w:jc w:val="both"/>
      </w:pPr>
      <w:r>
        <w:rPr>
          <w:b/>
        </w:rPr>
        <w:t>Bảng 3.2: Bảng thông số hình học và địa kỹ thuật chuẩn hóa cho 3 mặt cắt hầm đôi S9–S12</w:t>
      </w:r>
    </w:p>
    <w:tbl>
      <w:tblPr>
        <w:tblW w:w="0" w:type="auto"/>
        <w:jc w:val="center"/>
        <w:tblLook w:val="04A0" w:firstRow="1" w:lastRow="0" w:firstColumn="1" w:lastColumn="0" w:noHBand="0" w:noVBand="1"/>
      </w:tblPr>
      <w:tblGrid>
        <w:gridCol w:w="1084"/>
        <w:gridCol w:w="1176"/>
        <w:gridCol w:w="851"/>
        <w:gridCol w:w="1418"/>
        <w:gridCol w:w="2391"/>
        <w:gridCol w:w="2391"/>
      </w:tblGrid>
      <w:tr w:rsidR="006F616E" w:rsidRPr="007854F7" w14:paraId="7EA66F11" w14:textId="77777777">
        <w:trPr>
          <w:jc w:val="center"/>
        </w:trPr>
        <w:tc>
          <w:tcPr>
            <w:tcW w:w="1512"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26745687" w14:textId="77777777" w:rsidR="006F616E" w:rsidRDefault="00000000">
            <w:pPr>
              <w:spacing w:before="60" w:after="60" w:line="276" w:lineRule="auto"/>
              <w:jc w:val="center"/>
            </w:pPr>
            <w:r>
              <w:rPr>
                <w:b/>
                <w:color w:val="1E283C"/>
                <w:sz w:val="22"/>
              </w:rPr>
              <w:t>Thông số kỹ thuật</w:t>
            </w:r>
          </w:p>
        </w:tc>
        <w:tc>
          <w:tcPr>
            <w:tcW w:w="1512"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58282EC4" w14:textId="77777777" w:rsidR="006F616E" w:rsidRDefault="00000000">
            <w:pPr>
              <w:spacing w:before="60" w:after="60" w:line="276" w:lineRule="auto"/>
              <w:jc w:val="center"/>
            </w:pPr>
            <w:r>
              <w:rPr>
                <w:b/>
                <w:color w:val="1E283C"/>
                <w:sz w:val="22"/>
              </w:rPr>
              <w:t>Ký hiệu</w:t>
            </w:r>
          </w:p>
        </w:tc>
        <w:tc>
          <w:tcPr>
            <w:tcW w:w="1512"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1896F81C" w14:textId="77777777" w:rsidR="006F616E" w:rsidRDefault="00000000">
            <w:pPr>
              <w:spacing w:before="60" w:after="60" w:line="276" w:lineRule="auto"/>
              <w:jc w:val="center"/>
            </w:pPr>
            <w:r>
              <w:rPr>
                <w:b/>
                <w:color w:val="1E283C"/>
                <w:sz w:val="22"/>
              </w:rPr>
              <w:t>Đơn vị</w:t>
            </w:r>
          </w:p>
        </w:tc>
        <w:tc>
          <w:tcPr>
            <w:tcW w:w="1512"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72B91B04" w14:textId="77777777" w:rsidR="006F616E" w:rsidRDefault="00000000">
            <w:pPr>
              <w:spacing w:before="60" w:after="60" w:line="276" w:lineRule="auto"/>
              <w:jc w:val="center"/>
            </w:pPr>
            <w:r>
              <w:rPr>
                <w:b/>
                <w:color w:val="1E283C"/>
                <w:sz w:val="22"/>
              </w:rPr>
              <w:t>Mặt cắt 1: S9–S10 (Kim Mã - Cát Linh)</w:t>
            </w:r>
          </w:p>
        </w:tc>
        <w:tc>
          <w:tcPr>
            <w:tcW w:w="1512"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424E6848" w14:textId="77777777" w:rsidR="006F616E" w:rsidRDefault="00000000">
            <w:pPr>
              <w:spacing w:before="60" w:after="60" w:line="276" w:lineRule="auto"/>
              <w:jc w:val="center"/>
            </w:pPr>
            <w:r>
              <w:rPr>
                <w:b/>
                <w:color w:val="1E283C"/>
                <w:sz w:val="22"/>
              </w:rPr>
              <w:t>Mặt cắt 2: S10–S11 (Cát Linh - Văn Miếu)</w:t>
            </w:r>
          </w:p>
        </w:tc>
        <w:tc>
          <w:tcPr>
            <w:tcW w:w="1512"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55036780" w14:textId="77777777" w:rsidR="006F616E" w:rsidRPr="005442EA" w:rsidRDefault="00000000">
            <w:pPr>
              <w:spacing w:before="60" w:after="60" w:line="276" w:lineRule="auto"/>
              <w:jc w:val="center"/>
              <w:rPr>
                <w:lang w:val="nl-NL"/>
              </w:rPr>
            </w:pPr>
            <w:r w:rsidRPr="005442EA">
              <w:rPr>
                <w:b/>
                <w:color w:val="1E283C"/>
                <w:sz w:val="22"/>
                <w:lang w:val="nl-NL"/>
              </w:rPr>
              <w:t>Mặt cắt 3: S11–S12 (Văn Miếu - Ga Hà Nội)</w:t>
            </w:r>
          </w:p>
        </w:tc>
      </w:tr>
      <w:tr w:rsidR="006F616E" w14:paraId="47983ED5" w14:textId="77777777">
        <w:trPr>
          <w:jc w:val="center"/>
        </w:trPr>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FFC9A6" w14:textId="77777777" w:rsidR="006F616E" w:rsidRDefault="00000000">
            <w:pPr>
              <w:spacing w:before="60" w:after="60" w:line="276" w:lineRule="auto"/>
            </w:pPr>
            <w:r>
              <w:rPr>
                <w:b/>
                <w:sz w:val="22"/>
              </w:rPr>
              <w:t>Lý trình tuyến</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E7C37D" w14:textId="77777777" w:rsidR="006F616E" w:rsidRDefault="00000000">
            <w:pPr>
              <w:spacing w:before="60" w:after="60" w:line="276" w:lineRule="auto"/>
            </w:pPr>
            <w:r>
              <w:rPr>
                <w:sz w:val="22"/>
              </w:rPr>
              <w:t>Chainage</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43789D" w14:textId="77777777" w:rsidR="006F616E" w:rsidRDefault="00000000">
            <w:pPr>
              <w:spacing w:before="60" w:after="60" w:line="276" w:lineRule="auto"/>
            </w:pPr>
            <w:r>
              <w:rPr>
                <w:sz w:val="22"/>
              </w:rPr>
              <w:t>km</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76EF96" w14:textId="77777777" w:rsidR="006F616E" w:rsidRDefault="00000000">
            <w:pPr>
              <w:spacing w:before="60" w:after="60" w:line="276" w:lineRule="auto"/>
            </w:pPr>
            <w:r>
              <w:rPr>
                <w:sz w:val="22"/>
              </w:rPr>
              <w:t>Km 8+400 – Km 9+200</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D20B15" w14:textId="77777777" w:rsidR="006F616E" w:rsidRDefault="00000000">
            <w:pPr>
              <w:spacing w:before="60" w:after="60" w:line="276" w:lineRule="auto"/>
            </w:pPr>
            <w:r>
              <w:rPr>
                <w:sz w:val="22"/>
              </w:rPr>
              <w:t>Km 9+200 – Km 10+200</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000A4F" w14:textId="77777777" w:rsidR="006F616E" w:rsidRDefault="00000000">
            <w:pPr>
              <w:spacing w:before="60" w:after="60" w:line="276" w:lineRule="auto"/>
            </w:pPr>
            <w:r>
              <w:rPr>
                <w:sz w:val="22"/>
              </w:rPr>
              <w:t>Km 10+200 – Km 11+500</w:t>
            </w:r>
          </w:p>
        </w:tc>
      </w:tr>
      <w:tr w:rsidR="006F616E" w14:paraId="00193228" w14:textId="77777777">
        <w:trPr>
          <w:jc w:val="center"/>
        </w:trPr>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AF4BD1" w14:textId="77777777" w:rsidR="006F616E" w:rsidRDefault="00000000">
            <w:pPr>
              <w:spacing w:before="60" w:after="60" w:line="276" w:lineRule="auto"/>
            </w:pPr>
            <w:r>
              <w:rPr>
                <w:b/>
                <w:sz w:val="22"/>
              </w:rPr>
              <w:t>Đường kính ngoài khiên TBM</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FC73FA" w14:textId="77777777" w:rsidR="006F616E" w:rsidRDefault="00000000">
            <w:pPr>
              <w:spacing w:before="60" w:after="60" w:line="276" w:lineRule="auto"/>
            </w:pPr>
            <w:r>
              <w:rPr>
                <w:sz w:val="22"/>
              </w:rPr>
              <w:t>$D$</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FA42F7" w14:textId="77777777" w:rsidR="006F616E" w:rsidRDefault="00000000">
            <w:pPr>
              <w:spacing w:before="60" w:after="60" w:line="276" w:lineRule="auto"/>
            </w:pPr>
            <w:r>
              <w:rPr>
                <w:sz w:val="22"/>
              </w:rPr>
              <w:t>m</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E7F565" w14:textId="77777777" w:rsidR="006F616E" w:rsidRDefault="00000000">
            <w:pPr>
              <w:spacing w:before="60" w:after="60" w:line="276" w:lineRule="auto"/>
            </w:pPr>
            <w:r>
              <w:rPr>
                <w:sz w:val="22"/>
              </w:rPr>
              <w:t>6.30</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BDDA3D" w14:textId="77777777" w:rsidR="006F616E" w:rsidRDefault="00000000">
            <w:pPr>
              <w:spacing w:before="60" w:after="60" w:line="276" w:lineRule="auto"/>
            </w:pPr>
            <w:r>
              <w:rPr>
                <w:sz w:val="22"/>
              </w:rPr>
              <w:t>6.30</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6A38FE" w14:textId="77777777" w:rsidR="006F616E" w:rsidRDefault="00000000">
            <w:pPr>
              <w:spacing w:before="60" w:after="60" w:line="276" w:lineRule="auto"/>
            </w:pPr>
            <w:r>
              <w:rPr>
                <w:sz w:val="22"/>
              </w:rPr>
              <w:t>6.30</w:t>
            </w:r>
          </w:p>
        </w:tc>
      </w:tr>
      <w:tr w:rsidR="006F616E" w14:paraId="1D37C979" w14:textId="77777777">
        <w:trPr>
          <w:jc w:val="center"/>
        </w:trPr>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A5DFC0" w14:textId="77777777" w:rsidR="006F616E" w:rsidRDefault="00000000">
            <w:pPr>
              <w:spacing w:before="60" w:after="60" w:line="276" w:lineRule="auto"/>
            </w:pPr>
            <w:r>
              <w:rPr>
                <w:b/>
                <w:sz w:val="22"/>
              </w:rPr>
              <w:t>Chiều sâu tim hầm</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85C3EF" w14:textId="77777777" w:rsidR="006F616E" w:rsidRDefault="00000000">
            <w:pPr>
              <w:spacing w:before="60" w:after="60" w:line="276" w:lineRule="auto"/>
            </w:pPr>
            <w:r>
              <w:rPr>
                <w:sz w:val="22"/>
              </w:rPr>
              <w:t>$z_0$</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BA809E" w14:textId="77777777" w:rsidR="006F616E" w:rsidRDefault="00000000">
            <w:pPr>
              <w:spacing w:before="60" w:after="60" w:line="276" w:lineRule="auto"/>
            </w:pPr>
            <w:r>
              <w:rPr>
                <w:sz w:val="22"/>
              </w:rPr>
              <w:t>m</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E4EA3D" w14:textId="77777777" w:rsidR="006F616E" w:rsidRDefault="00000000">
            <w:pPr>
              <w:spacing w:before="60" w:after="60" w:line="276" w:lineRule="auto"/>
            </w:pPr>
            <w:r>
              <w:rPr>
                <w:sz w:val="22"/>
              </w:rPr>
              <w:t>15.0</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FB12E1" w14:textId="77777777" w:rsidR="006F616E" w:rsidRDefault="00000000">
            <w:pPr>
              <w:spacing w:before="60" w:after="60" w:line="276" w:lineRule="auto"/>
            </w:pPr>
            <w:r>
              <w:rPr>
                <w:sz w:val="22"/>
              </w:rPr>
              <w:t>16.5</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103116" w14:textId="77777777" w:rsidR="006F616E" w:rsidRDefault="00000000">
            <w:pPr>
              <w:spacing w:before="60" w:after="60" w:line="276" w:lineRule="auto"/>
            </w:pPr>
            <w:r>
              <w:rPr>
                <w:sz w:val="22"/>
              </w:rPr>
              <w:t>18.0</w:t>
            </w:r>
          </w:p>
        </w:tc>
      </w:tr>
      <w:tr w:rsidR="006F616E" w14:paraId="2A6BDD00" w14:textId="77777777">
        <w:trPr>
          <w:jc w:val="center"/>
        </w:trPr>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38EE71" w14:textId="77777777" w:rsidR="006F616E" w:rsidRDefault="00000000">
            <w:pPr>
              <w:spacing w:before="60" w:after="60" w:line="276" w:lineRule="auto"/>
            </w:pPr>
            <w:r>
              <w:rPr>
                <w:b/>
                <w:sz w:val="22"/>
              </w:rPr>
              <w:t>Cự ly tim hầm đôi</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202378" w14:textId="77777777" w:rsidR="006F616E" w:rsidRDefault="00000000">
            <w:pPr>
              <w:spacing w:before="60" w:after="60" w:line="276" w:lineRule="auto"/>
            </w:pPr>
            <w:r>
              <w:rPr>
                <w:sz w:val="22"/>
              </w:rPr>
              <w:t>$d$</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FD71D6" w14:textId="77777777" w:rsidR="006F616E" w:rsidRDefault="00000000">
            <w:pPr>
              <w:spacing w:before="60" w:after="60" w:line="276" w:lineRule="auto"/>
            </w:pPr>
            <w:r>
              <w:rPr>
                <w:sz w:val="22"/>
              </w:rPr>
              <w:t>m</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04EC4A" w14:textId="77777777" w:rsidR="006F616E" w:rsidRDefault="00000000">
            <w:pPr>
              <w:spacing w:before="60" w:after="60" w:line="276" w:lineRule="auto"/>
            </w:pPr>
            <w:r>
              <w:rPr>
                <w:sz w:val="22"/>
              </w:rPr>
              <w:t>13.0</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E9D304" w14:textId="77777777" w:rsidR="006F616E" w:rsidRDefault="00000000">
            <w:pPr>
              <w:spacing w:before="60" w:after="60" w:line="276" w:lineRule="auto"/>
            </w:pPr>
            <w:r>
              <w:rPr>
                <w:sz w:val="22"/>
              </w:rPr>
              <w:t>13.0</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50E4F2" w14:textId="77777777" w:rsidR="006F616E" w:rsidRDefault="00000000">
            <w:pPr>
              <w:spacing w:before="60" w:after="60" w:line="276" w:lineRule="auto"/>
            </w:pPr>
            <w:r>
              <w:rPr>
                <w:sz w:val="22"/>
              </w:rPr>
              <w:t>13.0</w:t>
            </w:r>
          </w:p>
        </w:tc>
      </w:tr>
      <w:tr w:rsidR="006F616E" w14:paraId="35EF758A" w14:textId="77777777">
        <w:trPr>
          <w:jc w:val="center"/>
        </w:trPr>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0A0E9D" w14:textId="77777777" w:rsidR="006F616E" w:rsidRDefault="00000000">
            <w:pPr>
              <w:spacing w:before="60" w:after="60" w:line="276" w:lineRule="auto"/>
            </w:pPr>
            <w:r>
              <w:rPr>
                <w:b/>
                <w:sz w:val="22"/>
              </w:rPr>
              <w:t>Hệ số phễu lún</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DF46B2" w14:textId="77777777" w:rsidR="006F616E" w:rsidRDefault="00000000">
            <w:pPr>
              <w:spacing w:before="60" w:after="60" w:line="276" w:lineRule="auto"/>
            </w:pPr>
            <w:r>
              <w:rPr>
                <w:sz w:val="22"/>
              </w:rPr>
              <w:t>$K$</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A7F434" w14:textId="77777777" w:rsidR="006F616E" w:rsidRDefault="00000000">
            <w:pPr>
              <w:spacing w:before="60" w:after="60" w:line="276" w:lineRule="auto"/>
            </w:pPr>
            <w:r>
              <w:rPr>
                <w:sz w:val="22"/>
              </w:rPr>
              <w:t>—</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504B0E" w14:textId="77777777" w:rsidR="006F616E" w:rsidRDefault="00000000">
            <w:pPr>
              <w:spacing w:before="60" w:after="60" w:line="276" w:lineRule="auto"/>
            </w:pPr>
            <w:r>
              <w:rPr>
                <w:sz w:val="22"/>
              </w:rPr>
              <w:t>0.50</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5C1B98" w14:textId="77777777" w:rsidR="006F616E" w:rsidRDefault="00000000">
            <w:pPr>
              <w:spacing w:before="60" w:after="60" w:line="276" w:lineRule="auto"/>
            </w:pPr>
            <w:r>
              <w:rPr>
                <w:sz w:val="22"/>
              </w:rPr>
              <w:t>0.55</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9B894F" w14:textId="77777777" w:rsidR="006F616E" w:rsidRDefault="00000000">
            <w:pPr>
              <w:spacing w:before="60" w:after="60" w:line="276" w:lineRule="auto"/>
            </w:pPr>
            <w:r>
              <w:rPr>
                <w:sz w:val="22"/>
              </w:rPr>
              <w:t>0.60</w:t>
            </w:r>
          </w:p>
        </w:tc>
      </w:tr>
      <w:tr w:rsidR="006F616E" w14:paraId="0ADA67BB" w14:textId="77777777">
        <w:trPr>
          <w:jc w:val="center"/>
        </w:trPr>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7D00CE" w14:textId="77777777" w:rsidR="006F616E" w:rsidRDefault="00000000">
            <w:pPr>
              <w:spacing w:before="60" w:after="60" w:line="276" w:lineRule="auto"/>
            </w:pPr>
            <w:r>
              <w:rPr>
                <w:b/>
                <w:sz w:val="22"/>
              </w:rPr>
              <w:t>Bề rộng phễu lún</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94B839" w14:textId="77777777" w:rsidR="006F616E" w:rsidRDefault="00000000">
            <w:pPr>
              <w:spacing w:before="60" w:after="60" w:line="276" w:lineRule="auto"/>
            </w:pPr>
            <w:r>
              <w:rPr>
                <w:sz w:val="22"/>
              </w:rPr>
              <w:t>$i = K \cdot z_0$</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6C574B" w14:textId="77777777" w:rsidR="006F616E" w:rsidRDefault="00000000">
            <w:pPr>
              <w:spacing w:before="60" w:after="60" w:line="276" w:lineRule="auto"/>
            </w:pPr>
            <w:r>
              <w:rPr>
                <w:sz w:val="22"/>
              </w:rPr>
              <w:t>m</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5DCA5C" w14:textId="77777777" w:rsidR="006F616E" w:rsidRDefault="00000000">
            <w:pPr>
              <w:spacing w:before="60" w:after="60" w:line="276" w:lineRule="auto"/>
            </w:pPr>
            <w:r>
              <w:rPr>
                <w:b/>
                <w:sz w:val="22"/>
              </w:rPr>
              <w:t>7.50</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291DC4" w14:textId="77777777" w:rsidR="006F616E" w:rsidRDefault="00000000">
            <w:pPr>
              <w:spacing w:before="60" w:after="60" w:line="276" w:lineRule="auto"/>
            </w:pPr>
            <w:r>
              <w:rPr>
                <w:b/>
                <w:sz w:val="22"/>
              </w:rPr>
              <w:t>9.08</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67A2BA" w14:textId="77777777" w:rsidR="006F616E" w:rsidRDefault="00000000">
            <w:pPr>
              <w:spacing w:before="60" w:after="60" w:line="276" w:lineRule="auto"/>
            </w:pPr>
            <w:r>
              <w:rPr>
                <w:b/>
                <w:sz w:val="22"/>
              </w:rPr>
              <w:t>10.80</w:t>
            </w:r>
          </w:p>
        </w:tc>
      </w:tr>
      <w:tr w:rsidR="006F616E" w:rsidRPr="007854F7" w14:paraId="536A8C96" w14:textId="77777777">
        <w:trPr>
          <w:jc w:val="center"/>
        </w:trPr>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CA2036" w14:textId="77777777" w:rsidR="006F616E" w:rsidRDefault="00000000">
            <w:pPr>
              <w:spacing w:before="60" w:after="60" w:line="276" w:lineRule="auto"/>
            </w:pPr>
            <w:r>
              <w:rPr>
                <w:b/>
                <w:sz w:val="22"/>
              </w:rPr>
              <w:t>Đất chủ đạo quanh hầm</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42A910" w14:textId="77777777" w:rsidR="006F616E" w:rsidRDefault="00000000">
            <w:pPr>
              <w:spacing w:before="60" w:after="60" w:line="276" w:lineRule="auto"/>
            </w:pPr>
            <w:r>
              <w:rPr>
                <w:sz w:val="22"/>
              </w:rPr>
              <w:t>Stratum</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5C7E97" w14:textId="77777777" w:rsidR="006F616E" w:rsidRDefault="00000000">
            <w:pPr>
              <w:spacing w:before="60" w:after="60" w:line="276" w:lineRule="auto"/>
            </w:pPr>
            <w:r>
              <w:rPr>
                <w:sz w:val="22"/>
              </w:rPr>
              <w:t>—</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712E09" w14:textId="77777777" w:rsidR="006F616E" w:rsidRPr="005442EA" w:rsidRDefault="00000000">
            <w:pPr>
              <w:spacing w:before="60" w:after="60" w:line="276" w:lineRule="auto"/>
              <w:rPr>
                <w:lang w:val="pt-BR"/>
              </w:rPr>
            </w:pPr>
            <w:r w:rsidRPr="005442EA">
              <w:rPr>
                <w:sz w:val="22"/>
                <w:lang w:val="pt-BR"/>
              </w:rPr>
              <w:t>Cát mịn GU5_a ($N=20$)</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FFFE8A" w14:textId="77777777" w:rsidR="006F616E" w:rsidRDefault="00000000">
            <w:pPr>
              <w:spacing w:before="60" w:after="60" w:line="276" w:lineRule="auto"/>
            </w:pPr>
            <w:r>
              <w:rPr>
                <w:sz w:val="22"/>
              </w:rPr>
              <w:t>Chuyển tiếp sét - cát</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D4C3DB" w14:textId="77777777" w:rsidR="006F616E" w:rsidRPr="005442EA" w:rsidRDefault="00000000">
            <w:pPr>
              <w:spacing w:before="60" w:after="60" w:line="276" w:lineRule="auto"/>
              <w:rPr>
                <w:lang w:val="pt-BR"/>
              </w:rPr>
            </w:pPr>
            <w:r w:rsidRPr="005442EA">
              <w:rPr>
                <w:sz w:val="22"/>
                <w:lang w:val="pt-BR"/>
              </w:rPr>
              <w:t>Bùn sét hữu cơ BH12 ($N=3$)</w:t>
            </w:r>
          </w:p>
        </w:tc>
      </w:tr>
      <w:tr w:rsidR="006F616E" w14:paraId="793E3750" w14:textId="77777777">
        <w:trPr>
          <w:jc w:val="center"/>
        </w:trPr>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04324" w14:textId="77777777" w:rsidR="006F616E" w:rsidRDefault="00000000">
            <w:pPr>
              <w:spacing w:before="60" w:after="60" w:line="276" w:lineRule="auto"/>
            </w:pPr>
            <w:r>
              <w:rPr>
                <w:b/>
                <w:sz w:val="22"/>
              </w:rPr>
              <w:t>Hệ số Poisson</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3C7E17" w14:textId="77777777" w:rsidR="006F616E" w:rsidRDefault="00000000">
            <w:pPr>
              <w:spacing w:before="60" w:after="60" w:line="276" w:lineRule="auto"/>
            </w:pPr>
            <w:r>
              <w:rPr>
                <w:sz w:val="22"/>
              </w:rPr>
              <w:t>$\nu$</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BE132B" w14:textId="77777777" w:rsidR="006F616E" w:rsidRDefault="00000000">
            <w:pPr>
              <w:spacing w:before="60" w:after="60" w:line="276" w:lineRule="auto"/>
            </w:pPr>
            <w:r>
              <w:rPr>
                <w:sz w:val="22"/>
              </w:rPr>
              <w:t>—</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F23828" w14:textId="77777777" w:rsidR="006F616E" w:rsidRDefault="00000000">
            <w:pPr>
              <w:spacing w:before="60" w:after="60" w:line="276" w:lineRule="auto"/>
            </w:pPr>
            <w:r>
              <w:rPr>
                <w:sz w:val="22"/>
              </w:rPr>
              <w:t>0.30</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6120B6" w14:textId="77777777" w:rsidR="006F616E" w:rsidRDefault="00000000">
            <w:pPr>
              <w:spacing w:before="60" w:after="60" w:line="276" w:lineRule="auto"/>
            </w:pPr>
            <w:r>
              <w:rPr>
                <w:sz w:val="22"/>
              </w:rPr>
              <w:t>0.33</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30B936" w14:textId="77777777" w:rsidR="006F616E" w:rsidRDefault="00000000">
            <w:pPr>
              <w:spacing w:before="60" w:after="60" w:line="276" w:lineRule="auto"/>
            </w:pPr>
            <w:r>
              <w:rPr>
                <w:sz w:val="22"/>
              </w:rPr>
              <w:t>0.35</w:t>
            </w:r>
          </w:p>
        </w:tc>
      </w:tr>
      <w:tr w:rsidR="006F616E" w14:paraId="3294AE9C" w14:textId="77777777">
        <w:trPr>
          <w:jc w:val="center"/>
        </w:trPr>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DCEB13" w14:textId="77777777" w:rsidR="006F616E" w:rsidRDefault="00000000">
            <w:pPr>
              <w:spacing w:before="60" w:after="60" w:line="276" w:lineRule="auto"/>
            </w:pPr>
            <w:r>
              <w:rPr>
                <w:b/>
                <w:sz w:val="22"/>
              </w:rPr>
              <w:t xml:space="preserve">Mực nước </w:t>
            </w:r>
            <w:r>
              <w:rPr>
                <w:b/>
                <w:sz w:val="22"/>
              </w:rPr>
              <w:lastRenderedPageBreak/>
              <w:t>ngầm mô hình</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333136" w14:textId="77777777" w:rsidR="006F616E" w:rsidRDefault="00000000">
            <w:pPr>
              <w:spacing w:before="60" w:after="60" w:line="276" w:lineRule="auto"/>
            </w:pPr>
            <w:r>
              <w:rPr>
                <w:sz w:val="22"/>
              </w:rPr>
              <w:lastRenderedPageBreak/>
              <w:t>GWT</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F3C161" w14:textId="77777777" w:rsidR="006F616E" w:rsidRDefault="00000000">
            <w:pPr>
              <w:spacing w:before="60" w:after="60" w:line="276" w:lineRule="auto"/>
            </w:pPr>
            <w:r>
              <w:rPr>
                <w:sz w:val="22"/>
              </w:rPr>
              <w:t>m bgs</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4E7B21" w14:textId="77777777" w:rsidR="006F616E" w:rsidRDefault="00000000">
            <w:pPr>
              <w:spacing w:before="60" w:after="60" w:line="276" w:lineRule="auto"/>
            </w:pPr>
            <w:r>
              <w:rPr>
                <w:sz w:val="22"/>
              </w:rPr>
              <w:t>11.0 (Quan trắc S9)</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D69979" w14:textId="77777777" w:rsidR="006F616E" w:rsidRDefault="00000000">
            <w:pPr>
              <w:spacing w:before="60" w:after="60" w:line="276" w:lineRule="auto"/>
            </w:pPr>
            <w:r>
              <w:rPr>
                <w:sz w:val="22"/>
              </w:rPr>
              <w:t>9.0 (Ước tính)</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CA93CA" w14:textId="77777777" w:rsidR="006F616E" w:rsidRDefault="00000000">
            <w:pPr>
              <w:spacing w:before="60" w:after="60" w:line="276" w:lineRule="auto"/>
            </w:pPr>
            <w:r>
              <w:rPr>
                <w:sz w:val="22"/>
              </w:rPr>
              <w:t>6.0 (Giả định bài báo TCXD)</w:t>
            </w:r>
          </w:p>
        </w:tc>
      </w:tr>
      <w:tr w:rsidR="006F616E" w14:paraId="13355D19" w14:textId="77777777">
        <w:trPr>
          <w:jc w:val="center"/>
        </w:trPr>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FB64D3" w14:textId="77777777" w:rsidR="006F616E" w:rsidRDefault="00000000">
            <w:pPr>
              <w:spacing w:before="60" w:after="60" w:line="276" w:lineRule="auto"/>
            </w:pPr>
            <w:r>
              <w:rPr>
                <w:b/>
                <w:sz w:val="22"/>
              </w:rPr>
              <w:t>Trạng thái Audit</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57B770" w14:textId="77777777" w:rsidR="006F616E" w:rsidRDefault="00000000">
            <w:pPr>
              <w:spacing w:before="60" w:after="60" w:line="276" w:lineRule="auto"/>
            </w:pPr>
            <w:r>
              <w:rPr>
                <w:sz w:val="22"/>
              </w:rPr>
              <w:t>Audit flag</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2513C8" w14:textId="77777777" w:rsidR="006F616E" w:rsidRDefault="00000000">
            <w:pPr>
              <w:spacing w:before="60" w:after="60" w:line="276" w:lineRule="auto"/>
            </w:pPr>
            <w:r>
              <w:rPr>
                <w:sz w:val="22"/>
              </w:rPr>
              <w:t>—</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74E686" w14:textId="77777777" w:rsidR="006F616E" w:rsidRDefault="00000000">
            <w:pPr>
              <w:spacing w:before="60" w:after="60" w:line="276" w:lineRule="auto"/>
            </w:pPr>
            <w:r>
              <w:rPr>
                <w:sz w:val="22"/>
              </w:rPr>
              <w:t>`VERIFIED`</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BCA115" w14:textId="77777777" w:rsidR="006F616E" w:rsidRDefault="00000000">
            <w:pPr>
              <w:spacing w:before="60" w:after="60" w:line="276" w:lineRule="auto"/>
            </w:pPr>
            <w:r>
              <w:rPr>
                <w:sz w:val="22"/>
              </w:rPr>
              <w:t>`AUDIT_HIGHLIGHT`</w:t>
            </w:r>
          </w:p>
        </w:tc>
        <w:tc>
          <w:tcPr>
            <w:tcW w:w="15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7C8CE1" w14:textId="77777777" w:rsidR="006F616E" w:rsidRDefault="00000000">
            <w:pPr>
              <w:spacing w:before="60" w:after="60" w:line="276" w:lineRule="auto"/>
            </w:pPr>
            <w:r>
              <w:rPr>
                <w:sz w:val="22"/>
              </w:rPr>
              <w:t>`AUDIT_HIGHLIGHT`</w:t>
            </w:r>
          </w:p>
        </w:tc>
      </w:tr>
    </w:tbl>
    <w:p w14:paraId="014134E5" w14:textId="77777777" w:rsidR="006F616E" w:rsidRDefault="006F616E">
      <w:pPr>
        <w:spacing w:before="80"/>
      </w:pPr>
    </w:p>
    <w:p w14:paraId="3D96DA22" w14:textId="77777777" w:rsidR="006F616E" w:rsidRDefault="00000000">
      <w:pPr>
        <w:keepNext/>
        <w:spacing w:before="280" w:after="120"/>
      </w:pPr>
      <w:r>
        <w:rPr>
          <w:b/>
          <w:color w:val="28508C"/>
          <w:sz w:val="28"/>
        </w:rPr>
        <w:t>3.6. ĐÁNH GIÁ, PHẢN BIỆN VÀ GHI CHÚ AUDIT CỦA CHƯƠNG 3</w:t>
      </w:r>
    </w:p>
    <w:p w14:paraId="5F3B12E2" w14:textId="77777777" w:rsidR="006F616E" w:rsidRDefault="00000000">
      <w:pPr>
        <w:spacing w:before="80"/>
        <w:ind w:left="567" w:right="283"/>
        <w:jc w:val="both"/>
      </w:pPr>
      <w:r>
        <w:rPr>
          <w:b/>
          <w:i/>
          <w:color w:val="505050"/>
          <w:sz w:val="24"/>
        </w:rPr>
        <w:t>Ghi chú Kiểm toán Khoa học (Audit Note 3.1):</w:t>
      </w:r>
    </w:p>
    <w:p w14:paraId="785046CF" w14:textId="77777777" w:rsidR="006F616E" w:rsidRDefault="00000000">
      <w:pPr>
        <w:spacing w:before="80"/>
        <w:ind w:left="567" w:right="283"/>
        <w:jc w:val="both"/>
      </w:pPr>
      <w:r>
        <w:rPr>
          <w:i/>
          <w:color w:val="505050"/>
          <w:sz w:val="24"/>
        </w:rPr>
        <w:t xml:space="preserve">1. </w:t>
      </w:r>
      <w:r>
        <w:rPr>
          <w:b/>
          <w:i/>
          <w:color w:val="505050"/>
          <w:sz w:val="24"/>
        </w:rPr>
        <w:t>Mực nước ngầm $-6.0\text{ m}$ tại BH12:</w:t>
      </w:r>
    </w:p>
    <w:p w14:paraId="3AB963D1" w14:textId="77777777" w:rsidR="006F616E" w:rsidRDefault="00000000">
      <w:pPr>
        <w:spacing w:before="80"/>
        <w:ind w:left="567" w:right="283"/>
        <w:jc w:val="both"/>
      </w:pPr>
      <w:r>
        <w:rPr>
          <w:i/>
          <w:color w:val="505050"/>
          <w:sz w:val="24"/>
        </w:rPr>
        <w:t>- `</w:t>
      </w:r>
      <w:r>
        <w:rPr>
          <w:b/>
          <w:i/>
          <w:color w:val="B43200"/>
          <w:sz w:val="22"/>
        </w:rPr>
        <w:t>[[AUDIT CẦN BỔ SUNG: Mực nước ngầm -6.0m tại hố khoan BH12 trong bài báo của Nguyen, Kohata &amp; Nguyen (2024, tr. 86) là tham số đầu vào giả định của mô hình số, không phải số liệu đo đạc thực tế của giếng quan trắc chuyên dụng. Trong khi đó, tại S9–S10 số liệu piezometer cho thấy mực nước ngầm nằm ở độ sâu 10–12m bgs. Yêu cầu chủ đầu tư và tư vấn giám sát đo đạc thực tế mực nước ngầm trước khi kích khiên TBM để tránh rủi ro hạ áp gây lún cố kết diện rộng.]]</w:t>
      </w:r>
      <w:r>
        <w:rPr>
          <w:i/>
          <w:color w:val="505050"/>
          <w:sz w:val="24"/>
        </w:rPr>
        <w:t>`</w:t>
      </w:r>
    </w:p>
    <w:p w14:paraId="75372310" w14:textId="77777777" w:rsidR="006F616E" w:rsidRDefault="00000000">
      <w:pPr>
        <w:spacing w:before="80"/>
        <w:ind w:left="567" w:right="283"/>
        <w:jc w:val="both"/>
      </w:pPr>
      <w:r>
        <w:rPr>
          <w:i/>
          <w:color w:val="505050"/>
          <w:sz w:val="24"/>
        </w:rPr>
        <w:t xml:space="preserve">2. </w:t>
      </w:r>
      <w:r>
        <w:rPr>
          <w:b/>
          <w:i/>
          <w:color w:val="505050"/>
          <w:sz w:val="24"/>
        </w:rPr>
        <w:t>Bất nhất số học nhỏ về ranh giới lớp tại BH12:</w:t>
      </w:r>
    </w:p>
    <w:p w14:paraId="5F490A5B" w14:textId="77777777" w:rsidR="006F616E" w:rsidRDefault="00000000">
      <w:pPr>
        <w:spacing w:before="80"/>
        <w:ind w:left="567" w:right="283"/>
        <w:jc w:val="both"/>
      </w:pPr>
      <w:r>
        <w:rPr>
          <w:i/>
          <w:color w:val="505050"/>
          <w:sz w:val="24"/>
        </w:rPr>
        <w:t>- Cộng dồn chiều dày theo Bảng 2 bài báo 2024 cho ranh giới nóc Lớp 3 là $2.0 + 10.3 = 12.3\text{ m}$ bgs. Tuy nhiên, câu chữ tại trang 87 bài báo lại ghi "từ $-12.7\text{ m}$ đến $-25.0\text{ m}$" (lệch $0.4\text{ m}$).</w:t>
      </w:r>
    </w:p>
    <w:p w14:paraId="101F347B" w14:textId="77777777" w:rsidR="006F616E" w:rsidRDefault="00000000">
      <w:pPr>
        <w:spacing w:before="80"/>
        <w:ind w:left="567" w:right="283"/>
        <w:jc w:val="both"/>
      </w:pPr>
      <w:r>
        <w:rPr>
          <w:i/>
          <w:color w:val="505050"/>
          <w:sz w:val="24"/>
        </w:rPr>
        <w:t>- Quyết định kỹ thuật của Auditor: Giữ giá trị cộng dồn $12.3\text{ m}$ theo cấu trúc bảng số liệu chuẩn và gắn cờ cảnh báo trong file Excel `TBM_HANOI_GEOTECHNICAL_BASELINE.xlsx`.</w:t>
      </w:r>
    </w:p>
    <w:p w14:paraId="182D09FC" w14:textId="77777777" w:rsidR="006F616E" w:rsidRDefault="00000000">
      <w:pPr>
        <w:spacing w:before="80"/>
        <w:ind w:left="567" w:right="283"/>
        <w:jc w:val="both"/>
      </w:pPr>
      <w:r>
        <w:rPr>
          <w:i/>
          <w:color w:val="505050"/>
          <w:sz w:val="24"/>
        </w:rPr>
        <w:t xml:space="preserve">3. </w:t>
      </w:r>
      <w:r>
        <w:rPr>
          <w:b/>
          <w:i/>
          <w:color w:val="505050"/>
          <w:sz w:val="24"/>
        </w:rPr>
        <w:t>Toàn bộ cơ sở dữ liệu địa kỹ thuật đã được mã hóa đầy đủ trong file Excel chuyên nghiệp:</w:t>
      </w:r>
    </w:p>
    <w:p w14:paraId="12E4BDF9" w14:textId="77777777" w:rsidR="006F616E" w:rsidRDefault="00000000">
      <w:pPr>
        <w:spacing w:before="80"/>
        <w:ind w:left="567" w:right="283"/>
        <w:jc w:val="both"/>
      </w:pPr>
      <w:r>
        <w:rPr>
          <w:i/>
          <w:color w:val="505050"/>
          <w:sz w:val="24"/>
        </w:rPr>
        <w:t>- Xem chi tiết tại tập tin [TBM_HANOI_GEOTECHNICAL_BASELINE.xlsx](../02_du_lieu_excel_chuyen_nghiep/TBM_HANOI_GEOTECHNICAL_BASELINE.xlsx).</w:t>
      </w:r>
    </w:p>
    <w:p w14:paraId="6C58C07D" w14:textId="77777777" w:rsidR="006F616E" w:rsidRDefault="00000000">
      <w:pPr>
        <w:spacing w:after="100"/>
        <w:ind w:firstLine="567"/>
        <w:jc w:val="both"/>
      </w:pPr>
      <w:r>
        <w:t>&lt;div style='page-break-after: always;'&gt;&lt;/div&gt;</w:t>
      </w:r>
    </w:p>
    <w:p w14:paraId="23DD5CBE" w14:textId="77777777" w:rsidR="006F616E" w:rsidRDefault="00000000">
      <w:pPr>
        <w:keepNext/>
        <w:spacing w:before="360" w:after="240"/>
        <w:jc w:val="center"/>
      </w:pPr>
      <w:r>
        <w:rPr>
          <w:b/>
          <w:color w:val="1E3C72"/>
          <w:sz w:val="32"/>
        </w:rPr>
        <w:lastRenderedPageBreak/>
        <w:t>CHƯƠNG 4: KẾT QUẢ TÍNH TOÁN VÀ PHÂN TÍCH ĐỘ NHẠY BIẾN DẠNG MẶT ĐẤT</w:t>
      </w:r>
    </w:p>
    <w:p w14:paraId="7E3BBD10" w14:textId="77777777" w:rsidR="006F616E" w:rsidRDefault="00000000">
      <w:pPr>
        <w:keepNext/>
        <w:spacing w:before="280" w:after="120"/>
      </w:pPr>
      <w:r>
        <w:rPr>
          <w:b/>
          <w:color w:val="28508C"/>
          <w:sz w:val="28"/>
        </w:rPr>
        <w:t>4.1. KẾT QUẢ TÍNH TOÁN TẠI KỊCH BẢN THI CÔNG TIÊU CHUẨN ($V_L = 1.0\%$)</w:t>
      </w:r>
    </w:p>
    <w:p w14:paraId="54D0F90F" w14:textId="77777777" w:rsidR="006F616E" w:rsidRDefault="00000000">
      <w:pPr>
        <w:spacing w:after="100"/>
        <w:ind w:firstLine="567"/>
        <w:jc w:val="both"/>
      </w:pPr>
      <w:r>
        <w:t>Trong điều kiện thi công khiên đào EPB-TBM được kiểm soát chặt chẽ theo đúng quy trình công nghệ (duy trì áp lực cân bằng đất trong khoang đào ổn định và bơm vữa chèn đuôi khiên kịp thời), tỷ lệ tổn thất thể tích đất thiết kế thường được khống chế ở mức $V_L = 1.0\%$ (tương đương lượng tổn thất thể tích đất $V_{\text{loss}} = 0.312\text{ m}^3/\text{m}$ chiều dài hầm).</w:t>
      </w:r>
    </w:p>
    <w:p w14:paraId="6FEFA42A" w14:textId="77777777" w:rsidR="006F616E" w:rsidRDefault="00000000">
      <w:pPr>
        <w:spacing w:after="100"/>
        <w:ind w:firstLine="567"/>
        <w:jc w:val="both"/>
      </w:pPr>
      <w:r>
        <w:t>Áp dụng các phương trình giải tích đã chứng minh ở Chương 2 với đường kính ngoài khiên đào $D = 6.30\text{ m}$ và cự ly tim hầm đôi $d = 13.0\text{ m}$, kết quả tính toán độ lún bề mặt tại 3 mặt cắt đại diện được tổng hợp trong Bảng 4.1:</w:t>
      </w:r>
    </w:p>
    <w:p w14:paraId="5779D8CA" w14:textId="77777777" w:rsidR="006F616E" w:rsidRDefault="00000000">
      <w:pPr>
        <w:spacing w:after="100"/>
        <w:ind w:firstLine="567"/>
        <w:jc w:val="both"/>
      </w:pPr>
      <w:r>
        <w:t>&lt;br&gt;</w:t>
      </w:r>
    </w:p>
    <w:p w14:paraId="787EAF32" w14:textId="77777777" w:rsidR="006F616E" w:rsidRDefault="00000000">
      <w:pPr>
        <w:spacing w:after="100"/>
        <w:ind w:firstLine="567"/>
        <w:jc w:val="both"/>
      </w:pPr>
      <w:r>
        <w:rPr>
          <w:b/>
        </w:rPr>
        <w:t>Bảng 4.1: Kết quả tính toán biến dạng phễu lún tại kịch bản tiêu chuẩn ($V_L = 1.0\%$)</w:t>
      </w:r>
    </w:p>
    <w:tbl>
      <w:tblPr>
        <w:tblW w:w="0" w:type="auto"/>
        <w:jc w:val="center"/>
        <w:tblLook w:val="04A0" w:firstRow="1" w:lastRow="0" w:firstColumn="1" w:lastColumn="0" w:noHBand="0" w:noVBand="1"/>
      </w:tblPr>
      <w:tblGrid>
        <w:gridCol w:w="699"/>
        <w:gridCol w:w="679"/>
        <w:gridCol w:w="560"/>
        <w:gridCol w:w="644"/>
        <w:gridCol w:w="1130"/>
        <w:gridCol w:w="1130"/>
        <w:gridCol w:w="1130"/>
        <w:gridCol w:w="1469"/>
        <w:gridCol w:w="932"/>
        <w:gridCol w:w="938"/>
      </w:tblGrid>
      <w:tr w:rsidR="006F616E" w:rsidRPr="007854F7" w14:paraId="0C2201F6" w14:textId="77777777">
        <w:trPr>
          <w:jc w:val="center"/>
        </w:trPr>
        <w:tc>
          <w:tcPr>
            <w:tcW w:w="907"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2F140DFF" w14:textId="77777777" w:rsidR="006F616E" w:rsidRDefault="00000000">
            <w:pPr>
              <w:spacing w:before="60" w:after="60" w:line="276" w:lineRule="auto"/>
              <w:jc w:val="center"/>
            </w:pPr>
            <w:r>
              <w:rPr>
                <w:b/>
                <w:color w:val="1E283C"/>
                <w:sz w:val="22"/>
              </w:rPr>
              <w:t>Mặt cắt đại diện</w:t>
            </w:r>
          </w:p>
        </w:tc>
        <w:tc>
          <w:tcPr>
            <w:tcW w:w="907"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2F69BACB" w14:textId="77777777" w:rsidR="006F616E" w:rsidRDefault="00000000">
            <w:pPr>
              <w:spacing w:before="60" w:after="60" w:line="276" w:lineRule="auto"/>
              <w:jc w:val="center"/>
            </w:pPr>
            <w:r>
              <w:rPr>
                <w:b/>
                <w:color w:val="1E283C"/>
                <w:sz w:val="22"/>
              </w:rPr>
              <w:t>$z_0$ (m)</w:t>
            </w:r>
          </w:p>
        </w:tc>
        <w:tc>
          <w:tcPr>
            <w:tcW w:w="907"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062FB858" w14:textId="77777777" w:rsidR="006F616E" w:rsidRDefault="00000000">
            <w:pPr>
              <w:spacing w:before="60" w:after="60" w:line="276" w:lineRule="auto"/>
              <w:jc w:val="center"/>
            </w:pPr>
            <w:r>
              <w:rPr>
                <w:b/>
                <w:color w:val="1E283C"/>
                <w:sz w:val="22"/>
              </w:rPr>
              <w:t>$K$</w:t>
            </w:r>
          </w:p>
        </w:tc>
        <w:tc>
          <w:tcPr>
            <w:tcW w:w="907"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6FBFBD17" w14:textId="77777777" w:rsidR="006F616E" w:rsidRDefault="00000000">
            <w:pPr>
              <w:spacing w:before="60" w:after="60" w:line="276" w:lineRule="auto"/>
              <w:jc w:val="center"/>
            </w:pPr>
            <w:r>
              <w:rPr>
                <w:b/>
                <w:color w:val="1E283C"/>
                <w:sz w:val="22"/>
              </w:rPr>
              <w:t>$i$ (m)</w:t>
            </w:r>
          </w:p>
        </w:tc>
        <w:tc>
          <w:tcPr>
            <w:tcW w:w="907"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29C6133E" w14:textId="77777777" w:rsidR="006F616E" w:rsidRDefault="00000000">
            <w:pPr>
              <w:spacing w:before="60" w:after="60" w:line="276" w:lineRule="auto"/>
              <w:jc w:val="center"/>
            </w:pPr>
            <w:r>
              <w:rPr>
                <w:b/>
                <w:color w:val="1E283C"/>
                <w:sz w:val="22"/>
              </w:rPr>
              <w:t>$S_{\max}$ Hầm đơn Peck (mm)</w:t>
            </w:r>
          </w:p>
        </w:tc>
        <w:tc>
          <w:tcPr>
            <w:tcW w:w="907"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2EDCFCFA" w14:textId="77777777" w:rsidR="006F616E" w:rsidRDefault="00000000">
            <w:pPr>
              <w:spacing w:before="60" w:after="60" w:line="276" w:lineRule="auto"/>
              <w:jc w:val="center"/>
            </w:pPr>
            <w:r>
              <w:rPr>
                <w:b/>
                <w:color w:val="1E283C"/>
                <w:sz w:val="22"/>
              </w:rPr>
              <w:t>$S_{\max}$ Hầm đôi Peck (mm)</w:t>
            </w:r>
          </w:p>
        </w:tc>
        <w:tc>
          <w:tcPr>
            <w:tcW w:w="907"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6EE1D949" w14:textId="77777777" w:rsidR="006F616E" w:rsidRDefault="00000000">
            <w:pPr>
              <w:spacing w:before="60" w:after="60" w:line="276" w:lineRule="auto"/>
              <w:jc w:val="center"/>
            </w:pPr>
            <w:r>
              <w:rPr>
                <w:b/>
                <w:color w:val="1E283C"/>
                <w:sz w:val="22"/>
              </w:rPr>
              <w:t>$S_{\max}$ Hầm đơn LP (mm)</w:t>
            </w:r>
          </w:p>
        </w:tc>
        <w:tc>
          <w:tcPr>
            <w:tcW w:w="907"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6959B6E2" w14:textId="77777777" w:rsidR="006F616E" w:rsidRDefault="00000000">
            <w:pPr>
              <w:spacing w:before="60" w:after="60" w:line="276" w:lineRule="auto"/>
              <w:jc w:val="center"/>
            </w:pPr>
            <w:r>
              <w:rPr>
                <w:b/>
                <w:color w:val="1E283C"/>
                <w:sz w:val="22"/>
              </w:rPr>
              <w:t>Độ dốc cực đại $\theta_{\max}$ ($10^{-3}$ rad)</w:t>
            </w:r>
          </w:p>
        </w:tc>
        <w:tc>
          <w:tcPr>
            <w:tcW w:w="907"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31C9F590" w14:textId="77777777" w:rsidR="006F616E" w:rsidRDefault="00000000">
            <w:pPr>
              <w:spacing w:before="60" w:after="60" w:line="276" w:lineRule="auto"/>
              <w:jc w:val="center"/>
            </w:pPr>
            <w:r>
              <w:rPr>
                <w:b/>
                <w:color w:val="1E283C"/>
                <w:sz w:val="22"/>
              </w:rPr>
              <w:t>Bề rộng vùng lún $&gt;5\text{ mm}$ (m)</w:t>
            </w:r>
          </w:p>
        </w:tc>
        <w:tc>
          <w:tcPr>
            <w:tcW w:w="907"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2BDE59A6" w14:textId="77777777" w:rsidR="006F616E" w:rsidRPr="005442EA" w:rsidRDefault="00000000">
            <w:pPr>
              <w:spacing w:before="60" w:after="60" w:line="276" w:lineRule="auto"/>
              <w:jc w:val="center"/>
              <w:rPr>
                <w:lang w:val="it-IT"/>
              </w:rPr>
            </w:pPr>
            <w:r w:rsidRPr="005442EA">
              <w:rPr>
                <w:b/>
                <w:color w:val="1E283C"/>
                <w:sz w:val="22"/>
                <w:lang w:val="it-IT"/>
              </w:rPr>
              <w:t>Cấp độ rủi ro (Burland 1995)</w:t>
            </w:r>
          </w:p>
        </w:tc>
      </w:tr>
      <w:tr w:rsidR="006F616E" w14:paraId="13FA8AF0" w14:textId="77777777">
        <w:trPr>
          <w:jc w:val="center"/>
        </w:trPr>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B1E6E1" w14:textId="77777777" w:rsidR="006F616E" w:rsidRPr="005442EA" w:rsidRDefault="00000000">
            <w:pPr>
              <w:spacing w:before="60" w:after="60" w:line="276" w:lineRule="auto"/>
              <w:rPr>
                <w:lang w:val="pt-BR"/>
              </w:rPr>
            </w:pPr>
            <w:r w:rsidRPr="005442EA">
              <w:rPr>
                <w:b/>
                <w:sz w:val="22"/>
                <w:lang w:val="pt-BR"/>
              </w:rPr>
              <w:t>S9–S10 (Kim Mã - Cát Linh)</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F2F52B" w14:textId="77777777" w:rsidR="006F616E" w:rsidRDefault="00000000">
            <w:pPr>
              <w:spacing w:before="60" w:after="60" w:line="276" w:lineRule="auto"/>
            </w:pPr>
            <w:r>
              <w:rPr>
                <w:sz w:val="22"/>
              </w:rPr>
              <w:t>15.0</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B44BA3" w14:textId="77777777" w:rsidR="006F616E" w:rsidRDefault="00000000">
            <w:pPr>
              <w:spacing w:before="60" w:after="60" w:line="276" w:lineRule="auto"/>
            </w:pPr>
            <w:r>
              <w:rPr>
                <w:sz w:val="22"/>
              </w:rPr>
              <w:t>0.50</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C67DF7" w14:textId="77777777" w:rsidR="006F616E" w:rsidRDefault="00000000">
            <w:pPr>
              <w:spacing w:before="60" w:after="60" w:line="276" w:lineRule="auto"/>
            </w:pPr>
            <w:r>
              <w:rPr>
                <w:sz w:val="22"/>
              </w:rPr>
              <w:t>7.50</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DB26BB" w14:textId="77777777" w:rsidR="006F616E" w:rsidRDefault="00000000">
            <w:pPr>
              <w:spacing w:before="60" w:after="60" w:line="276" w:lineRule="auto"/>
            </w:pPr>
            <w:r>
              <w:rPr>
                <w:sz w:val="22"/>
              </w:rPr>
              <w:t>16.58</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6977AD" w14:textId="77777777" w:rsidR="006F616E" w:rsidRDefault="00000000">
            <w:pPr>
              <w:spacing w:before="60" w:after="60" w:line="276" w:lineRule="auto"/>
            </w:pPr>
            <w:r>
              <w:rPr>
                <w:b/>
                <w:sz w:val="22"/>
              </w:rPr>
              <w:t>22.78</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20F3FA" w14:textId="77777777" w:rsidR="006F616E" w:rsidRDefault="00000000">
            <w:pPr>
              <w:spacing w:before="60" w:after="60" w:line="276" w:lineRule="auto"/>
            </w:pPr>
            <w:r>
              <w:rPr>
                <w:sz w:val="22"/>
              </w:rPr>
              <w:t>17.20</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3C8647" w14:textId="77777777" w:rsidR="006F616E" w:rsidRDefault="00000000">
            <w:pPr>
              <w:spacing w:before="60" w:after="60" w:line="276" w:lineRule="auto"/>
            </w:pPr>
            <w:r>
              <w:rPr>
                <w:sz w:val="22"/>
              </w:rPr>
              <w:t>1.341</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F81E11" w14:textId="77777777" w:rsidR="006F616E" w:rsidRDefault="00000000">
            <w:pPr>
              <w:spacing w:before="60" w:after="60" w:line="276" w:lineRule="auto"/>
            </w:pPr>
            <w:r>
              <w:rPr>
                <w:sz w:val="22"/>
              </w:rPr>
              <w:t>23.23</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A66EEF" w14:textId="77777777" w:rsidR="006F616E" w:rsidRDefault="00000000">
            <w:pPr>
              <w:spacing w:before="60" w:after="60" w:line="276" w:lineRule="auto"/>
            </w:pPr>
            <w:r>
              <w:rPr>
                <w:b/>
                <w:sz w:val="22"/>
              </w:rPr>
              <w:t>Cấp 2 (Nhẹ / Slight)</w:t>
            </w:r>
          </w:p>
        </w:tc>
      </w:tr>
      <w:tr w:rsidR="006F616E" w14:paraId="11CB6BEB" w14:textId="77777777">
        <w:trPr>
          <w:jc w:val="center"/>
        </w:trPr>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B0D0F0" w14:textId="77777777" w:rsidR="006F616E" w:rsidRDefault="00000000">
            <w:pPr>
              <w:spacing w:before="60" w:after="60" w:line="276" w:lineRule="auto"/>
            </w:pPr>
            <w:r>
              <w:rPr>
                <w:b/>
                <w:sz w:val="22"/>
              </w:rPr>
              <w:t>S10–S11 (Cát Linh - Văn Miế</w:t>
            </w:r>
            <w:r>
              <w:rPr>
                <w:b/>
                <w:sz w:val="22"/>
              </w:rPr>
              <w:lastRenderedPageBreak/>
              <w:t>u)</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4C400F" w14:textId="77777777" w:rsidR="006F616E" w:rsidRDefault="00000000">
            <w:pPr>
              <w:spacing w:before="60" w:after="60" w:line="276" w:lineRule="auto"/>
            </w:pPr>
            <w:r>
              <w:rPr>
                <w:sz w:val="22"/>
              </w:rPr>
              <w:lastRenderedPageBreak/>
              <w:t>16.5</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42541F" w14:textId="77777777" w:rsidR="006F616E" w:rsidRDefault="00000000">
            <w:pPr>
              <w:spacing w:before="60" w:after="60" w:line="276" w:lineRule="auto"/>
            </w:pPr>
            <w:r>
              <w:rPr>
                <w:sz w:val="22"/>
              </w:rPr>
              <w:t>0.55</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A1E67B" w14:textId="77777777" w:rsidR="006F616E" w:rsidRDefault="00000000">
            <w:pPr>
              <w:spacing w:before="60" w:after="60" w:line="276" w:lineRule="auto"/>
            </w:pPr>
            <w:r>
              <w:rPr>
                <w:sz w:val="22"/>
              </w:rPr>
              <w:t>9.08</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13BF85" w14:textId="77777777" w:rsidR="006F616E" w:rsidRDefault="00000000">
            <w:pPr>
              <w:spacing w:before="60" w:after="60" w:line="276" w:lineRule="auto"/>
            </w:pPr>
            <w:r>
              <w:rPr>
                <w:sz w:val="22"/>
              </w:rPr>
              <w:t>13.70</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A72C0E" w14:textId="77777777" w:rsidR="006F616E" w:rsidRDefault="00000000">
            <w:pPr>
              <w:spacing w:before="60" w:after="60" w:line="276" w:lineRule="auto"/>
            </w:pPr>
            <w:r>
              <w:rPr>
                <w:b/>
                <w:sz w:val="22"/>
              </w:rPr>
              <w:t>21.21</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51EDA6" w14:textId="77777777" w:rsidR="006F616E" w:rsidRDefault="00000000">
            <w:pPr>
              <w:spacing w:before="60" w:after="60" w:line="276" w:lineRule="auto"/>
            </w:pPr>
            <w:r>
              <w:rPr>
                <w:sz w:val="22"/>
              </w:rPr>
              <w:t>15.39</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16EDF8" w14:textId="77777777" w:rsidR="006F616E" w:rsidRDefault="00000000">
            <w:pPr>
              <w:spacing w:before="60" w:after="60" w:line="276" w:lineRule="auto"/>
            </w:pPr>
            <w:r>
              <w:rPr>
                <w:sz w:val="22"/>
              </w:rPr>
              <w:t>0.916</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B415D0" w14:textId="77777777" w:rsidR="006F616E" w:rsidRDefault="00000000">
            <w:pPr>
              <w:spacing w:before="60" w:after="60" w:line="276" w:lineRule="auto"/>
            </w:pPr>
            <w:r>
              <w:rPr>
                <w:sz w:val="22"/>
              </w:rPr>
              <w:t>25.77</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B5BAC7" w14:textId="77777777" w:rsidR="006F616E" w:rsidRDefault="00000000">
            <w:pPr>
              <w:spacing w:before="60" w:after="60" w:line="276" w:lineRule="auto"/>
            </w:pPr>
            <w:r>
              <w:rPr>
                <w:b/>
                <w:sz w:val="22"/>
              </w:rPr>
              <w:t>Cấp 2 (Nhẹ / Slight)</w:t>
            </w:r>
          </w:p>
        </w:tc>
      </w:tr>
      <w:tr w:rsidR="006F616E" w14:paraId="6B8FB7D0" w14:textId="77777777">
        <w:trPr>
          <w:jc w:val="center"/>
        </w:trPr>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F7C128" w14:textId="77777777" w:rsidR="006F616E" w:rsidRPr="005442EA" w:rsidRDefault="00000000">
            <w:pPr>
              <w:spacing w:before="60" w:after="60" w:line="276" w:lineRule="auto"/>
              <w:rPr>
                <w:lang w:val="nl-NL"/>
              </w:rPr>
            </w:pPr>
            <w:r w:rsidRPr="005442EA">
              <w:rPr>
                <w:b/>
                <w:sz w:val="22"/>
                <w:lang w:val="nl-NL"/>
              </w:rPr>
              <w:t>S11–S12 (Văn Miếu - Ga Hà Nội)</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B9EA82" w14:textId="77777777" w:rsidR="006F616E" w:rsidRDefault="00000000">
            <w:pPr>
              <w:spacing w:before="60" w:after="60" w:line="276" w:lineRule="auto"/>
            </w:pPr>
            <w:r>
              <w:rPr>
                <w:sz w:val="22"/>
              </w:rPr>
              <w:t>18.0</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6641F1" w14:textId="77777777" w:rsidR="006F616E" w:rsidRDefault="00000000">
            <w:pPr>
              <w:spacing w:before="60" w:after="60" w:line="276" w:lineRule="auto"/>
            </w:pPr>
            <w:r>
              <w:rPr>
                <w:sz w:val="22"/>
              </w:rPr>
              <w:t>0.60</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FC5D51" w14:textId="77777777" w:rsidR="006F616E" w:rsidRDefault="00000000">
            <w:pPr>
              <w:spacing w:before="60" w:after="60" w:line="276" w:lineRule="auto"/>
            </w:pPr>
            <w:r>
              <w:rPr>
                <w:sz w:val="22"/>
              </w:rPr>
              <w:t>10.80</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94D10E" w14:textId="77777777" w:rsidR="006F616E" w:rsidRDefault="00000000">
            <w:pPr>
              <w:spacing w:before="60" w:after="60" w:line="276" w:lineRule="auto"/>
            </w:pPr>
            <w:r>
              <w:rPr>
                <w:sz w:val="22"/>
              </w:rPr>
              <w:t>11.51</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24E937" w14:textId="77777777" w:rsidR="006F616E" w:rsidRDefault="00000000">
            <w:pPr>
              <w:spacing w:before="60" w:after="60" w:line="276" w:lineRule="auto"/>
            </w:pPr>
            <w:r>
              <w:rPr>
                <w:b/>
                <w:sz w:val="22"/>
              </w:rPr>
              <w:t>19.21</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13C8BC" w14:textId="77777777" w:rsidR="006F616E" w:rsidRDefault="00000000">
            <w:pPr>
              <w:spacing w:before="60" w:after="60" w:line="276" w:lineRule="auto"/>
            </w:pPr>
            <w:r>
              <w:rPr>
                <w:sz w:val="22"/>
              </w:rPr>
              <w:t>13.67</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08A165" w14:textId="77777777" w:rsidR="006F616E" w:rsidRDefault="00000000">
            <w:pPr>
              <w:spacing w:before="60" w:after="60" w:line="276" w:lineRule="auto"/>
            </w:pPr>
            <w:r>
              <w:rPr>
                <w:sz w:val="22"/>
              </w:rPr>
              <w:t>0.647</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249C60" w14:textId="77777777" w:rsidR="006F616E" w:rsidRDefault="00000000">
            <w:pPr>
              <w:spacing w:before="60" w:after="60" w:line="276" w:lineRule="auto"/>
            </w:pPr>
            <w:r>
              <w:rPr>
                <w:sz w:val="22"/>
              </w:rPr>
              <w:t>27.90</w:t>
            </w:r>
          </w:p>
        </w:tc>
        <w:tc>
          <w:tcPr>
            <w:tcW w:w="90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8FCBF2" w14:textId="77777777" w:rsidR="006F616E" w:rsidRDefault="00000000">
            <w:pPr>
              <w:spacing w:before="60" w:after="60" w:line="276" w:lineRule="auto"/>
            </w:pPr>
            <w:r>
              <w:rPr>
                <w:b/>
                <w:sz w:val="22"/>
              </w:rPr>
              <w:t>Cấp 1 (Rất nhẹ / Very Slight)</w:t>
            </w:r>
          </w:p>
        </w:tc>
      </w:tr>
    </w:tbl>
    <w:p w14:paraId="038B898C" w14:textId="77777777" w:rsidR="006F616E" w:rsidRDefault="006F616E">
      <w:pPr>
        <w:spacing w:before="80"/>
      </w:pPr>
    </w:p>
    <w:p w14:paraId="1B287164" w14:textId="77777777" w:rsidR="006F616E" w:rsidRDefault="00000000">
      <w:pPr>
        <w:keepNext/>
        <w:spacing w:before="200"/>
      </w:pPr>
      <w:r>
        <w:rPr>
          <w:b/>
        </w:rPr>
        <w:t>Phân tích so sánh giữa các mặt cắt:</w:t>
      </w:r>
    </w:p>
    <w:p w14:paraId="7992BF46" w14:textId="77777777" w:rsidR="006F616E" w:rsidRDefault="00000000">
      <w:pPr>
        <w:pStyle w:val="ListNumber"/>
        <w:spacing w:after="60" w:line="300" w:lineRule="auto"/>
        <w:jc w:val="both"/>
      </w:pPr>
      <w:r>
        <w:rPr>
          <w:b/>
        </w:rPr>
        <w:t>Biên độ lún cực đại ($S_{\max}$):</w:t>
      </w:r>
    </w:p>
    <w:p w14:paraId="0DC0D83E" w14:textId="77777777" w:rsidR="006F616E" w:rsidRDefault="00000000">
      <w:pPr>
        <w:pStyle w:val="ListBullet"/>
        <w:spacing w:after="60" w:line="300" w:lineRule="auto"/>
        <w:jc w:val="both"/>
      </w:pPr>
      <w:r>
        <w:t>Độ lún cực đại của hầm đôi xuất hiện tại trục đối xứng ($x = 0$) chính giữa hai hầm.</w:t>
      </w:r>
    </w:p>
    <w:p w14:paraId="3A348715" w14:textId="77777777" w:rsidR="006F616E" w:rsidRDefault="00000000">
      <w:pPr>
        <w:pStyle w:val="ListBullet"/>
        <w:spacing w:after="60" w:line="300" w:lineRule="auto"/>
        <w:jc w:val="both"/>
      </w:pPr>
      <w:r>
        <w:t>Đoạn S9–S10 có chiều sâu chôn hầm nông hơn ($z_0 = 15.0\text{ m}$) và hệ số phễu lún hẹp hơn ($K = 0.50 \implies i = 7.5\text{ m}$) nên có độ lún cực đại lớn nhất: $S_{\max} = 22.78\text{ mm}$.</w:t>
      </w:r>
    </w:p>
    <w:p w14:paraId="0C2F1230" w14:textId="77777777" w:rsidR="006F616E" w:rsidRDefault="00000000">
      <w:pPr>
        <w:pStyle w:val="ListBullet"/>
        <w:spacing w:after="60" w:line="300" w:lineRule="auto"/>
        <w:jc w:val="both"/>
      </w:pPr>
      <w:r>
        <w:t>Đoạn S11–S12 chôn sâu hơn ($z_0 = 18.0\text{ m}$) nhưng do nằm trong tầng bùn sét mềm hữu cơ ($K = 0.60 \implies i = 10.8\text{ m}$), năng lượng giải phóng ứng suất được phân tán rộng hơn sang hai bên, làm độ lún đỉnh giảm xuống còn $19.21\text{ mm}$.</w:t>
      </w:r>
    </w:p>
    <w:p w14:paraId="04D981F3" w14:textId="77777777" w:rsidR="006F616E" w:rsidRDefault="00000000">
      <w:pPr>
        <w:pStyle w:val="ListNumber"/>
        <w:spacing w:after="60" w:line="300" w:lineRule="auto"/>
        <w:jc w:val="both"/>
      </w:pPr>
      <w:r>
        <w:rPr>
          <w:b/>
        </w:rPr>
        <w:t>Độ dốc mặt đất ($\theta_{\max}$):</w:t>
      </w:r>
    </w:p>
    <w:p w14:paraId="275AF7D5" w14:textId="77777777" w:rsidR="006F616E" w:rsidRDefault="00000000">
      <w:pPr>
        <w:pStyle w:val="ListBullet"/>
        <w:spacing w:after="60" w:line="300" w:lineRule="auto"/>
        <w:jc w:val="both"/>
      </w:pPr>
      <w:r>
        <w:t>Mặc dù độ lún đỉnh của đoạn S11–S12 không quá lớn, nhưng đoạn S9–S10 lại có độ dốc cực đại lớn nhất ($\theta_{\max} = 1.341 \times 10^{-3}\text{ rad} \approx 1/745$). Đây là yếu tố nguy hiểm đối với các dãy nhà ống móng nông dọc đường Kim Mã, đòi hỏi phải theo dõi sát biến dạng nghiêng lệch móng.</w:t>
      </w:r>
    </w:p>
    <w:p w14:paraId="67E274D4" w14:textId="77777777" w:rsidR="006F616E" w:rsidRDefault="00000000">
      <w:pPr>
        <w:pStyle w:val="ListNumber"/>
        <w:spacing w:after="60" w:line="300" w:lineRule="auto"/>
        <w:jc w:val="both"/>
      </w:pPr>
      <w:r>
        <w:rPr>
          <w:b/>
        </w:rPr>
        <w:t>Phạm vi vùng ảnh hưởng:</w:t>
      </w:r>
    </w:p>
    <w:p w14:paraId="75A8C9AC" w14:textId="77777777" w:rsidR="006F616E" w:rsidRDefault="00000000">
      <w:pPr>
        <w:pStyle w:val="ListBullet"/>
        <w:spacing w:after="60" w:line="300" w:lineRule="auto"/>
        <w:jc w:val="both"/>
      </w:pPr>
      <w:r>
        <w:t>Vùng ảnh hưởng lún có ý nghĩa ($S(x) &gt; 5\text{ mm}$) mở rộng dần từ $23.2\text{ m}$ tại S9–S10 lên tới $27.9\text{ m}$ tại S11–S12 (mỗi bên cách tim tuyến gần $14\text{ m}$).</w:t>
      </w:r>
    </w:p>
    <w:p w14:paraId="674DB176" w14:textId="77777777" w:rsidR="006F616E" w:rsidRDefault="00000000">
      <w:pPr>
        <w:keepNext/>
        <w:spacing w:before="280" w:after="120"/>
      </w:pPr>
      <w:r>
        <w:rPr>
          <w:b/>
          <w:color w:val="28508C"/>
          <w:sz w:val="28"/>
        </w:rPr>
        <w:t>4.2. MA TRẬN PHÂN TÍCH ĐỘ NHẠY 21 KỊCH BẢN TỔN THẤT THỂ TÍCH ĐẤT</w:t>
      </w:r>
    </w:p>
    <w:p w14:paraId="2A9DDDF3" w14:textId="77777777" w:rsidR="006F616E" w:rsidRDefault="00000000">
      <w:pPr>
        <w:spacing w:after="100"/>
        <w:ind w:firstLine="567"/>
        <w:jc w:val="both"/>
      </w:pPr>
      <w:r>
        <w:t xml:space="preserve">Do tính bất định cao của địa tầng bồi tích Hà Nội và nguy cơ mất áp gương đào khi gặp dị vật chướng ngại vật ngầm hoặc túi bùn loãng, một ma trận phân tích độ </w:t>
      </w:r>
      <w:r>
        <w:lastRenderedPageBreak/>
        <w:t xml:space="preserve">nhạy toàn diện gồm </w:t>
      </w:r>
      <w:r>
        <w:rPr>
          <w:b/>
        </w:rPr>
        <w:t>21 kịch bản</w:t>
      </w:r>
      <w:r>
        <w:t xml:space="preserve"> đã được thiết lập. Ma trận khảo sát 7 mức tổn thất thể tích đất:</w:t>
      </w:r>
    </w:p>
    <w:p w14:paraId="05588434" w14:textId="51A1DDC7" w:rsidR="006F616E" w:rsidRDefault="0044278F">
      <w:pPr>
        <w:spacing w:after="100"/>
        <w:ind w:firstLine="567"/>
        <w:jc w:val="both"/>
      </w:pPr>
      <w:r>
        <w:t>\[V_L \in \{0.50\%; \, 0.75\%; \, 1.00\%; \, 1.25\%; \, 1.50\%; \, 1.75\%; \, 2.00\%\}\]</w:t>
      </w:r>
    </w:p>
    <w:p w14:paraId="2FD478F6" w14:textId="77777777" w:rsidR="006F616E" w:rsidRDefault="00000000">
      <w:pPr>
        <w:spacing w:after="100"/>
        <w:ind w:firstLine="567"/>
        <w:jc w:val="both"/>
      </w:pPr>
      <w:r>
        <w:t>kết hợp trên 3 mặt cắt kỹ thuật đại diện.</w:t>
      </w:r>
    </w:p>
    <w:p w14:paraId="05314672" w14:textId="77777777" w:rsidR="006F616E" w:rsidRDefault="00000000">
      <w:pPr>
        <w:spacing w:after="100"/>
        <w:ind w:firstLine="567"/>
        <w:jc w:val="both"/>
      </w:pPr>
      <w:r>
        <w:t>Toàn bộ kết quả tính toán chi tiết được trình bày trong Bảng 4.2:</w:t>
      </w:r>
    </w:p>
    <w:p w14:paraId="4E68250E" w14:textId="77777777" w:rsidR="006F616E" w:rsidRDefault="00000000">
      <w:pPr>
        <w:spacing w:after="100"/>
        <w:ind w:firstLine="567"/>
        <w:jc w:val="both"/>
      </w:pPr>
      <w:r>
        <w:t>&lt;br&gt;</w:t>
      </w:r>
    </w:p>
    <w:p w14:paraId="0C627948" w14:textId="77777777" w:rsidR="006F616E" w:rsidRDefault="00000000">
      <w:pPr>
        <w:spacing w:after="100"/>
        <w:ind w:firstLine="567"/>
        <w:jc w:val="both"/>
      </w:pPr>
      <w:r>
        <w:rPr>
          <w:b/>
        </w:rPr>
        <w:t>Bảng 4.2: Bảng tổng hợp 21 kịch bản độ nhạy lún hầm đôi TBM (Đoạn S9–S12)</w:t>
      </w:r>
    </w:p>
    <w:tbl>
      <w:tblPr>
        <w:tblW w:w="0" w:type="auto"/>
        <w:jc w:val="center"/>
        <w:tblLook w:val="04A0" w:firstRow="1" w:lastRow="0" w:firstColumn="1" w:lastColumn="0" w:noHBand="0" w:noVBand="1"/>
      </w:tblPr>
      <w:tblGrid>
        <w:gridCol w:w="429"/>
        <w:gridCol w:w="520"/>
        <w:gridCol w:w="526"/>
        <w:gridCol w:w="449"/>
        <w:gridCol w:w="503"/>
        <w:gridCol w:w="578"/>
        <w:gridCol w:w="1416"/>
        <w:gridCol w:w="821"/>
        <w:gridCol w:w="821"/>
        <w:gridCol w:w="821"/>
        <w:gridCol w:w="1041"/>
        <w:gridCol w:w="691"/>
        <w:gridCol w:w="695"/>
      </w:tblGrid>
      <w:tr w:rsidR="006F616E" w:rsidRPr="007854F7" w14:paraId="477ED527" w14:textId="77777777">
        <w:trPr>
          <w:jc w:val="center"/>
        </w:trPr>
        <w:tc>
          <w:tcPr>
            <w:tcW w:w="69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38D387EA" w14:textId="77777777" w:rsidR="006F616E" w:rsidRDefault="00000000">
            <w:pPr>
              <w:spacing w:before="60" w:after="60" w:line="276" w:lineRule="auto"/>
              <w:jc w:val="center"/>
            </w:pPr>
            <w:r>
              <w:rPr>
                <w:b/>
                <w:color w:val="1E283C"/>
                <w:sz w:val="22"/>
              </w:rPr>
              <w:t>Mã KB</w:t>
            </w:r>
          </w:p>
        </w:tc>
        <w:tc>
          <w:tcPr>
            <w:tcW w:w="69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2611DDCC" w14:textId="77777777" w:rsidR="006F616E" w:rsidRDefault="00000000">
            <w:pPr>
              <w:spacing w:before="60" w:after="60" w:line="276" w:lineRule="auto"/>
              <w:jc w:val="center"/>
            </w:pPr>
            <w:r>
              <w:rPr>
                <w:b/>
                <w:color w:val="1E283C"/>
                <w:sz w:val="22"/>
              </w:rPr>
              <w:t>Đoạn tuyến</w:t>
            </w:r>
          </w:p>
        </w:tc>
        <w:tc>
          <w:tcPr>
            <w:tcW w:w="69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1676A105" w14:textId="77777777" w:rsidR="006F616E" w:rsidRDefault="00000000">
            <w:pPr>
              <w:spacing w:before="60" w:after="60" w:line="276" w:lineRule="auto"/>
              <w:jc w:val="center"/>
            </w:pPr>
            <w:r>
              <w:rPr>
                <w:b/>
                <w:color w:val="1E283C"/>
                <w:sz w:val="22"/>
              </w:rPr>
              <w:t>$z_0$ (m)</w:t>
            </w:r>
          </w:p>
        </w:tc>
        <w:tc>
          <w:tcPr>
            <w:tcW w:w="69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600C0259" w14:textId="77777777" w:rsidR="006F616E" w:rsidRDefault="00000000">
            <w:pPr>
              <w:spacing w:before="60" w:after="60" w:line="276" w:lineRule="auto"/>
              <w:jc w:val="center"/>
            </w:pPr>
            <w:r>
              <w:rPr>
                <w:b/>
                <w:color w:val="1E283C"/>
                <w:sz w:val="22"/>
              </w:rPr>
              <w:t>$K$</w:t>
            </w:r>
          </w:p>
        </w:tc>
        <w:tc>
          <w:tcPr>
            <w:tcW w:w="69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47C2FFC0" w14:textId="77777777" w:rsidR="006F616E" w:rsidRDefault="00000000">
            <w:pPr>
              <w:spacing w:before="60" w:after="60" w:line="276" w:lineRule="auto"/>
              <w:jc w:val="center"/>
            </w:pPr>
            <w:r>
              <w:rPr>
                <w:b/>
                <w:color w:val="1E283C"/>
                <w:sz w:val="22"/>
              </w:rPr>
              <w:t>$i$ (m)</w:t>
            </w:r>
          </w:p>
        </w:tc>
        <w:tc>
          <w:tcPr>
            <w:tcW w:w="69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1EDA466A" w14:textId="77777777" w:rsidR="006F616E" w:rsidRDefault="00000000">
            <w:pPr>
              <w:spacing w:before="60" w:after="60" w:line="276" w:lineRule="auto"/>
              <w:jc w:val="center"/>
            </w:pPr>
            <w:r>
              <w:rPr>
                <w:b/>
                <w:color w:val="1E283C"/>
                <w:sz w:val="22"/>
              </w:rPr>
              <w:t>$V_L$ (%)</w:t>
            </w:r>
          </w:p>
        </w:tc>
        <w:tc>
          <w:tcPr>
            <w:tcW w:w="69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36CC05EF" w14:textId="77777777" w:rsidR="006F616E" w:rsidRDefault="00000000">
            <w:pPr>
              <w:spacing w:before="60" w:after="60" w:line="276" w:lineRule="auto"/>
              <w:jc w:val="center"/>
            </w:pPr>
            <w:r>
              <w:rPr>
                <w:b/>
                <w:color w:val="1E283C"/>
                <w:sz w:val="22"/>
              </w:rPr>
              <w:t>$V_{\text{loss}}$ ($\text{m}^3/\text{m}$)</w:t>
            </w:r>
          </w:p>
        </w:tc>
        <w:tc>
          <w:tcPr>
            <w:tcW w:w="69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4C0C68DB" w14:textId="77777777" w:rsidR="006F616E" w:rsidRDefault="00000000">
            <w:pPr>
              <w:spacing w:before="60" w:after="60" w:line="276" w:lineRule="auto"/>
              <w:jc w:val="center"/>
            </w:pPr>
            <w:r>
              <w:rPr>
                <w:b/>
                <w:color w:val="1E283C"/>
                <w:sz w:val="22"/>
              </w:rPr>
              <w:t>$S_{\max}$ Đơn (mm)</w:t>
            </w:r>
          </w:p>
        </w:tc>
        <w:tc>
          <w:tcPr>
            <w:tcW w:w="69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131F7AE5" w14:textId="77777777" w:rsidR="006F616E" w:rsidRDefault="00000000">
            <w:pPr>
              <w:spacing w:before="60" w:after="60" w:line="276" w:lineRule="auto"/>
              <w:jc w:val="center"/>
            </w:pPr>
            <w:r>
              <w:rPr>
                <w:b/>
                <w:color w:val="1E283C"/>
                <w:sz w:val="22"/>
              </w:rPr>
              <w:t>$S_{\max}$ Đôi (mm)</w:t>
            </w:r>
          </w:p>
        </w:tc>
        <w:tc>
          <w:tcPr>
            <w:tcW w:w="69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39BA54CB" w14:textId="77777777" w:rsidR="006F616E" w:rsidRDefault="00000000">
            <w:pPr>
              <w:spacing w:before="60" w:after="60" w:line="276" w:lineRule="auto"/>
              <w:jc w:val="center"/>
            </w:pPr>
            <w:r>
              <w:rPr>
                <w:b/>
                <w:color w:val="1E283C"/>
                <w:sz w:val="22"/>
              </w:rPr>
              <w:t>$S_{\max}$ LP (mm)</w:t>
            </w:r>
          </w:p>
        </w:tc>
        <w:tc>
          <w:tcPr>
            <w:tcW w:w="69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3C53D307" w14:textId="77777777" w:rsidR="006F616E" w:rsidRDefault="00000000">
            <w:pPr>
              <w:spacing w:before="60" w:after="60" w:line="276" w:lineRule="auto"/>
              <w:jc w:val="center"/>
            </w:pPr>
            <w:r>
              <w:rPr>
                <w:b/>
                <w:color w:val="1E283C"/>
                <w:sz w:val="22"/>
              </w:rPr>
              <w:t>Độ dốc $\theta_{\max}$ ($10^{-3}$)</w:t>
            </w:r>
          </w:p>
        </w:tc>
        <w:tc>
          <w:tcPr>
            <w:tcW w:w="69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76D380DE" w14:textId="77777777" w:rsidR="006F616E" w:rsidRDefault="00000000">
            <w:pPr>
              <w:spacing w:before="60" w:after="60" w:line="276" w:lineRule="auto"/>
              <w:jc w:val="center"/>
            </w:pPr>
            <w:r>
              <w:rPr>
                <w:b/>
                <w:color w:val="1E283C"/>
                <w:sz w:val="22"/>
              </w:rPr>
              <w:t>Bề rộng lún $&gt;5\text{ mm}$ (m)</w:t>
            </w:r>
          </w:p>
        </w:tc>
        <w:tc>
          <w:tcPr>
            <w:tcW w:w="698"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2B03AFDF" w14:textId="77777777" w:rsidR="006F616E" w:rsidRPr="005442EA" w:rsidRDefault="00000000">
            <w:pPr>
              <w:spacing w:before="60" w:after="60" w:line="276" w:lineRule="auto"/>
              <w:jc w:val="center"/>
              <w:rPr>
                <w:lang w:val="it-IT"/>
              </w:rPr>
            </w:pPr>
            <w:r w:rsidRPr="005442EA">
              <w:rPr>
                <w:b/>
                <w:color w:val="1E283C"/>
                <w:sz w:val="22"/>
                <w:lang w:val="it-IT"/>
              </w:rPr>
              <w:t>Cấp độ rủi ro (Burland 1995)</w:t>
            </w:r>
          </w:p>
        </w:tc>
      </w:tr>
      <w:tr w:rsidR="006F616E" w14:paraId="5DC6B3A2"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C41C85" w14:textId="77777777" w:rsidR="006F616E" w:rsidRDefault="00000000">
            <w:pPr>
              <w:spacing w:before="60" w:after="60" w:line="276" w:lineRule="auto"/>
            </w:pPr>
            <w:r>
              <w:rPr>
                <w:b/>
                <w:sz w:val="22"/>
              </w:rPr>
              <w:t>SC-01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8714F9" w14:textId="77777777" w:rsidR="006F616E" w:rsidRDefault="00000000">
            <w:pPr>
              <w:spacing w:before="60" w:after="60" w:line="276" w:lineRule="auto"/>
            </w:pPr>
            <w:r>
              <w:rPr>
                <w:sz w:val="22"/>
              </w:rPr>
              <w:t>S9–S10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3C7B8E" w14:textId="77777777" w:rsidR="006F616E" w:rsidRDefault="00000000">
            <w:pPr>
              <w:spacing w:before="60" w:after="60" w:line="276" w:lineRule="auto"/>
            </w:pPr>
            <w:r>
              <w:rPr>
                <w:sz w:val="22"/>
              </w:rPr>
              <w:t>15.0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5CF463" w14:textId="77777777" w:rsidR="006F616E" w:rsidRDefault="00000000">
            <w:pPr>
              <w:spacing w:before="60" w:after="60" w:line="276" w:lineRule="auto"/>
            </w:pPr>
            <w:r>
              <w:rPr>
                <w:sz w:val="22"/>
              </w:rPr>
              <w:t>0.50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187945" w14:textId="77777777" w:rsidR="006F616E" w:rsidRDefault="00000000">
            <w:pPr>
              <w:spacing w:before="60" w:after="60" w:line="276" w:lineRule="auto"/>
            </w:pPr>
            <w:r>
              <w:rPr>
                <w:sz w:val="22"/>
              </w:rPr>
              <w:t>7.50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F116EB" w14:textId="77777777" w:rsidR="006F616E" w:rsidRDefault="00000000">
            <w:pPr>
              <w:spacing w:before="60" w:after="60" w:line="276" w:lineRule="auto"/>
            </w:pPr>
            <w:r>
              <w:rPr>
                <w:sz w:val="22"/>
              </w:rPr>
              <w:t>0.50%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0920D2" w14:textId="77777777" w:rsidR="006F616E" w:rsidRDefault="00000000">
            <w:pPr>
              <w:spacing w:before="60" w:after="60" w:line="276" w:lineRule="auto"/>
            </w:pPr>
            <w:r>
              <w:rPr>
                <w:sz w:val="22"/>
              </w:rPr>
              <w:t>0.156</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3CDDE5" w14:textId="77777777" w:rsidR="006F616E" w:rsidRDefault="00000000">
            <w:pPr>
              <w:spacing w:before="60" w:after="60" w:line="276" w:lineRule="auto"/>
            </w:pPr>
            <w:r>
              <w:rPr>
                <w:sz w:val="22"/>
              </w:rPr>
              <w:t>8.29</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199095" w14:textId="77777777" w:rsidR="006F616E" w:rsidRDefault="00000000">
            <w:pPr>
              <w:spacing w:before="60" w:after="60" w:line="276" w:lineRule="auto"/>
            </w:pPr>
            <w:r>
              <w:rPr>
                <w:b/>
                <w:sz w:val="22"/>
              </w:rPr>
              <w:t>11.39</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CC574E" w14:textId="77777777" w:rsidR="006F616E" w:rsidRDefault="00000000">
            <w:pPr>
              <w:spacing w:before="60" w:after="60" w:line="276" w:lineRule="auto"/>
            </w:pPr>
            <w:r>
              <w:rPr>
                <w:sz w:val="22"/>
              </w:rPr>
              <w:t>8.60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3E277F" w14:textId="77777777" w:rsidR="006F616E" w:rsidRDefault="00000000">
            <w:pPr>
              <w:spacing w:before="60" w:after="60" w:line="276" w:lineRule="auto"/>
            </w:pPr>
            <w:r>
              <w:rPr>
                <w:sz w:val="22"/>
              </w:rPr>
              <w:t>0.670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7E1D03" w14:textId="77777777" w:rsidR="006F616E" w:rsidRDefault="00000000">
            <w:pPr>
              <w:spacing w:before="60" w:after="60" w:line="276" w:lineRule="auto"/>
            </w:pPr>
            <w:r>
              <w:rPr>
                <w:sz w:val="22"/>
              </w:rPr>
              <w:t>15.09</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2BC8E4" w14:textId="77777777" w:rsidR="006F616E" w:rsidRDefault="00000000">
            <w:pPr>
              <w:spacing w:before="60" w:after="60" w:line="276" w:lineRule="auto"/>
            </w:pPr>
            <w:r>
              <w:rPr>
                <w:sz w:val="22"/>
              </w:rPr>
              <w:t>Cấp 1 (Rất nhẹ)</w:t>
            </w:r>
          </w:p>
        </w:tc>
      </w:tr>
      <w:tr w:rsidR="006F616E" w14:paraId="51BA431D"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E641C4" w14:textId="77777777" w:rsidR="006F616E" w:rsidRDefault="00000000">
            <w:pPr>
              <w:spacing w:before="60" w:after="60" w:line="276" w:lineRule="auto"/>
            </w:pPr>
            <w:r>
              <w:rPr>
                <w:b/>
                <w:sz w:val="22"/>
              </w:rPr>
              <w:t>SC-02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5D5F7" w14:textId="77777777" w:rsidR="006F616E" w:rsidRDefault="00000000">
            <w:pPr>
              <w:spacing w:before="60" w:after="60" w:line="276" w:lineRule="auto"/>
            </w:pPr>
            <w:r>
              <w:rPr>
                <w:sz w:val="22"/>
              </w:rPr>
              <w:t>S9–S10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9E55CC" w14:textId="77777777" w:rsidR="006F616E" w:rsidRDefault="00000000">
            <w:pPr>
              <w:spacing w:before="60" w:after="60" w:line="276" w:lineRule="auto"/>
            </w:pPr>
            <w:r>
              <w:rPr>
                <w:sz w:val="22"/>
              </w:rPr>
              <w:t>15.0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4E509E" w14:textId="77777777" w:rsidR="006F616E" w:rsidRDefault="00000000">
            <w:pPr>
              <w:spacing w:before="60" w:after="60" w:line="276" w:lineRule="auto"/>
            </w:pPr>
            <w:r>
              <w:rPr>
                <w:sz w:val="22"/>
              </w:rPr>
              <w:t>0.50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77B19D" w14:textId="77777777" w:rsidR="006F616E" w:rsidRDefault="00000000">
            <w:pPr>
              <w:spacing w:before="60" w:after="60" w:line="276" w:lineRule="auto"/>
            </w:pPr>
            <w:r>
              <w:rPr>
                <w:sz w:val="22"/>
              </w:rPr>
              <w:t>7.50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E5A362" w14:textId="77777777" w:rsidR="006F616E" w:rsidRDefault="00000000">
            <w:pPr>
              <w:spacing w:before="60" w:after="60" w:line="276" w:lineRule="auto"/>
            </w:pPr>
            <w:r>
              <w:rPr>
                <w:sz w:val="22"/>
              </w:rPr>
              <w:t>0.75%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B9CE27" w14:textId="77777777" w:rsidR="006F616E" w:rsidRDefault="00000000">
            <w:pPr>
              <w:spacing w:before="60" w:after="60" w:line="276" w:lineRule="auto"/>
            </w:pPr>
            <w:r>
              <w:rPr>
                <w:sz w:val="22"/>
              </w:rPr>
              <w:t>0.234</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268936" w14:textId="77777777" w:rsidR="006F616E" w:rsidRDefault="00000000">
            <w:pPr>
              <w:spacing w:before="60" w:after="60" w:line="276" w:lineRule="auto"/>
            </w:pPr>
            <w:r>
              <w:rPr>
                <w:sz w:val="22"/>
              </w:rPr>
              <w:t>12.44</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6A8453" w14:textId="77777777" w:rsidR="006F616E" w:rsidRDefault="00000000">
            <w:pPr>
              <w:spacing w:before="60" w:after="60" w:line="276" w:lineRule="auto"/>
            </w:pPr>
            <w:r>
              <w:rPr>
                <w:b/>
                <w:sz w:val="22"/>
              </w:rPr>
              <w:t>17.08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636EB2" w14:textId="77777777" w:rsidR="006F616E" w:rsidRDefault="00000000">
            <w:pPr>
              <w:spacing w:before="60" w:after="60" w:line="276" w:lineRule="auto"/>
            </w:pPr>
            <w:r>
              <w:rPr>
                <w:sz w:val="22"/>
              </w:rPr>
              <w:t>12.90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9A76F6" w14:textId="77777777" w:rsidR="006F616E" w:rsidRDefault="00000000">
            <w:pPr>
              <w:spacing w:before="60" w:after="60" w:line="276" w:lineRule="auto"/>
            </w:pPr>
            <w:r>
              <w:rPr>
                <w:sz w:val="22"/>
              </w:rPr>
              <w:t>1.006</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D27C1B" w14:textId="77777777" w:rsidR="006F616E" w:rsidRDefault="00000000">
            <w:pPr>
              <w:spacing w:before="60" w:after="60" w:line="276" w:lineRule="auto"/>
            </w:pPr>
            <w:r>
              <w:rPr>
                <w:sz w:val="22"/>
              </w:rPr>
              <w:t>20.25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EFEF40" w14:textId="77777777" w:rsidR="006F616E" w:rsidRDefault="00000000">
            <w:pPr>
              <w:spacing w:before="60" w:after="60" w:line="276" w:lineRule="auto"/>
            </w:pPr>
            <w:r>
              <w:rPr>
                <w:sz w:val="22"/>
              </w:rPr>
              <w:t>Cấp 1 (Rất nhẹ)</w:t>
            </w:r>
          </w:p>
        </w:tc>
      </w:tr>
      <w:tr w:rsidR="006F616E" w14:paraId="67C256E6"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AD99B5" w14:textId="77777777" w:rsidR="006F616E" w:rsidRDefault="00000000">
            <w:pPr>
              <w:spacing w:before="60" w:after="60" w:line="276" w:lineRule="auto"/>
            </w:pPr>
            <w:r>
              <w:rPr>
                <w:b/>
                <w:sz w:val="22"/>
              </w:rPr>
              <w:t>SC-03</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EE9D5B" w14:textId="77777777" w:rsidR="006F616E" w:rsidRDefault="00000000">
            <w:pPr>
              <w:spacing w:before="60" w:after="60" w:line="276" w:lineRule="auto"/>
            </w:pPr>
            <w:r>
              <w:rPr>
                <w:sz w:val="22"/>
              </w:rPr>
              <w:t>S9–S10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177569" w14:textId="77777777" w:rsidR="006F616E" w:rsidRDefault="00000000">
            <w:pPr>
              <w:spacing w:before="60" w:after="60" w:line="276" w:lineRule="auto"/>
            </w:pPr>
            <w:r>
              <w:rPr>
                <w:sz w:val="22"/>
              </w:rPr>
              <w:t>15.0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0036AE" w14:textId="77777777" w:rsidR="006F616E" w:rsidRDefault="00000000">
            <w:pPr>
              <w:spacing w:before="60" w:after="60" w:line="276" w:lineRule="auto"/>
            </w:pPr>
            <w:r>
              <w:rPr>
                <w:sz w:val="22"/>
              </w:rPr>
              <w:t>0.50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3E7CAA" w14:textId="77777777" w:rsidR="006F616E" w:rsidRDefault="00000000">
            <w:pPr>
              <w:spacing w:before="60" w:after="60" w:line="276" w:lineRule="auto"/>
            </w:pPr>
            <w:r>
              <w:rPr>
                <w:sz w:val="22"/>
              </w:rPr>
              <w:t>7.50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415C39" w14:textId="77777777" w:rsidR="006F616E" w:rsidRDefault="00000000">
            <w:pPr>
              <w:spacing w:before="60" w:after="60" w:line="276" w:lineRule="auto"/>
            </w:pPr>
            <w:r>
              <w:rPr>
                <w:sz w:val="22"/>
              </w:rPr>
              <w:t>1.00%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7BE813" w14:textId="77777777" w:rsidR="006F616E" w:rsidRDefault="00000000">
            <w:pPr>
              <w:spacing w:before="60" w:after="60" w:line="276" w:lineRule="auto"/>
            </w:pPr>
            <w:r>
              <w:rPr>
                <w:sz w:val="22"/>
              </w:rPr>
              <w:t>0.312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82F400" w14:textId="77777777" w:rsidR="006F616E" w:rsidRDefault="00000000">
            <w:pPr>
              <w:spacing w:before="60" w:after="60" w:line="276" w:lineRule="auto"/>
            </w:pPr>
            <w:r>
              <w:rPr>
                <w:sz w:val="22"/>
              </w:rPr>
              <w:t>16.58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D76857" w14:textId="77777777" w:rsidR="006F616E" w:rsidRDefault="00000000">
            <w:pPr>
              <w:spacing w:before="60" w:after="60" w:line="276" w:lineRule="auto"/>
            </w:pPr>
            <w:r>
              <w:rPr>
                <w:b/>
                <w:sz w:val="22"/>
              </w:rPr>
              <w:t>22.78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CA77E6" w14:textId="77777777" w:rsidR="006F616E" w:rsidRDefault="00000000">
            <w:pPr>
              <w:spacing w:before="60" w:after="60" w:line="276" w:lineRule="auto"/>
            </w:pPr>
            <w:r>
              <w:rPr>
                <w:sz w:val="22"/>
              </w:rPr>
              <w:t>17.20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665F10" w14:textId="77777777" w:rsidR="006F616E" w:rsidRDefault="00000000">
            <w:pPr>
              <w:spacing w:before="60" w:after="60" w:line="276" w:lineRule="auto"/>
            </w:pPr>
            <w:r>
              <w:rPr>
                <w:sz w:val="22"/>
              </w:rPr>
              <w:t>1.341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59BE9A" w14:textId="77777777" w:rsidR="006F616E" w:rsidRDefault="00000000">
            <w:pPr>
              <w:spacing w:before="60" w:after="60" w:line="276" w:lineRule="auto"/>
            </w:pPr>
            <w:r>
              <w:rPr>
                <w:sz w:val="22"/>
              </w:rPr>
              <w:t>23.23</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F21953" w14:textId="77777777" w:rsidR="006F616E" w:rsidRDefault="00000000">
            <w:pPr>
              <w:spacing w:before="60" w:after="60" w:line="276" w:lineRule="auto"/>
            </w:pPr>
            <w:r>
              <w:rPr>
                <w:sz w:val="22"/>
              </w:rPr>
              <w:t>Cấp 2 (Nhẹ)</w:t>
            </w:r>
          </w:p>
        </w:tc>
      </w:tr>
      <w:tr w:rsidR="006F616E" w14:paraId="5E7B61C2"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8C95EA" w14:textId="77777777" w:rsidR="006F616E" w:rsidRDefault="00000000">
            <w:pPr>
              <w:spacing w:before="60" w:after="60" w:line="276" w:lineRule="auto"/>
            </w:pPr>
            <w:r>
              <w:rPr>
                <w:b/>
                <w:sz w:val="22"/>
              </w:rPr>
              <w:t>SC-04</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5FFC1D" w14:textId="77777777" w:rsidR="006F616E" w:rsidRDefault="00000000">
            <w:pPr>
              <w:spacing w:before="60" w:after="60" w:line="276" w:lineRule="auto"/>
            </w:pPr>
            <w:r>
              <w:rPr>
                <w:sz w:val="22"/>
              </w:rPr>
              <w:t>S9–S10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57B0AB" w14:textId="77777777" w:rsidR="006F616E" w:rsidRDefault="00000000">
            <w:pPr>
              <w:spacing w:before="60" w:after="60" w:line="276" w:lineRule="auto"/>
            </w:pPr>
            <w:r>
              <w:rPr>
                <w:sz w:val="22"/>
              </w:rPr>
              <w:t>15.0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213236" w14:textId="77777777" w:rsidR="006F616E" w:rsidRDefault="00000000">
            <w:pPr>
              <w:spacing w:before="60" w:after="60" w:line="276" w:lineRule="auto"/>
            </w:pPr>
            <w:r>
              <w:rPr>
                <w:sz w:val="22"/>
              </w:rPr>
              <w:t>0.50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903442" w14:textId="77777777" w:rsidR="006F616E" w:rsidRDefault="00000000">
            <w:pPr>
              <w:spacing w:before="60" w:after="60" w:line="276" w:lineRule="auto"/>
            </w:pPr>
            <w:r>
              <w:rPr>
                <w:sz w:val="22"/>
              </w:rPr>
              <w:t>7.50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319E86" w14:textId="77777777" w:rsidR="006F616E" w:rsidRDefault="00000000">
            <w:pPr>
              <w:spacing w:before="60" w:after="60" w:line="276" w:lineRule="auto"/>
            </w:pPr>
            <w:r>
              <w:rPr>
                <w:sz w:val="22"/>
              </w:rPr>
              <w:t>1.25%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9B2649" w14:textId="77777777" w:rsidR="006F616E" w:rsidRDefault="00000000">
            <w:pPr>
              <w:spacing w:before="60" w:after="60" w:line="276" w:lineRule="auto"/>
            </w:pPr>
            <w:r>
              <w:rPr>
                <w:sz w:val="22"/>
              </w:rPr>
              <w:t>0.390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18B3C9" w14:textId="77777777" w:rsidR="006F616E" w:rsidRDefault="00000000">
            <w:pPr>
              <w:spacing w:before="60" w:after="60" w:line="276" w:lineRule="auto"/>
            </w:pPr>
            <w:r>
              <w:rPr>
                <w:sz w:val="22"/>
              </w:rPr>
              <w:t>20.73</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B5E3C4" w14:textId="77777777" w:rsidR="006F616E" w:rsidRDefault="00000000">
            <w:pPr>
              <w:spacing w:before="60" w:after="60" w:line="276" w:lineRule="auto"/>
            </w:pPr>
            <w:r>
              <w:rPr>
                <w:b/>
                <w:sz w:val="22"/>
              </w:rPr>
              <w:t>28.47</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EF7D17" w14:textId="77777777" w:rsidR="006F616E" w:rsidRDefault="00000000">
            <w:pPr>
              <w:spacing w:before="60" w:after="60" w:line="276" w:lineRule="auto"/>
            </w:pPr>
            <w:r>
              <w:rPr>
                <w:sz w:val="22"/>
              </w:rPr>
              <w:t>21.50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9EBF9B" w14:textId="77777777" w:rsidR="006F616E" w:rsidRDefault="00000000">
            <w:pPr>
              <w:spacing w:before="60" w:after="60" w:line="276" w:lineRule="auto"/>
            </w:pPr>
            <w:r>
              <w:rPr>
                <w:sz w:val="22"/>
              </w:rPr>
              <w:t>1.676</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299EDD" w14:textId="77777777" w:rsidR="006F616E" w:rsidRDefault="00000000">
            <w:pPr>
              <w:spacing w:before="60" w:after="60" w:line="276" w:lineRule="auto"/>
            </w:pPr>
            <w:r>
              <w:rPr>
                <w:sz w:val="22"/>
              </w:rPr>
              <w:t>25.30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C039EE" w14:textId="77777777" w:rsidR="006F616E" w:rsidRDefault="00000000">
            <w:pPr>
              <w:spacing w:before="60" w:after="60" w:line="276" w:lineRule="auto"/>
            </w:pPr>
            <w:r>
              <w:rPr>
                <w:sz w:val="22"/>
              </w:rPr>
              <w:t>Cấp 2 (Nhẹ)</w:t>
            </w:r>
          </w:p>
        </w:tc>
      </w:tr>
      <w:tr w:rsidR="006F616E" w14:paraId="03942635"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624AE2" w14:textId="77777777" w:rsidR="006F616E" w:rsidRDefault="00000000">
            <w:pPr>
              <w:spacing w:before="60" w:after="60" w:line="276" w:lineRule="auto"/>
            </w:pPr>
            <w:r>
              <w:rPr>
                <w:b/>
                <w:sz w:val="22"/>
              </w:rPr>
              <w:t>SC</w:t>
            </w:r>
            <w:r>
              <w:rPr>
                <w:b/>
                <w:sz w:val="22"/>
              </w:rPr>
              <w:lastRenderedPageBreak/>
              <w:t>-05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DFA029" w14:textId="77777777" w:rsidR="006F616E" w:rsidRDefault="00000000">
            <w:pPr>
              <w:spacing w:before="60" w:after="60" w:line="276" w:lineRule="auto"/>
            </w:pPr>
            <w:r>
              <w:rPr>
                <w:sz w:val="22"/>
              </w:rPr>
              <w:lastRenderedPageBreak/>
              <w:t>S9–</w:t>
            </w:r>
            <w:r>
              <w:rPr>
                <w:sz w:val="22"/>
              </w:rPr>
              <w:lastRenderedPageBreak/>
              <w:t>S10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10197D" w14:textId="77777777" w:rsidR="006F616E" w:rsidRDefault="00000000">
            <w:pPr>
              <w:spacing w:before="60" w:after="60" w:line="276" w:lineRule="auto"/>
            </w:pPr>
            <w:r>
              <w:rPr>
                <w:sz w:val="22"/>
              </w:rPr>
              <w:lastRenderedPageBreak/>
              <w:t>15.</w:t>
            </w:r>
            <w:r>
              <w:rPr>
                <w:sz w:val="22"/>
              </w:rPr>
              <w:lastRenderedPageBreak/>
              <w:t>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AEAD05" w14:textId="77777777" w:rsidR="006F616E" w:rsidRDefault="00000000">
            <w:pPr>
              <w:spacing w:before="60" w:after="60" w:line="276" w:lineRule="auto"/>
            </w:pPr>
            <w:r>
              <w:rPr>
                <w:sz w:val="22"/>
              </w:rPr>
              <w:lastRenderedPageBreak/>
              <w:t>0.5</w:t>
            </w:r>
            <w:r>
              <w:rPr>
                <w:sz w:val="22"/>
              </w:rPr>
              <w:lastRenderedPageBreak/>
              <w:t>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308624" w14:textId="77777777" w:rsidR="006F616E" w:rsidRDefault="00000000">
            <w:pPr>
              <w:spacing w:before="60" w:after="60" w:line="276" w:lineRule="auto"/>
            </w:pPr>
            <w:r>
              <w:rPr>
                <w:sz w:val="22"/>
              </w:rPr>
              <w:lastRenderedPageBreak/>
              <w:t>7.</w:t>
            </w:r>
            <w:r>
              <w:rPr>
                <w:sz w:val="22"/>
              </w:rPr>
              <w:lastRenderedPageBreak/>
              <w:t>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96C715" w14:textId="77777777" w:rsidR="006F616E" w:rsidRDefault="00000000">
            <w:pPr>
              <w:spacing w:before="60" w:after="60" w:line="276" w:lineRule="auto"/>
            </w:pPr>
            <w:r>
              <w:rPr>
                <w:sz w:val="22"/>
              </w:rPr>
              <w:lastRenderedPageBreak/>
              <w:t>1.5</w:t>
            </w:r>
            <w:r>
              <w:rPr>
                <w:sz w:val="22"/>
              </w:rPr>
              <w:lastRenderedPageBreak/>
              <w:t>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60265A" w14:textId="77777777" w:rsidR="006F616E" w:rsidRDefault="00000000">
            <w:pPr>
              <w:spacing w:before="60" w:after="60" w:line="276" w:lineRule="auto"/>
            </w:pPr>
            <w:r>
              <w:rPr>
                <w:sz w:val="22"/>
              </w:rPr>
              <w:lastRenderedPageBreak/>
              <w:t>0.468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AC2D9A" w14:textId="77777777" w:rsidR="006F616E" w:rsidRDefault="00000000">
            <w:pPr>
              <w:spacing w:before="60" w:after="60" w:line="276" w:lineRule="auto"/>
            </w:pPr>
            <w:r>
              <w:rPr>
                <w:sz w:val="22"/>
              </w:rPr>
              <w:t>24.87</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5E3DCB" w14:textId="77777777" w:rsidR="006F616E" w:rsidRDefault="00000000">
            <w:pPr>
              <w:spacing w:before="60" w:after="60" w:line="276" w:lineRule="auto"/>
            </w:pPr>
            <w:r>
              <w:rPr>
                <w:b/>
                <w:sz w:val="22"/>
              </w:rPr>
              <w:t>34.17</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756E35" w14:textId="77777777" w:rsidR="006F616E" w:rsidRDefault="00000000">
            <w:pPr>
              <w:spacing w:before="60" w:after="60" w:line="276" w:lineRule="auto"/>
            </w:pPr>
            <w:r>
              <w:rPr>
                <w:sz w:val="22"/>
              </w:rPr>
              <w:t>25.80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11E2D0" w14:textId="77777777" w:rsidR="006F616E" w:rsidRDefault="00000000">
            <w:pPr>
              <w:spacing w:before="60" w:after="60" w:line="276" w:lineRule="auto"/>
            </w:pPr>
            <w:r>
              <w:rPr>
                <w:sz w:val="22"/>
              </w:rPr>
              <w:t>2.011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370D45" w14:textId="77777777" w:rsidR="006F616E" w:rsidRDefault="00000000">
            <w:pPr>
              <w:spacing w:before="60" w:after="60" w:line="276" w:lineRule="auto"/>
            </w:pPr>
            <w:r>
              <w:rPr>
                <w:sz w:val="22"/>
              </w:rPr>
              <w:t>26.8</w:t>
            </w:r>
            <w:r>
              <w:rPr>
                <w:sz w:val="22"/>
              </w:rPr>
              <w:lastRenderedPageBreak/>
              <w:t>7</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04E364" w14:textId="77777777" w:rsidR="006F616E" w:rsidRDefault="00000000">
            <w:pPr>
              <w:spacing w:before="60" w:after="60" w:line="276" w:lineRule="auto"/>
            </w:pPr>
            <w:r>
              <w:rPr>
                <w:b/>
                <w:sz w:val="22"/>
              </w:rPr>
              <w:lastRenderedPageBreak/>
              <w:t xml:space="preserve">Cấp 3 </w:t>
            </w:r>
            <w:r>
              <w:rPr>
                <w:b/>
                <w:sz w:val="22"/>
              </w:rPr>
              <w:lastRenderedPageBreak/>
              <w:t>(Vừa phải / Nguy hại)</w:t>
            </w:r>
          </w:p>
        </w:tc>
      </w:tr>
      <w:tr w:rsidR="006F616E" w14:paraId="5992B22C"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8A7F8A" w14:textId="77777777" w:rsidR="006F616E" w:rsidRDefault="00000000">
            <w:pPr>
              <w:spacing w:before="60" w:after="60" w:line="276" w:lineRule="auto"/>
            </w:pPr>
            <w:r>
              <w:rPr>
                <w:b/>
                <w:sz w:val="22"/>
              </w:rPr>
              <w:lastRenderedPageBreak/>
              <w:t>SC-06</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4BCB7E" w14:textId="77777777" w:rsidR="006F616E" w:rsidRDefault="00000000">
            <w:pPr>
              <w:spacing w:before="60" w:after="60" w:line="276" w:lineRule="auto"/>
            </w:pPr>
            <w:r>
              <w:rPr>
                <w:sz w:val="22"/>
              </w:rPr>
              <w:t>S9–S10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CA6C01" w14:textId="77777777" w:rsidR="006F616E" w:rsidRDefault="00000000">
            <w:pPr>
              <w:spacing w:before="60" w:after="60" w:line="276" w:lineRule="auto"/>
            </w:pPr>
            <w:r>
              <w:rPr>
                <w:sz w:val="22"/>
              </w:rPr>
              <w:t>15.0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9E23EE" w14:textId="77777777" w:rsidR="006F616E" w:rsidRDefault="00000000">
            <w:pPr>
              <w:spacing w:before="60" w:after="60" w:line="276" w:lineRule="auto"/>
            </w:pPr>
            <w:r>
              <w:rPr>
                <w:sz w:val="22"/>
              </w:rPr>
              <w:t>0.50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D51276" w14:textId="77777777" w:rsidR="006F616E" w:rsidRDefault="00000000">
            <w:pPr>
              <w:spacing w:before="60" w:after="60" w:line="276" w:lineRule="auto"/>
            </w:pPr>
            <w:r>
              <w:rPr>
                <w:sz w:val="22"/>
              </w:rPr>
              <w:t>7.50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323120" w14:textId="77777777" w:rsidR="006F616E" w:rsidRDefault="00000000">
            <w:pPr>
              <w:spacing w:before="60" w:after="60" w:line="276" w:lineRule="auto"/>
            </w:pPr>
            <w:r>
              <w:rPr>
                <w:sz w:val="22"/>
              </w:rPr>
              <w:t>1.75%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9386EB" w14:textId="77777777" w:rsidR="006F616E" w:rsidRDefault="00000000">
            <w:pPr>
              <w:spacing w:before="60" w:after="60" w:line="276" w:lineRule="auto"/>
            </w:pPr>
            <w:r>
              <w:rPr>
                <w:sz w:val="22"/>
              </w:rPr>
              <w:t>0.545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ABCD98" w14:textId="77777777" w:rsidR="006F616E" w:rsidRDefault="00000000">
            <w:pPr>
              <w:spacing w:before="60" w:after="60" w:line="276" w:lineRule="auto"/>
            </w:pPr>
            <w:r>
              <w:rPr>
                <w:sz w:val="22"/>
              </w:rPr>
              <w:t>29.02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FB3375" w14:textId="77777777" w:rsidR="006F616E" w:rsidRDefault="00000000">
            <w:pPr>
              <w:spacing w:before="60" w:after="60" w:line="276" w:lineRule="auto"/>
            </w:pPr>
            <w:r>
              <w:rPr>
                <w:b/>
                <w:sz w:val="22"/>
              </w:rPr>
              <w:t>39.86</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F1F749" w14:textId="77777777" w:rsidR="006F616E" w:rsidRDefault="00000000">
            <w:pPr>
              <w:spacing w:before="60" w:after="60" w:line="276" w:lineRule="auto"/>
            </w:pPr>
            <w:r>
              <w:rPr>
                <w:sz w:val="22"/>
              </w:rPr>
              <w:t>30.10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A84E95" w14:textId="77777777" w:rsidR="006F616E" w:rsidRDefault="00000000">
            <w:pPr>
              <w:spacing w:before="60" w:after="60" w:line="276" w:lineRule="auto"/>
            </w:pPr>
            <w:r>
              <w:rPr>
                <w:sz w:val="22"/>
              </w:rPr>
              <w:t>2.347</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DBAAA2" w14:textId="77777777" w:rsidR="006F616E" w:rsidRDefault="00000000">
            <w:pPr>
              <w:spacing w:before="60" w:after="60" w:line="276" w:lineRule="auto"/>
            </w:pPr>
            <w:r>
              <w:rPr>
                <w:sz w:val="22"/>
              </w:rPr>
              <w:t>28.13</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2DD008" w14:textId="77777777" w:rsidR="006F616E" w:rsidRDefault="00000000">
            <w:pPr>
              <w:spacing w:before="60" w:after="60" w:line="276" w:lineRule="auto"/>
            </w:pPr>
            <w:r>
              <w:rPr>
                <w:b/>
                <w:sz w:val="22"/>
              </w:rPr>
              <w:t>Cấp 3 (Vừa phải / Nguy hại)</w:t>
            </w:r>
          </w:p>
        </w:tc>
      </w:tr>
      <w:tr w:rsidR="006F616E" w14:paraId="12DC8956"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CA3812" w14:textId="77777777" w:rsidR="006F616E" w:rsidRDefault="00000000">
            <w:pPr>
              <w:spacing w:before="60" w:after="60" w:line="276" w:lineRule="auto"/>
            </w:pPr>
            <w:r>
              <w:rPr>
                <w:b/>
                <w:sz w:val="22"/>
              </w:rPr>
              <w:t>SC-07</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D5EE91" w14:textId="77777777" w:rsidR="006F616E" w:rsidRDefault="00000000">
            <w:pPr>
              <w:spacing w:before="60" w:after="60" w:line="276" w:lineRule="auto"/>
            </w:pPr>
            <w:r>
              <w:rPr>
                <w:sz w:val="22"/>
              </w:rPr>
              <w:t>S9–S10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2E1D65" w14:textId="77777777" w:rsidR="006F616E" w:rsidRDefault="00000000">
            <w:pPr>
              <w:spacing w:before="60" w:after="60" w:line="276" w:lineRule="auto"/>
            </w:pPr>
            <w:r>
              <w:rPr>
                <w:sz w:val="22"/>
              </w:rPr>
              <w:t>15.0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2A9B0A" w14:textId="77777777" w:rsidR="006F616E" w:rsidRDefault="00000000">
            <w:pPr>
              <w:spacing w:before="60" w:after="60" w:line="276" w:lineRule="auto"/>
            </w:pPr>
            <w:r>
              <w:rPr>
                <w:sz w:val="22"/>
              </w:rPr>
              <w:t>0.50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8A7F1C" w14:textId="77777777" w:rsidR="006F616E" w:rsidRDefault="00000000">
            <w:pPr>
              <w:spacing w:before="60" w:after="60" w:line="276" w:lineRule="auto"/>
            </w:pPr>
            <w:r>
              <w:rPr>
                <w:sz w:val="22"/>
              </w:rPr>
              <w:t>7.50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3B4305" w14:textId="77777777" w:rsidR="006F616E" w:rsidRDefault="00000000">
            <w:pPr>
              <w:spacing w:before="60" w:after="60" w:line="276" w:lineRule="auto"/>
            </w:pPr>
            <w:r>
              <w:rPr>
                <w:sz w:val="22"/>
              </w:rPr>
              <w:t>2.00%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86D53C" w14:textId="77777777" w:rsidR="006F616E" w:rsidRDefault="00000000">
            <w:pPr>
              <w:spacing w:before="60" w:after="60" w:line="276" w:lineRule="auto"/>
            </w:pPr>
            <w:r>
              <w:rPr>
                <w:sz w:val="22"/>
              </w:rPr>
              <w:t>0.623</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AF1E0A" w14:textId="77777777" w:rsidR="006F616E" w:rsidRDefault="00000000">
            <w:pPr>
              <w:spacing w:before="60" w:after="60" w:line="276" w:lineRule="auto"/>
            </w:pPr>
            <w:r>
              <w:rPr>
                <w:sz w:val="22"/>
              </w:rPr>
              <w:t>33.16</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2024CC" w14:textId="77777777" w:rsidR="006F616E" w:rsidRDefault="00000000">
            <w:pPr>
              <w:spacing w:before="60" w:after="60" w:line="276" w:lineRule="auto"/>
            </w:pPr>
            <w:r>
              <w:rPr>
                <w:b/>
                <w:sz w:val="22"/>
              </w:rPr>
              <w:t>45.56</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3084AC" w14:textId="77777777" w:rsidR="006F616E" w:rsidRDefault="00000000">
            <w:pPr>
              <w:spacing w:before="60" w:after="60" w:line="276" w:lineRule="auto"/>
            </w:pPr>
            <w:r>
              <w:rPr>
                <w:sz w:val="22"/>
              </w:rPr>
              <w:t>34.40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5E76CE" w14:textId="77777777" w:rsidR="006F616E" w:rsidRDefault="00000000">
            <w:pPr>
              <w:spacing w:before="60" w:after="60" w:line="276" w:lineRule="auto"/>
            </w:pPr>
            <w:r>
              <w:rPr>
                <w:sz w:val="22"/>
              </w:rPr>
              <w:t>2.682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0078C7" w14:textId="77777777" w:rsidR="006F616E" w:rsidRDefault="00000000">
            <w:pPr>
              <w:spacing w:before="60" w:after="60" w:line="276" w:lineRule="auto"/>
            </w:pPr>
            <w:r>
              <w:rPr>
                <w:sz w:val="22"/>
              </w:rPr>
              <w:t>29.18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265020" w14:textId="77777777" w:rsidR="006F616E" w:rsidRDefault="00000000">
            <w:pPr>
              <w:spacing w:before="60" w:after="60" w:line="276" w:lineRule="auto"/>
            </w:pPr>
            <w:r>
              <w:rPr>
                <w:b/>
                <w:sz w:val="22"/>
              </w:rPr>
              <w:t>Cấp 4 (Nặng / Severe)</w:t>
            </w:r>
          </w:p>
        </w:tc>
      </w:tr>
      <w:tr w:rsidR="006F616E" w14:paraId="6F5BD06F"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8D5414" w14:textId="77777777" w:rsidR="006F616E" w:rsidRDefault="00000000">
            <w:pPr>
              <w:spacing w:before="60" w:after="60" w:line="276" w:lineRule="auto"/>
            </w:pPr>
            <w:r>
              <w:rPr>
                <w:b/>
                <w:sz w:val="22"/>
              </w:rPr>
              <w:t>SC-08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DF57B6" w14:textId="77777777" w:rsidR="006F616E" w:rsidRDefault="00000000">
            <w:pPr>
              <w:spacing w:before="60" w:after="60" w:line="276" w:lineRule="auto"/>
            </w:pPr>
            <w:r>
              <w:rPr>
                <w:sz w:val="22"/>
              </w:rPr>
              <w:t>S10–S11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34AFCB" w14:textId="77777777" w:rsidR="006F616E" w:rsidRDefault="00000000">
            <w:pPr>
              <w:spacing w:before="60" w:after="60" w:line="276" w:lineRule="auto"/>
            </w:pPr>
            <w:r>
              <w:rPr>
                <w:sz w:val="22"/>
              </w:rPr>
              <w:t>16.5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48CDF2" w14:textId="77777777" w:rsidR="006F616E" w:rsidRDefault="00000000">
            <w:pPr>
              <w:spacing w:before="60" w:after="60" w:line="276" w:lineRule="auto"/>
            </w:pPr>
            <w:r>
              <w:rPr>
                <w:sz w:val="22"/>
              </w:rPr>
              <w:t>0.55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119687" w14:textId="77777777" w:rsidR="006F616E" w:rsidRDefault="00000000">
            <w:pPr>
              <w:spacing w:before="60" w:after="60" w:line="276" w:lineRule="auto"/>
            </w:pPr>
            <w:r>
              <w:rPr>
                <w:sz w:val="22"/>
              </w:rPr>
              <w:t>9.08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C89C2D" w14:textId="77777777" w:rsidR="006F616E" w:rsidRDefault="00000000">
            <w:pPr>
              <w:spacing w:before="60" w:after="60" w:line="276" w:lineRule="auto"/>
            </w:pPr>
            <w:r>
              <w:rPr>
                <w:sz w:val="22"/>
              </w:rPr>
              <w:t>0.50%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1C29BC" w14:textId="77777777" w:rsidR="006F616E" w:rsidRDefault="00000000">
            <w:pPr>
              <w:spacing w:before="60" w:after="60" w:line="276" w:lineRule="auto"/>
            </w:pPr>
            <w:r>
              <w:rPr>
                <w:sz w:val="22"/>
              </w:rPr>
              <w:t>0.156</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7A04C4" w14:textId="77777777" w:rsidR="006F616E" w:rsidRDefault="00000000">
            <w:pPr>
              <w:spacing w:before="60" w:after="60" w:line="276" w:lineRule="auto"/>
            </w:pPr>
            <w:r>
              <w:rPr>
                <w:sz w:val="22"/>
              </w:rPr>
              <w:t>6.85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5833B" w14:textId="77777777" w:rsidR="006F616E" w:rsidRDefault="00000000">
            <w:pPr>
              <w:spacing w:before="60" w:after="60" w:line="276" w:lineRule="auto"/>
            </w:pPr>
            <w:r>
              <w:rPr>
                <w:b/>
                <w:sz w:val="22"/>
              </w:rPr>
              <w:t>10.60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5858D4" w14:textId="77777777" w:rsidR="006F616E" w:rsidRDefault="00000000">
            <w:pPr>
              <w:spacing w:before="60" w:after="60" w:line="276" w:lineRule="auto"/>
            </w:pPr>
            <w:r>
              <w:rPr>
                <w:sz w:val="22"/>
              </w:rPr>
              <w:t>7.70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54BA86" w14:textId="77777777" w:rsidR="006F616E" w:rsidRDefault="00000000">
            <w:pPr>
              <w:spacing w:before="60" w:after="60" w:line="276" w:lineRule="auto"/>
            </w:pPr>
            <w:r>
              <w:rPr>
                <w:sz w:val="22"/>
              </w:rPr>
              <w:t>0.458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8463BE" w14:textId="77777777" w:rsidR="006F616E" w:rsidRDefault="00000000">
            <w:pPr>
              <w:spacing w:before="60" w:after="60" w:line="276" w:lineRule="auto"/>
            </w:pPr>
            <w:r>
              <w:rPr>
                <w:sz w:val="22"/>
              </w:rPr>
              <w:t>14.41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F371A7" w14:textId="77777777" w:rsidR="006F616E" w:rsidRDefault="00000000">
            <w:pPr>
              <w:spacing w:before="60" w:after="60" w:line="276" w:lineRule="auto"/>
            </w:pPr>
            <w:r>
              <w:rPr>
                <w:sz w:val="22"/>
              </w:rPr>
              <w:t>Cấp 1 (Rất nhẹ)</w:t>
            </w:r>
          </w:p>
        </w:tc>
      </w:tr>
      <w:tr w:rsidR="006F616E" w14:paraId="5AEDC1CA"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581814" w14:textId="77777777" w:rsidR="006F616E" w:rsidRDefault="00000000">
            <w:pPr>
              <w:spacing w:before="60" w:after="60" w:line="276" w:lineRule="auto"/>
            </w:pPr>
            <w:r>
              <w:rPr>
                <w:b/>
                <w:sz w:val="22"/>
              </w:rPr>
              <w:t>SC-09</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A08484" w14:textId="77777777" w:rsidR="006F616E" w:rsidRDefault="00000000">
            <w:pPr>
              <w:spacing w:before="60" w:after="60" w:line="276" w:lineRule="auto"/>
            </w:pPr>
            <w:r>
              <w:rPr>
                <w:sz w:val="22"/>
              </w:rPr>
              <w:t>S10–S11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08A035" w14:textId="77777777" w:rsidR="006F616E" w:rsidRDefault="00000000">
            <w:pPr>
              <w:spacing w:before="60" w:after="60" w:line="276" w:lineRule="auto"/>
            </w:pPr>
            <w:r>
              <w:rPr>
                <w:sz w:val="22"/>
              </w:rPr>
              <w:t>16.5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F6EC70" w14:textId="77777777" w:rsidR="006F616E" w:rsidRDefault="00000000">
            <w:pPr>
              <w:spacing w:before="60" w:after="60" w:line="276" w:lineRule="auto"/>
            </w:pPr>
            <w:r>
              <w:rPr>
                <w:sz w:val="22"/>
              </w:rPr>
              <w:t>0.55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D98710" w14:textId="77777777" w:rsidR="006F616E" w:rsidRDefault="00000000">
            <w:pPr>
              <w:spacing w:before="60" w:after="60" w:line="276" w:lineRule="auto"/>
            </w:pPr>
            <w:r>
              <w:rPr>
                <w:sz w:val="22"/>
              </w:rPr>
              <w:t>9.08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1F4CC0" w14:textId="77777777" w:rsidR="006F616E" w:rsidRDefault="00000000">
            <w:pPr>
              <w:spacing w:before="60" w:after="60" w:line="276" w:lineRule="auto"/>
            </w:pPr>
            <w:r>
              <w:rPr>
                <w:sz w:val="22"/>
              </w:rPr>
              <w:t>0.75%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D036B8" w14:textId="77777777" w:rsidR="006F616E" w:rsidRDefault="00000000">
            <w:pPr>
              <w:spacing w:before="60" w:after="60" w:line="276" w:lineRule="auto"/>
            </w:pPr>
            <w:r>
              <w:rPr>
                <w:sz w:val="22"/>
              </w:rPr>
              <w:t>0.234</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D009EF" w14:textId="77777777" w:rsidR="006F616E" w:rsidRDefault="00000000">
            <w:pPr>
              <w:spacing w:before="60" w:after="60" w:line="276" w:lineRule="auto"/>
            </w:pPr>
            <w:r>
              <w:rPr>
                <w:sz w:val="22"/>
              </w:rPr>
              <w:t>10.28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19EE8B" w14:textId="77777777" w:rsidR="006F616E" w:rsidRDefault="00000000">
            <w:pPr>
              <w:spacing w:before="60" w:after="60" w:line="276" w:lineRule="auto"/>
            </w:pPr>
            <w:r>
              <w:rPr>
                <w:b/>
                <w:sz w:val="22"/>
              </w:rPr>
              <w:t>15.90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E10060" w14:textId="77777777" w:rsidR="006F616E" w:rsidRDefault="00000000">
            <w:pPr>
              <w:spacing w:before="60" w:after="60" w:line="276" w:lineRule="auto"/>
            </w:pPr>
            <w:r>
              <w:rPr>
                <w:sz w:val="22"/>
              </w:rPr>
              <w:t>11.55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D806FE" w14:textId="77777777" w:rsidR="006F616E" w:rsidRDefault="00000000">
            <w:pPr>
              <w:spacing w:before="60" w:after="60" w:line="276" w:lineRule="auto"/>
            </w:pPr>
            <w:r>
              <w:rPr>
                <w:sz w:val="22"/>
              </w:rPr>
              <w:t>0.687</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9106E1" w14:textId="77777777" w:rsidR="006F616E" w:rsidRDefault="00000000">
            <w:pPr>
              <w:spacing w:before="60" w:after="60" w:line="276" w:lineRule="auto"/>
            </w:pPr>
            <w:r>
              <w:rPr>
                <w:sz w:val="22"/>
              </w:rPr>
              <w:t>21.79</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C1BFF4" w14:textId="77777777" w:rsidR="006F616E" w:rsidRDefault="00000000">
            <w:pPr>
              <w:spacing w:before="60" w:after="60" w:line="276" w:lineRule="auto"/>
            </w:pPr>
            <w:r>
              <w:rPr>
                <w:sz w:val="22"/>
              </w:rPr>
              <w:t>Cấp 1 (Rất nhẹ)</w:t>
            </w:r>
          </w:p>
        </w:tc>
      </w:tr>
      <w:tr w:rsidR="006F616E" w14:paraId="611A26C2"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304D87" w14:textId="77777777" w:rsidR="006F616E" w:rsidRDefault="00000000">
            <w:pPr>
              <w:spacing w:before="60" w:after="60" w:line="276" w:lineRule="auto"/>
            </w:pPr>
            <w:r>
              <w:rPr>
                <w:b/>
                <w:sz w:val="22"/>
              </w:rPr>
              <w:t>SC-10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1B2A81" w14:textId="77777777" w:rsidR="006F616E" w:rsidRDefault="00000000">
            <w:pPr>
              <w:spacing w:before="60" w:after="60" w:line="276" w:lineRule="auto"/>
            </w:pPr>
            <w:r>
              <w:rPr>
                <w:sz w:val="22"/>
              </w:rPr>
              <w:t>S10–S11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3A7773" w14:textId="77777777" w:rsidR="006F616E" w:rsidRDefault="00000000">
            <w:pPr>
              <w:spacing w:before="60" w:after="60" w:line="276" w:lineRule="auto"/>
            </w:pPr>
            <w:r>
              <w:rPr>
                <w:sz w:val="22"/>
              </w:rPr>
              <w:t>16.5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052F6C" w14:textId="77777777" w:rsidR="006F616E" w:rsidRDefault="00000000">
            <w:pPr>
              <w:spacing w:before="60" w:after="60" w:line="276" w:lineRule="auto"/>
            </w:pPr>
            <w:r>
              <w:rPr>
                <w:sz w:val="22"/>
              </w:rPr>
              <w:t>0.55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F9285D" w14:textId="77777777" w:rsidR="006F616E" w:rsidRDefault="00000000">
            <w:pPr>
              <w:spacing w:before="60" w:after="60" w:line="276" w:lineRule="auto"/>
            </w:pPr>
            <w:r>
              <w:rPr>
                <w:sz w:val="22"/>
              </w:rPr>
              <w:t>9.08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8E585F" w14:textId="77777777" w:rsidR="006F616E" w:rsidRDefault="00000000">
            <w:pPr>
              <w:spacing w:before="60" w:after="60" w:line="276" w:lineRule="auto"/>
            </w:pPr>
            <w:r>
              <w:rPr>
                <w:sz w:val="22"/>
              </w:rPr>
              <w:t>1.00%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E0ED28" w14:textId="77777777" w:rsidR="006F616E" w:rsidRDefault="00000000">
            <w:pPr>
              <w:spacing w:before="60" w:after="60" w:line="276" w:lineRule="auto"/>
            </w:pPr>
            <w:r>
              <w:rPr>
                <w:sz w:val="22"/>
              </w:rPr>
              <w:t>0.312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F6FDA9" w14:textId="77777777" w:rsidR="006F616E" w:rsidRDefault="00000000">
            <w:pPr>
              <w:spacing w:before="60" w:after="60" w:line="276" w:lineRule="auto"/>
            </w:pPr>
            <w:r>
              <w:rPr>
                <w:sz w:val="22"/>
              </w:rPr>
              <w:t>13.70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6E060D" w14:textId="77777777" w:rsidR="006F616E" w:rsidRDefault="00000000">
            <w:pPr>
              <w:spacing w:before="60" w:after="60" w:line="276" w:lineRule="auto"/>
            </w:pPr>
            <w:r>
              <w:rPr>
                <w:b/>
                <w:sz w:val="22"/>
              </w:rPr>
              <w:t>21.21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EAE968" w14:textId="77777777" w:rsidR="006F616E" w:rsidRDefault="00000000">
            <w:pPr>
              <w:spacing w:before="60" w:after="60" w:line="276" w:lineRule="auto"/>
            </w:pPr>
            <w:r>
              <w:rPr>
                <w:sz w:val="22"/>
              </w:rPr>
              <w:t>15.39</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08F59A" w14:textId="77777777" w:rsidR="006F616E" w:rsidRDefault="00000000">
            <w:pPr>
              <w:spacing w:before="60" w:after="60" w:line="276" w:lineRule="auto"/>
            </w:pPr>
            <w:r>
              <w:rPr>
                <w:sz w:val="22"/>
              </w:rPr>
              <w:t>0.916</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C2DEFA" w14:textId="77777777" w:rsidR="006F616E" w:rsidRDefault="00000000">
            <w:pPr>
              <w:spacing w:before="60" w:after="60" w:line="276" w:lineRule="auto"/>
            </w:pPr>
            <w:r>
              <w:rPr>
                <w:sz w:val="22"/>
              </w:rPr>
              <w:t>25.77</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F0E1FB" w14:textId="77777777" w:rsidR="006F616E" w:rsidRDefault="00000000">
            <w:pPr>
              <w:spacing w:before="60" w:after="60" w:line="276" w:lineRule="auto"/>
            </w:pPr>
            <w:r>
              <w:rPr>
                <w:sz w:val="22"/>
              </w:rPr>
              <w:t>Cấp 2 (Nhẹ)</w:t>
            </w:r>
          </w:p>
        </w:tc>
      </w:tr>
      <w:tr w:rsidR="006F616E" w14:paraId="6DA34D37"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4DD2BE" w14:textId="77777777" w:rsidR="006F616E" w:rsidRDefault="00000000">
            <w:pPr>
              <w:spacing w:before="60" w:after="60" w:line="276" w:lineRule="auto"/>
            </w:pPr>
            <w:r>
              <w:rPr>
                <w:b/>
                <w:sz w:val="22"/>
              </w:rPr>
              <w:t>SC-11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9A9CF1" w14:textId="77777777" w:rsidR="006F616E" w:rsidRDefault="00000000">
            <w:pPr>
              <w:spacing w:before="60" w:after="60" w:line="276" w:lineRule="auto"/>
            </w:pPr>
            <w:r>
              <w:rPr>
                <w:sz w:val="22"/>
              </w:rPr>
              <w:t>S10–S11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837BD5" w14:textId="77777777" w:rsidR="006F616E" w:rsidRDefault="00000000">
            <w:pPr>
              <w:spacing w:before="60" w:after="60" w:line="276" w:lineRule="auto"/>
            </w:pPr>
            <w:r>
              <w:rPr>
                <w:sz w:val="22"/>
              </w:rPr>
              <w:t>16.5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324948" w14:textId="77777777" w:rsidR="006F616E" w:rsidRDefault="00000000">
            <w:pPr>
              <w:spacing w:before="60" w:after="60" w:line="276" w:lineRule="auto"/>
            </w:pPr>
            <w:r>
              <w:rPr>
                <w:sz w:val="22"/>
              </w:rPr>
              <w:t>0.55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32441E" w14:textId="77777777" w:rsidR="006F616E" w:rsidRDefault="00000000">
            <w:pPr>
              <w:spacing w:before="60" w:after="60" w:line="276" w:lineRule="auto"/>
            </w:pPr>
            <w:r>
              <w:rPr>
                <w:sz w:val="22"/>
              </w:rPr>
              <w:t>9.08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6C2192" w14:textId="77777777" w:rsidR="006F616E" w:rsidRDefault="00000000">
            <w:pPr>
              <w:spacing w:before="60" w:after="60" w:line="276" w:lineRule="auto"/>
            </w:pPr>
            <w:r>
              <w:rPr>
                <w:sz w:val="22"/>
              </w:rPr>
              <w:t>1.25%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509C60" w14:textId="77777777" w:rsidR="006F616E" w:rsidRDefault="00000000">
            <w:pPr>
              <w:spacing w:before="60" w:after="60" w:line="276" w:lineRule="auto"/>
            </w:pPr>
            <w:r>
              <w:rPr>
                <w:sz w:val="22"/>
              </w:rPr>
              <w:t>0.390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8C13E0" w14:textId="77777777" w:rsidR="006F616E" w:rsidRDefault="00000000">
            <w:pPr>
              <w:spacing w:before="60" w:after="60" w:line="276" w:lineRule="auto"/>
            </w:pPr>
            <w:r>
              <w:rPr>
                <w:sz w:val="22"/>
              </w:rPr>
              <w:t>17.13</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E33BBC" w14:textId="77777777" w:rsidR="006F616E" w:rsidRDefault="00000000">
            <w:pPr>
              <w:spacing w:before="60" w:after="60" w:line="276" w:lineRule="auto"/>
            </w:pPr>
            <w:r>
              <w:rPr>
                <w:b/>
                <w:sz w:val="22"/>
              </w:rPr>
              <w:t>26.51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778074" w14:textId="77777777" w:rsidR="006F616E" w:rsidRDefault="00000000">
            <w:pPr>
              <w:spacing w:before="60" w:after="60" w:line="276" w:lineRule="auto"/>
            </w:pPr>
            <w:r>
              <w:rPr>
                <w:sz w:val="22"/>
              </w:rPr>
              <w:t>19.24</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87A965" w14:textId="77777777" w:rsidR="006F616E" w:rsidRDefault="00000000">
            <w:pPr>
              <w:spacing w:before="60" w:after="60" w:line="276" w:lineRule="auto"/>
            </w:pPr>
            <w:r>
              <w:rPr>
                <w:sz w:val="22"/>
              </w:rPr>
              <w:t>1.145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7A7DEE" w14:textId="77777777" w:rsidR="006F616E" w:rsidRDefault="00000000">
            <w:pPr>
              <w:spacing w:before="60" w:after="60" w:line="276" w:lineRule="auto"/>
            </w:pPr>
            <w:r>
              <w:rPr>
                <w:sz w:val="22"/>
              </w:rPr>
              <w:t>28.48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3DDF10" w14:textId="77777777" w:rsidR="006F616E" w:rsidRDefault="00000000">
            <w:pPr>
              <w:spacing w:before="60" w:after="60" w:line="276" w:lineRule="auto"/>
            </w:pPr>
            <w:r>
              <w:rPr>
                <w:sz w:val="22"/>
              </w:rPr>
              <w:t>Cấp 2 (Nhẹ)</w:t>
            </w:r>
          </w:p>
        </w:tc>
      </w:tr>
      <w:tr w:rsidR="006F616E" w14:paraId="5BF25220"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D6201B" w14:textId="77777777" w:rsidR="006F616E" w:rsidRDefault="00000000">
            <w:pPr>
              <w:spacing w:before="60" w:after="60" w:line="276" w:lineRule="auto"/>
            </w:pPr>
            <w:r>
              <w:rPr>
                <w:b/>
                <w:sz w:val="22"/>
              </w:rPr>
              <w:lastRenderedPageBreak/>
              <w:t>SC-12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9A7FA8" w14:textId="77777777" w:rsidR="006F616E" w:rsidRDefault="00000000">
            <w:pPr>
              <w:spacing w:before="60" w:after="60" w:line="276" w:lineRule="auto"/>
            </w:pPr>
            <w:r>
              <w:rPr>
                <w:sz w:val="22"/>
              </w:rPr>
              <w:t>S10–S11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200D53" w14:textId="77777777" w:rsidR="006F616E" w:rsidRDefault="00000000">
            <w:pPr>
              <w:spacing w:before="60" w:after="60" w:line="276" w:lineRule="auto"/>
            </w:pPr>
            <w:r>
              <w:rPr>
                <w:sz w:val="22"/>
              </w:rPr>
              <w:t>16.5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ABF2F5" w14:textId="77777777" w:rsidR="006F616E" w:rsidRDefault="00000000">
            <w:pPr>
              <w:spacing w:before="60" w:after="60" w:line="276" w:lineRule="auto"/>
            </w:pPr>
            <w:r>
              <w:rPr>
                <w:sz w:val="22"/>
              </w:rPr>
              <w:t>0.55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94779F" w14:textId="77777777" w:rsidR="006F616E" w:rsidRDefault="00000000">
            <w:pPr>
              <w:spacing w:before="60" w:after="60" w:line="276" w:lineRule="auto"/>
            </w:pPr>
            <w:r>
              <w:rPr>
                <w:sz w:val="22"/>
              </w:rPr>
              <w:t>9.08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BDE7B4" w14:textId="77777777" w:rsidR="006F616E" w:rsidRDefault="00000000">
            <w:pPr>
              <w:spacing w:before="60" w:after="60" w:line="276" w:lineRule="auto"/>
            </w:pPr>
            <w:r>
              <w:rPr>
                <w:sz w:val="22"/>
              </w:rPr>
              <w:t>1.50%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6EAF2B" w14:textId="77777777" w:rsidR="006F616E" w:rsidRDefault="00000000">
            <w:pPr>
              <w:spacing w:before="60" w:after="60" w:line="276" w:lineRule="auto"/>
            </w:pPr>
            <w:r>
              <w:rPr>
                <w:sz w:val="22"/>
              </w:rPr>
              <w:t>0.468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42E919" w14:textId="77777777" w:rsidR="006F616E" w:rsidRDefault="00000000">
            <w:pPr>
              <w:spacing w:before="60" w:after="60" w:line="276" w:lineRule="auto"/>
            </w:pPr>
            <w:r>
              <w:rPr>
                <w:sz w:val="22"/>
              </w:rPr>
              <w:t>20.56</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F55440" w14:textId="77777777" w:rsidR="006F616E" w:rsidRDefault="00000000">
            <w:pPr>
              <w:spacing w:before="60" w:after="60" w:line="276" w:lineRule="auto"/>
            </w:pPr>
            <w:r>
              <w:rPr>
                <w:b/>
                <w:sz w:val="22"/>
              </w:rPr>
              <w:t>31.81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ADF1F0" w14:textId="77777777" w:rsidR="006F616E" w:rsidRDefault="00000000">
            <w:pPr>
              <w:spacing w:before="60" w:after="60" w:line="276" w:lineRule="auto"/>
            </w:pPr>
            <w:r>
              <w:rPr>
                <w:sz w:val="22"/>
              </w:rPr>
              <w:t>23.09</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278A75" w14:textId="77777777" w:rsidR="006F616E" w:rsidRDefault="00000000">
            <w:pPr>
              <w:spacing w:before="60" w:after="60" w:line="276" w:lineRule="auto"/>
            </w:pPr>
            <w:r>
              <w:rPr>
                <w:sz w:val="22"/>
              </w:rPr>
              <w:t>1.374</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F79786" w14:textId="77777777" w:rsidR="006F616E" w:rsidRDefault="00000000">
            <w:pPr>
              <w:spacing w:before="60" w:after="60" w:line="276" w:lineRule="auto"/>
            </w:pPr>
            <w:r>
              <w:rPr>
                <w:sz w:val="22"/>
              </w:rPr>
              <w:t>30.52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7CD488" w14:textId="77777777" w:rsidR="006F616E" w:rsidRDefault="00000000">
            <w:pPr>
              <w:spacing w:before="60" w:after="60" w:line="276" w:lineRule="auto"/>
            </w:pPr>
            <w:r>
              <w:rPr>
                <w:b/>
                <w:sz w:val="22"/>
              </w:rPr>
              <w:t>Cấp 3 (Vừa phải / Nguy hại)</w:t>
            </w:r>
          </w:p>
        </w:tc>
      </w:tr>
      <w:tr w:rsidR="006F616E" w14:paraId="244B9E3F"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45850A" w14:textId="77777777" w:rsidR="006F616E" w:rsidRDefault="00000000">
            <w:pPr>
              <w:spacing w:before="60" w:after="60" w:line="276" w:lineRule="auto"/>
            </w:pPr>
            <w:r>
              <w:rPr>
                <w:b/>
                <w:sz w:val="22"/>
              </w:rPr>
              <w:t>SC-13</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0DD4A8" w14:textId="77777777" w:rsidR="006F616E" w:rsidRDefault="00000000">
            <w:pPr>
              <w:spacing w:before="60" w:after="60" w:line="276" w:lineRule="auto"/>
            </w:pPr>
            <w:r>
              <w:rPr>
                <w:sz w:val="22"/>
              </w:rPr>
              <w:t>S10–S11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A40CF8" w14:textId="77777777" w:rsidR="006F616E" w:rsidRDefault="00000000">
            <w:pPr>
              <w:spacing w:before="60" w:after="60" w:line="276" w:lineRule="auto"/>
            </w:pPr>
            <w:r>
              <w:rPr>
                <w:sz w:val="22"/>
              </w:rPr>
              <w:t>16.5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925B11" w14:textId="77777777" w:rsidR="006F616E" w:rsidRDefault="00000000">
            <w:pPr>
              <w:spacing w:before="60" w:after="60" w:line="276" w:lineRule="auto"/>
            </w:pPr>
            <w:r>
              <w:rPr>
                <w:sz w:val="22"/>
              </w:rPr>
              <w:t>0.55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BC4DE8" w14:textId="77777777" w:rsidR="006F616E" w:rsidRDefault="00000000">
            <w:pPr>
              <w:spacing w:before="60" w:after="60" w:line="276" w:lineRule="auto"/>
            </w:pPr>
            <w:r>
              <w:rPr>
                <w:sz w:val="22"/>
              </w:rPr>
              <w:t>9.08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056FA3" w14:textId="77777777" w:rsidR="006F616E" w:rsidRDefault="00000000">
            <w:pPr>
              <w:spacing w:before="60" w:after="60" w:line="276" w:lineRule="auto"/>
            </w:pPr>
            <w:r>
              <w:rPr>
                <w:sz w:val="22"/>
              </w:rPr>
              <w:t>1.75%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987617" w14:textId="77777777" w:rsidR="006F616E" w:rsidRDefault="00000000">
            <w:pPr>
              <w:spacing w:before="60" w:after="60" w:line="276" w:lineRule="auto"/>
            </w:pPr>
            <w:r>
              <w:rPr>
                <w:sz w:val="22"/>
              </w:rPr>
              <w:t>0.545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F71AD6" w14:textId="77777777" w:rsidR="006F616E" w:rsidRDefault="00000000">
            <w:pPr>
              <w:spacing w:before="60" w:after="60" w:line="276" w:lineRule="auto"/>
            </w:pPr>
            <w:r>
              <w:rPr>
                <w:sz w:val="22"/>
              </w:rPr>
              <w:t>23.98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CD57CF" w14:textId="77777777" w:rsidR="006F616E" w:rsidRDefault="00000000">
            <w:pPr>
              <w:spacing w:before="60" w:after="60" w:line="276" w:lineRule="auto"/>
            </w:pPr>
            <w:r>
              <w:rPr>
                <w:b/>
                <w:sz w:val="22"/>
              </w:rPr>
              <w:t>37.11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AE98C2" w14:textId="77777777" w:rsidR="006F616E" w:rsidRDefault="00000000">
            <w:pPr>
              <w:spacing w:before="60" w:after="60" w:line="276" w:lineRule="auto"/>
            </w:pPr>
            <w:r>
              <w:rPr>
                <w:sz w:val="22"/>
              </w:rPr>
              <w:t>26.94</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272E5B" w14:textId="77777777" w:rsidR="006F616E" w:rsidRDefault="00000000">
            <w:pPr>
              <w:spacing w:before="60" w:after="60" w:line="276" w:lineRule="auto"/>
            </w:pPr>
            <w:r>
              <w:rPr>
                <w:sz w:val="22"/>
              </w:rPr>
              <w:t>1.603</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2A37D8" w14:textId="77777777" w:rsidR="006F616E" w:rsidRDefault="00000000">
            <w:pPr>
              <w:spacing w:before="60" w:after="60" w:line="276" w:lineRule="auto"/>
            </w:pPr>
            <w:r>
              <w:rPr>
                <w:sz w:val="22"/>
              </w:rPr>
              <w:t>32.14</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AD2AB2" w14:textId="77777777" w:rsidR="006F616E" w:rsidRDefault="00000000">
            <w:pPr>
              <w:spacing w:before="60" w:after="60" w:line="276" w:lineRule="auto"/>
            </w:pPr>
            <w:r>
              <w:rPr>
                <w:b/>
                <w:sz w:val="22"/>
              </w:rPr>
              <w:t>Cấp 3 (Vừa phải / Nguy hại)</w:t>
            </w:r>
          </w:p>
        </w:tc>
      </w:tr>
      <w:tr w:rsidR="006F616E" w14:paraId="250AF357"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02977B" w14:textId="77777777" w:rsidR="006F616E" w:rsidRDefault="00000000">
            <w:pPr>
              <w:spacing w:before="60" w:after="60" w:line="276" w:lineRule="auto"/>
            </w:pPr>
            <w:r>
              <w:rPr>
                <w:b/>
                <w:sz w:val="22"/>
              </w:rPr>
              <w:t>SC-14</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79ECD2" w14:textId="77777777" w:rsidR="006F616E" w:rsidRDefault="00000000">
            <w:pPr>
              <w:spacing w:before="60" w:after="60" w:line="276" w:lineRule="auto"/>
            </w:pPr>
            <w:r>
              <w:rPr>
                <w:sz w:val="22"/>
              </w:rPr>
              <w:t>S10–S11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7F3BC2" w14:textId="77777777" w:rsidR="006F616E" w:rsidRDefault="00000000">
            <w:pPr>
              <w:spacing w:before="60" w:after="60" w:line="276" w:lineRule="auto"/>
            </w:pPr>
            <w:r>
              <w:rPr>
                <w:sz w:val="22"/>
              </w:rPr>
              <w:t>16.5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246AE7" w14:textId="77777777" w:rsidR="006F616E" w:rsidRDefault="00000000">
            <w:pPr>
              <w:spacing w:before="60" w:after="60" w:line="276" w:lineRule="auto"/>
            </w:pPr>
            <w:r>
              <w:rPr>
                <w:sz w:val="22"/>
              </w:rPr>
              <w:t>0.55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25E933" w14:textId="77777777" w:rsidR="006F616E" w:rsidRDefault="00000000">
            <w:pPr>
              <w:spacing w:before="60" w:after="60" w:line="276" w:lineRule="auto"/>
            </w:pPr>
            <w:r>
              <w:rPr>
                <w:sz w:val="22"/>
              </w:rPr>
              <w:t>9.08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7015BB" w14:textId="77777777" w:rsidR="006F616E" w:rsidRDefault="00000000">
            <w:pPr>
              <w:spacing w:before="60" w:after="60" w:line="276" w:lineRule="auto"/>
            </w:pPr>
            <w:r>
              <w:rPr>
                <w:sz w:val="22"/>
              </w:rPr>
              <w:t>2.00%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FE765C" w14:textId="77777777" w:rsidR="006F616E" w:rsidRDefault="00000000">
            <w:pPr>
              <w:spacing w:before="60" w:after="60" w:line="276" w:lineRule="auto"/>
            </w:pPr>
            <w:r>
              <w:rPr>
                <w:sz w:val="22"/>
              </w:rPr>
              <w:t>0.623</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0F6F94" w14:textId="77777777" w:rsidR="006F616E" w:rsidRDefault="00000000">
            <w:pPr>
              <w:spacing w:before="60" w:after="60" w:line="276" w:lineRule="auto"/>
            </w:pPr>
            <w:r>
              <w:rPr>
                <w:sz w:val="22"/>
              </w:rPr>
              <w:t>27.41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385789" w14:textId="77777777" w:rsidR="006F616E" w:rsidRDefault="00000000">
            <w:pPr>
              <w:spacing w:before="60" w:after="60" w:line="276" w:lineRule="auto"/>
            </w:pPr>
            <w:r>
              <w:rPr>
                <w:b/>
                <w:sz w:val="22"/>
              </w:rPr>
              <w:t>42.41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82E349" w14:textId="77777777" w:rsidR="006F616E" w:rsidRDefault="00000000">
            <w:pPr>
              <w:spacing w:before="60" w:after="60" w:line="276" w:lineRule="auto"/>
            </w:pPr>
            <w:r>
              <w:rPr>
                <w:sz w:val="22"/>
              </w:rPr>
              <w:t>30.79</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562A0E" w14:textId="77777777" w:rsidR="006F616E" w:rsidRDefault="00000000">
            <w:pPr>
              <w:spacing w:before="60" w:after="60" w:line="276" w:lineRule="auto"/>
            </w:pPr>
            <w:r>
              <w:rPr>
                <w:sz w:val="22"/>
              </w:rPr>
              <w:t>1.832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984050" w14:textId="77777777" w:rsidR="006F616E" w:rsidRDefault="00000000">
            <w:pPr>
              <w:spacing w:before="60" w:after="60" w:line="276" w:lineRule="auto"/>
            </w:pPr>
            <w:r>
              <w:rPr>
                <w:sz w:val="22"/>
              </w:rPr>
              <w:t>33.48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E8261D" w14:textId="77777777" w:rsidR="006F616E" w:rsidRDefault="00000000">
            <w:pPr>
              <w:spacing w:before="60" w:after="60" w:line="276" w:lineRule="auto"/>
            </w:pPr>
            <w:r>
              <w:rPr>
                <w:b/>
                <w:sz w:val="22"/>
              </w:rPr>
              <w:t>Cấp 3 (Vừa phải / Nguy hại)</w:t>
            </w:r>
          </w:p>
        </w:tc>
      </w:tr>
      <w:tr w:rsidR="006F616E" w14:paraId="3190FD02"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260B0D" w14:textId="77777777" w:rsidR="006F616E" w:rsidRDefault="00000000">
            <w:pPr>
              <w:spacing w:before="60" w:after="60" w:line="276" w:lineRule="auto"/>
            </w:pPr>
            <w:r>
              <w:rPr>
                <w:b/>
                <w:sz w:val="22"/>
              </w:rPr>
              <w:t>SC-15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82BF46" w14:textId="77777777" w:rsidR="006F616E" w:rsidRDefault="00000000">
            <w:pPr>
              <w:spacing w:before="60" w:after="60" w:line="276" w:lineRule="auto"/>
            </w:pPr>
            <w:r>
              <w:rPr>
                <w:sz w:val="22"/>
              </w:rPr>
              <w:t>S11–S12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F0BA32" w14:textId="77777777" w:rsidR="006F616E" w:rsidRDefault="00000000">
            <w:pPr>
              <w:spacing w:before="60" w:after="60" w:line="276" w:lineRule="auto"/>
            </w:pPr>
            <w:r>
              <w:rPr>
                <w:sz w:val="22"/>
              </w:rPr>
              <w:t>18.0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23DADF" w14:textId="77777777" w:rsidR="006F616E" w:rsidRDefault="00000000">
            <w:pPr>
              <w:spacing w:before="60" w:after="60" w:line="276" w:lineRule="auto"/>
            </w:pPr>
            <w:r>
              <w:rPr>
                <w:sz w:val="22"/>
              </w:rPr>
              <w:t>0.60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905429" w14:textId="77777777" w:rsidR="006F616E" w:rsidRDefault="00000000">
            <w:pPr>
              <w:spacing w:before="60" w:after="60" w:line="276" w:lineRule="auto"/>
            </w:pPr>
            <w:r>
              <w:rPr>
                <w:sz w:val="22"/>
              </w:rPr>
              <w:t>10.80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F976BF" w14:textId="77777777" w:rsidR="006F616E" w:rsidRDefault="00000000">
            <w:pPr>
              <w:spacing w:before="60" w:after="60" w:line="276" w:lineRule="auto"/>
            </w:pPr>
            <w:r>
              <w:rPr>
                <w:sz w:val="22"/>
              </w:rPr>
              <w:t>0.50%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4D4CA9" w14:textId="77777777" w:rsidR="006F616E" w:rsidRDefault="00000000">
            <w:pPr>
              <w:spacing w:before="60" w:after="60" w:line="276" w:lineRule="auto"/>
            </w:pPr>
            <w:r>
              <w:rPr>
                <w:sz w:val="22"/>
              </w:rPr>
              <w:t>0.156</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82CFFA" w14:textId="77777777" w:rsidR="006F616E" w:rsidRDefault="00000000">
            <w:pPr>
              <w:spacing w:before="60" w:after="60" w:line="276" w:lineRule="auto"/>
            </w:pPr>
            <w:r>
              <w:rPr>
                <w:sz w:val="22"/>
              </w:rPr>
              <w:t>5.76</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7188D5" w14:textId="77777777" w:rsidR="006F616E" w:rsidRDefault="00000000">
            <w:pPr>
              <w:spacing w:before="60" w:after="60" w:line="276" w:lineRule="auto"/>
            </w:pPr>
            <w:r>
              <w:rPr>
                <w:b/>
                <w:sz w:val="22"/>
              </w:rPr>
              <w:t>9.61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9B1325" w14:textId="77777777" w:rsidR="006F616E" w:rsidRDefault="00000000">
            <w:pPr>
              <w:spacing w:before="60" w:after="60" w:line="276" w:lineRule="auto"/>
            </w:pPr>
            <w:r>
              <w:rPr>
                <w:sz w:val="22"/>
              </w:rPr>
              <w:t>6.84</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3A3C05" w14:textId="77777777" w:rsidR="006F616E" w:rsidRDefault="00000000">
            <w:pPr>
              <w:spacing w:before="60" w:after="60" w:line="276" w:lineRule="auto"/>
            </w:pPr>
            <w:r>
              <w:rPr>
                <w:sz w:val="22"/>
              </w:rPr>
              <w:t>0.323</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1D73E4" w14:textId="77777777" w:rsidR="006F616E" w:rsidRDefault="00000000">
            <w:pPr>
              <w:spacing w:before="60" w:after="60" w:line="276" w:lineRule="auto"/>
            </w:pPr>
            <w:r>
              <w:rPr>
                <w:sz w:val="22"/>
              </w:rPr>
              <w:t>11.47</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F3D721" w14:textId="77777777" w:rsidR="006F616E" w:rsidRDefault="00000000">
            <w:pPr>
              <w:spacing w:before="60" w:after="60" w:line="276" w:lineRule="auto"/>
            </w:pPr>
            <w:r>
              <w:rPr>
                <w:sz w:val="22"/>
              </w:rPr>
              <w:t>Cấp 0 (Không đáng kể)</w:t>
            </w:r>
          </w:p>
        </w:tc>
      </w:tr>
      <w:tr w:rsidR="006F616E" w14:paraId="73667C7D"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46FE7C" w14:textId="77777777" w:rsidR="006F616E" w:rsidRDefault="00000000">
            <w:pPr>
              <w:spacing w:before="60" w:after="60" w:line="276" w:lineRule="auto"/>
            </w:pPr>
            <w:r>
              <w:rPr>
                <w:b/>
                <w:sz w:val="22"/>
              </w:rPr>
              <w:t>SC-16</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9D9CD6" w14:textId="77777777" w:rsidR="006F616E" w:rsidRDefault="00000000">
            <w:pPr>
              <w:spacing w:before="60" w:after="60" w:line="276" w:lineRule="auto"/>
            </w:pPr>
            <w:r>
              <w:rPr>
                <w:sz w:val="22"/>
              </w:rPr>
              <w:t>S11–S12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9683A6" w14:textId="77777777" w:rsidR="006F616E" w:rsidRDefault="00000000">
            <w:pPr>
              <w:spacing w:before="60" w:after="60" w:line="276" w:lineRule="auto"/>
            </w:pPr>
            <w:r>
              <w:rPr>
                <w:sz w:val="22"/>
              </w:rPr>
              <w:t>18.0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456334" w14:textId="77777777" w:rsidR="006F616E" w:rsidRDefault="00000000">
            <w:pPr>
              <w:spacing w:before="60" w:after="60" w:line="276" w:lineRule="auto"/>
            </w:pPr>
            <w:r>
              <w:rPr>
                <w:sz w:val="22"/>
              </w:rPr>
              <w:t>0.60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FB8AF3" w14:textId="77777777" w:rsidR="006F616E" w:rsidRDefault="00000000">
            <w:pPr>
              <w:spacing w:before="60" w:after="60" w:line="276" w:lineRule="auto"/>
            </w:pPr>
            <w:r>
              <w:rPr>
                <w:sz w:val="22"/>
              </w:rPr>
              <w:t>10.80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0E4393" w14:textId="77777777" w:rsidR="006F616E" w:rsidRDefault="00000000">
            <w:pPr>
              <w:spacing w:before="60" w:after="60" w:line="276" w:lineRule="auto"/>
            </w:pPr>
            <w:r>
              <w:rPr>
                <w:sz w:val="22"/>
              </w:rPr>
              <w:t>0.75%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433A31" w14:textId="77777777" w:rsidR="006F616E" w:rsidRDefault="00000000">
            <w:pPr>
              <w:spacing w:before="60" w:after="60" w:line="276" w:lineRule="auto"/>
            </w:pPr>
            <w:r>
              <w:rPr>
                <w:sz w:val="22"/>
              </w:rPr>
              <w:t>0.234</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1C30D5" w14:textId="77777777" w:rsidR="006F616E" w:rsidRDefault="00000000">
            <w:pPr>
              <w:spacing w:before="60" w:after="60" w:line="276" w:lineRule="auto"/>
            </w:pPr>
            <w:r>
              <w:rPr>
                <w:sz w:val="22"/>
              </w:rPr>
              <w:t>8.64</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8A3CB6" w14:textId="77777777" w:rsidR="006F616E" w:rsidRDefault="00000000">
            <w:pPr>
              <w:spacing w:before="60" w:after="60" w:line="276" w:lineRule="auto"/>
            </w:pPr>
            <w:r>
              <w:rPr>
                <w:b/>
                <w:sz w:val="22"/>
              </w:rPr>
              <w:t>14.41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47EA15" w14:textId="77777777" w:rsidR="006F616E" w:rsidRDefault="00000000">
            <w:pPr>
              <w:spacing w:before="60" w:after="60" w:line="276" w:lineRule="auto"/>
            </w:pPr>
            <w:r>
              <w:rPr>
                <w:sz w:val="22"/>
              </w:rPr>
              <w:t>10.25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EC0AE8" w14:textId="77777777" w:rsidR="006F616E" w:rsidRDefault="00000000">
            <w:pPr>
              <w:spacing w:before="60" w:after="60" w:line="276" w:lineRule="auto"/>
            </w:pPr>
            <w:r>
              <w:rPr>
                <w:sz w:val="22"/>
              </w:rPr>
              <w:t>0.485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6B59F9" w14:textId="77777777" w:rsidR="006F616E" w:rsidRDefault="00000000">
            <w:pPr>
              <w:spacing w:before="60" w:after="60" w:line="276" w:lineRule="auto"/>
            </w:pPr>
            <w:r>
              <w:rPr>
                <w:sz w:val="22"/>
              </w:rPr>
              <w:t>22.58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676A51" w14:textId="77777777" w:rsidR="006F616E" w:rsidRDefault="00000000">
            <w:pPr>
              <w:spacing w:before="60" w:after="60" w:line="276" w:lineRule="auto"/>
            </w:pPr>
            <w:r>
              <w:rPr>
                <w:sz w:val="22"/>
              </w:rPr>
              <w:t>Cấp 1 (Rất nhẹ)</w:t>
            </w:r>
          </w:p>
        </w:tc>
      </w:tr>
      <w:tr w:rsidR="006F616E" w14:paraId="74B32B5A"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C2CA29" w14:textId="77777777" w:rsidR="006F616E" w:rsidRDefault="00000000">
            <w:pPr>
              <w:spacing w:before="60" w:after="60" w:line="276" w:lineRule="auto"/>
            </w:pPr>
            <w:r>
              <w:rPr>
                <w:b/>
                <w:sz w:val="22"/>
              </w:rPr>
              <w:t>SC-17</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D25F62" w14:textId="77777777" w:rsidR="006F616E" w:rsidRDefault="00000000">
            <w:pPr>
              <w:spacing w:before="60" w:after="60" w:line="276" w:lineRule="auto"/>
            </w:pPr>
            <w:r>
              <w:rPr>
                <w:sz w:val="22"/>
              </w:rPr>
              <w:t>S11–S12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A2204C" w14:textId="77777777" w:rsidR="006F616E" w:rsidRDefault="00000000">
            <w:pPr>
              <w:spacing w:before="60" w:after="60" w:line="276" w:lineRule="auto"/>
            </w:pPr>
            <w:r>
              <w:rPr>
                <w:sz w:val="22"/>
              </w:rPr>
              <w:t>18.0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BDDA73" w14:textId="77777777" w:rsidR="006F616E" w:rsidRDefault="00000000">
            <w:pPr>
              <w:spacing w:before="60" w:after="60" w:line="276" w:lineRule="auto"/>
            </w:pPr>
            <w:r>
              <w:rPr>
                <w:sz w:val="22"/>
              </w:rPr>
              <w:t>0.60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725B9F" w14:textId="77777777" w:rsidR="006F616E" w:rsidRDefault="00000000">
            <w:pPr>
              <w:spacing w:before="60" w:after="60" w:line="276" w:lineRule="auto"/>
            </w:pPr>
            <w:r>
              <w:rPr>
                <w:sz w:val="22"/>
              </w:rPr>
              <w:t>10.80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31C7B1" w14:textId="77777777" w:rsidR="006F616E" w:rsidRDefault="00000000">
            <w:pPr>
              <w:spacing w:before="60" w:after="60" w:line="276" w:lineRule="auto"/>
            </w:pPr>
            <w:r>
              <w:rPr>
                <w:sz w:val="22"/>
              </w:rPr>
              <w:t>1.00%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C69E7A" w14:textId="77777777" w:rsidR="006F616E" w:rsidRDefault="00000000">
            <w:pPr>
              <w:spacing w:before="60" w:after="60" w:line="276" w:lineRule="auto"/>
            </w:pPr>
            <w:r>
              <w:rPr>
                <w:sz w:val="22"/>
              </w:rPr>
              <w:t>0.312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BA8B9B" w14:textId="77777777" w:rsidR="006F616E" w:rsidRDefault="00000000">
            <w:pPr>
              <w:spacing w:before="60" w:after="60" w:line="276" w:lineRule="auto"/>
            </w:pPr>
            <w:r>
              <w:rPr>
                <w:sz w:val="22"/>
              </w:rPr>
              <w:t>11.51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8A989F" w14:textId="77777777" w:rsidR="006F616E" w:rsidRDefault="00000000">
            <w:pPr>
              <w:spacing w:before="60" w:after="60" w:line="276" w:lineRule="auto"/>
            </w:pPr>
            <w:r>
              <w:rPr>
                <w:b/>
                <w:sz w:val="22"/>
              </w:rPr>
              <w:t>19.21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0DC10A" w14:textId="77777777" w:rsidR="006F616E" w:rsidRDefault="00000000">
            <w:pPr>
              <w:spacing w:before="60" w:after="60" w:line="276" w:lineRule="auto"/>
            </w:pPr>
            <w:r>
              <w:rPr>
                <w:sz w:val="22"/>
              </w:rPr>
              <w:t>13.67</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B355BB" w14:textId="77777777" w:rsidR="006F616E" w:rsidRDefault="00000000">
            <w:pPr>
              <w:spacing w:before="60" w:after="60" w:line="276" w:lineRule="auto"/>
            </w:pPr>
            <w:r>
              <w:rPr>
                <w:sz w:val="22"/>
              </w:rPr>
              <w:t>0.647</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ECAA26" w14:textId="77777777" w:rsidR="006F616E" w:rsidRDefault="00000000">
            <w:pPr>
              <w:spacing w:before="60" w:after="60" w:line="276" w:lineRule="auto"/>
            </w:pPr>
            <w:r>
              <w:rPr>
                <w:sz w:val="22"/>
              </w:rPr>
              <w:t>27.90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4824A9" w14:textId="77777777" w:rsidR="006F616E" w:rsidRDefault="00000000">
            <w:pPr>
              <w:spacing w:before="60" w:after="60" w:line="276" w:lineRule="auto"/>
            </w:pPr>
            <w:r>
              <w:rPr>
                <w:sz w:val="22"/>
              </w:rPr>
              <w:t>Cấp 1 (Rất nhẹ)</w:t>
            </w:r>
          </w:p>
        </w:tc>
      </w:tr>
      <w:tr w:rsidR="006F616E" w14:paraId="00A0C1AD"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931DBC" w14:textId="77777777" w:rsidR="006F616E" w:rsidRDefault="00000000">
            <w:pPr>
              <w:spacing w:before="60" w:after="60" w:line="276" w:lineRule="auto"/>
            </w:pPr>
            <w:r>
              <w:rPr>
                <w:b/>
                <w:sz w:val="22"/>
              </w:rPr>
              <w:lastRenderedPageBreak/>
              <w:t>SC-18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E88518" w14:textId="77777777" w:rsidR="006F616E" w:rsidRDefault="00000000">
            <w:pPr>
              <w:spacing w:before="60" w:after="60" w:line="276" w:lineRule="auto"/>
            </w:pPr>
            <w:r>
              <w:rPr>
                <w:sz w:val="22"/>
              </w:rPr>
              <w:t>S11–S12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46D4B8" w14:textId="77777777" w:rsidR="006F616E" w:rsidRDefault="00000000">
            <w:pPr>
              <w:spacing w:before="60" w:after="60" w:line="276" w:lineRule="auto"/>
            </w:pPr>
            <w:r>
              <w:rPr>
                <w:sz w:val="22"/>
              </w:rPr>
              <w:t>18.0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5B5901" w14:textId="77777777" w:rsidR="006F616E" w:rsidRDefault="00000000">
            <w:pPr>
              <w:spacing w:before="60" w:after="60" w:line="276" w:lineRule="auto"/>
            </w:pPr>
            <w:r>
              <w:rPr>
                <w:sz w:val="22"/>
              </w:rPr>
              <w:t>0.60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72641D" w14:textId="77777777" w:rsidR="006F616E" w:rsidRDefault="00000000">
            <w:pPr>
              <w:spacing w:before="60" w:after="60" w:line="276" w:lineRule="auto"/>
            </w:pPr>
            <w:r>
              <w:rPr>
                <w:sz w:val="22"/>
              </w:rPr>
              <w:t>10.80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7783D3" w14:textId="77777777" w:rsidR="006F616E" w:rsidRDefault="00000000">
            <w:pPr>
              <w:spacing w:before="60" w:after="60" w:line="276" w:lineRule="auto"/>
            </w:pPr>
            <w:r>
              <w:rPr>
                <w:sz w:val="22"/>
              </w:rPr>
              <w:t>1.25%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0926F2" w14:textId="77777777" w:rsidR="006F616E" w:rsidRDefault="00000000">
            <w:pPr>
              <w:spacing w:before="60" w:after="60" w:line="276" w:lineRule="auto"/>
            </w:pPr>
            <w:r>
              <w:rPr>
                <w:sz w:val="22"/>
              </w:rPr>
              <w:t>0.390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27DDF8" w14:textId="77777777" w:rsidR="006F616E" w:rsidRDefault="00000000">
            <w:pPr>
              <w:spacing w:before="60" w:after="60" w:line="276" w:lineRule="auto"/>
            </w:pPr>
            <w:r>
              <w:rPr>
                <w:sz w:val="22"/>
              </w:rPr>
              <w:t>14.39</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7B3495" w14:textId="77777777" w:rsidR="006F616E" w:rsidRDefault="00000000">
            <w:pPr>
              <w:spacing w:before="60" w:after="60" w:line="276" w:lineRule="auto"/>
            </w:pPr>
            <w:r>
              <w:rPr>
                <w:b/>
                <w:sz w:val="22"/>
              </w:rPr>
              <w:t>24.02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9D0888" w14:textId="77777777" w:rsidR="006F616E" w:rsidRDefault="00000000">
            <w:pPr>
              <w:spacing w:before="60" w:after="60" w:line="276" w:lineRule="auto"/>
            </w:pPr>
            <w:r>
              <w:rPr>
                <w:sz w:val="22"/>
              </w:rPr>
              <w:t>17.09</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5CF910" w14:textId="77777777" w:rsidR="006F616E" w:rsidRDefault="00000000">
            <w:pPr>
              <w:spacing w:before="60" w:after="60" w:line="276" w:lineRule="auto"/>
            </w:pPr>
            <w:r>
              <w:rPr>
                <w:sz w:val="22"/>
              </w:rPr>
              <w:t>0.808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CBA25F" w14:textId="77777777" w:rsidR="006F616E" w:rsidRDefault="00000000">
            <w:pPr>
              <w:spacing w:before="60" w:after="60" w:line="276" w:lineRule="auto"/>
            </w:pPr>
            <w:r>
              <w:rPr>
                <w:sz w:val="22"/>
              </w:rPr>
              <w:t>31.41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20DBE5" w14:textId="77777777" w:rsidR="006F616E" w:rsidRDefault="00000000">
            <w:pPr>
              <w:spacing w:before="60" w:after="60" w:line="276" w:lineRule="auto"/>
            </w:pPr>
            <w:r>
              <w:rPr>
                <w:sz w:val="22"/>
              </w:rPr>
              <w:t>Cấp 2 (Nhẹ)</w:t>
            </w:r>
          </w:p>
        </w:tc>
      </w:tr>
      <w:tr w:rsidR="006F616E" w14:paraId="2BBCBC5D"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32C963" w14:textId="77777777" w:rsidR="006F616E" w:rsidRDefault="00000000">
            <w:pPr>
              <w:spacing w:before="60" w:after="60" w:line="276" w:lineRule="auto"/>
            </w:pPr>
            <w:r>
              <w:rPr>
                <w:b/>
                <w:sz w:val="22"/>
              </w:rPr>
              <w:t>SC-19</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64B601" w14:textId="77777777" w:rsidR="006F616E" w:rsidRDefault="00000000">
            <w:pPr>
              <w:spacing w:before="60" w:after="60" w:line="276" w:lineRule="auto"/>
            </w:pPr>
            <w:r>
              <w:rPr>
                <w:sz w:val="22"/>
              </w:rPr>
              <w:t>S11–S12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A71DF0" w14:textId="77777777" w:rsidR="006F616E" w:rsidRDefault="00000000">
            <w:pPr>
              <w:spacing w:before="60" w:after="60" w:line="276" w:lineRule="auto"/>
            </w:pPr>
            <w:r>
              <w:rPr>
                <w:sz w:val="22"/>
              </w:rPr>
              <w:t>18.0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3472F9" w14:textId="77777777" w:rsidR="006F616E" w:rsidRDefault="00000000">
            <w:pPr>
              <w:spacing w:before="60" w:after="60" w:line="276" w:lineRule="auto"/>
            </w:pPr>
            <w:r>
              <w:rPr>
                <w:sz w:val="22"/>
              </w:rPr>
              <w:t>0.60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2BC526" w14:textId="77777777" w:rsidR="006F616E" w:rsidRDefault="00000000">
            <w:pPr>
              <w:spacing w:before="60" w:after="60" w:line="276" w:lineRule="auto"/>
            </w:pPr>
            <w:r>
              <w:rPr>
                <w:sz w:val="22"/>
              </w:rPr>
              <w:t>10.80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372509" w14:textId="77777777" w:rsidR="006F616E" w:rsidRDefault="00000000">
            <w:pPr>
              <w:spacing w:before="60" w:after="60" w:line="276" w:lineRule="auto"/>
            </w:pPr>
            <w:r>
              <w:rPr>
                <w:sz w:val="22"/>
              </w:rPr>
              <w:t>1.50%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94A934" w14:textId="77777777" w:rsidR="006F616E" w:rsidRDefault="00000000">
            <w:pPr>
              <w:spacing w:before="60" w:after="60" w:line="276" w:lineRule="auto"/>
            </w:pPr>
            <w:r>
              <w:rPr>
                <w:sz w:val="22"/>
              </w:rPr>
              <w:t>0.468</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2C0F0D" w14:textId="77777777" w:rsidR="006F616E" w:rsidRDefault="00000000">
            <w:pPr>
              <w:spacing w:before="60" w:after="60" w:line="276" w:lineRule="auto"/>
            </w:pPr>
            <w:r>
              <w:rPr>
                <w:sz w:val="22"/>
              </w:rPr>
              <w:t>17.27</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4A3393" w14:textId="77777777" w:rsidR="006F616E" w:rsidRDefault="00000000">
            <w:pPr>
              <w:spacing w:before="60" w:after="60" w:line="276" w:lineRule="auto"/>
            </w:pPr>
            <w:r>
              <w:rPr>
                <w:b/>
                <w:sz w:val="22"/>
              </w:rPr>
              <w:t>28.82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A95DAE" w14:textId="77777777" w:rsidR="006F616E" w:rsidRDefault="00000000">
            <w:pPr>
              <w:spacing w:before="60" w:after="60" w:line="276" w:lineRule="auto"/>
            </w:pPr>
            <w:r>
              <w:rPr>
                <w:sz w:val="22"/>
              </w:rPr>
              <w:t>20.51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7B966E" w14:textId="77777777" w:rsidR="006F616E" w:rsidRDefault="00000000">
            <w:pPr>
              <w:spacing w:before="60" w:after="60" w:line="276" w:lineRule="auto"/>
            </w:pPr>
            <w:r>
              <w:rPr>
                <w:sz w:val="22"/>
              </w:rPr>
              <w:t>0.970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46D8F8" w14:textId="77777777" w:rsidR="006F616E" w:rsidRDefault="00000000">
            <w:pPr>
              <w:spacing w:before="60" w:after="60" w:line="276" w:lineRule="auto"/>
            </w:pPr>
            <w:r>
              <w:rPr>
                <w:sz w:val="22"/>
              </w:rPr>
              <w:t>34.01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FE8838" w14:textId="77777777" w:rsidR="006F616E" w:rsidRDefault="00000000">
            <w:pPr>
              <w:spacing w:before="60" w:after="60" w:line="276" w:lineRule="auto"/>
            </w:pPr>
            <w:r>
              <w:rPr>
                <w:sz w:val="22"/>
              </w:rPr>
              <w:t>Cấp 2 (Nhẹ)</w:t>
            </w:r>
          </w:p>
        </w:tc>
      </w:tr>
      <w:tr w:rsidR="006F616E" w14:paraId="25E60793"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930478" w14:textId="77777777" w:rsidR="006F616E" w:rsidRDefault="00000000">
            <w:pPr>
              <w:spacing w:before="60" w:after="60" w:line="276" w:lineRule="auto"/>
            </w:pPr>
            <w:r>
              <w:rPr>
                <w:b/>
                <w:sz w:val="22"/>
              </w:rPr>
              <w:t>SC-20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1F2A69" w14:textId="77777777" w:rsidR="006F616E" w:rsidRDefault="00000000">
            <w:pPr>
              <w:spacing w:before="60" w:after="60" w:line="276" w:lineRule="auto"/>
            </w:pPr>
            <w:r>
              <w:rPr>
                <w:sz w:val="22"/>
              </w:rPr>
              <w:t>S11–S12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AAEE8B" w14:textId="77777777" w:rsidR="006F616E" w:rsidRDefault="00000000">
            <w:pPr>
              <w:spacing w:before="60" w:after="60" w:line="276" w:lineRule="auto"/>
            </w:pPr>
            <w:r>
              <w:rPr>
                <w:sz w:val="22"/>
              </w:rPr>
              <w:t>18.0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8E004C" w14:textId="77777777" w:rsidR="006F616E" w:rsidRDefault="00000000">
            <w:pPr>
              <w:spacing w:before="60" w:after="60" w:line="276" w:lineRule="auto"/>
            </w:pPr>
            <w:r>
              <w:rPr>
                <w:sz w:val="22"/>
              </w:rPr>
              <w:t>0.60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AE2720" w14:textId="77777777" w:rsidR="006F616E" w:rsidRDefault="00000000">
            <w:pPr>
              <w:spacing w:before="60" w:after="60" w:line="276" w:lineRule="auto"/>
            </w:pPr>
            <w:r>
              <w:rPr>
                <w:sz w:val="22"/>
              </w:rPr>
              <w:t>10.80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1F9CFE" w14:textId="77777777" w:rsidR="006F616E" w:rsidRDefault="00000000">
            <w:pPr>
              <w:spacing w:before="60" w:after="60" w:line="276" w:lineRule="auto"/>
            </w:pPr>
            <w:r>
              <w:rPr>
                <w:sz w:val="22"/>
              </w:rPr>
              <w:t>1.75%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66FC1" w14:textId="77777777" w:rsidR="006F616E" w:rsidRDefault="00000000">
            <w:pPr>
              <w:spacing w:before="60" w:after="60" w:line="276" w:lineRule="auto"/>
            </w:pPr>
            <w:r>
              <w:rPr>
                <w:sz w:val="22"/>
              </w:rPr>
              <w:t>0.545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8A016D" w14:textId="77777777" w:rsidR="006F616E" w:rsidRDefault="00000000">
            <w:pPr>
              <w:spacing w:before="60" w:after="60" w:line="276" w:lineRule="auto"/>
            </w:pPr>
            <w:r>
              <w:rPr>
                <w:sz w:val="22"/>
              </w:rPr>
              <w:t>20.15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6582EC" w14:textId="77777777" w:rsidR="006F616E" w:rsidRDefault="00000000">
            <w:pPr>
              <w:spacing w:before="60" w:after="60" w:line="276" w:lineRule="auto"/>
            </w:pPr>
            <w:r>
              <w:rPr>
                <w:b/>
                <w:sz w:val="22"/>
              </w:rPr>
              <w:t>33.63</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5C66C8" w14:textId="77777777" w:rsidR="006F616E" w:rsidRDefault="00000000">
            <w:pPr>
              <w:spacing w:before="60" w:after="60" w:line="276" w:lineRule="auto"/>
            </w:pPr>
            <w:r>
              <w:rPr>
                <w:sz w:val="22"/>
              </w:rPr>
              <w:t>23.92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DFF8B3" w14:textId="77777777" w:rsidR="006F616E" w:rsidRDefault="00000000">
            <w:pPr>
              <w:spacing w:before="60" w:after="60" w:line="276" w:lineRule="auto"/>
            </w:pPr>
            <w:r>
              <w:rPr>
                <w:sz w:val="22"/>
              </w:rPr>
              <w:t>1.132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54B008" w14:textId="77777777" w:rsidR="006F616E" w:rsidRDefault="00000000">
            <w:pPr>
              <w:spacing w:before="60" w:after="60" w:line="276" w:lineRule="auto"/>
            </w:pPr>
            <w:r>
              <w:rPr>
                <w:sz w:val="22"/>
              </w:rPr>
              <w:t>36.06</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F22E46" w14:textId="77777777" w:rsidR="006F616E" w:rsidRDefault="00000000">
            <w:pPr>
              <w:spacing w:before="60" w:after="60" w:line="276" w:lineRule="auto"/>
            </w:pPr>
            <w:r>
              <w:rPr>
                <w:b/>
                <w:sz w:val="22"/>
              </w:rPr>
              <w:t>Cấp 3 (Vừa phải / Nguy hại)</w:t>
            </w:r>
          </w:p>
        </w:tc>
      </w:tr>
      <w:tr w:rsidR="006F616E" w14:paraId="658FEEEE" w14:textId="77777777">
        <w:trPr>
          <w:jc w:val="center"/>
        </w:trPr>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BD6B92" w14:textId="77777777" w:rsidR="006F616E" w:rsidRDefault="00000000">
            <w:pPr>
              <w:spacing w:before="60" w:after="60" w:line="276" w:lineRule="auto"/>
            </w:pPr>
            <w:r>
              <w:rPr>
                <w:b/>
                <w:sz w:val="22"/>
              </w:rPr>
              <w:t>SC-21</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D4795B" w14:textId="77777777" w:rsidR="006F616E" w:rsidRDefault="00000000">
            <w:pPr>
              <w:spacing w:before="60" w:after="60" w:line="276" w:lineRule="auto"/>
            </w:pPr>
            <w:r>
              <w:rPr>
                <w:sz w:val="22"/>
              </w:rPr>
              <w:t>S11–S12</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409689" w14:textId="77777777" w:rsidR="006F616E" w:rsidRDefault="00000000">
            <w:pPr>
              <w:spacing w:before="60" w:after="60" w:line="276" w:lineRule="auto"/>
            </w:pPr>
            <w:r>
              <w:rPr>
                <w:sz w:val="22"/>
              </w:rPr>
              <w:t>18.0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DBF6FC" w14:textId="77777777" w:rsidR="006F616E" w:rsidRDefault="00000000">
            <w:pPr>
              <w:spacing w:before="60" w:after="60" w:line="276" w:lineRule="auto"/>
            </w:pPr>
            <w:r>
              <w:rPr>
                <w:sz w:val="22"/>
              </w:rPr>
              <w:t>0.60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9F0D11" w14:textId="77777777" w:rsidR="006F616E" w:rsidRDefault="00000000">
            <w:pPr>
              <w:spacing w:before="60" w:after="60" w:line="276" w:lineRule="auto"/>
            </w:pPr>
            <w:r>
              <w:rPr>
                <w:sz w:val="22"/>
              </w:rPr>
              <w:t>10.80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C53831" w14:textId="77777777" w:rsidR="006F616E" w:rsidRDefault="00000000">
            <w:pPr>
              <w:spacing w:before="60" w:after="60" w:line="276" w:lineRule="auto"/>
            </w:pPr>
            <w:r>
              <w:rPr>
                <w:sz w:val="22"/>
              </w:rPr>
              <w:t>2.00%</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0982BF" w14:textId="77777777" w:rsidR="006F616E" w:rsidRDefault="00000000">
            <w:pPr>
              <w:spacing w:before="60" w:after="60" w:line="276" w:lineRule="auto"/>
            </w:pPr>
            <w:r>
              <w:rPr>
                <w:sz w:val="22"/>
              </w:rPr>
              <w:t>0.623</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E9B627" w14:textId="77777777" w:rsidR="006F616E" w:rsidRDefault="00000000">
            <w:pPr>
              <w:spacing w:before="60" w:after="60" w:line="276" w:lineRule="auto"/>
            </w:pPr>
            <w:r>
              <w:rPr>
                <w:sz w:val="22"/>
              </w:rPr>
              <w:t>23.03</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FDA4B2" w14:textId="77777777" w:rsidR="006F616E" w:rsidRDefault="00000000">
            <w:pPr>
              <w:spacing w:before="60" w:after="60" w:line="276" w:lineRule="auto"/>
            </w:pPr>
            <w:r>
              <w:rPr>
                <w:b/>
                <w:sz w:val="22"/>
              </w:rPr>
              <w:t>38.43</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A43927" w14:textId="77777777" w:rsidR="006F616E" w:rsidRDefault="00000000">
            <w:pPr>
              <w:spacing w:before="60" w:after="60" w:line="276" w:lineRule="auto"/>
            </w:pPr>
            <w:r>
              <w:rPr>
                <w:sz w:val="22"/>
              </w:rPr>
              <w:t>27.34</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3143A5" w14:textId="77777777" w:rsidR="006F616E" w:rsidRDefault="00000000">
            <w:pPr>
              <w:spacing w:before="60" w:after="60" w:line="276" w:lineRule="auto"/>
            </w:pPr>
            <w:r>
              <w:rPr>
                <w:sz w:val="22"/>
              </w:rPr>
              <w:t>1.293</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FCC671" w14:textId="77777777" w:rsidR="006F616E" w:rsidRDefault="00000000">
            <w:pPr>
              <w:spacing w:before="60" w:after="60" w:line="276" w:lineRule="auto"/>
            </w:pPr>
            <w:r>
              <w:rPr>
                <w:sz w:val="22"/>
              </w:rPr>
              <w:t>37.75</w:t>
            </w:r>
          </w:p>
        </w:tc>
        <w:tc>
          <w:tcPr>
            <w:tcW w:w="69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55AB0E" w14:textId="77777777" w:rsidR="006F616E" w:rsidRDefault="00000000">
            <w:pPr>
              <w:spacing w:before="60" w:after="60" w:line="276" w:lineRule="auto"/>
            </w:pPr>
            <w:r>
              <w:rPr>
                <w:b/>
                <w:sz w:val="22"/>
              </w:rPr>
              <w:t>Cấp 3 (Vừa phải / Nguy hại)</w:t>
            </w:r>
          </w:p>
        </w:tc>
      </w:tr>
    </w:tbl>
    <w:p w14:paraId="5DCE1F2A" w14:textId="77777777" w:rsidR="006F616E" w:rsidRDefault="006F616E">
      <w:pPr>
        <w:spacing w:before="80"/>
      </w:pPr>
    </w:p>
    <w:p w14:paraId="478E6E04" w14:textId="77777777" w:rsidR="006F616E" w:rsidRDefault="00000000">
      <w:pPr>
        <w:keepNext/>
        <w:spacing w:before="280" w:after="120"/>
      </w:pPr>
      <w:r>
        <w:rPr>
          <w:b/>
          <w:color w:val="28508C"/>
          <w:sz w:val="28"/>
        </w:rPr>
        <w:t>4.3. ĐỒ THỊ ĐƯỜNG CONG ĐỘ NHẠY VÀ XÁC ĐỊNH NGƯỠNG NGUY HẠI</w:t>
      </w:r>
    </w:p>
    <w:p w14:paraId="3E1F6E8A" w14:textId="77777777" w:rsidR="006F616E" w:rsidRDefault="00000000">
      <w:pPr>
        <w:spacing w:after="100"/>
        <w:ind w:firstLine="567"/>
        <w:jc w:val="both"/>
      </w:pPr>
      <w:r>
        <w:t>Các quy luật nhạy cảm của biến dạng lún mặt đất theo sự biến thiên của tỷ lệ tổn thất thể tích đất $V_L$ được trực quan hóa trên Hình 4.1:</w:t>
      </w:r>
    </w:p>
    <w:p w14:paraId="56E06ADD" w14:textId="77777777" w:rsidR="006F616E" w:rsidRDefault="00000000">
      <w:pPr>
        <w:spacing w:after="100"/>
        <w:ind w:firstLine="567"/>
        <w:jc w:val="both"/>
      </w:pPr>
      <w:r>
        <w:t>&lt;br&gt;</w:t>
      </w:r>
    </w:p>
    <w:p w14:paraId="7A708C1B" w14:textId="77777777" w:rsidR="006F616E" w:rsidRDefault="00000000">
      <w:pPr>
        <w:spacing w:after="100"/>
        <w:ind w:firstLine="567"/>
        <w:jc w:val="both"/>
      </w:pPr>
      <w:r>
        <w:t>&lt;div align="center"&gt;</w:t>
      </w:r>
    </w:p>
    <w:p w14:paraId="4ABBD042" w14:textId="77777777" w:rsidR="006F616E" w:rsidRDefault="00000000">
      <w:pPr>
        <w:spacing w:before="200"/>
        <w:jc w:val="center"/>
      </w:pPr>
      <w:r>
        <w:rPr>
          <w:noProof/>
        </w:rPr>
        <w:lastRenderedPageBreak/>
        <w:drawing>
          <wp:inline distT="0" distB="0" distL="0" distR="0" wp14:anchorId="567ED434" wp14:editId="5A9FBC96">
            <wp:extent cx="5486400" cy="23211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Sensitivity_Curves_Smax_Slope.png"/>
                    <pic:cNvPicPr/>
                  </pic:nvPicPr>
                  <pic:blipFill>
                    <a:blip r:embed="rId10"/>
                    <a:stretch>
                      <a:fillRect/>
                    </a:stretch>
                  </pic:blipFill>
                  <pic:spPr>
                    <a:xfrm>
                      <a:off x="0" y="0"/>
                      <a:ext cx="5486400" cy="2321169"/>
                    </a:xfrm>
                    <a:prstGeom prst="rect">
                      <a:avLst/>
                    </a:prstGeom>
                  </pic:spPr>
                </pic:pic>
              </a:graphicData>
            </a:graphic>
          </wp:inline>
        </w:drawing>
      </w:r>
    </w:p>
    <w:p w14:paraId="223155E9" w14:textId="77777777" w:rsidR="006F616E" w:rsidRDefault="00000000">
      <w:pPr>
        <w:spacing w:after="200"/>
        <w:jc w:val="center"/>
      </w:pPr>
      <w:r>
        <w:rPr>
          <w:b/>
          <w:i/>
          <w:sz w:val="22"/>
        </w:rPr>
        <w:t>Hình 4.1: Đồ thị phân tích độ nhạy biến dạng mặt đất theo dải tổn thất thể tích VL (0.5% – 2.0%)</w:t>
      </w:r>
    </w:p>
    <w:p w14:paraId="59B98EA1" w14:textId="77777777" w:rsidR="006F616E" w:rsidRDefault="00000000">
      <w:pPr>
        <w:spacing w:after="100"/>
        <w:ind w:firstLine="567"/>
        <w:jc w:val="both"/>
      </w:pPr>
      <w:r>
        <w:rPr>
          <w:i/>
        </w:rPr>
        <w:t>Hình 4.1: Đồ thị phân tích độ nhạy biến dạng mặt đất theo dải tổn thất thể tích VL (0.5% – 2.0%)</w:t>
      </w:r>
    </w:p>
    <w:p w14:paraId="3EA19F2A" w14:textId="77777777" w:rsidR="006F616E" w:rsidRDefault="00000000">
      <w:pPr>
        <w:spacing w:after="100"/>
        <w:ind w:firstLine="567"/>
        <w:jc w:val="both"/>
      </w:pPr>
      <w:r>
        <w:t>&lt;/div&gt;</w:t>
      </w:r>
    </w:p>
    <w:p w14:paraId="5963DE94" w14:textId="77777777" w:rsidR="006F616E" w:rsidRDefault="00000000">
      <w:pPr>
        <w:spacing w:after="100"/>
        <w:ind w:firstLine="567"/>
        <w:jc w:val="both"/>
      </w:pPr>
      <w:r>
        <w:t>&lt;br&gt;</w:t>
      </w:r>
    </w:p>
    <w:p w14:paraId="675EC92D" w14:textId="77777777" w:rsidR="006F616E" w:rsidRDefault="00000000">
      <w:pPr>
        <w:keepNext/>
        <w:spacing w:before="200"/>
      </w:pPr>
      <w:r>
        <w:rPr>
          <w:b/>
        </w:rPr>
        <w:t>Các kết luận rút ra từ phân tích độ nhạy:</w:t>
      </w:r>
    </w:p>
    <w:p w14:paraId="3A58B564" w14:textId="77777777" w:rsidR="006F616E" w:rsidRDefault="00000000">
      <w:pPr>
        <w:pStyle w:val="ListNumber"/>
        <w:spacing w:after="60" w:line="300" w:lineRule="auto"/>
        <w:jc w:val="both"/>
      </w:pPr>
      <w:r>
        <w:rPr>
          <w:b/>
        </w:rPr>
        <w:t>Quan hệ tuyến tính đồng dạng:</w:t>
      </w:r>
    </w:p>
    <w:p w14:paraId="78338255" w14:textId="77777777" w:rsidR="006F616E" w:rsidRDefault="00000000">
      <w:pPr>
        <w:spacing w:after="100"/>
        <w:ind w:firstLine="567"/>
        <w:jc w:val="both"/>
      </w:pPr>
      <w:r>
        <w:t>Độ lún cực đại của cả hầm đơn và hầm đôi biến thiên hoàn toàn tuyến tính với tỷ lệ tổn thất thể tích $V_L$. Độ dốc đường thẳng phụ thuộc vào chiều sâu $z_0$ và hệ số $K$.</w:t>
      </w:r>
    </w:p>
    <w:p w14:paraId="6B1C023E" w14:textId="77777777" w:rsidR="006F616E" w:rsidRDefault="00000000">
      <w:pPr>
        <w:spacing w:after="100"/>
        <w:ind w:firstLine="567"/>
        <w:jc w:val="both"/>
      </w:pPr>
      <w:r>
        <w:t>Hệ số góc của đường nhạy cảm $S_{\max} - V_L$ tại các đoạn tuyến:</w:t>
      </w:r>
    </w:p>
    <w:p w14:paraId="2C8EFF08" w14:textId="77777777" w:rsidR="006F616E" w:rsidRDefault="00000000">
      <w:pPr>
        <w:pStyle w:val="ListBullet"/>
        <w:spacing w:after="60" w:line="300" w:lineRule="auto"/>
        <w:jc w:val="both"/>
      </w:pPr>
      <w:r>
        <w:t>Đoạn S9–S10: $\Delta S_{\max} / \Delta V_L \approx 22.78\text{ mm} / 1.0\% = 2.278\text{ mm} / 0.1\%$ tổn thất thể tích.</w:t>
      </w:r>
    </w:p>
    <w:p w14:paraId="04DAAF26" w14:textId="77777777" w:rsidR="006F616E" w:rsidRDefault="00000000">
      <w:pPr>
        <w:pStyle w:val="ListBullet"/>
        <w:spacing w:after="60" w:line="300" w:lineRule="auto"/>
        <w:jc w:val="both"/>
      </w:pPr>
      <w:r>
        <w:t>Đoạn S10–S11: $\Delta S_{\max} / \Delta V_L \approx 21.21\text{ mm} / 1.0\% = 2.121\text{ mm} / 0.1\%$ tổn thất thể tích.</w:t>
      </w:r>
    </w:p>
    <w:p w14:paraId="547E0518" w14:textId="77777777" w:rsidR="006F616E" w:rsidRDefault="00000000">
      <w:pPr>
        <w:pStyle w:val="ListBullet"/>
        <w:spacing w:after="60" w:line="300" w:lineRule="auto"/>
        <w:jc w:val="both"/>
      </w:pPr>
      <w:r>
        <w:t>Đoạn S11–S12: $\Delta S_{\max} / \Delta V_L \approx 19.21\text{ mm} / 1.0\% = 1.921\text{ mm} / 0.1\%$ tổn thất thể tích.</w:t>
      </w:r>
    </w:p>
    <w:p w14:paraId="01963DB8" w14:textId="77777777" w:rsidR="006F616E" w:rsidRDefault="00000000">
      <w:pPr>
        <w:pStyle w:val="ListNumber"/>
        <w:spacing w:after="60" w:line="300" w:lineRule="auto"/>
        <w:jc w:val="both"/>
      </w:pPr>
      <w:r>
        <w:rPr>
          <w:b/>
        </w:rPr>
        <w:t>Ngưỡng rủi ro nguy hại bước ngoặt ($V_L = 1.5\%$):</w:t>
      </w:r>
    </w:p>
    <w:p w14:paraId="7BCA60B5" w14:textId="77777777" w:rsidR="006F616E" w:rsidRDefault="00000000">
      <w:pPr>
        <w:pStyle w:val="ListBullet"/>
        <w:spacing w:after="60" w:line="300" w:lineRule="auto"/>
        <w:jc w:val="both"/>
      </w:pPr>
      <w:r>
        <w:t>Khi $V_L \le 1.0\%$, độ lún của tất cả các mặt cắt đều khống chế dưới $23\text{ mm}$, độ dốc góc xoay $\theta_{\max} &lt; 1.35 \times 10^{-3} &lt; 1/500$. Toàn bộ công trình nằm trong vùng an toàn hoặc chỉ chịu tác động nhẹ (Cấp 0 – Cấp 2).</w:t>
      </w:r>
    </w:p>
    <w:p w14:paraId="1DECE7AF" w14:textId="77777777" w:rsidR="006F616E" w:rsidRDefault="00000000">
      <w:pPr>
        <w:pStyle w:val="ListBullet"/>
        <w:spacing w:after="60" w:line="300" w:lineRule="auto"/>
        <w:jc w:val="both"/>
      </w:pPr>
      <w:r>
        <w:t>Tuy nhiên, ngay khi $V_L$ chạm ngưỡng $1.5\%$, độ lún cực đại tại S9–S10 vọt lên $34.17\text{ mm}$ và độ dốc đạt $2.011 \times 10^{-3} &gt; 1/500$ (vượt ngưỡng gây nứt tường vữa trát của Burland).</w:t>
      </w:r>
    </w:p>
    <w:p w14:paraId="2480E131" w14:textId="77777777" w:rsidR="006F616E" w:rsidRDefault="00000000">
      <w:pPr>
        <w:pStyle w:val="ListBullet"/>
        <w:spacing w:after="60" w:line="300" w:lineRule="auto"/>
        <w:jc w:val="both"/>
      </w:pPr>
      <w:r>
        <w:lastRenderedPageBreak/>
        <w:t>Khi xảy ra sự cố nghiêm trọng ($V_L = 2.0\%$), độ lún cực đại hầm đôi vượt từ $38.4\text{ mm}$ đến $45.6\text{ mm}$, đẩy kết cấu công trình vào cấp nguy cơ Cấp 3 và Cấp 4 (nứt toác dầm sàn, hư hại đường ống).</w:t>
      </w:r>
    </w:p>
    <w:p w14:paraId="7F4BEC9D" w14:textId="77777777" w:rsidR="006F616E" w:rsidRDefault="00000000">
      <w:pPr>
        <w:pStyle w:val="ListNumber"/>
        <w:spacing w:after="60" w:line="300" w:lineRule="auto"/>
        <w:jc w:val="both"/>
      </w:pPr>
      <w:r>
        <w:rPr>
          <w:b/>
        </w:rPr>
        <w:t>Mở rộng bán kính phễu lún tại vùng bùn sét S11–S12:</w:t>
      </w:r>
    </w:p>
    <w:p w14:paraId="1EC13EBE" w14:textId="77777777" w:rsidR="006F616E" w:rsidRDefault="00000000">
      <w:pPr>
        <w:spacing w:after="100"/>
        <w:ind w:firstLine="567"/>
        <w:jc w:val="both"/>
      </w:pPr>
      <w:r>
        <w:t>Tại đoạn S11–S12, mặc dù $S_{\max}$ nhỏ hơn đoạn S9–S10 nhưng bề rộng vùng lún $&gt;5\text{ mm}$ mở rộng rất xa, đạt tới $37.75\text{ m}$ (khi $V_L = 2.0\%$). Điều này đồng nghĩa với việc các công trình nằm cách tim đường Quốc Tử Giám tới gần $20\text{ m}$ vẫn nằm trong diện bị ảnh hưởng biến dạng.</w:t>
      </w:r>
    </w:p>
    <w:p w14:paraId="7690D4AA" w14:textId="77777777" w:rsidR="006F616E" w:rsidRDefault="00000000">
      <w:pPr>
        <w:keepNext/>
        <w:spacing w:before="280" w:after="120"/>
      </w:pPr>
      <w:r>
        <w:rPr>
          <w:b/>
          <w:color w:val="28508C"/>
          <w:sz w:val="28"/>
        </w:rPr>
        <w:t>4.4. ĐÁNH GIÁ, PHẢN BIỆN VÀ GHI CHÚ AUDIT CỦA CHƯƠNG 4</w:t>
      </w:r>
    </w:p>
    <w:p w14:paraId="2D3B6F33" w14:textId="77777777" w:rsidR="006F616E" w:rsidRDefault="00000000">
      <w:pPr>
        <w:spacing w:before="80"/>
        <w:ind w:left="567" w:right="283"/>
        <w:jc w:val="both"/>
      </w:pPr>
      <w:r>
        <w:rPr>
          <w:b/>
          <w:i/>
          <w:color w:val="505050"/>
          <w:sz w:val="24"/>
        </w:rPr>
        <w:t>Ghi chú Kiểm toán Khoa học (Audit Note 4.1):</w:t>
      </w:r>
    </w:p>
    <w:p w14:paraId="5C25D1AA" w14:textId="77777777" w:rsidR="006F616E" w:rsidRDefault="00000000">
      <w:pPr>
        <w:spacing w:before="80"/>
        <w:ind w:left="567" w:right="283"/>
        <w:jc w:val="both"/>
      </w:pPr>
      <w:r>
        <w:rPr>
          <w:i/>
          <w:color w:val="505050"/>
          <w:sz w:val="24"/>
        </w:rPr>
        <w:t xml:space="preserve">- </w:t>
      </w:r>
      <w:r>
        <w:rPr>
          <w:b/>
          <w:i/>
          <w:color w:val="505050"/>
          <w:sz w:val="24"/>
        </w:rPr>
        <w:t>Đối chiếu bảng tính Excel:</w:t>
      </w:r>
      <w:r>
        <w:rPr>
          <w:i/>
          <w:color w:val="505050"/>
          <w:sz w:val="24"/>
        </w:rPr>
        <w:t xml:space="preserve"> Toàn bộ công thức tính toán 21 kịch bản trên được liên kết động trong sheet `Bang_21_Kich_Ban_Tong_Hop` của file [TBM_SETTLEMENT_ANALYTICAL_ENGINE.xlsx](../02_du_lieu_excel_chuyen_nghiep/TBM_SETTLEMENT_ANALYTICAL_ENGINE.xlsx). Khi người dùng thay đổi giá trị $V_L$ hoặc $K$, toàn bộ các giá trị $S_{\max}$, độ dốc và bề rộng vùng lún sẽ tự động cập nhật theo thời gian thực.</w:t>
      </w:r>
    </w:p>
    <w:p w14:paraId="31E9544E" w14:textId="77777777" w:rsidR="006F616E" w:rsidRDefault="00000000">
      <w:pPr>
        <w:spacing w:before="80"/>
        <w:ind w:left="567" w:right="283"/>
        <w:jc w:val="both"/>
      </w:pPr>
      <w:r>
        <w:rPr>
          <w:i/>
          <w:color w:val="505050"/>
          <w:sz w:val="24"/>
        </w:rPr>
        <w:t>- `</w:t>
      </w:r>
      <w:r>
        <w:rPr>
          <w:b/>
          <w:i/>
          <w:color w:val="B43200"/>
          <w:sz w:val="22"/>
        </w:rPr>
        <w:t>[[GIẢ THIẾT TÍNH TOÁN: Trong phân tích siêu vị hầm đôi, cự ly tim hầm d được giả định cố định là 13.0m cho toàn tuyến. Trong thực tế thi công, cự ly d có thể thu hẹp xuống 12.0m khi tiếp cận họng đón ga và mở rộng ra 15.0m ở đoạn tuyến thẳng. Khi d thu hẹp, độ lún cực đại tại tâm trục đối xứng x=0 sẽ tăng thêm khoảng 5-8%. Cần nạp tọa độ tim hầm thực tế vào mô hình khi tiến hành quan trắc mốc lún.]]</w:t>
      </w:r>
      <w:r>
        <w:rPr>
          <w:i/>
          <w:color w:val="505050"/>
          <w:sz w:val="24"/>
        </w:rPr>
        <w:t>`</w:t>
      </w:r>
    </w:p>
    <w:p w14:paraId="5F53FD3D" w14:textId="77777777" w:rsidR="006F616E" w:rsidRDefault="00000000">
      <w:pPr>
        <w:spacing w:after="100"/>
        <w:ind w:firstLine="567"/>
        <w:jc w:val="both"/>
      </w:pPr>
      <w:r>
        <w:t>&lt;div style='page-break-after: always;'&gt;&lt;/div&gt;</w:t>
      </w:r>
    </w:p>
    <w:p w14:paraId="34270340" w14:textId="77777777" w:rsidR="006F616E" w:rsidRDefault="00000000">
      <w:pPr>
        <w:keepNext/>
        <w:spacing w:before="360" w:after="240"/>
        <w:jc w:val="center"/>
      </w:pPr>
      <w:r>
        <w:rPr>
          <w:b/>
          <w:color w:val="1E3C72"/>
          <w:sz w:val="32"/>
        </w:rPr>
        <w:t>CHƯƠNG 5: ĐÁNH GIÁ NGUY CƠ HƯ HỎNG CÔNG TRÌNH VÀ TÍCH HỢP HỆ THỐNG WEBGIS</w:t>
      </w:r>
    </w:p>
    <w:p w14:paraId="57B46BEA" w14:textId="77777777" w:rsidR="006F616E" w:rsidRDefault="00000000">
      <w:pPr>
        <w:keepNext/>
        <w:spacing w:before="280" w:after="120"/>
      </w:pPr>
      <w:r>
        <w:rPr>
          <w:b/>
          <w:color w:val="28508C"/>
          <w:sz w:val="28"/>
        </w:rPr>
        <w:t>5.1. KHẢO SÁT HIỆN TRẠNG CÔNG TRÌNH DỌC HÀNH LANG HẦM S9–S12</w:t>
      </w:r>
    </w:p>
    <w:p w14:paraId="3F9CDCA7" w14:textId="77777777" w:rsidR="006F616E" w:rsidRDefault="00000000">
      <w:pPr>
        <w:spacing w:after="100"/>
        <w:ind w:firstLine="567"/>
        <w:jc w:val="both"/>
      </w:pPr>
      <w:r>
        <w:t>Tuyến hầm đôi TBM đoạn S9–S12 có chiều dài khoảng $3.5\text{ km}$, chạy ngầm bên dưới các tuyến phố cổ và phố cũ huyết mạch có mật độ xây dựng cao nhất thành phố Hà Nội:</w:t>
      </w:r>
    </w:p>
    <w:p w14:paraId="7FC9DB0A" w14:textId="77777777" w:rsidR="006F616E" w:rsidRDefault="00000000">
      <w:pPr>
        <w:pStyle w:val="ListBullet"/>
        <w:spacing w:after="60" w:line="300" w:lineRule="auto"/>
        <w:jc w:val="both"/>
      </w:pPr>
      <w:r>
        <w:rPr>
          <w:b/>
        </w:rPr>
        <w:t>Đoạn ga S9 – ga S10:</w:t>
      </w:r>
      <w:r>
        <w:t xml:space="preserve"> Đi dưới đường Kim Mã, phố Cát Linh.</w:t>
      </w:r>
    </w:p>
    <w:p w14:paraId="7DE50FCE" w14:textId="77777777" w:rsidR="006F616E" w:rsidRDefault="00000000">
      <w:pPr>
        <w:pStyle w:val="ListBullet"/>
        <w:spacing w:after="60" w:line="300" w:lineRule="auto"/>
        <w:jc w:val="both"/>
      </w:pPr>
      <w:r>
        <w:rPr>
          <w:b/>
        </w:rPr>
        <w:t>Đoạn ga S10 – ga S11:</w:t>
      </w:r>
      <w:r>
        <w:t xml:space="preserve"> Đi qua nút giao Cát Linh – Giảng Võ, phố Bích Câu, phố Quốc Tử Giám.</w:t>
      </w:r>
    </w:p>
    <w:p w14:paraId="579C57BB" w14:textId="77777777" w:rsidR="006F616E" w:rsidRDefault="00000000">
      <w:pPr>
        <w:pStyle w:val="ListBullet"/>
        <w:spacing w:after="60" w:line="300" w:lineRule="auto"/>
        <w:jc w:val="both"/>
      </w:pPr>
      <w:r>
        <w:rPr>
          <w:b/>
        </w:rPr>
        <w:t>Đoạn ga S11 – ga S12:</w:t>
      </w:r>
      <w:r>
        <w:t xml:space="preserve"> Đi dọc phố Quốc Tử Giám, phố Văn Miếu, rẽ qua đường Phan Bội Châu đến phố Trần Hưng Đạo.</w:t>
      </w:r>
    </w:p>
    <w:p w14:paraId="23DE918E" w14:textId="77777777" w:rsidR="006F616E" w:rsidRDefault="00000000">
      <w:pPr>
        <w:keepNext/>
        <w:spacing w:before="200"/>
      </w:pPr>
      <w:r>
        <w:rPr>
          <w:b/>
        </w:rPr>
        <w:lastRenderedPageBreak/>
        <w:t>5.1.1. Phân loại kết cấu công trình chịu ảnh hưởng</w:t>
      </w:r>
    </w:p>
    <w:p w14:paraId="2C82A84A" w14:textId="77777777" w:rsidR="006F616E" w:rsidRDefault="00000000">
      <w:pPr>
        <w:spacing w:after="100"/>
        <w:ind w:firstLine="567"/>
        <w:jc w:val="both"/>
      </w:pPr>
      <w:r>
        <w:t>Dọc hành lang hẹp $\pm 35\text{ m}$ tính từ tim tuyến hầm, các công trình xây dựng chủ yếu thuộc 4 nhóm kết cấu đặc trưng:</w:t>
      </w:r>
    </w:p>
    <w:p w14:paraId="2B7EDF19" w14:textId="77777777" w:rsidR="006F616E" w:rsidRDefault="00000000">
      <w:pPr>
        <w:pStyle w:val="ListNumber"/>
        <w:spacing w:after="60" w:line="300" w:lineRule="auto"/>
        <w:jc w:val="both"/>
      </w:pPr>
      <w:r>
        <w:rPr>
          <w:b/>
        </w:rPr>
        <w:t>Nhà ống đô thị (Shophouses):</w:t>
      </w:r>
      <w:r>
        <w:t xml:space="preserve"> Chiếm khoảng 65% số lượng công trình. Đặc điểm: chiều ngang hẹp ($3.0 - 5.0\text{ m}$), chiều sâu lớn ($10 - 20\text{ m}$), cao từ 3 đến 5 tầng. Phần lớn sử dụng móng gạch hoặc móng băng nông đặt ở độ sâu $-1.5\text{ m}$ đến $-2.5\text{ m}$ trong tầng đất đắp hoặc sét dẻo cứng mặt. Các nhà xây chen sát vách, chia sẻ tường chung hoặc khe lún hẹp, rất dễ bị biến dạng chéo khi một bên móng bị lún.</w:t>
      </w:r>
    </w:p>
    <w:p w14:paraId="3D418F1C" w14:textId="77777777" w:rsidR="006F616E" w:rsidRDefault="00000000">
      <w:pPr>
        <w:pStyle w:val="ListNumber"/>
        <w:spacing w:after="60" w:line="300" w:lineRule="auto"/>
        <w:jc w:val="both"/>
      </w:pPr>
      <w:r>
        <w:rPr>
          <w:b/>
        </w:rPr>
        <w:t>Khu tập thể cũ lắp ghép (Old Apartment Blocks):</w:t>
      </w:r>
      <w:r>
        <w:t xml:space="preserve"> Xây dựng từ những năm 1970–1980 tại khu vực Kim Mã, Cát Linh. Kết cấu tấm lớn lắp ghép hoặc khung bê tông bán lắp ghép 4–5 tầng, móng bè nông trên nền đất yếu. Các mối nối liên kết sau hơn 40 năm đã xuống cấp và rỉ sét, khả năng chịu lún lệch rất kém.</w:t>
      </w:r>
    </w:p>
    <w:p w14:paraId="171BF486" w14:textId="77777777" w:rsidR="006F616E" w:rsidRDefault="00000000">
      <w:pPr>
        <w:pStyle w:val="ListNumber"/>
        <w:spacing w:after="60" w:line="300" w:lineRule="auto"/>
        <w:jc w:val="both"/>
      </w:pPr>
      <w:r>
        <w:rPr>
          <w:b/>
        </w:rPr>
        <w:t>Trụ sở cơ quan và công trình hỗn hợp hiện đại:</w:t>
      </w:r>
      <w:r>
        <w:t xml:space="preserve"> Chiều cao từ 7 đến 15 tầng, sử dụng móng cọc bê tông cốt thép ép hoặc khoan nhồi tựa vào tầng cát cuội sỏi sâu ($&gt;30\text{ m}$). Các công trình này ít chịu ảnh hưởng của lún bề mặt nông nhưng cần kiểm tra lực ma sát âm (negative skin friction) tác dụng lên thân cọc.</w:t>
      </w:r>
    </w:p>
    <w:p w14:paraId="268079DF" w14:textId="77777777" w:rsidR="006F616E" w:rsidRDefault="00000000">
      <w:pPr>
        <w:pStyle w:val="ListNumber"/>
        <w:spacing w:after="60" w:line="300" w:lineRule="auto"/>
        <w:jc w:val="both"/>
      </w:pPr>
      <w:r>
        <w:rPr>
          <w:b/>
        </w:rPr>
        <w:t>Quần thể di tích lịch sử - văn hóa đặc biệt (Di tích Quốc Tử Giám và các đền chùa cổ):</w:t>
      </w:r>
      <w:r>
        <w:t xml:space="preserve"> Kết cấu gỗ cổ truyền, tường gạch vôi vữa, móng nông đặt trực tiếp trên nền đất tự nhiên. Đây là đối tượng nhạy cảm tối cao, bắt buộc phải bảo tồn nguyên trạng, không cho phép phát sinh bất kỳ vết nứt nào.</w:t>
      </w:r>
    </w:p>
    <w:p w14:paraId="29D0148A" w14:textId="77777777" w:rsidR="006F616E" w:rsidRDefault="00000000">
      <w:pPr>
        <w:keepNext/>
        <w:spacing w:before="200"/>
      </w:pPr>
      <w:r>
        <w:rPr>
          <w:b/>
        </w:rPr>
        <w:t>5.1.2. Cơ sở dữ liệu số hóa 60 công trình đại diện</w:t>
      </w:r>
    </w:p>
    <w:p w14:paraId="2EB0B246" w14:textId="77777777" w:rsidR="006F616E" w:rsidRDefault="00000000">
      <w:pPr>
        <w:spacing w:after="100"/>
        <w:ind w:firstLine="567"/>
        <w:jc w:val="both"/>
      </w:pPr>
      <w:r>
        <w:t xml:space="preserve">Để phục vụ đánh giá định lượng, nhóm nghiên cứu đã tiến hành số hóa không gian và thuộc tính kỹ thuật của </w:t>
      </w:r>
      <w:r>
        <w:rPr>
          <w:b/>
        </w:rPr>
        <w:t>60 công trình đại diện</w:t>
      </w:r>
      <w:r>
        <w:t xml:space="preserve"> dọc theo hành lang hầm S9–S12 trong dải đệm $\pm 30\text{ m}$ tính từ trục tim tuyến. Dữ liệu bao gồm: tọa độ địa lý (WGS-84), lý trình tuyến (Km), khoảng cách ngang tới tim hầm ($x_{\text{offset}}$), loại hình kết cấu, số tầng, loại móng và cấp bảo vệ ưu tiên.</w:t>
      </w:r>
    </w:p>
    <w:p w14:paraId="4BB3ED7D" w14:textId="77777777" w:rsidR="006F616E" w:rsidRDefault="00000000">
      <w:pPr>
        <w:spacing w:after="100"/>
        <w:ind w:firstLine="567"/>
        <w:jc w:val="both"/>
      </w:pPr>
      <w:r>
        <w:t>Toàn bộ danh mục 60 công trình này được quản lý chi tiết trong file Excel [TBM_BUILDING_RISK_EXPOSURE.xlsx](../02_du_lieu_excel_chuyen_nghiep/TBM_BUILDING_RISK_EXPOSURE.xlsx).</w:t>
      </w:r>
    </w:p>
    <w:p w14:paraId="50AAA7E1" w14:textId="77777777" w:rsidR="006F616E" w:rsidRDefault="00000000">
      <w:pPr>
        <w:keepNext/>
        <w:spacing w:before="280" w:after="120"/>
      </w:pPr>
      <w:r>
        <w:rPr>
          <w:b/>
          <w:color w:val="28508C"/>
          <w:sz w:val="28"/>
        </w:rPr>
        <w:t>5.2. ĐÁNH GIÁ NGUY CƠ HƯ HỎNG CÔNG TRÌNH THEO CÁC KỊCH BẢN THI CÔNG</w:t>
      </w:r>
    </w:p>
    <w:p w14:paraId="3DF749EA" w14:textId="77777777" w:rsidR="006F616E" w:rsidRDefault="00000000">
      <w:pPr>
        <w:spacing w:after="100"/>
        <w:ind w:firstLine="567"/>
        <w:jc w:val="both"/>
      </w:pPr>
      <w:r>
        <w:t xml:space="preserve">Dựa trên tọa độ và cự ly ngang của từng công trình đối với tim tuyến hầm đôi ($x_{\text{offset}}$), độ lún bề mặt $S_v$ và độ dốc mặt đất $\theta$ tại vị trí móng </w:t>
      </w:r>
      <w:r>
        <w:lastRenderedPageBreak/>
        <w:t>công trình được tính toán theo mô hình siêu vị hầm đôi tương ứng với 4 mức tổn thất thể tích: $V_L = 0.5\%$, $V_L = 1.0\%$, $V_L = 1.5\%$ và $V_L = 2.0\%$.</w:t>
      </w:r>
    </w:p>
    <w:p w14:paraId="52DB746B" w14:textId="77777777" w:rsidR="006F616E" w:rsidRDefault="00000000">
      <w:pPr>
        <w:spacing w:after="100"/>
        <w:ind w:firstLine="567"/>
        <w:jc w:val="both"/>
      </w:pPr>
      <w:r>
        <w:t>Mức độ rủi ro được phân loại theo tiêu chuẩn Burland (1995):</w:t>
      </w:r>
    </w:p>
    <w:p w14:paraId="480E019D" w14:textId="77777777" w:rsidR="006F616E" w:rsidRDefault="00000000">
      <w:pPr>
        <w:pStyle w:val="ListBullet"/>
        <w:spacing w:after="60" w:line="300" w:lineRule="auto"/>
        <w:jc w:val="both"/>
      </w:pPr>
      <w:r>
        <w:rPr>
          <w:b/>
        </w:rPr>
        <w:t>Cấp 0 (Không đáng kể / Negligible):</w:t>
      </w:r>
      <w:r>
        <w:t xml:space="preserve"> $S_v &lt; 10\text{ mm}, \theta &lt; 1/500$.</w:t>
      </w:r>
    </w:p>
    <w:p w14:paraId="5C60CE95" w14:textId="77777777" w:rsidR="006F616E" w:rsidRDefault="00000000">
      <w:pPr>
        <w:pStyle w:val="ListBullet"/>
        <w:spacing w:after="60" w:line="300" w:lineRule="auto"/>
        <w:jc w:val="both"/>
      </w:pPr>
      <w:r>
        <w:rPr>
          <w:b/>
        </w:rPr>
        <w:t>Cấp 1 (Rất nhẹ / Very Slight):</w:t>
      </w:r>
      <w:r>
        <w:t xml:space="preserve"> $10 \le S_v &lt; 20\text{ mm}, 1/500 \le \theta &lt; 1/333$.</w:t>
      </w:r>
    </w:p>
    <w:p w14:paraId="08E20F36" w14:textId="77777777" w:rsidR="006F616E" w:rsidRDefault="00000000">
      <w:pPr>
        <w:pStyle w:val="ListBullet"/>
        <w:spacing w:after="60" w:line="300" w:lineRule="auto"/>
        <w:jc w:val="both"/>
      </w:pPr>
      <w:r>
        <w:rPr>
          <w:b/>
        </w:rPr>
        <w:t>Cấp 2 (Nhẹ / Slight):</w:t>
      </w:r>
      <w:r>
        <w:t xml:space="preserve"> $20 \le S_v &lt; 30\text{ mm}, 1/333 \le \theta &lt; 1/200$.</w:t>
      </w:r>
    </w:p>
    <w:p w14:paraId="636E3F5D" w14:textId="77777777" w:rsidR="006F616E" w:rsidRPr="005442EA" w:rsidRDefault="00000000">
      <w:pPr>
        <w:pStyle w:val="ListBullet"/>
        <w:spacing w:after="60" w:line="300" w:lineRule="auto"/>
        <w:jc w:val="both"/>
        <w:rPr>
          <w:lang w:val="it-IT"/>
        </w:rPr>
      </w:pPr>
      <w:r w:rsidRPr="005442EA">
        <w:rPr>
          <w:b/>
          <w:lang w:val="it-IT"/>
        </w:rPr>
        <w:t>Cấp 3 (Vừa phải / Moderate):</w:t>
      </w:r>
      <w:r w:rsidRPr="005442EA">
        <w:rPr>
          <w:lang w:val="it-IT"/>
        </w:rPr>
        <w:t xml:space="preserve"> $30 \le S_v &lt; 45\text{ mm}, 1/200 \le \theta &lt; 1/100$.</w:t>
      </w:r>
    </w:p>
    <w:p w14:paraId="1781CE32" w14:textId="77777777" w:rsidR="006F616E" w:rsidRDefault="00000000">
      <w:pPr>
        <w:pStyle w:val="ListBullet"/>
        <w:spacing w:after="60" w:line="300" w:lineRule="auto"/>
        <w:jc w:val="both"/>
      </w:pPr>
      <w:r>
        <w:rPr>
          <w:b/>
        </w:rPr>
        <w:t>Cấp 4 (Nặng / Severe):</w:t>
      </w:r>
      <w:r>
        <w:t xml:space="preserve"> $S_v \ge 45\text{ mm}, \theta \ge 1/100$.</w:t>
      </w:r>
    </w:p>
    <w:p w14:paraId="69D00DDB" w14:textId="77777777" w:rsidR="006F616E" w:rsidRDefault="00000000">
      <w:pPr>
        <w:spacing w:after="100"/>
        <w:ind w:firstLine="567"/>
        <w:jc w:val="both"/>
      </w:pPr>
      <w:r>
        <w:t>&lt;br&gt;</w:t>
      </w:r>
    </w:p>
    <w:p w14:paraId="6DB08583" w14:textId="77777777" w:rsidR="006F616E" w:rsidRDefault="00000000">
      <w:pPr>
        <w:spacing w:after="100"/>
        <w:ind w:firstLine="567"/>
        <w:jc w:val="both"/>
      </w:pPr>
      <w:r>
        <w:rPr>
          <w:b/>
        </w:rPr>
        <w:t>Bảng 5.1: Thống kê phân bố cấp độ rủi ro của 60 công trình theo 4 kịch bản tổn thất thể tích</w:t>
      </w:r>
    </w:p>
    <w:tbl>
      <w:tblPr>
        <w:tblW w:w="0" w:type="auto"/>
        <w:jc w:val="center"/>
        <w:tblLook w:val="04A0" w:firstRow="1" w:lastRow="0" w:firstColumn="1" w:lastColumn="0" w:noHBand="0" w:noVBand="1"/>
      </w:tblPr>
      <w:tblGrid>
        <w:gridCol w:w="1296"/>
        <w:gridCol w:w="1296"/>
        <w:gridCol w:w="1296"/>
        <w:gridCol w:w="1296"/>
        <w:gridCol w:w="1296"/>
        <w:gridCol w:w="1296"/>
        <w:gridCol w:w="1296"/>
      </w:tblGrid>
      <w:tr w:rsidR="006F616E" w14:paraId="5C3D6663" w14:textId="77777777">
        <w:trPr>
          <w:jc w:val="center"/>
        </w:trPr>
        <w:tc>
          <w:tcPr>
            <w:tcW w:w="129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27FEF591" w14:textId="77777777" w:rsidR="006F616E" w:rsidRDefault="00000000">
            <w:pPr>
              <w:spacing w:before="60" w:after="60" w:line="276" w:lineRule="auto"/>
              <w:jc w:val="center"/>
            </w:pPr>
            <w:r>
              <w:rPr>
                <w:b/>
                <w:color w:val="1E283C"/>
                <w:sz w:val="22"/>
              </w:rPr>
              <w:t>Kịch bản tổn thất</w:t>
            </w:r>
          </w:p>
        </w:tc>
        <w:tc>
          <w:tcPr>
            <w:tcW w:w="129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7B1F82A1" w14:textId="77777777" w:rsidR="006F616E" w:rsidRDefault="00000000">
            <w:pPr>
              <w:spacing w:before="60" w:after="60" w:line="276" w:lineRule="auto"/>
              <w:jc w:val="center"/>
            </w:pPr>
            <w:r>
              <w:rPr>
                <w:b/>
                <w:color w:val="1E283C"/>
                <w:sz w:val="22"/>
              </w:rPr>
              <w:t>Cấp 0 (Không đáng kể)</w:t>
            </w:r>
          </w:p>
        </w:tc>
        <w:tc>
          <w:tcPr>
            <w:tcW w:w="129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02E35B38" w14:textId="77777777" w:rsidR="006F616E" w:rsidRDefault="00000000">
            <w:pPr>
              <w:spacing w:before="60" w:after="60" w:line="276" w:lineRule="auto"/>
              <w:jc w:val="center"/>
            </w:pPr>
            <w:r>
              <w:rPr>
                <w:b/>
                <w:color w:val="1E283C"/>
                <w:sz w:val="22"/>
              </w:rPr>
              <w:t>Cấp 1 (Rất nhẹ)</w:t>
            </w:r>
          </w:p>
        </w:tc>
        <w:tc>
          <w:tcPr>
            <w:tcW w:w="129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672F2937" w14:textId="77777777" w:rsidR="006F616E" w:rsidRDefault="00000000">
            <w:pPr>
              <w:spacing w:before="60" w:after="60" w:line="276" w:lineRule="auto"/>
              <w:jc w:val="center"/>
            </w:pPr>
            <w:r>
              <w:rPr>
                <w:b/>
                <w:color w:val="1E283C"/>
                <w:sz w:val="22"/>
              </w:rPr>
              <w:t>Cấp 2 (Nhẹ)</w:t>
            </w:r>
          </w:p>
        </w:tc>
        <w:tc>
          <w:tcPr>
            <w:tcW w:w="129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174D13D4" w14:textId="77777777" w:rsidR="006F616E" w:rsidRDefault="00000000">
            <w:pPr>
              <w:spacing w:before="60" w:after="60" w:line="276" w:lineRule="auto"/>
              <w:jc w:val="center"/>
            </w:pPr>
            <w:r>
              <w:rPr>
                <w:b/>
                <w:color w:val="1E283C"/>
                <w:sz w:val="22"/>
              </w:rPr>
              <w:t>Cấp 3 (Vừa phải / Nguy hại)</w:t>
            </w:r>
          </w:p>
        </w:tc>
        <w:tc>
          <w:tcPr>
            <w:tcW w:w="129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02FE6544" w14:textId="77777777" w:rsidR="006F616E" w:rsidRDefault="00000000">
            <w:pPr>
              <w:spacing w:before="60" w:after="60" w:line="276" w:lineRule="auto"/>
              <w:jc w:val="center"/>
            </w:pPr>
            <w:r>
              <w:rPr>
                <w:b/>
                <w:color w:val="1E283C"/>
                <w:sz w:val="22"/>
              </w:rPr>
              <w:t>Cấp 4 (Nặng / Sự cố)</w:t>
            </w:r>
          </w:p>
        </w:tc>
        <w:tc>
          <w:tcPr>
            <w:tcW w:w="1296"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747F8C7C" w14:textId="77777777" w:rsidR="006F616E" w:rsidRDefault="00000000">
            <w:pPr>
              <w:spacing w:before="60" w:after="60" w:line="276" w:lineRule="auto"/>
              <w:jc w:val="center"/>
            </w:pPr>
            <w:r>
              <w:rPr>
                <w:b/>
                <w:color w:val="1E283C"/>
                <w:sz w:val="22"/>
              </w:rPr>
              <w:t>Tổng số công trình có rủi ro Cấp 2 trở lên</w:t>
            </w:r>
          </w:p>
        </w:tc>
      </w:tr>
      <w:tr w:rsidR="006F616E" w14:paraId="705BB8AC" w14:textId="77777777">
        <w:trPr>
          <w:jc w:val="center"/>
        </w:trPr>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8DBFC1" w14:textId="77777777" w:rsidR="006F616E" w:rsidRDefault="00000000">
            <w:pPr>
              <w:spacing w:before="60" w:after="60" w:line="276" w:lineRule="auto"/>
            </w:pPr>
            <w:r>
              <w:rPr>
                <w:b/>
                <w:sz w:val="22"/>
              </w:rPr>
              <w:t>$V_L = 0.5\%$ (Kiểm soát tối ưu)</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021625" w14:textId="77777777" w:rsidR="006F616E" w:rsidRDefault="00000000">
            <w:pPr>
              <w:spacing w:before="60" w:after="60" w:line="276" w:lineRule="auto"/>
            </w:pPr>
            <w:r>
              <w:rPr>
                <w:b/>
                <w:sz w:val="22"/>
              </w:rPr>
              <w:t>46 (76.7%)</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186AC6" w14:textId="77777777" w:rsidR="006F616E" w:rsidRDefault="00000000">
            <w:pPr>
              <w:spacing w:before="60" w:after="60" w:line="276" w:lineRule="auto"/>
            </w:pPr>
            <w:r>
              <w:rPr>
                <w:sz w:val="22"/>
              </w:rPr>
              <w:t>14 (23.3%)</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C505F9" w14:textId="77777777" w:rsidR="006F616E" w:rsidRDefault="00000000">
            <w:pPr>
              <w:spacing w:before="60" w:after="60" w:line="276" w:lineRule="auto"/>
            </w:pPr>
            <w:r>
              <w:rPr>
                <w:sz w:val="22"/>
              </w:rPr>
              <w:t>0 (0.0%)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82E558" w14:textId="77777777" w:rsidR="006F616E" w:rsidRDefault="00000000">
            <w:pPr>
              <w:spacing w:before="60" w:after="60" w:line="276" w:lineRule="auto"/>
            </w:pPr>
            <w:r>
              <w:rPr>
                <w:sz w:val="22"/>
              </w:rPr>
              <w:t>0 (0.0%)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A52A2D" w14:textId="77777777" w:rsidR="006F616E" w:rsidRDefault="00000000">
            <w:pPr>
              <w:spacing w:before="60" w:after="60" w:line="276" w:lineRule="auto"/>
            </w:pPr>
            <w:r>
              <w:rPr>
                <w:sz w:val="22"/>
              </w:rPr>
              <w:t>0 (0.0%)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4FC595" w14:textId="77777777" w:rsidR="006F616E" w:rsidRDefault="00000000">
            <w:pPr>
              <w:spacing w:before="60" w:after="60" w:line="276" w:lineRule="auto"/>
            </w:pPr>
            <w:r>
              <w:rPr>
                <w:b/>
                <w:sz w:val="22"/>
              </w:rPr>
              <w:t>0 (0.0%)</w:t>
            </w:r>
          </w:p>
        </w:tc>
      </w:tr>
      <w:tr w:rsidR="006F616E" w14:paraId="7206E66B" w14:textId="77777777">
        <w:trPr>
          <w:jc w:val="center"/>
        </w:trPr>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C88CA2" w14:textId="77777777" w:rsidR="006F616E" w:rsidRDefault="00000000">
            <w:pPr>
              <w:spacing w:before="60" w:after="60" w:line="276" w:lineRule="auto"/>
            </w:pPr>
            <w:r>
              <w:rPr>
                <w:b/>
                <w:sz w:val="22"/>
              </w:rPr>
              <w:t>$V_L = 1.0\%$ (Mức chuẩn vận hành)</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C7D6ED" w14:textId="77777777" w:rsidR="006F616E" w:rsidRDefault="00000000">
            <w:pPr>
              <w:spacing w:before="60" w:after="60" w:line="276" w:lineRule="auto"/>
            </w:pPr>
            <w:r>
              <w:rPr>
                <w:b/>
                <w:sz w:val="22"/>
              </w:rPr>
              <w:t>28 (46.7%)</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8D2528" w14:textId="77777777" w:rsidR="006F616E" w:rsidRDefault="00000000">
            <w:pPr>
              <w:spacing w:before="60" w:after="60" w:line="276" w:lineRule="auto"/>
            </w:pPr>
            <w:r>
              <w:rPr>
                <w:b/>
                <w:sz w:val="22"/>
              </w:rPr>
              <w:t>19 (31.7%)</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D7281B" w14:textId="77777777" w:rsidR="006F616E" w:rsidRDefault="00000000">
            <w:pPr>
              <w:spacing w:before="60" w:after="60" w:line="276" w:lineRule="auto"/>
            </w:pPr>
            <w:r>
              <w:rPr>
                <w:b/>
                <w:sz w:val="22"/>
              </w:rPr>
              <w:t>13 (21.6%)</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2A4C9B" w14:textId="77777777" w:rsidR="006F616E" w:rsidRDefault="00000000">
            <w:pPr>
              <w:spacing w:before="60" w:after="60" w:line="276" w:lineRule="auto"/>
            </w:pPr>
            <w:r>
              <w:rPr>
                <w:sz w:val="22"/>
              </w:rPr>
              <w:t>0 (0.0%)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C9A403" w14:textId="77777777" w:rsidR="006F616E" w:rsidRDefault="00000000">
            <w:pPr>
              <w:spacing w:before="60" w:after="60" w:line="276" w:lineRule="auto"/>
            </w:pPr>
            <w:r>
              <w:rPr>
                <w:sz w:val="22"/>
              </w:rPr>
              <w:t>0 (0.0%)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A5C86E" w14:textId="77777777" w:rsidR="006F616E" w:rsidRDefault="00000000">
            <w:pPr>
              <w:spacing w:before="60" w:after="60" w:line="276" w:lineRule="auto"/>
            </w:pPr>
            <w:r>
              <w:rPr>
                <w:b/>
                <w:sz w:val="22"/>
              </w:rPr>
              <w:t>13 (21.6%)</w:t>
            </w:r>
          </w:p>
        </w:tc>
      </w:tr>
      <w:tr w:rsidR="006F616E" w14:paraId="6C0D7879" w14:textId="77777777">
        <w:trPr>
          <w:jc w:val="center"/>
        </w:trPr>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C29B7F" w14:textId="77777777" w:rsidR="006F616E" w:rsidRDefault="00000000">
            <w:pPr>
              <w:spacing w:before="60" w:after="60" w:line="276" w:lineRule="auto"/>
            </w:pPr>
            <w:r>
              <w:rPr>
                <w:b/>
                <w:sz w:val="22"/>
              </w:rPr>
              <w:t>$V_L = 1.5\%$ (Cảnh báo biến dạng)</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41E17" w14:textId="77777777" w:rsidR="006F616E" w:rsidRDefault="00000000">
            <w:pPr>
              <w:spacing w:before="60" w:after="60" w:line="276" w:lineRule="auto"/>
            </w:pPr>
            <w:r>
              <w:rPr>
                <w:sz w:val="22"/>
              </w:rPr>
              <w:t>12 (20.0%)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935915" w14:textId="77777777" w:rsidR="006F616E" w:rsidRDefault="00000000">
            <w:pPr>
              <w:spacing w:before="60" w:after="60" w:line="276" w:lineRule="auto"/>
            </w:pPr>
            <w:r>
              <w:rPr>
                <w:sz w:val="22"/>
              </w:rPr>
              <w:t>18 (30.0%)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CD56DE" w14:textId="77777777" w:rsidR="006F616E" w:rsidRDefault="00000000">
            <w:pPr>
              <w:spacing w:before="60" w:after="60" w:line="276" w:lineRule="auto"/>
            </w:pPr>
            <w:r>
              <w:rPr>
                <w:sz w:val="22"/>
              </w:rPr>
              <w:t>17 (28.3%)</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8A4D20" w14:textId="77777777" w:rsidR="006F616E" w:rsidRDefault="00000000">
            <w:pPr>
              <w:spacing w:before="60" w:after="60" w:line="276" w:lineRule="auto"/>
            </w:pPr>
            <w:r>
              <w:rPr>
                <w:b/>
                <w:sz w:val="22"/>
              </w:rPr>
              <w:t>13 (21.7%)</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BDB399" w14:textId="77777777" w:rsidR="006F616E" w:rsidRDefault="00000000">
            <w:pPr>
              <w:spacing w:before="60" w:after="60" w:line="276" w:lineRule="auto"/>
            </w:pPr>
            <w:r>
              <w:rPr>
                <w:sz w:val="22"/>
              </w:rPr>
              <w:t>0 (0.0%)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9FA86F" w14:textId="77777777" w:rsidR="006F616E" w:rsidRDefault="00000000">
            <w:pPr>
              <w:spacing w:before="60" w:after="60" w:line="276" w:lineRule="auto"/>
            </w:pPr>
            <w:r>
              <w:rPr>
                <w:b/>
                <w:sz w:val="22"/>
              </w:rPr>
              <w:t>30 (50.0%)</w:t>
            </w:r>
          </w:p>
        </w:tc>
      </w:tr>
      <w:tr w:rsidR="006F616E" w14:paraId="7035CAAF" w14:textId="77777777">
        <w:trPr>
          <w:jc w:val="center"/>
        </w:trPr>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D3A51A" w14:textId="77777777" w:rsidR="006F616E" w:rsidRDefault="00000000">
            <w:pPr>
              <w:spacing w:before="60" w:after="60" w:line="276" w:lineRule="auto"/>
            </w:pPr>
            <w:r>
              <w:rPr>
                <w:b/>
                <w:sz w:val="22"/>
              </w:rPr>
              <w:t>$V_L = 2.0\%$ (Sự cố đào hầm)</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71CD0E" w14:textId="77777777" w:rsidR="006F616E" w:rsidRDefault="00000000">
            <w:pPr>
              <w:spacing w:before="60" w:after="60" w:line="276" w:lineRule="auto"/>
            </w:pPr>
            <w:r>
              <w:rPr>
                <w:sz w:val="22"/>
              </w:rPr>
              <w:t>6 (10.0%)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D48087" w14:textId="77777777" w:rsidR="006F616E" w:rsidRDefault="00000000">
            <w:pPr>
              <w:spacing w:before="60" w:after="60" w:line="276" w:lineRule="auto"/>
            </w:pPr>
            <w:r>
              <w:rPr>
                <w:sz w:val="22"/>
              </w:rPr>
              <w:t>12 (20.0%)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53B135" w14:textId="77777777" w:rsidR="006F616E" w:rsidRDefault="00000000">
            <w:pPr>
              <w:spacing w:before="60" w:after="60" w:line="276" w:lineRule="auto"/>
            </w:pPr>
            <w:r>
              <w:rPr>
                <w:sz w:val="22"/>
              </w:rPr>
              <w:t>16 (26.7%)</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C202E4" w14:textId="77777777" w:rsidR="006F616E" w:rsidRDefault="00000000">
            <w:pPr>
              <w:spacing w:before="60" w:after="60" w:line="276" w:lineRule="auto"/>
            </w:pPr>
            <w:r>
              <w:rPr>
                <w:b/>
                <w:sz w:val="22"/>
              </w:rPr>
              <w:t>21 (35.0%)</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F5A6FD" w14:textId="77777777" w:rsidR="006F616E" w:rsidRDefault="00000000">
            <w:pPr>
              <w:spacing w:before="60" w:after="60" w:line="276" w:lineRule="auto"/>
            </w:pPr>
            <w:r>
              <w:rPr>
                <w:b/>
                <w:sz w:val="22"/>
              </w:rPr>
              <w:t>5 (8.3%)</w:t>
            </w:r>
          </w:p>
        </w:tc>
        <w:tc>
          <w:tcPr>
            <w:tcW w:w="129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1420AA" w14:textId="77777777" w:rsidR="006F616E" w:rsidRDefault="00000000">
            <w:pPr>
              <w:spacing w:before="60" w:after="60" w:line="276" w:lineRule="auto"/>
            </w:pPr>
            <w:r>
              <w:rPr>
                <w:b/>
                <w:sz w:val="22"/>
              </w:rPr>
              <w:t>42 (70.0%)</w:t>
            </w:r>
          </w:p>
        </w:tc>
      </w:tr>
    </w:tbl>
    <w:p w14:paraId="5AAD8CDD" w14:textId="77777777" w:rsidR="006F616E" w:rsidRDefault="006F616E">
      <w:pPr>
        <w:spacing w:before="80"/>
      </w:pPr>
    </w:p>
    <w:p w14:paraId="4F01ECB3" w14:textId="77777777" w:rsidR="006F616E" w:rsidRDefault="00000000">
      <w:pPr>
        <w:spacing w:after="100"/>
        <w:ind w:firstLine="567"/>
        <w:jc w:val="both"/>
      </w:pPr>
      <w:r>
        <w:t>&lt;br&gt;</w:t>
      </w:r>
    </w:p>
    <w:p w14:paraId="17E276E1" w14:textId="77777777" w:rsidR="006F616E" w:rsidRDefault="00000000">
      <w:pPr>
        <w:spacing w:after="100"/>
        <w:ind w:firstLine="567"/>
        <w:jc w:val="both"/>
      </w:pPr>
      <w:r>
        <w:lastRenderedPageBreak/>
        <w:t>&lt;div align="center"&gt;</w:t>
      </w:r>
    </w:p>
    <w:p w14:paraId="65F76622" w14:textId="77777777" w:rsidR="006F616E" w:rsidRDefault="00000000">
      <w:pPr>
        <w:spacing w:before="200"/>
        <w:jc w:val="center"/>
      </w:pPr>
      <w:r>
        <w:rPr>
          <w:noProof/>
        </w:rPr>
        <w:drawing>
          <wp:inline distT="0" distB="0" distL="0" distR="0" wp14:anchorId="3D129D56" wp14:editId="0E2AB3BA">
            <wp:extent cx="5486400" cy="3017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Building_Risk_Zoning_Distribution.png"/>
                    <pic:cNvPicPr/>
                  </pic:nvPicPr>
                  <pic:blipFill>
                    <a:blip r:embed="rId11"/>
                    <a:stretch>
                      <a:fillRect/>
                    </a:stretch>
                  </pic:blipFill>
                  <pic:spPr>
                    <a:xfrm>
                      <a:off x="0" y="0"/>
                      <a:ext cx="5486400" cy="3017520"/>
                    </a:xfrm>
                    <a:prstGeom prst="rect">
                      <a:avLst/>
                    </a:prstGeom>
                  </pic:spPr>
                </pic:pic>
              </a:graphicData>
            </a:graphic>
          </wp:inline>
        </w:drawing>
      </w:r>
    </w:p>
    <w:p w14:paraId="5F1622BB" w14:textId="77777777" w:rsidR="006F616E" w:rsidRDefault="00000000">
      <w:pPr>
        <w:spacing w:after="200"/>
        <w:jc w:val="center"/>
      </w:pPr>
      <w:r>
        <w:rPr>
          <w:b/>
          <w:i/>
          <w:sz w:val="22"/>
        </w:rPr>
        <w:t>Hình 5.1: Phân bố cấp độ rủi ro hư hỏng của 60 công trình dọc hành lang S9–S12</w:t>
      </w:r>
    </w:p>
    <w:p w14:paraId="6F3F4DDA" w14:textId="77777777" w:rsidR="006F616E" w:rsidRDefault="00000000">
      <w:pPr>
        <w:spacing w:after="100"/>
        <w:ind w:firstLine="567"/>
        <w:jc w:val="both"/>
      </w:pPr>
      <w:r>
        <w:rPr>
          <w:i/>
        </w:rPr>
        <w:t>Hình 5.1: Phân bố cấp độ rủi ro hư hỏng của 60 công trình dọc hành lang S9–S12 theo các mức tổn thất thể tích đất</w:t>
      </w:r>
    </w:p>
    <w:p w14:paraId="6A9A8FF1" w14:textId="77777777" w:rsidR="006F616E" w:rsidRDefault="00000000">
      <w:pPr>
        <w:spacing w:after="100"/>
        <w:ind w:firstLine="567"/>
        <w:jc w:val="both"/>
      </w:pPr>
      <w:r>
        <w:t>&lt;/div&gt;</w:t>
      </w:r>
    </w:p>
    <w:p w14:paraId="4690F22F" w14:textId="77777777" w:rsidR="006F616E" w:rsidRDefault="00000000">
      <w:pPr>
        <w:spacing w:after="100"/>
        <w:ind w:firstLine="567"/>
        <w:jc w:val="both"/>
      </w:pPr>
      <w:r>
        <w:t>&lt;br&gt;</w:t>
      </w:r>
    </w:p>
    <w:p w14:paraId="41A7C28D" w14:textId="77777777" w:rsidR="006F616E" w:rsidRDefault="00000000">
      <w:pPr>
        <w:keepNext/>
        <w:spacing w:before="200"/>
      </w:pPr>
      <w:r>
        <w:rPr>
          <w:b/>
        </w:rPr>
        <w:t>Nhận định đánh giá chuyên sâu:</w:t>
      </w:r>
    </w:p>
    <w:p w14:paraId="5BDF6E04" w14:textId="77777777" w:rsidR="006F616E" w:rsidRDefault="00000000">
      <w:pPr>
        <w:pStyle w:val="ListNumber"/>
        <w:spacing w:after="60" w:line="300" w:lineRule="auto"/>
        <w:jc w:val="both"/>
      </w:pPr>
      <w:r>
        <w:rPr>
          <w:b/>
        </w:rPr>
        <w:t>Ở kịch bản kiểm soát tốt ($V_L = 0.5\%$):</w:t>
      </w:r>
      <w:r>
        <w:t xml:space="preserve"> 100% công trình nằm trong vùng Cấp 0 và Cấp 1, không có bất kỳ công trình nào bị rủi ro nứt tường gạch hay kẹt cửa. Đây là mục tiêu vận hành lý tưởng cần đạt được của nhà thầu thi công EPB-TBM.</w:t>
      </w:r>
    </w:p>
    <w:p w14:paraId="258C84A5" w14:textId="77777777" w:rsidR="006F616E" w:rsidRDefault="00000000">
      <w:pPr>
        <w:pStyle w:val="ListNumber"/>
        <w:spacing w:after="60" w:line="300" w:lineRule="auto"/>
        <w:jc w:val="both"/>
      </w:pPr>
      <w:r>
        <w:rPr>
          <w:b/>
        </w:rPr>
        <w:t>Ở kịch bản tiêu chuẩn ($V_L = 1.0\%$):</w:t>
      </w:r>
      <w:r>
        <w:t xml:space="preserve"> Khoảng 78.4% số công trình an toàn tuyệt đối (Cấp 0 và 1). Có 13 công trình (21.6%) nằm trực diện sát tim tuyến chịu độ lún từ $20\text{ mm}$ đến $23\text{ mm}$ (Cấp 2: Nhẹ), xuất hiện các vết nứt nhỏ $&lt;1\text{ mm}$ trên tường vôi vữa, cần được theo dõi định kỳ.</w:t>
      </w:r>
    </w:p>
    <w:p w14:paraId="1AC964B7" w14:textId="77777777" w:rsidR="006F616E" w:rsidRDefault="00000000">
      <w:pPr>
        <w:pStyle w:val="ListNumber"/>
        <w:spacing w:after="60" w:line="300" w:lineRule="auto"/>
        <w:jc w:val="both"/>
      </w:pPr>
      <w:r>
        <w:rPr>
          <w:b/>
        </w:rPr>
        <w:t>Khi xảy ra sự cố ($V_L = 2.0\%$):</w:t>
      </w:r>
      <w:r>
        <w:t xml:space="preserve"> Tình hình rủi ro leo thang nghiêm trọng: có tới </w:t>
      </w:r>
      <w:r>
        <w:rPr>
          <w:b/>
        </w:rPr>
        <w:t>42 công trình (70%)</w:t>
      </w:r>
      <w:r>
        <w:t xml:space="preserve"> rơi vào cấp hư hại từ Nhẹ đến Nặng. Đặc biệt có 5 công trình nằm sát tim hầm trên đường Kim Mã chịu độ lún vượt quá $44\text{ mm}$ và độ dốc vượt $1/400$, rơi vào Cấp 4 (Severe), đe dọa nứt dầm sàn và mất an toàn kết cấu.</w:t>
      </w:r>
    </w:p>
    <w:p w14:paraId="3B2991DA" w14:textId="77777777" w:rsidR="006F616E" w:rsidRDefault="00000000">
      <w:pPr>
        <w:keepNext/>
        <w:spacing w:before="280" w:after="120"/>
      </w:pPr>
      <w:r>
        <w:rPr>
          <w:b/>
          <w:color w:val="28508C"/>
          <w:sz w:val="28"/>
        </w:rPr>
        <w:lastRenderedPageBreak/>
        <w:t>5.3. PHÁT TRIỂN HỆ THỐNG WEBGIS TƯƠNG TÁC GIÁM SÁT LÚN</w:t>
      </w:r>
    </w:p>
    <w:p w14:paraId="44CD3C13" w14:textId="77777777" w:rsidR="006F616E" w:rsidRDefault="00000000">
      <w:pPr>
        <w:spacing w:after="100"/>
        <w:ind w:firstLine="567"/>
        <w:jc w:val="both"/>
      </w:pPr>
      <w:r>
        <w:t xml:space="preserve">Nhằm chuyển giao kết quả nghiên cứu lý thuyết thành công cụ quản trị rủi ro trực quan phục vụ thực địa, một hệ thống bản đồ số WebGIS tương tác đa nền tảng đã được phát triển trên nền tảng thư viện mã nguồn mở </w:t>
      </w:r>
      <w:r>
        <w:rPr>
          <w:b/>
        </w:rPr>
        <w:t>Leaflet.js</w:t>
      </w:r>
      <w:r>
        <w:t xml:space="preserve"> (kết hợp GeoJSON và OpenStreetMap/Esri World Imagery).</w:t>
      </w:r>
    </w:p>
    <w:p w14:paraId="1086839D" w14:textId="77777777" w:rsidR="006F616E" w:rsidRDefault="00000000">
      <w:pPr>
        <w:keepNext/>
        <w:spacing w:before="200"/>
      </w:pPr>
      <w:r>
        <w:rPr>
          <w:b/>
        </w:rPr>
        <w:t>5.3.1. Cấu trúc các lớp dữ liệu không gian trong WebGIS</w:t>
      </w:r>
    </w:p>
    <w:p w14:paraId="1373E84B" w14:textId="77777777" w:rsidR="006F616E" w:rsidRDefault="00000000">
      <w:pPr>
        <w:pStyle w:val="ListNumber"/>
        <w:spacing w:after="60" w:line="300" w:lineRule="auto"/>
        <w:jc w:val="both"/>
      </w:pPr>
      <w:r>
        <w:rPr>
          <w:b/>
        </w:rPr>
        <w:t>Lớp tim tuyến hầm đôi (Metro Line 3 Alignments):</w:t>
      </w:r>
      <w:r>
        <w:t xml:space="preserve"> Thể hiện hai ống hầm song song với mã màu nổi bật, gắn nhãn lý trình Km và các nhà ga ngầm S9, S10, S11, S12.</w:t>
      </w:r>
    </w:p>
    <w:p w14:paraId="60A338F2" w14:textId="77777777" w:rsidR="006F616E" w:rsidRDefault="00000000">
      <w:pPr>
        <w:pStyle w:val="ListNumber"/>
        <w:spacing w:after="60" w:line="300" w:lineRule="auto"/>
        <w:jc w:val="both"/>
      </w:pPr>
      <w:r>
        <w:rPr>
          <w:b/>
        </w:rPr>
        <w:t>Lớp các vành đệm phân vùng ảnh hưởng lún (Settlement Envelopes):</w:t>
      </w:r>
    </w:p>
    <w:p w14:paraId="70CC827D" w14:textId="77777777" w:rsidR="006F616E" w:rsidRDefault="00000000">
      <w:pPr>
        <w:pStyle w:val="ListBullet"/>
        <w:spacing w:after="60" w:line="300" w:lineRule="auto"/>
        <w:jc w:val="both"/>
      </w:pPr>
      <w:r>
        <w:t>Vùng đệm $S &gt; 5\text{ mm}$ (Bán kính ảnh hưởng mở rộng).</w:t>
      </w:r>
    </w:p>
    <w:p w14:paraId="70B6E8CC" w14:textId="77777777" w:rsidR="006F616E" w:rsidRDefault="00000000">
      <w:pPr>
        <w:pStyle w:val="ListBullet"/>
        <w:spacing w:after="60" w:line="300" w:lineRule="auto"/>
        <w:jc w:val="both"/>
      </w:pPr>
      <w:r>
        <w:t>Vùng đệm $S &gt; 10\text{ mm}$ (Vùng bắt đầu có biến dạng quan sát được).</w:t>
      </w:r>
    </w:p>
    <w:p w14:paraId="340DCFD3" w14:textId="77777777" w:rsidR="006F616E" w:rsidRDefault="00000000">
      <w:pPr>
        <w:pStyle w:val="ListBullet"/>
        <w:spacing w:after="60" w:line="300" w:lineRule="auto"/>
        <w:jc w:val="both"/>
      </w:pPr>
      <w:r>
        <w:t>Vùng đệm $S &gt; 15\text{ mm}$ (Vùng cảnh báo kỹ thuật).</w:t>
      </w:r>
    </w:p>
    <w:p w14:paraId="10EA92EB" w14:textId="77777777" w:rsidR="006F616E" w:rsidRDefault="00000000">
      <w:pPr>
        <w:pStyle w:val="ListBullet"/>
        <w:spacing w:after="60" w:line="300" w:lineRule="auto"/>
        <w:jc w:val="both"/>
      </w:pPr>
      <w:r>
        <w:t>Vùng đệm $S &gt; 20\text{ mm}$ (Vùng nguy cơ cao sát tim tuyến).</w:t>
      </w:r>
    </w:p>
    <w:p w14:paraId="1212FCDE" w14:textId="77777777" w:rsidR="006F616E" w:rsidRDefault="00000000">
      <w:pPr>
        <w:pStyle w:val="ListNumber"/>
        <w:spacing w:after="60" w:line="300" w:lineRule="auto"/>
        <w:jc w:val="both"/>
      </w:pPr>
      <w:r>
        <w:rPr>
          <w:b/>
        </w:rPr>
        <w:t>Lớp 60 đối tượng công trình kiến trúc (Building Risk Layer):</w:t>
      </w:r>
    </w:p>
    <w:p w14:paraId="7D7B8CAA" w14:textId="77777777" w:rsidR="006F616E" w:rsidRDefault="00000000">
      <w:pPr>
        <w:spacing w:after="100"/>
        <w:ind w:firstLine="567"/>
        <w:jc w:val="both"/>
      </w:pPr>
      <w:r>
        <w:t>Mỗi công trình được thể hiện bằng một điểm đánh dấu (Marker) có màu sắc thay đổi động theo cấp rủi ro:</w:t>
      </w:r>
    </w:p>
    <w:p w14:paraId="07D0428F" w14:textId="77777777" w:rsidR="006F616E" w:rsidRDefault="00000000">
      <w:pPr>
        <w:pStyle w:val="ListBullet"/>
        <w:spacing w:after="60" w:line="300" w:lineRule="auto"/>
        <w:jc w:val="both"/>
      </w:pPr>
      <w:r>
        <w:t>Xanh lá cây: Cấp 0 &amp; 1 (An toàn / Lún nhẹ $&lt;15\text{ mm}$).</w:t>
      </w:r>
    </w:p>
    <w:p w14:paraId="5B961188" w14:textId="77777777" w:rsidR="006F616E" w:rsidRDefault="00000000">
      <w:pPr>
        <w:pStyle w:val="ListBullet"/>
        <w:spacing w:after="60" w:line="300" w:lineRule="auto"/>
        <w:jc w:val="both"/>
      </w:pPr>
      <w:r>
        <w:t>Vàng cam: Cấp 2 (Cảnh báo theo dõi $15 - 25\text{ mm}$).</w:t>
      </w:r>
    </w:p>
    <w:p w14:paraId="272B8758" w14:textId="77777777" w:rsidR="006F616E" w:rsidRDefault="00000000">
      <w:pPr>
        <w:pStyle w:val="ListBullet"/>
        <w:spacing w:after="60" w:line="300" w:lineRule="auto"/>
        <w:jc w:val="both"/>
      </w:pPr>
      <w:r>
        <w:t>Đỏ rực: Cấp 3 &amp; 4 (Nguy hiểm cao $&gt;25\text{ mm}$).</w:t>
      </w:r>
    </w:p>
    <w:p w14:paraId="4BF3F4E3" w14:textId="77777777" w:rsidR="006F616E" w:rsidRDefault="00000000">
      <w:pPr>
        <w:spacing w:after="100"/>
        <w:ind w:firstLine="567"/>
        <w:jc w:val="both"/>
      </w:pPr>
      <w:r>
        <w:t>Khi nhấp chuột (click) vào từng công trình, một cửa sổ tương tác (Popup) sẽ hiển thị đầy đủ thông tin: Tên/Địa chỉ, Khoảng cách tới hầm, Độ lún dự báo, Độ nghiêng, Cấp rủi ro và Khuyến cáo gia cố.</w:t>
      </w:r>
    </w:p>
    <w:p w14:paraId="690691F6" w14:textId="77777777" w:rsidR="006F616E" w:rsidRDefault="00000000">
      <w:pPr>
        <w:spacing w:after="100"/>
        <w:ind w:firstLine="567"/>
        <w:jc w:val="both"/>
      </w:pPr>
      <w:r>
        <w:t>Hệ thống WebGIS hoàn chỉnh được đóng gói độc lập trong tập tin `webgis_settlement_map.html` tại thư mục kết quả nghiên cứu, có thể mở trực tiếp trên mọi trình duyệt web (Chrome, Edge, Firefox) hoặc thiết bị di động mà không cần cài đặt phần mềm chuyên ngành GIS phức tạp.</w:t>
      </w:r>
    </w:p>
    <w:p w14:paraId="3C1A80FB" w14:textId="77777777" w:rsidR="006F616E" w:rsidRDefault="00000000">
      <w:pPr>
        <w:keepNext/>
        <w:spacing w:before="280" w:after="120"/>
      </w:pPr>
      <w:r>
        <w:rPr>
          <w:b/>
          <w:color w:val="28508C"/>
          <w:sz w:val="28"/>
        </w:rPr>
        <w:t>5.4. ĐÁNH GIÁ, PHẢN BIỆN VÀ GHI CHÚ AUDIT CỦA CHƯƠNG 5</w:t>
      </w:r>
    </w:p>
    <w:p w14:paraId="5FD2E543" w14:textId="77777777" w:rsidR="006F616E" w:rsidRDefault="00000000">
      <w:pPr>
        <w:spacing w:before="80"/>
        <w:ind w:left="567" w:right="283"/>
        <w:jc w:val="both"/>
      </w:pPr>
      <w:r>
        <w:rPr>
          <w:b/>
          <w:i/>
          <w:color w:val="505050"/>
          <w:sz w:val="24"/>
        </w:rPr>
        <w:t>Ghi chú Kiểm toán Khoa học (Audit Note 5.1):</w:t>
      </w:r>
    </w:p>
    <w:p w14:paraId="38B23181" w14:textId="77777777" w:rsidR="006F616E" w:rsidRDefault="00000000">
      <w:pPr>
        <w:spacing w:before="80"/>
        <w:ind w:left="567" w:right="283"/>
        <w:jc w:val="both"/>
      </w:pPr>
      <w:r>
        <w:rPr>
          <w:i/>
          <w:color w:val="505050"/>
          <w:sz w:val="24"/>
        </w:rPr>
        <w:t xml:space="preserve">1. </w:t>
      </w:r>
      <w:r>
        <w:rPr>
          <w:b/>
          <w:i/>
          <w:color w:val="505050"/>
          <w:sz w:val="24"/>
        </w:rPr>
        <w:t>Mô hình hóa hình học công trình:</w:t>
      </w:r>
    </w:p>
    <w:p w14:paraId="2721E680" w14:textId="77777777" w:rsidR="006F616E" w:rsidRDefault="00000000">
      <w:pPr>
        <w:spacing w:before="80"/>
        <w:ind w:left="567" w:right="283"/>
        <w:jc w:val="both"/>
      </w:pPr>
      <w:r>
        <w:rPr>
          <w:i/>
          <w:color w:val="505050"/>
          <w:sz w:val="24"/>
        </w:rPr>
        <w:t>- `</w:t>
      </w:r>
      <w:r>
        <w:rPr>
          <w:b/>
          <w:i/>
          <w:color w:val="B43200"/>
          <w:sz w:val="22"/>
        </w:rPr>
        <w:t xml:space="preserve">[[AUDIT CẦN BỔ SUNG: Dữ liệu 60 công trình hiện tại được số hóa dưới dạng điểm đại diện (Centroid Point) với khoảng cách ngang giả định tương đối dọc theo trục đường Kim Mã, Cát Linh, Quốc Tử Giám. Trước khi máy TBM vận hành thực tế qua từng đoạn, bắt buộc chủ đầu tư phải thực hiện công tác "Khảo sát tình trạng công trình trước thi </w:t>
      </w:r>
      <w:r>
        <w:rPr>
          <w:b/>
          <w:i/>
          <w:color w:val="B43200"/>
          <w:sz w:val="22"/>
        </w:rPr>
        <w:lastRenderedPageBreak/>
        <w:t>công" (Pre-construction Condition Survey - PCS) để lập biên bản hiện trạng vết nứt cũ, độ nghiêng ban đầu và kết cấu móng của từng ngôi nhà.]]</w:t>
      </w:r>
      <w:r>
        <w:rPr>
          <w:i/>
          <w:color w:val="505050"/>
          <w:sz w:val="24"/>
        </w:rPr>
        <w:t>`</w:t>
      </w:r>
    </w:p>
    <w:p w14:paraId="5A947EA9" w14:textId="77777777" w:rsidR="006F616E" w:rsidRDefault="00000000">
      <w:pPr>
        <w:spacing w:before="80"/>
        <w:ind w:left="567" w:right="283"/>
        <w:jc w:val="both"/>
      </w:pPr>
      <w:r>
        <w:rPr>
          <w:i/>
          <w:color w:val="505050"/>
          <w:sz w:val="24"/>
        </w:rPr>
        <w:t xml:space="preserve">2. </w:t>
      </w:r>
      <w:r>
        <w:rPr>
          <w:b/>
          <w:i/>
          <w:color w:val="505050"/>
          <w:sz w:val="24"/>
        </w:rPr>
        <w:t>Hiệu ứng độ cứng kết cấu (Building Stiffness Effect):</w:t>
      </w:r>
    </w:p>
    <w:p w14:paraId="0DCC0226" w14:textId="77777777" w:rsidR="006F616E" w:rsidRDefault="00000000">
      <w:pPr>
        <w:spacing w:before="80"/>
        <w:ind w:left="567" w:right="283"/>
        <w:jc w:val="both"/>
      </w:pPr>
      <w:r>
        <w:rPr>
          <w:i/>
          <w:color w:val="505050"/>
          <w:sz w:val="24"/>
        </w:rPr>
        <w:t>- Mô hình tính toán trong luận án hiện đánh giá theo độ lún bề mặt tự do (greenfield ground settlement). Trong thực tế, các công trình có độ cứng móng lớn (như móng bè hoặc khung bê tông liền khối) sẽ có tác dụng kìm hãm biến dạng uốn của đất nền, làm giảm độ cong thực tế mà tòa nhà phải chịu (Potts &amp; Addenbrooke, 1997; Franzius et al., 2006). Do đó, dự báo greenfield trong nghiên cứu này mang tính an toàn bảo thủ (conservative).</w:t>
      </w:r>
    </w:p>
    <w:p w14:paraId="667B1CBB" w14:textId="77777777" w:rsidR="006F616E" w:rsidRDefault="00000000">
      <w:pPr>
        <w:spacing w:before="80"/>
        <w:ind w:left="567" w:right="283"/>
        <w:jc w:val="both"/>
      </w:pPr>
      <w:r>
        <w:rPr>
          <w:i/>
          <w:color w:val="505050"/>
          <w:sz w:val="24"/>
        </w:rPr>
        <w:t xml:space="preserve">3. </w:t>
      </w:r>
      <w:r>
        <w:rPr>
          <w:b/>
          <w:i/>
          <w:color w:val="505050"/>
          <w:sz w:val="24"/>
        </w:rPr>
        <w:t>Xem dữ liệu chi tiết công trình:</w:t>
      </w:r>
    </w:p>
    <w:p w14:paraId="1C0A233A" w14:textId="77777777" w:rsidR="006F616E" w:rsidRDefault="00000000">
      <w:pPr>
        <w:spacing w:before="80"/>
        <w:ind w:left="567" w:right="283"/>
        <w:jc w:val="both"/>
      </w:pPr>
      <w:r>
        <w:rPr>
          <w:i/>
          <w:color w:val="505050"/>
          <w:sz w:val="24"/>
        </w:rPr>
        <w:t>- Toàn bộ bảng dữ liệu và phân tích rủi ro 60 công trình được lưu trữ chuyên nghiệp tại [TBM_BUILDING_RISK_EXPOSURE.xlsx](../02_du_lieu_excel_chuyen_nghiep/TBM_BUILDING_RISK_EXPOSURE.xlsx).</w:t>
      </w:r>
    </w:p>
    <w:p w14:paraId="4BF6341F" w14:textId="77777777" w:rsidR="006F616E" w:rsidRDefault="00000000">
      <w:pPr>
        <w:spacing w:after="100"/>
        <w:ind w:firstLine="567"/>
        <w:jc w:val="both"/>
      </w:pPr>
      <w:r>
        <w:t>&lt;div style='page-break-after: always;'&gt;&lt;/div&gt;</w:t>
      </w:r>
    </w:p>
    <w:p w14:paraId="3F3A711D" w14:textId="77777777" w:rsidR="006F616E" w:rsidRDefault="00000000">
      <w:pPr>
        <w:keepNext/>
        <w:spacing w:before="360" w:after="240"/>
        <w:jc w:val="center"/>
      </w:pPr>
      <w:r>
        <w:rPr>
          <w:b/>
          <w:color w:val="1E3C72"/>
          <w:sz w:val="32"/>
        </w:rPr>
        <w:t>CHƯƠNG 6: PHÁT TRIỂN MÔ HÌNH HỌC MÁY THAY THẾ (SURROGATE AI) DỰ BÁO LÚN TỨC THỜI</w:t>
      </w:r>
    </w:p>
    <w:p w14:paraId="401235EF" w14:textId="77777777" w:rsidR="006F616E" w:rsidRDefault="00000000">
      <w:pPr>
        <w:keepNext/>
        <w:spacing w:before="280" w:after="120"/>
      </w:pPr>
      <w:r>
        <w:rPr>
          <w:b/>
          <w:color w:val="28508C"/>
          <w:sz w:val="28"/>
        </w:rPr>
        <w:t>6.1. SỰ CẦN THIẾT CỦA MÔ HÌNH HỌC MÁY THAY THẾ (SURROGATE MODEL)</w:t>
      </w:r>
    </w:p>
    <w:p w14:paraId="15ABE7D8" w14:textId="77777777" w:rsidR="006F616E" w:rsidRDefault="00000000">
      <w:pPr>
        <w:spacing w:after="100"/>
        <w:ind w:firstLine="567"/>
        <w:jc w:val="both"/>
      </w:pPr>
      <w:r>
        <w:t>Trong kỷ nguyên chuyển đổi số và tự động hóa công trình ngầm, việc kiểm soát an toàn thi công khiên đào EPB-TBM đòi hỏi khả năng phản ứng gần như tức thời. Trong cabin điều khiển TBM, người vận hành (TBM pilot) phải liên tục điều chỉnh các thông số vận hành then chốt:</w:t>
      </w:r>
    </w:p>
    <w:p w14:paraId="7EEA1106" w14:textId="77777777" w:rsidR="006F616E" w:rsidRDefault="00000000">
      <w:pPr>
        <w:pStyle w:val="ListBullet"/>
        <w:spacing w:after="60" w:line="300" w:lineRule="auto"/>
        <w:jc w:val="both"/>
      </w:pPr>
      <w:r>
        <w:t>Áp lực ép gương trong khoang đào (Thrust force &amp; Bulkhead earth pressure).</w:t>
      </w:r>
    </w:p>
    <w:p w14:paraId="749BFEEC" w14:textId="77777777" w:rsidR="006F616E" w:rsidRDefault="00000000">
      <w:pPr>
        <w:pStyle w:val="ListBullet"/>
        <w:spacing w:after="60" w:line="300" w:lineRule="auto"/>
        <w:jc w:val="both"/>
      </w:pPr>
      <w:r>
        <w:t>Tốc độ tiến của khiên đào (Advance rate, mm/phút).</w:t>
      </w:r>
    </w:p>
    <w:p w14:paraId="1F8FABBB" w14:textId="77777777" w:rsidR="006F616E" w:rsidRDefault="00000000">
      <w:pPr>
        <w:pStyle w:val="ListBullet"/>
        <w:spacing w:after="60" w:line="300" w:lineRule="auto"/>
        <w:jc w:val="both"/>
      </w:pPr>
      <w:r>
        <w:t>Tốc độ vòng quay của trục vít xoắn tải đất (Screw conveyor speed, rpm).</w:t>
      </w:r>
    </w:p>
    <w:p w14:paraId="65BBF27B" w14:textId="77777777" w:rsidR="006F616E" w:rsidRDefault="00000000">
      <w:pPr>
        <w:pStyle w:val="ListBullet"/>
        <w:spacing w:after="60" w:line="300" w:lineRule="auto"/>
        <w:jc w:val="both"/>
      </w:pPr>
      <w:r>
        <w:t>Áp lực và thể tích vữa phụt chèn đuôi khiên (Grout pressure &amp; Grout volume).</w:t>
      </w:r>
    </w:p>
    <w:p w14:paraId="765258CF" w14:textId="77777777" w:rsidR="006F616E" w:rsidRDefault="00000000">
      <w:pPr>
        <w:spacing w:after="100"/>
        <w:ind w:firstLine="567"/>
        <w:jc w:val="both"/>
      </w:pPr>
      <w:r>
        <w:t>Nếu người vận hành phát hiện lượng đất đào ra của một ring vượt quá thể tích lý thuyết (dấu hiệu của sạt gương hoặc khoét rỗng vòm), việc đánh giá xem sự cố đó sẽ làm tăng độ lún tại móng của tòa nhà cách đó $15\text{ m}$ lên bao nhiêu milimét là cực kỳ khẩn cấp. Các phần mềm giải tích rời rạc hoặc mô hình phần tử hữu hạn 3D không thể nhúng trực tiếp vào hệ thống SCADA điều khiển của máy TBM do độ trễ tính toán và sự phụ thuộc vào các phần mềm thương mại đắt tiền.</w:t>
      </w:r>
    </w:p>
    <w:p w14:paraId="5025EE44" w14:textId="77777777" w:rsidR="006F616E" w:rsidRDefault="00000000">
      <w:pPr>
        <w:spacing w:after="100"/>
        <w:ind w:firstLine="567"/>
        <w:jc w:val="both"/>
      </w:pPr>
      <w:r>
        <w:lastRenderedPageBreak/>
        <w:t xml:space="preserve">Do đó, việc phát triển một </w:t>
      </w:r>
      <w:r>
        <w:rPr>
          <w:b/>
        </w:rPr>
        <w:t>mô hình học máy thay thế (Surrogate AI Model)</w:t>
      </w:r>
      <w:r>
        <w:t xml:space="preserve"> dạng mạng nơ-ron truyền thẳng đa tầng (Multi-Layer Perceptron - MLP) có khả năng xấp xỉ hàm giải tích phi tuyến phức tạp với độ chính xác tuyệt đối ($R^2 &gt; 0.999$) và thời gian suy luận trong phần nghìn giây ($&lt; 0.1\text{ ms}$) là một đóng góp công nghệ thiết thực.</w:t>
      </w:r>
    </w:p>
    <w:p w14:paraId="5A32844A" w14:textId="77777777" w:rsidR="006F616E" w:rsidRDefault="00000000">
      <w:pPr>
        <w:keepNext/>
        <w:spacing w:before="280" w:after="120"/>
      </w:pPr>
      <w:r>
        <w:rPr>
          <w:b/>
          <w:color w:val="28508C"/>
          <w:sz w:val="28"/>
        </w:rPr>
        <w:t>6.2. THIẾT KẾ KHÔNG GIAN DỮ LIỆU VÀ CHUẨN HÓA MẪU MÔ PHỎNG</w:t>
      </w:r>
    </w:p>
    <w:p w14:paraId="5F09DFB3" w14:textId="77777777" w:rsidR="006F616E" w:rsidRDefault="00000000">
      <w:pPr>
        <w:keepNext/>
        <w:spacing w:before="200"/>
      </w:pPr>
      <w:r>
        <w:rPr>
          <w:b/>
        </w:rPr>
        <w:t>6.2.1. Không gian tham số đầu vào (Input Parameter Space)</w:t>
      </w:r>
    </w:p>
    <w:p w14:paraId="18D7C78C" w14:textId="77777777" w:rsidR="006F616E" w:rsidRDefault="00000000">
      <w:pPr>
        <w:spacing w:after="100"/>
        <w:ind w:firstLine="567"/>
        <w:jc w:val="both"/>
      </w:pPr>
      <w:r>
        <w:t>Mô hình Surrogate AI được thiết kế với 5 biến đầu vào đại diện đầy đủ cho điều kiện hình học, địa chất và công nghệ thi công:</w:t>
      </w:r>
    </w:p>
    <w:p w14:paraId="290F0074" w14:textId="77777777" w:rsidR="006F616E" w:rsidRDefault="00000000">
      <w:pPr>
        <w:pStyle w:val="ListNumber"/>
        <w:spacing w:after="60" w:line="300" w:lineRule="auto"/>
        <w:jc w:val="both"/>
      </w:pPr>
      <w:r>
        <w:t>$x$: Khoảng cách ngang tính từ trục đối xứng tim tuyến hầm đôi, $x \in [-50.0\text{ m}; +50.0\text{ m}]$.</w:t>
      </w:r>
    </w:p>
    <w:p w14:paraId="3F913DA1" w14:textId="77777777" w:rsidR="006F616E" w:rsidRDefault="00000000">
      <w:pPr>
        <w:pStyle w:val="ListNumber"/>
        <w:spacing w:after="60" w:line="300" w:lineRule="auto"/>
        <w:jc w:val="both"/>
      </w:pPr>
      <w:r>
        <w:t>$z_0$: Chiều sâu tim hầm, $z_0 \in [13.0\text{ m}; 22.0\text{ m}]$ (bao trùm toàn bộ đoạn S9–S12).</w:t>
      </w:r>
    </w:p>
    <w:p w14:paraId="41F61B03" w14:textId="77777777" w:rsidR="006F616E" w:rsidRDefault="00000000">
      <w:pPr>
        <w:pStyle w:val="ListNumber"/>
        <w:spacing w:after="60" w:line="300" w:lineRule="auto"/>
        <w:jc w:val="both"/>
      </w:pPr>
      <w:r>
        <w:t>$K$: Hệ số bề rộng phễu lún, $K \in [0.40; 0.70]$ (bao trùm từ cát pha đến bùn sét yếu).</w:t>
      </w:r>
    </w:p>
    <w:p w14:paraId="19770D8C" w14:textId="77777777" w:rsidR="006F616E" w:rsidRDefault="00000000">
      <w:pPr>
        <w:pStyle w:val="ListNumber"/>
        <w:spacing w:after="60" w:line="300" w:lineRule="auto"/>
        <w:jc w:val="both"/>
      </w:pPr>
      <w:r>
        <w:t>$V_L$: Tỷ lệ tổn thất thể tích đất, $V_L \in [0.30\%; 2.50\%]$ (bao trùm từ điều kiện thi công lý tưởng đến sự cố sạt lở nghiêm trọng).</w:t>
      </w:r>
    </w:p>
    <w:p w14:paraId="074F63F8" w14:textId="77777777" w:rsidR="006F616E" w:rsidRDefault="00000000">
      <w:pPr>
        <w:pStyle w:val="ListNumber"/>
        <w:spacing w:after="60" w:line="300" w:lineRule="auto"/>
        <w:jc w:val="both"/>
      </w:pPr>
      <w:r>
        <w:t>$d$: Khoảng cách tim hai hầm song song, $d \in [10.0\text{ m}; 18.0\text{ m}]$.</w:t>
      </w:r>
    </w:p>
    <w:p w14:paraId="0BBAC5BD" w14:textId="77777777" w:rsidR="006F616E" w:rsidRDefault="00000000">
      <w:pPr>
        <w:spacing w:after="100"/>
        <w:ind w:firstLine="567"/>
        <w:jc w:val="both"/>
      </w:pPr>
      <w:r>
        <w:t>Biến đầu ra duy nhất ($y$):</w:t>
      </w:r>
    </w:p>
    <w:p w14:paraId="17409052" w14:textId="77777777" w:rsidR="006F616E" w:rsidRDefault="00000000">
      <w:pPr>
        <w:pStyle w:val="ListBullet"/>
        <w:spacing w:after="60" w:line="300" w:lineRule="auto"/>
        <w:jc w:val="both"/>
      </w:pPr>
      <w:r>
        <w:t>$S(x)$: Độ lún bề mặt đất tại tọa độ $x$ (đơn vị $\text{mm}$).</w:t>
      </w:r>
    </w:p>
    <w:p w14:paraId="22ED5728" w14:textId="77777777" w:rsidR="006F616E" w:rsidRDefault="00000000">
      <w:pPr>
        <w:keepNext/>
        <w:spacing w:before="200"/>
      </w:pPr>
      <w:r>
        <w:rPr>
          <w:b/>
        </w:rPr>
        <w:t>6.2.2. Tạo lập tập dữ liệu mô phỏng và kỹ thuật phân chia</w:t>
      </w:r>
    </w:p>
    <w:p w14:paraId="06356A4F" w14:textId="77777777" w:rsidR="006F616E" w:rsidRDefault="00000000">
      <w:pPr>
        <w:spacing w:after="100"/>
        <w:ind w:firstLine="567"/>
        <w:jc w:val="both"/>
      </w:pPr>
      <w:r>
        <w:t xml:space="preserve">Sử dụng thuật toán lấy mẫu ngẫu nhiên phân bố đều đa chiều (Latin Hypercube / Uniform Random Sampling), một tập dữ liệu gồm </w:t>
      </w:r>
      <w:r>
        <w:rPr>
          <w:b/>
        </w:rPr>
        <w:t>2,500 mẫu mô phỏng số</w:t>
      </w:r>
      <w:r>
        <w:t xml:space="preserve"> đã được tạo lập từ phương trình siêu vị hầm đôi Gaussian chuẩn hóa.</w:t>
      </w:r>
    </w:p>
    <w:p w14:paraId="4A3C04D5" w14:textId="77777777" w:rsidR="006F616E" w:rsidRDefault="00000000">
      <w:pPr>
        <w:spacing w:after="100"/>
        <w:ind w:firstLine="567"/>
        <w:jc w:val="both"/>
      </w:pPr>
      <w:r>
        <w:t>Tập dữ liệu được phân chia ngẫu nhiên độc lập:</w:t>
      </w:r>
    </w:p>
    <w:p w14:paraId="7B9238B1" w14:textId="77777777" w:rsidR="006F616E" w:rsidRDefault="00000000">
      <w:pPr>
        <w:pStyle w:val="ListBullet"/>
        <w:spacing w:after="60" w:line="300" w:lineRule="auto"/>
        <w:jc w:val="both"/>
      </w:pPr>
      <w:r>
        <w:rPr>
          <w:b/>
        </w:rPr>
        <w:t>Tập huấn luyện (Training Set):</w:t>
      </w:r>
      <w:r>
        <w:t xml:space="preserve"> 2,000 mẫu (80%) dùng để cập nhật trọng số mạng nơ-ron.</w:t>
      </w:r>
    </w:p>
    <w:p w14:paraId="3395CBEC" w14:textId="77777777" w:rsidR="006F616E" w:rsidRDefault="00000000">
      <w:pPr>
        <w:pStyle w:val="ListBullet"/>
        <w:spacing w:after="60" w:line="300" w:lineRule="auto"/>
        <w:jc w:val="both"/>
      </w:pPr>
      <w:r>
        <w:rPr>
          <w:b/>
        </w:rPr>
        <w:t>Tập kiểm định độc lập (Test Set):</w:t>
      </w:r>
      <w:r>
        <w:t xml:space="preserve"> 500 mẫu (20%) được giữ kín hoàn toàn, chỉ dùng để đánh giá năng lực tổng quát hóa (generalization ability) của mô hình sau khi kết thúc huấn luyện.</w:t>
      </w:r>
    </w:p>
    <w:p w14:paraId="14BCECB0" w14:textId="77777777" w:rsidR="006F616E" w:rsidRDefault="00000000">
      <w:pPr>
        <w:keepNext/>
        <w:spacing w:before="280" w:after="120"/>
      </w:pPr>
      <w:r>
        <w:rPr>
          <w:b/>
          <w:color w:val="28508C"/>
          <w:sz w:val="28"/>
        </w:rPr>
        <w:lastRenderedPageBreak/>
        <w:t>6.3. KIẾN TRÚC MẠNG NƠ-RON VÀ THUẬT TOÁN HUẤN LUYỆN THUẦN NUMPY</w:t>
      </w:r>
    </w:p>
    <w:p w14:paraId="2ED0C826" w14:textId="77777777" w:rsidR="006F616E" w:rsidRDefault="00000000">
      <w:pPr>
        <w:spacing w:after="100"/>
        <w:ind w:firstLine="567"/>
        <w:jc w:val="both"/>
      </w:pPr>
      <w:r>
        <w:t xml:space="preserve">Nhằm đảm bảo mô hình có thể triển khai trên bất kỳ nền tảng phần cứng nào (từ máy tính công nghiệp điều khiển TBM đến vi điều khiển Raspberry Pi hoặc nhúng trực tiếp vào JavaScript của WebGIS) mà không cần cài đặt các thư viện trí tuệ nhân tạo nặng nề (như TensorFlow hay PyTorch), toàn bộ thuật toán mạng nơ-ron được nhóm nghiên cứu lập trình thuần túy bằng thư viện </w:t>
      </w:r>
      <w:r>
        <w:rPr>
          <w:b/>
        </w:rPr>
        <w:t>NumPy</w:t>
      </w:r>
      <w:r>
        <w:t xml:space="preserve"> trong tập tin `scripts/surrogate_ai.py`.</w:t>
      </w:r>
    </w:p>
    <w:p w14:paraId="1A9B13BA" w14:textId="77777777" w:rsidR="006F616E" w:rsidRDefault="00000000">
      <w:pPr>
        <w:keepNext/>
        <w:spacing w:before="200"/>
      </w:pPr>
      <w:r>
        <w:rPr>
          <w:b/>
        </w:rPr>
        <w:t>6.3.1. Cấu trúc mạng MLP (5 – 32 – 16 – 1)</w:t>
      </w:r>
    </w:p>
    <w:p w14:paraId="4A5089B5" w14:textId="77777777" w:rsidR="006F616E" w:rsidRDefault="00000000">
      <w:pPr>
        <w:spacing w:after="100"/>
        <w:ind w:firstLine="567"/>
        <w:jc w:val="both"/>
      </w:pPr>
      <w:r>
        <w:t>Mạng gồm 4 tầng liên kết đầy đủ (Fully Connected Layers):</w:t>
      </w:r>
    </w:p>
    <w:p w14:paraId="0EBFB501" w14:textId="77777777" w:rsidR="006F616E" w:rsidRDefault="00000000">
      <w:pPr>
        <w:pStyle w:val="ListBullet"/>
        <w:spacing w:after="60" w:line="300" w:lineRule="auto"/>
        <w:jc w:val="both"/>
      </w:pPr>
      <w:r>
        <w:rPr>
          <w:b/>
        </w:rPr>
        <w:t>Tầng đầu vào (Input Layer):</w:t>
      </w:r>
      <w:r>
        <w:t xml:space="preserve"> 5 nơ-ron (nhận 5 tham số: $x, z_0, K, V_L, d$). Dữ liệu đầu vào được chuẩn hóa Z-score:</w:t>
      </w:r>
    </w:p>
    <w:p w14:paraId="6B8FAF71" w14:textId="23D8B2F1" w:rsidR="006F616E" w:rsidRDefault="0044278F">
      <w:pPr>
        <w:spacing w:after="100"/>
        <w:ind w:firstLine="567"/>
        <w:jc w:val="both"/>
      </w:pPr>
      <w:r>
        <w:t>\[x_{\mathrm{norm}} = \frac{x - \mu}{\sigma}\]</w:t>
      </w:r>
    </w:p>
    <w:p w14:paraId="024A7837" w14:textId="77777777" w:rsidR="006F616E" w:rsidRDefault="00000000">
      <w:pPr>
        <w:pStyle w:val="ListBullet"/>
        <w:spacing w:after="60" w:line="300" w:lineRule="auto"/>
        <w:jc w:val="both"/>
      </w:pPr>
      <w:r>
        <w:rPr>
          <w:b/>
        </w:rPr>
        <w:t>Tầng ẩn 1 (Hidden Layer 1):</w:t>
      </w:r>
      <w:r>
        <w:t xml:space="preserve"> 32 nơ-ron, hàm kích hoạt phi tuyến ReLU: $f(z) = \max(0, z)$.</w:t>
      </w:r>
    </w:p>
    <w:p w14:paraId="7DF29AB0" w14:textId="77777777" w:rsidR="006F616E" w:rsidRDefault="00000000">
      <w:pPr>
        <w:pStyle w:val="ListBullet"/>
        <w:spacing w:after="60" w:line="300" w:lineRule="auto"/>
        <w:jc w:val="both"/>
      </w:pPr>
      <w:r>
        <w:rPr>
          <w:b/>
        </w:rPr>
        <w:t>Tầng ẩn 2 (Hidden Layer 2):</w:t>
      </w:r>
      <w:r>
        <w:t xml:space="preserve"> 16 nơ-ron, hàm kích hoạt ReLU.</w:t>
      </w:r>
    </w:p>
    <w:p w14:paraId="5F25416E" w14:textId="77777777" w:rsidR="006F616E" w:rsidRDefault="00000000">
      <w:pPr>
        <w:pStyle w:val="ListBullet"/>
        <w:spacing w:after="60" w:line="300" w:lineRule="auto"/>
        <w:jc w:val="both"/>
      </w:pPr>
      <w:r>
        <w:rPr>
          <w:b/>
        </w:rPr>
        <w:t>Tầng đầu ra (Output Layer):</w:t>
      </w:r>
      <w:r>
        <w:t xml:space="preserve"> 1 nơ-ron, hàm kích hoạt tuyến tính (Linear Activation) xuất giá trị độ lún $S(x)$.</w:t>
      </w:r>
    </w:p>
    <w:p w14:paraId="334C14AB" w14:textId="77777777" w:rsidR="006F616E" w:rsidRDefault="00000000">
      <w:pPr>
        <w:keepNext/>
        <w:spacing w:before="200"/>
      </w:pPr>
      <w:r>
        <w:rPr>
          <w:b/>
        </w:rPr>
        <w:t>6.3.2. Quy trình tối ưu hóa</w:t>
      </w:r>
    </w:p>
    <w:p w14:paraId="08C1B9B1" w14:textId="77777777" w:rsidR="006F616E" w:rsidRDefault="00000000">
      <w:pPr>
        <w:pStyle w:val="ListBullet"/>
        <w:spacing w:after="60" w:line="300" w:lineRule="auto"/>
        <w:jc w:val="both"/>
      </w:pPr>
      <w:r>
        <w:rPr>
          <w:b/>
        </w:rPr>
        <w:t>Hàm mất mát (Loss Function):</w:t>
      </w:r>
      <w:r>
        <w:t xml:space="preserve"> Sai số bình phương trung bình (Mean Squared Error - MSE):</w:t>
      </w:r>
    </w:p>
    <w:p w14:paraId="0AFD7F6A" w14:textId="73CB2D77" w:rsidR="006F616E" w:rsidRPr="0044278F" w:rsidRDefault="0044278F">
      <w:pPr>
        <w:spacing w:after="100"/>
        <w:ind w:firstLine="567"/>
        <w:jc w:val="both"/>
      </w:pPr>
      <w:r w:rsidRPr="0044278F">
        <w:t>\[\operatorname{MSE} = \frac{1}{N} \sum_{i=1}^N (y_i - \hat{y}_i)^2</w:t>
      </w:r>
      <w:r>
        <w:t>\]</w:t>
      </w:r>
    </w:p>
    <w:p w14:paraId="3A0DBD41" w14:textId="77777777" w:rsidR="006F616E" w:rsidRPr="005442EA" w:rsidRDefault="00000000">
      <w:pPr>
        <w:pStyle w:val="ListBullet"/>
        <w:spacing w:after="60" w:line="300" w:lineRule="auto"/>
        <w:jc w:val="both"/>
        <w:rPr>
          <w:lang w:val="pt-BR"/>
        </w:rPr>
      </w:pPr>
      <w:r w:rsidRPr="005442EA">
        <w:rPr>
          <w:b/>
          <w:lang w:val="pt-BR"/>
        </w:rPr>
        <w:t>Thuật toán tối ưu:</w:t>
      </w:r>
      <w:r w:rsidRPr="005442EA">
        <w:rPr>
          <w:lang w:val="pt-BR"/>
        </w:rPr>
        <w:t xml:space="preserve"> Thuật toán lan truyền ngược thích nghi Adam (Adaptive Moment Estimation) với các tham số siêu chuẩn: hệ số học tập ban đầu $\alpha = 0.005$, $\beta_1 = 0.9$, $\beta_2 = 0.999$, $\epsilon = 10^{-8}$. Quá trình huấn luyện diễn ra qua 1,000 chu kỳ (epochs) với kích thước mini-batch bằng 64.</w:t>
      </w:r>
    </w:p>
    <w:p w14:paraId="3C2245D9" w14:textId="77777777" w:rsidR="006F616E" w:rsidRPr="005442EA" w:rsidRDefault="00000000">
      <w:pPr>
        <w:keepNext/>
        <w:spacing w:before="280" w:after="120"/>
        <w:rPr>
          <w:lang w:val="pt-BR"/>
        </w:rPr>
      </w:pPr>
      <w:r w:rsidRPr="005442EA">
        <w:rPr>
          <w:b/>
          <w:color w:val="28508C"/>
          <w:sz w:val="28"/>
          <w:lang w:val="pt-BR"/>
        </w:rPr>
        <w:t>6.4. ĐÁNH GIÁ ĐỘ CHÍNH XÁC VÀ ĐỘ TIN CẬY TRÊN TẬP KIỂM THỬ ĐỘC LẬP</w:t>
      </w:r>
    </w:p>
    <w:p w14:paraId="09DE6A81" w14:textId="77777777" w:rsidR="006F616E" w:rsidRPr="005442EA" w:rsidRDefault="00000000">
      <w:pPr>
        <w:spacing w:after="100"/>
        <w:ind w:firstLine="567"/>
        <w:jc w:val="both"/>
        <w:rPr>
          <w:lang w:val="pt-BR"/>
        </w:rPr>
      </w:pPr>
      <w:r w:rsidRPr="005442EA">
        <w:rPr>
          <w:lang w:val="pt-BR"/>
        </w:rPr>
        <w:t>Hiệu năng của mô hình Surrogate AI được thẩm định độc lập trên 500 mẫu kiểm thử thông qua 3 chỉ số thống kê toán học chuẩn mực:</w:t>
      </w:r>
    </w:p>
    <w:p w14:paraId="34A89415" w14:textId="77777777" w:rsidR="006F616E" w:rsidRPr="005442EA" w:rsidRDefault="00000000">
      <w:pPr>
        <w:pStyle w:val="ListNumber"/>
        <w:spacing w:after="60" w:line="300" w:lineRule="auto"/>
        <w:jc w:val="both"/>
        <w:rPr>
          <w:lang w:val="pt-BR"/>
        </w:rPr>
      </w:pPr>
      <w:r w:rsidRPr="005442EA">
        <w:rPr>
          <w:b/>
          <w:lang w:val="pt-BR"/>
        </w:rPr>
        <w:t>Hệ số xác định ($R^2$ Score):</w:t>
      </w:r>
    </w:p>
    <w:p w14:paraId="4245AC77" w14:textId="669DBCDE" w:rsidR="006F616E" w:rsidRPr="005442EA" w:rsidRDefault="0044278F">
      <w:pPr>
        <w:spacing w:after="100"/>
        <w:ind w:firstLine="567"/>
        <w:jc w:val="both"/>
        <w:rPr>
          <w:lang w:val="pt-BR"/>
        </w:rPr>
      </w:pPr>
      <w:r>
        <w:rPr>
          <w:lang w:val="pt-BR"/>
        </w:rPr>
        <w:t>\[</w:t>
      </w:r>
      <w:r w:rsidRPr="005442EA">
        <w:rPr>
          <w:lang w:val="pt-BR"/>
        </w:rPr>
        <w:t>R^2 = 1 - \frac{\sum (y_i - \hat{y}_i)^2}{\sum (y_i - \bar{y})^2} = \mathbf{0.9991}</w:t>
      </w:r>
      <w:r>
        <w:rPr>
          <w:lang w:val="pt-BR"/>
        </w:rPr>
        <w:t>\]</w:t>
      </w:r>
    </w:p>
    <w:p w14:paraId="05F62BF9" w14:textId="77777777" w:rsidR="006F616E" w:rsidRPr="005442EA" w:rsidRDefault="00000000">
      <w:pPr>
        <w:pStyle w:val="ListNumber"/>
        <w:spacing w:after="60" w:line="300" w:lineRule="auto"/>
        <w:jc w:val="both"/>
        <w:rPr>
          <w:lang w:val="pt-BR"/>
        </w:rPr>
      </w:pPr>
      <w:r w:rsidRPr="005442EA">
        <w:rPr>
          <w:b/>
          <w:lang w:val="pt-BR"/>
        </w:rPr>
        <w:lastRenderedPageBreak/>
        <w:t>Sai số tuyệt đối trung bình (MAE):</w:t>
      </w:r>
    </w:p>
    <w:p w14:paraId="5001A1A9" w14:textId="3236E637" w:rsidR="006F616E" w:rsidRPr="005442EA" w:rsidRDefault="0044278F">
      <w:pPr>
        <w:spacing w:after="100"/>
        <w:ind w:firstLine="567"/>
        <w:jc w:val="both"/>
        <w:rPr>
          <w:lang w:val="pt-BR"/>
        </w:rPr>
      </w:pPr>
      <w:r>
        <w:rPr>
          <w:lang w:val="pt-BR"/>
        </w:rPr>
        <w:t>\[\operatorname{MAE}</w:t>
      </w:r>
      <w:r w:rsidRPr="005442EA">
        <w:rPr>
          <w:lang w:val="pt-BR"/>
        </w:rPr>
        <w:t xml:space="preserve"> = \frac{1}{N} \sum_{i=1}^N |y_i - \hat{y}_i| = \mathbf{0.156\text{ mm}}</w:t>
      </w:r>
      <w:r>
        <w:rPr>
          <w:lang w:val="pt-BR"/>
        </w:rPr>
        <w:t>\]</w:t>
      </w:r>
    </w:p>
    <w:p w14:paraId="69A39EB1" w14:textId="77777777" w:rsidR="006F616E" w:rsidRPr="005442EA" w:rsidRDefault="00000000">
      <w:pPr>
        <w:pStyle w:val="ListNumber"/>
        <w:spacing w:after="60" w:line="300" w:lineRule="auto"/>
        <w:jc w:val="both"/>
        <w:rPr>
          <w:lang w:val="pt-BR"/>
        </w:rPr>
      </w:pPr>
      <w:r w:rsidRPr="005442EA">
        <w:rPr>
          <w:b/>
          <w:lang w:val="pt-BR"/>
        </w:rPr>
        <w:t>Căn bậc hai sai số bình phương trung bình (RMSE):</w:t>
      </w:r>
    </w:p>
    <w:p w14:paraId="450BE563" w14:textId="720F3C9E" w:rsidR="006F616E" w:rsidRPr="005442EA" w:rsidRDefault="0044278F">
      <w:pPr>
        <w:spacing w:after="100"/>
        <w:ind w:firstLine="567"/>
        <w:jc w:val="both"/>
        <w:rPr>
          <w:lang w:val="pt-BR"/>
        </w:rPr>
      </w:pPr>
      <w:r>
        <w:rPr>
          <w:lang w:val="pt-BR"/>
        </w:rPr>
        <w:t>\[\operatorname{RMSE}</w:t>
      </w:r>
      <w:r w:rsidRPr="005442EA">
        <w:rPr>
          <w:lang w:val="pt-BR"/>
        </w:rPr>
        <w:t xml:space="preserve"> = \sqrt{\frac{1}{N} \sum_{i=1}^N (y_i - \hat{y}_i)^2} = \mathbf{0.220\text{ mm}}</w:t>
      </w:r>
      <w:r>
        <w:rPr>
          <w:lang w:val="pt-BR"/>
        </w:rPr>
        <w:t>\]</w:t>
      </w:r>
    </w:p>
    <w:p w14:paraId="746BCED1" w14:textId="77777777" w:rsidR="006F616E" w:rsidRDefault="00000000">
      <w:pPr>
        <w:spacing w:after="100"/>
        <w:ind w:firstLine="567"/>
        <w:jc w:val="both"/>
      </w:pPr>
      <w:r>
        <w:t>&lt;br&gt;</w:t>
      </w:r>
    </w:p>
    <w:p w14:paraId="66EA2F8B" w14:textId="77777777" w:rsidR="006F616E" w:rsidRDefault="00000000">
      <w:pPr>
        <w:spacing w:after="100"/>
        <w:ind w:firstLine="567"/>
        <w:jc w:val="both"/>
      </w:pPr>
      <w:r>
        <w:t>&lt;div align="center"&gt;</w:t>
      </w:r>
    </w:p>
    <w:p w14:paraId="412EDF02" w14:textId="77777777" w:rsidR="006F616E" w:rsidRDefault="00000000">
      <w:pPr>
        <w:spacing w:before="200"/>
        <w:jc w:val="center"/>
      </w:pPr>
      <w:r>
        <w:rPr>
          <w:noProof/>
        </w:rPr>
        <w:drawing>
          <wp:inline distT="0" distB="0" distL="0" distR="0" wp14:anchorId="173DA4FD" wp14:editId="32EF3D27">
            <wp:extent cx="5486400" cy="23211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Surrogate_AI_Parity_and_Residuals.png"/>
                    <pic:cNvPicPr/>
                  </pic:nvPicPr>
                  <pic:blipFill>
                    <a:blip r:embed="rId12"/>
                    <a:stretch>
                      <a:fillRect/>
                    </a:stretch>
                  </pic:blipFill>
                  <pic:spPr>
                    <a:xfrm>
                      <a:off x="0" y="0"/>
                      <a:ext cx="5486400" cy="2321169"/>
                    </a:xfrm>
                    <a:prstGeom prst="rect">
                      <a:avLst/>
                    </a:prstGeom>
                  </pic:spPr>
                </pic:pic>
              </a:graphicData>
            </a:graphic>
          </wp:inline>
        </w:drawing>
      </w:r>
    </w:p>
    <w:p w14:paraId="3E2E1EB4" w14:textId="77777777" w:rsidR="006F616E" w:rsidRDefault="00000000">
      <w:pPr>
        <w:spacing w:after="200"/>
        <w:jc w:val="center"/>
      </w:pPr>
      <w:r>
        <w:rPr>
          <w:b/>
          <w:i/>
          <w:sz w:val="22"/>
        </w:rPr>
        <w:t>Hình 6.1: Đánh giá độ chính xác và độ tin cậy của mô hình học máy thay thế (Surrogate AI MLP)</w:t>
      </w:r>
    </w:p>
    <w:p w14:paraId="0A5CA41A" w14:textId="77777777" w:rsidR="006F616E" w:rsidRDefault="00000000">
      <w:pPr>
        <w:spacing w:after="100"/>
        <w:ind w:firstLine="567"/>
        <w:jc w:val="both"/>
      </w:pPr>
      <w:r>
        <w:rPr>
          <w:i/>
        </w:rPr>
        <w:t>Hình 6.1: Đánh giá độ chính xác và độ tin cậy của mô hình học máy thay thế (Surrogate AI MLP) trên 500 mẫu kiểm thử độc lập</w:t>
      </w:r>
    </w:p>
    <w:p w14:paraId="1F104294" w14:textId="77777777" w:rsidR="006F616E" w:rsidRDefault="00000000">
      <w:pPr>
        <w:spacing w:after="100"/>
        <w:ind w:firstLine="567"/>
        <w:jc w:val="both"/>
      </w:pPr>
      <w:r>
        <w:t>&lt;/div&gt;</w:t>
      </w:r>
    </w:p>
    <w:p w14:paraId="4DD6E608" w14:textId="77777777" w:rsidR="006F616E" w:rsidRDefault="00000000">
      <w:pPr>
        <w:spacing w:after="100"/>
        <w:ind w:firstLine="567"/>
        <w:jc w:val="both"/>
      </w:pPr>
      <w:r>
        <w:t>&lt;br&gt;</w:t>
      </w:r>
    </w:p>
    <w:p w14:paraId="48439892" w14:textId="77777777" w:rsidR="006F616E" w:rsidRDefault="00000000">
      <w:pPr>
        <w:keepNext/>
        <w:spacing w:before="200"/>
      </w:pPr>
      <w:r>
        <w:rPr>
          <w:b/>
        </w:rPr>
        <w:t>Nhận xét đồ thị kiểm định (Hình 6.1):</w:t>
      </w:r>
    </w:p>
    <w:p w14:paraId="644106CF" w14:textId="77777777" w:rsidR="006F616E" w:rsidRDefault="00000000">
      <w:pPr>
        <w:pStyle w:val="ListNumber"/>
        <w:spacing w:after="60" w:line="300" w:lineRule="auto"/>
        <w:jc w:val="both"/>
      </w:pPr>
      <w:r>
        <w:rPr>
          <w:b/>
        </w:rPr>
        <w:t>Đồ thị tương quan Parity (Hình 6.1a):</w:t>
      </w:r>
    </w:p>
    <w:p w14:paraId="2DAF1103" w14:textId="77777777" w:rsidR="006F616E" w:rsidRDefault="00000000">
      <w:pPr>
        <w:spacing w:after="100"/>
        <w:ind w:firstLine="567"/>
        <w:jc w:val="both"/>
      </w:pPr>
      <w:r>
        <w:t>Toàn bộ 500 điểm dữ liệu kiểm thử độc lập nằm bám khít hoàn hảo vào đường phân giác lý tưởng $y = x$ trên toàn bộ dải độ lún từ $0\text{ mm}$ đến $45\text{ mm}$. Hệ số tương quan $R^2 = 0.9991$ chứng minh mạng MLP đã nắm bắt trọn vẹn đặc tính phi tuyến của phễu lún siêu vị hầm đôi.</w:t>
      </w:r>
    </w:p>
    <w:p w14:paraId="302C6374" w14:textId="77777777" w:rsidR="006F616E" w:rsidRDefault="00000000">
      <w:pPr>
        <w:pStyle w:val="ListNumber"/>
        <w:spacing w:after="60" w:line="300" w:lineRule="auto"/>
        <w:jc w:val="both"/>
      </w:pPr>
      <w:r>
        <w:rPr>
          <w:b/>
        </w:rPr>
        <w:t>Phân bố sai số phần dư Residuals (Hình 6.1b):</w:t>
      </w:r>
    </w:p>
    <w:p w14:paraId="31F017EF" w14:textId="77777777" w:rsidR="006F616E" w:rsidRDefault="00000000">
      <w:pPr>
        <w:spacing w:after="100"/>
        <w:ind w:firstLine="567"/>
        <w:jc w:val="both"/>
      </w:pPr>
      <w:r>
        <w:t xml:space="preserve">Sai số phần dư $e = y_{\text{true}} - y_{\text{pred}}$ có phân bố đối xứng dạng chuông Gauss chuẩn với giá trị kỳ vọng triệt tiêu ($\mu \approx 0$) và độ lệch chuẩn rất nhỏ ($\sigma = 0.22\text{ mm}$). Tuyệt đại đa số các mẫu ($&gt;98\%$) có sai </w:t>
      </w:r>
      <w:r>
        <w:lastRenderedPageBreak/>
        <w:t>số dưới $\pm 0.3\text{ mm}$, một con số hoàn toàn không đáng kể so với sai số đo đạc thực tế của máy thủy bình điện tử ngoài hiện trường ($\pm 1.0\text{ mm}$).</w:t>
      </w:r>
    </w:p>
    <w:p w14:paraId="62D2E78A" w14:textId="77777777" w:rsidR="006F616E" w:rsidRDefault="00000000">
      <w:pPr>
        <w:pStyle w:val="ListNumber"/>
        <w:spacing w:after="60" w:line="300" w:lineRule="auto"/>
        <w:jc w:val="both"/>
      </w:pPr>
      <w:r>
        <w:rPr>
          <w:b/>
        </w:rPr>
        <w:t>Tốc độ suy luận (Inference Speed):</w:t>
      </w:r>
    </w:p>
    <w:p w14:paraId="5009906B" w14:textId="77777777" w:rsidR="006F616E" w:rsidRDefault="00000000">
      <w:pPr>
        <w:spacing w:after="100"/>
        <w:ind w:firstLine="567"/>
        <w:jc w:val="both"/>
      </w:pPr>
      <w:r>
        <w:t xml:space="preserve">Thời gian thực hiện một phép dự báo độ lún chỉ mất </w:t>
      </w:r>
      <w:r>
        <w:rPr>
          <w:b/>
        </w:rPr>
        <w:t>$0.08\text{ ms}$</w:t>
      </w:r>
      <w:r>
        <w:t xml:space="preserve"> (chưa tới một phần mười nghìn giây), cho phép hệ thống tính toán đồng thời hàng nghìn điểm chuyển vị trên toàn tuyến hầm mà không gây giật lag trên giao diện WebGIS.</w:t>
      </w:r>
    </w:p>
    <w:p w14:paraId="19F6394E" w14:textId="77777777" w:rsidR="006F616E" w:rsidRDefault="00000000">
      <w:pPr>
        <w:keepNext/>
        <w:spacing w:before="280" w:after="120"/>
      </w:pPr>
      <w:r>
        <w:rPr>
          <w:b/>
          <w:color w:val="28508C"/>
          <w:sz w:val="28"/>
        </w:rPr>
        <w:t>6.5. ĐÁNH GIÁ, PHẢN BIỆN VÀ GHI CHÚ AUDIT CỦA CHƯƠNG 6</w:t>
      </w:r>
    </w:p>
    <w:p w14:paraId="16013669" w14:textId="77777777" w:rsidR="006F616E" w:rsidRDefault="00000000">
      <w:pPr>
        <w:spacing w:before="80"/>
        <w:ind w:left="567" w:right="283"/>
        <w:jc w:val="both"/>
      </w:pPr>
      <w:r>
        <w:rPr>
          <w:b/>
          <w:i/>
          <w:color w:val="505050"/>
          <w:sz w:val="24"/>
        </w:rPr>
        <w:t>Ghi chú Kiểm toán Khoa học (Audit Note 6.1):</w:t>
      </w:r>
    </w:p>
    <w:p w14:paraId="47912227" w14:textId="77777777" w:rsidR="006F616E" w:rsidRDefault="00000000">
      <w:pPr>
        <w:spacing w:before="80"/>
        <w:ind w:left="567" w:right="283"/>
        <w:jc w:val="both"/>
      </w:pPr>
      <w:r>
        <w:rPr>
          <w:i/>
          <w:color w:val="505050"/>
          <w:sz w:val="24"/>
        </w:rPr>
        <w:t xml:space="preserve">1. </w:t>
      </w:r>
      <w:r>
        <w:rPr>
          <w:b/>
          <w:i/>
          <w:color w:val="505050"/>
          <w:sz w:val="24"/>
        </w:rPr>
        <w:t>Miền hiệu lực của mô hình (Domain of Applicability):</w:t>
      </w:r>
    </w:p>
    <w:p w14:paraId="25D7FB00" w14:textId="77777777" w:rsidR="006F616E" w:rsidRDefault="00000000">
      <w:pPr>
        <w:spacing w:before="80"/>
        <w:ind w:left="567" w:right="283"/>
        <w:jc w:val="both"/>
      </w:pPr>
      <w:r>
        <w:rPr>
          <w:i/>
          <w:color w:val="505050"/>
          <w:sz w:val="24"/>
        </w:rPr>
        <w:t>- `</w:t>
      </w:r>
      <w:r>
        <w:rPr>
          <w:b/>
          <w:i/>
          <w:color w:val="B43200"/>
          <w:sz w:val="22"/>
        </w:rPr>
        <w:t>[[GIẢ THIẾT TÍNH TOÁN: Mô hình Surrogate AI này được huấn luyện trong không gian tham số: x ∈ [-50m; +50m], z0 ∈ [13m; 22m], K ∈ [0.40; 0.70], VL ∈ [0.3%; 2.5%], d ∈ [10m; 18m]. Nếu người vận hành nhập các giá trị vượt ra ngoài miền này (ví dụ hầm quá nông z0 &lt; 10m hoặc tổn thất quá lớn VL &gt; 3.0%), mô hình sẽ kích hoạt cờ cảnh báo ngoại suy (Extrapolation Warning) và khuyến cáo quay trở lại tính toán giải tích trực tiếp.]]</w:t>
      </w:r>
      <w:r>
        <w:rPr>
          <w:i/>
          <w:color w:val="505050"/>
          <w:sz w:val="24"/>
        </w:rPr>
        <w:t>`</w:t>
      </w:r>
    </w:p>
    <w:p w14:paraId="69C4F7C1" w14:textId="77777777" w:rsidR="006F616E" w:rsidRDefault="00000000">
      <w:pPr>
        <w:spacing w:before="80"/>
        <w:ind w:left="567" w:right="283"/>
        <w:jc w:val="both"/>
      </w:pPr>
      <w:r>
        <w:rPr>
          <w:i/>
          <w:color w:val="505050"/>
          <w:sz w:val="24"/>
        </w:rPr>
        <w:t xml:space="preserve">2. </w:t>
      </w:r>
      <w:r>
        <w:rPr>
          <w:b/>
          <w:i/>
          <w:color w:val="505050"/>
          <w:sz w:val="24"/>
        </w:rPr>
        <w:t>Khả năng cập nhật thích nghi (Transfer Learning &amp; Dynamic Fine-tuning):</w:t>
      </w:r>
    </w:p>
    <w:p w14:paraId="44618F43" w14:textId="77777777" w:rsidR="006F616E" w:rsidRDefault="00000000">
      <w:pPr>
        <w:spacing w:before="80"/>
        <w:ind w:left="567" w:right="283"/>
        <w:jc w:val="both"/>
      </w:pPr>
      <w:r>
        <w:rPr>
          <w:i/>
          <w:color w:val="505050"/>
          <w:sz w:val="24"/>
        </w:rPr>
        <w:t>- Bản chất hiện tại của mô hình AI là học lại từ nghiệm giải tích Gaussian. Khi khiên đào TBM chính thức vận hành và các mốc quan trắc bề mặt truyền dữ liệu lún thực tế về phòng điều khiển trung tâm, kiến trúc mạng MLP này có thể được huấn luyện bổ sung (fine-tune) theo cơ chế học chuyển giao (Transfer Learning), cho phép mô hình tự động hiệu chỉnh để dung hòa giữa lý thuyết cơ học đất và ứng xử dị hướng thực địa của nền đất Hà Nội.</w:t>
      </w:r>
    </w:p>
    <w:p w14:paraId="6DC1E99C" w14:textId="77777777" w:rsidR="006F616E" w:rsidRDefault="00000000">
      <w:pPr>
        <w:spacing w:after="100"/>
        <w:ind w:firstLine="567"/>
        <w:jc w:val="both"/>
      </w:pPr>
      <w:r>
        <w:t>&lt;div style='page-break-after: always;'&gt;&lt;/div&gt;</w:t>
      </w:r>
    </w:p>
    <w:p w14:paraId="432BF192" w14:textId="77777777" w:rsidR="006F616E" w:rsidRDefault="00000000">
      <w:pPr>
        <w:keepNext/>
        <w:spacing w:before="360" w:after="240"/>
        <w:jc w:val="center"/>
      </w:pPr>
      <w:r>
        <w:rPr>
          <w:b/>
          <w:color w:val="1E3C72"/>
          <w:sz w:val="32"/>
        </w:rPr>
        <w:t>CHƯƠNG 7: KẾT LUẬN, KIẾN NGHỊ VÀ QUY TRÌNH QUAN TRẮC HIỆN TRƯỜNG</w:t>
      </w:r>
    </w:p>
    <w:p w14:paraId="07DF3719" w14:textId="77777777" w:rsidR="006F616E" w:rsidRDefault="00000000">
      <w:pPr>
        <w:keepNext/>
        <w:spacing w:before="280" w:after="120"/>
      </w:pPr>
      <w:r>
        <w:rPr>
          <w:b/>
          <w:color w:val="28508C"/>
          <w:sz w:val="28"/>
        </w:rPr>
        <w:t>7.1. CÁC KẾT LUẬN KHOA HỌC CHÍNH</w:t>
      </w:r>
    </w:p>
    <w:p w14:paraId="19517162" w14:textId="77777777" w:rsidR="006F616E" w:rsidRDefault="00000000">
      <w:pPr>
        <w:spacing w:after="100"/>
        <w:ind w:firstLine="567"/>
        <w:jc w:val="both"/>
      </w:pPr>
      <w:r>
        <w:t>Từ các kết quả nghiên cứu lý thuyết, mô hình hóa giải tích, đánh giá độ nhạy và tích hợp WebGIS – AI đối với đoạn ngầm S9–S12 Tuyến đường sắt đô thị số 3 Hà Nội, luận án rút ra các kết luận khoa học cốt lõi sau:</w:t>
      </w:r>
    </w:p>
    <w:p w14:paraId="64777206" w14:textId="77777777" w:rsidR="006F616E" w:rsidRDefault="00000000">
      <w:pPr>
        <w:pStyle w:val="ListNumber"/>
        <w:spacing w:after="60" w:line="300" w:lineRule="auto"/>
        <w:jc w:val="both"/>
      </w:pPr>
      <w:r>
        <w:rPr>
          <w:b/>
        </w:rPr>
        <w:t>Về đặc trưng địa tầng và yếu tố rủi ro địa kỹ thuật:</w:t>
      </w:r>
    </w:p>
    <w:p w14:paraId="555E3D93" w14:textId="77777777" w:rsidR="006F616E" w:rsidRDefault="00000000">
      <w:pPr>
        <w:pStyle w:val="ListBullet"/>
        <w:spacing w:after="60" w:line="300" w:lineRule="auto"/>
        <w:jc w:val="both"/>
      </w:pPr>
      <w:r>
        <w:t>Nghiên cứu đã xác lập cơ sở dữ liệu địa kỹ thuật có kiểm định nguồn minh bạch cho 3 mặt cắt đại diện: S9–S10 (Kim Mã - Cát Linh), S10–S11 (Cát Linh - Văn Miếu), và S11–S12 (Văn Miếu - Ga Hà Nội).</w:t>
      </w:r>
    </w:p>
    <w:p w14:paraId="1B6D11BD" w14:textId="77777777" w:rsidR="006F616E" w:rsidRDefault="00000000">
      <w:pPr>
        <w:pStyle w:val="ListBullet"/>
        <w:spacing w:after="60" w:line="300" w:lineRule="auto"/>
        <w:jc w:val="both"/>
      </w:pPr>
      <w:r>
        <w:lastRenderedPageBreak/>
        <w:t>Phát hiện xung yếu địa chất lớn nhất là tại đoạn S11–S12 (hố khoan kiểm chứng BH12): đường hầm TBM chôn sâu $z_0 = 18.0\text{ m}$ nằm trọn vẹn trong một tầng bùn sét mềm hữu cơ dày tới $12.7\text{ m}$ có chỉ số SPT $N &lt; 4$, mô-đun đàn hồi thấp kỷ lục ($E = 7.68\text{ MPa}$). Tầng đất yếu này làm mở rộng hệ số phễu lún lên $K = 0.60$ và khoảng cách điểm uốn $i = 10.8\text{ m}$, khiến phạm vi ảnh hưởng lún lan rộng sang hai bên tim tuyến.</w:t>
      </w:r>
    </w:p>
    <w:p w14:paraId="424E3143" w14:textId="77777777" w:rsidR="006F616E" w:rsidRDefault="00000000">
      <w:pPr>
        <w:pStyle w:val="ListNumber"/>
        <w:spacing w:after="60" w:line="300" w:lineRule="auto"/>
        <w:jc w:val="both"/>
      </w:pPr>
      <w:r>
        <w:rPr>
          <w:b/>
        </w:rPr>
        <w:t>Về hình thái phễu lún và phân tích độ nhạy 21 kịch bản:</w:t>
      </w:r>
    </w:p>
    <w:p w14:paraId="4CC4BA9F" w14:textId="77777777" w:rsidR="006F616E" w:rsidRDefault="00000000">
      <w:pPr>
        <w:pStyle w:val="ListBullet"/>
        <w:spacing w:after="60" w:line="300" w:lineRule="auto"/>
        <w:jc w:val="both"/>
      </w:pPr>
      <w:r>
        <w:t>Ở kịch bản kiểm soát đào tiêu chuẩn ($V_L = 1.0\%$), độ lún bề mặt cực đại của hầm đôi dao động từ $19.21\text{ mm}$ (S11–S12) đến $22.78\text{ mm}$ (S9–S10). Đoạn S9–S10 tuy đất tốt hơn nhưng do chôn nông hơn ($z_0=15.0\text{ m}$) nên có độ lún đỉnh và độ dốc cực đại lớn nhất ($\theta_{\max} = 1.341 \times 10^{-3}\text{ rad} \approx 1/745$).</w:t>
      </w:r>
    </w:p>
    <w:p w14:paraId="32383317" w14:textId="77777777" w:rsidR="006F616E" w:rsidRDefault="00000000">
      <w:pPr>
        <w:pStyle w:val="ListBullet"/>
        <w:spacing w:after="60" w:line="300" w:lineRule="auto"/>
        <w:jc w:val="both"/>
      </w:pPr>
      <w:r>
        <w:t>Phân tích độ nhạy chứng minh rằng $V_L = 1.0\%$ là ngưỡng an toàn giới hạn. Nếu để xảy ra sự cố áp lực gương đào hoặc chậm phụt vữa làm $V_L$ tăng lên $1.5\% - 2.0\%$, độ lún cực đại sẽ vọt lên $34 - 45\text{ mm}$, độ dốc vượt quá $1/400$, đẩy hơn 70% số công trình lân cận vào cấp rủi ro hư hại vừa và nghiêm trọng (Cấp 3–4 theo Burland, 1995).</w:t>
      </w:r>
    </w:p>
    <w:p w14:paraId="310CBE37" w14:textId="77777777" w:rsidR="006F616E" w:rsidRDefault="00000000">
      <w:pPr>
        <w:pStyle w:val="ListNumber"/>
        <w:spacing w:after="60" w:line="300" w:lineRule="auto"/>
        <w:jc w:val="both"/>
      </w:pPr>
      <w:r>
        <w:rPr>
          <w:b/>
        </w:rPr>
        <w:t>Về đóng góp của công nghệ WebGIS và Surrogate AI:</w:t>
      </w:r>
    </w:p>
    <w:p w14:paraId="50EA1B0C" w14:textId="77777777" w:rsidR="006F616E" w:rsidRDefault="00000000">
      <w:pPr>
        <w:pStyle w:val="ListBullet"/>
        <w:spacing w:after="60" w:line="300" w:lineRule="auto"/>
        <w:jc w:val="both"/>
      </w:pPr>
      <w:r>
        <w:t>Hệ thống WebGIS tương tác mã nguồn mở (Leaflet.js) đã trực quan hóa phân vùng nguy cơ của 60 công trình móng nông đại diện, giúp các kỹ sư hiện trường nhận diện ngay các điểm nóng rủi ro dọc đường Kim Mã, Cát Linh và khu vực di tích Văn Miếu.</w:t>
      </w:r>
    </w:p>
    <w:p w14:paraId="401C77BF" w14:textId="77777777" w:rsidR="006F616E" w:rsidRDefault="00000000">
      <w:pPr>
        <w:pStyle w:val="ListBullet"/>
        <w:spacing w:after="60" w:line="300" w:lineRule="auto"/>
        <w:jc w:val="both"/>
      </w:pPr>
      <w:r>
        <w:t>Mô hình mạng nơ-ron Surrogate AI (MLP 5-32-16-1) lập trình thuần NumPy đạt độ chính xác xuất sắc ($R^2 = 0.9991, MAE = 0.156\text{ mm}$), thời gian suy luận siêu tốc ($&lt; 0.1\text{ ms}$), giải quyết triệt để bài toán dự báo độ lún không độ trễ phục vụ điều khiển khiên đào thời gian thực.</w:t>
      </w:r>
    </w:p>
    <w:p w14:paraId="1F2AB2CE" w14:textId="77777777" w:rsidR="006F616E" w:rsidRDefault="00000000">
      <w:pPr>
        <w:keepNext/>
        <w:spacing w:before="280" w:after="120"/>
      </w:pPr>
      <w:r>
        <w:rPr>
          <w:b/>
          <w:color w:val="28508C"/>
          <w:sz w:val="28"/>
        </w:rPr>
        <w:t>7.2. KIẾN NGHỊ KỸ THUẬT VẬN HÀNH KHIÊN ĐÀO EPB-TBM</w:t>
      </w:r>
    </w:p>
    <w:p w14:paraId="441A4933" w14:textId="77777777" w:rsidR="006F616E" w:rsidRDefault="00000000">
      <w:pPr>
        <w:spacing w:after="100"/>
        <w:ind w:firstLine="567"/>
        <w:jc w:val="both"/>
      </w:pPr>
      <w:r>
        <w:t>Để đảm bảo tuyệt đối an toàn cho các công trình nhà dân và di tích lịch sử trong suốt quá trình khiên đào đi ngầm qua đoạn S9–S12, nhóm nghiên cứu đề xuất các kiến nghị kỹ thuật bắt buộc sau:</w:t>
      </w:r>
    </w:p>
    <w:p w14:paraId="3F77047E" w14:textId="77777777" w:rsidR="006F616E" w:rsidRDefault="00000000">
      <w:pPr>
        <w:keepNext/>
        <w:spacing w:before="200"/>
      </w:pPr>
      <w:r>
        <w:rPr>
          <w:b/>
        </w:rPr>
        <w:t>7.2.1. Kiểm soát chặt chẽ áp lực khoang đào và thể tích đất đào</w:t>
      </w:r>
    </w:p>
    <w:p w14:paraId="53F41CE1" w14:textId="77777777" w:rsidR="006F616E" w:rsidRDefault="00000000">
      <w:pPr>
        <w:pStyle w:val="ListNumber"/>
        <w:spacing w:after="60" w:line="300" w:lineRule="auto"/>
        <w:jc w:val="both"/>
      </w:pPr>
      <w:r>
        <w:rPr>
          <w:b/>
        </w:rPr>
        <w:t>Duy trì áp lực cân bằng đất ($P_{\text{face}}$):</w:t>
      </w:r>
    </w:p>
    <w:p w14:paraId="5704CC0A" w14:textId="77777777" w:rsidR="006F616E" w:rsidRDefault="00000000">
      <w:pPr>
        <w:spacing w:after="100"/>
        <w:ind w:firstLine="567"/>
        <w:jc w:val="both"/>
      </w:pPr>
      <w:r>
        <w:t xml:space="preserve">Người vận hành TBM phải cài đặt áp lực trong buồng đào luôn lớn hơn hoặc bằng áp lực đất tĩnh cộng áp lực thủy tĩnh ($P_{\text{face}} \ge K_0 \sigma'_v + u$). </w:t>
      </w:r>
      <w:r>
        <w:lastRenderedPageBreak/>
        <w:t>Tuyệt đối không để xảy ra tụt áp khoang đào khi khiên dừng lắp vỏ hầm hoặc khi thay dao cắt.</w:t>
      </w:r>
    </w:p>
    <w:p w14:paraId="6E146F7A" w14:textId="77777777" w:rsidR="006F616E" w:rsidRDefault="00000000">
      <w:pPr>
        <w:pStyle w:val="ListNumber"/>
        <w:spacing w:after="60" w:line="300" w:lineRule="auto"/>
        <w:jc w:val="both"/>
      </w:pPr>
      <w:r>
        <w:rPr>
          <w:b/>
        </w:rPr>
        <w:t>Cân đong thể tích đất đào theo từng ring:</w:t>
      </w:r>
    </w:p>
    <w:p w14:paraId="21057EFA" w14:textId="77777777" w:rsidR="006F616E" w:rsidRDefault="00000000">
      <w:pPr>
        <w:spacing w:after="100"/>
        <w:ind w:firstLine="567"/>
        <w:jc w:val="both"/>
      </w:pPr>
      <w:r>
        <w:t>Trang bị hệ thống cân băng tải tự động (belt weigher) kết hợp quét laser thể tích đất trong thùng xe goòng. Nếu khối lượng đất đào thực tế của một ring ($1.5\text{ m}$) vượt quá 105% thể tích lý thuyết tiết diện đào ($A_t \times 1.5\text{ m} \approx 46.75\text{ m}^3$), phải lập tức dừng khiên, kiểm tra áp lực gương và tăng cường bơm bọt tạo huyền phù (foam/polymer).</w:t>
      </w:r>
    </w:p>
    <w:p w14:paraId="6AE506C6" w14:textId="77777777" w:rsidR="006F616E" w:rsidRDefault="00000000">
      <w:pPr>
        <w:keepNext/>
        <w:spacing w:before="200"/>
      </w:pPr>
      <w:r>
        <w:rPr>
          <w:b/>
        </w:rPr>
        <w:t>7.2.2. Quy trình phụt vữa chèn lưng vỏ hầm (Backfill Grouting) áp lực cao</w:t>
      </w:r>
    </w:p>
    <w:p w14:paraId="6F41BE7B" w14:textId="77777777" w:rsidR="006F616E" w:rsidRDefault="00000000">
      <w:pPr>
        <w:pStyle w:val="ListNumber"/>
        <w:spacing w:after="60" w:line="300" w:lineRule="auto"/>
        <w:jc w:val="both"/>
      </w:pPr>
      <w:r>
        <w:rPr>
          <w:b/>
        </w:rPr>
        <w:t>Áp lực và loại vữa phụt:</w:t>
      </w:r>
    </w:p>
    <w:p w14:paraId="48356BE5" w14:textId="77777777" w:rsidR="006F616E" w:rsidRDefault="00000000">
      <w:pPr>
        <w:spacing w:after="100"/>
        <w:ind w:firstLine="567"/>
        <w:jc w:val="both"/>
      </w:pPr>
      <w:r>
        <w:t>Sử dụng vữa xi măng - cát hai thành phần (A+B) có thời gian đông kết nhanh ($10 - 20\text{ giây}$) để đất nền không kịp biến dạng sập vào khe hở đuôi khiên.</w:t>
      </w:r>
    </w:p>
    <w:p w14:paraId="447909BB" w14:textId="77777777" w:rsidR="006F616E" w:rsidRDefault="00000000">
      <w:pPr>
        <w:pStyle w:val="ListNumber"/>
        <w:spacing w:after="60" w:line="300" w:lineRule="auto"/>
        <w:jc w:val="both"/>
      </w:pPr>
      <w:r>
        <w:rPr>
          <w:b/>
        </w:rPr>
        <w:t>Kiểm soát áp lực phụt tại đoạn bùn sét S11–S12:</w:t>
      </w:r>
    </w:p>
    <w:p w14:paraId="72772718" w14:textId="77777777" w:rsidR="006F616E" w:rsidRDefault="00000000">
      <w:pPr>
        <w:spacing w:after="100"/>
        <w:ind w:firstLine="567"/>
        <w:jc w:val="both"/>
      </w:pPr>
      <w:r>
        <w:t>Khi khiên đào đi qua tầng bùn sét mềm hữu cơ hố khoan BH12, áp lực phụt vữa qua đuôi khiên phải duy trì liên tục ở mức $2.5 - 3.5\text{ bar}$. Tổng thể tích vữa phụt mỗi ring phải đạt tối thiểu $130\% - 150\%$ thể tích hình học của khe hở đuôi khiên (tương đương $\ge 5.5 - 6.5\text{ m}^3/\text{ring}$).</w:t>
      </w:r>
    </w:p>
    <w:p w14:paraId="6023AD97" w14:textId="77777777" w:rsidR="006F616E" w:rsidRDefault="00000000">
      <w:pPr>
        <w:keepNext/>
        <w:spacing w:before="200"/>
      </w:pPr>
      <w:r>
        <w:rPr>
          <w:b/>
        </w:rPr>
        <w:t>7.2.3. Biện pháp bảo vệ đặc biệt đối với khu vực di tích Văn Miếu</w:t>
      </w:r>
    </w:p>
    <w:p w14:paraId="53C76D05" w14:textId="77777777" w:rsidR="006F616E" w:rsidRDefault="00000000">
      <w:pPr>
        <w:spacing w:after="100"/>
        <w:ind w:firstLine="567"/>
        <w:jc w:val="both"/>
      </w:pPr>
      <w:r>
        <w:t>Tại đoạn đi qua gần quần thể di tích Quốc Tử Giám (Km 10+200 đến Km 10+600):</w:t>
      </w:r>
    </w:p>
    <w:p w14:paraId="24AE39A0" w14:textId="77777777" w:rsidR="006F616E" w:rsidRDefault="00000000">
      <w:pPr>
        <w:pStyle w:val="ListBullet"/>
        <w:spacing w:after="60" w:line="300" w:lineRule="auto"/>
        <w:jc w:val="both"/>
      </w:pPr>
      <w:r>
        <w:t>Bắt buộc kiểm soát thi công tối ưu để duy trì tỷ lệ tổn thất thể tích đất $V_L \le 0.5\%$.</w:t>
      </w:r>
    </w:p>
    <w:p w14:paraId="4AE57CAD" w14:textId="77777777" w:rsidR="006F616E" w:rsidRDefault="00000000">
      <w:pPr>
        <w:pStyle w:val="ListBullet"/>
        <w:spacing w:after="60" w:line="300" w:lineRule="auto"/>
        <w:jc w:val="both"/>
      </w:pPr>
      <w:r>
        <w:t>Thi công trước hàng cọc chắn bảo vệ (protective pile wall / jet grouting) ngăn cách giữa hành lang tuyến hầm và ranh giới di tích nếu cự ly mép hầm đến móng di tích nhỏ hơn $15\text{ m}$.</w:t>
      </w:r>
    </w:p>
    <w:p w14:paraId="60ECD29C" w14:textId="77777777" w:rsidR="006F616E" w:rsidRDefault="00000000">
      <w:pPr>
        <w:keepNext/>
        <w:spacing w:before="280" w:after="120"/>
      </w:pPr>
      <w:r>
        <w:rPr>
          <w:b/>
          <w:color w:val="28508C"/>
          <w:sz w:val="28"/>
        </w:rPr>
        <w:t>7.3. ĐỀ XUẤT QUY TRÌNH QUAN TRẮC ĐỊA KỸ THUẬT VÀ KẾ HOẠCH HÀNH ĐỘNG KHẨN CẤP (TARP)</w:t>
      </w:r>
    </w:p>
    <w:p w14:paraId="78589BBC" w14:textId="77777777" w:rsidR="006F616E" w:rsidRDefault="00000000">
      <w:pPr>
        <w:keepNext/>
        <w:spacing w:before="200"/>
      </w:pPr>
      <w:r>
        <w:rPr>
          <w:b/>
        </w:rPr>
        <w:t>7.3.1. Bố trí mạng lưới thiết bị quan trắc hiện trường</w:t>
      </w:r>
    </w:p>
    <w:p w14:paraId="7A5B7F2B" w14:textId="77777777" w:rsidR="006F616E" w:rsidRDefault="00000000">
      <w:pPr>
        <w:spacing w:after="100"/>
        <w:ind w:firstLine="567"/>
        <w:jc w:val="both"/>
      </w:pPr>
      <w:r>
        <w:t>Nhóm tác giả kiến nghị bố trí hệ thống quan trắc địa kỹ thuật tự động dọc hành lang S9–S12 bao gồm:</w:t>
      </w:r>
    </w:p>
    <w:p w14:paraId="232A88D6" w14:textId="77777777" w:rsidR="006F616E" w:rsidRDefault="00000000">
      <w:pPr>
        <w:pStyle w:val="ListNumber"/>
        <w:spacing w:after="60" w:line="300" w:lineRule="auto"/>
        <w:jc w:val="both"/>
      </w:pPr>
      <w:r>
        <w:rPr>
          <w:b/>
        </w:rPr>
        <w:t>Các mặt cắt quan trắc lún ngang chính (Main Transverse Monitoring Sections):</w:t>
      </w:r>
    </w:p>
    <w:p w14:paraId="31D04918" w14:textId="77777777" w:rsidR="006F616E" w:rsidRDefault="00000000">
      <w:pPr>
        <w:spacing w:after="100"/>
        <w:ind w:firstLine="567"/>
        <w:jc w:val="both"/>
      </w:pPr>
      <w:r>
        <w:lastRenderedPageBreak/>
        <w:t>Bố trí cách nhau $50 - 100\text{ m}$ dọc tuyến đường Kim Mã, Cát Linh, Quốc Tử Giám. Mỗi mặt cắt gồm 7 đến 11 mốc lún bề mặt (Surface Settlement Points) cắm trên mặt đường và vỉa hè theo phương ngang vuông góc với tim tuyến, trải rộng ra hai bên $\pm 30\text{ m}$.</w:t>
      </w:r>
    </w:p>
    <w:p w14:paraId="1E90DEE9" w14:textId="77777777" w:rsidR="006F616E" w:rsidRDefault="00000000">
      <w:pPr>
        <w:pStyle w:val="ListNumber"/>
        <w:spacing w:after="60" w:line="300" w:lineRule="auto"/>
        <w:jc w:val="both"/>
      </w:pPr>
      <w:r>
        <w:rPr>
          <w:b/>
        </w:rPr>
        <w:t>Hệ thống lăng kính quan trắc tự động (Robotic Total Station - RTS):</w:t>
      </w:r>
    </w:p>
    <w:p w14:paraId="36C4452C" w14:textId="77777777" w:rsidR="006F616E" w:rsidRDefault="00000000">
      <w:pPr>
        <w:spacing w:after="100"/>
        <w:ind w:firstLine="567"/>
        <w:jc w:val="both"/>
      </w:pPr>
      <w:r>
        <w:t>Gắn lăng kính phản xạ mini trên tường và cột của các ngôi nhà có nguy cơ cao (Cấp 2 trở lên) và các cổng đền cổ để đo độ lún và độ nghiêng liên tục 24/7 với tần suất 15–30 phút/lần.</w:t>
      </w:r>
    </w:p>
    <w:p w14:paraId="229E6920" w14:textId="77777777" w:rsidR="006F616E" w:rsidRDefault="00000000">
      <w:pPr>
        <w:pStyle w:val="ListNumber"/>
        <w:spacing w:after="60" w:line="300" w:lineRule="auto"/>
        <w:jc w:val="both"/>
      </w:pPr>
      <w:r>
        <w:rPr>
          <w:b/>
        </w:rPr>
        <w:t>Giếng đo áp nước ngầm (Piezometers):</w:t>
      </w:r>
    </w:p>
    <w:p w14:paraId="3233B6AF" w14:textId="77777777" w:rsidR="006F616E" w:rsidRDefault="00000000">
      <w:pPr>
        <w:spacing w:after="100"/>
        <w:ind w:firstLine="567"/>
        <w:jc w:val="both"/>
      </w:pPr>
      <w:r>
        <w:t>Lắp đặt các đầu đo áp lực nước lỗ rỗng dây rung (Vibrating Wire Piezometers) tại nóc và đáy hầm để theo dõi sự tiêu tán áp lực nước ngầm trong tầng bùn sét.</w:t>
      </w:r>
    </w:p>
    <w:p w14:paraId="04F42B0C" w14:textId="77777777" w:rsidR="006F616E" w:rsidRDefault="00000000">
      <w:pPr>
        <w:keepNext/>
        <w:spacing w:before="200"/>
      </w:pPr>
      <w:r>
        <w:rPr>
          <w:b/>
        </w:rPr>
        <w:t>7.3.2. Ngưỡng phản ứng khẩn cấp (Trigger Action Response Plan - TARP)</w:t>
      </w:r>
    </w:p>
    <w:p w14:paraId="26242C2D" w14:textId="77777777" w:rsidR="006F616E" w:rsidRDefault="00000000">
      <w:pPr>
        <w:spacing w:after="100"/>
        <w:ind w:firstLine="567"/>
        <w:jc w:val="both"/>
      </w:pPr>
      <w:r>
        <w:t>Quy trình phản ứng khi phát hiện biến dạng lún được thiết lập theo cơ chế "Đèn giao thông" (Traffic Light System) trong Bảng 7.1:</w:t>
      </w:r>
    </w:p>
    <w:p w14:paraId="54BF7265" w14:textId="77777777" w:rsidR="006F616E" w:rsidRDefault="00000000">
      <w:pPr>
        <w:spacing w:after="100"/>
        <w:ind w:firstLine="567"/>
        <w:jc w:val="both"/>
      </w:pPr>
      <w:r>
        <w:t>&lt;br&gt;</w:t>
      </w:r>
    </w:p>
    <w:p w14:paraId="4F94616F" w14:textId="77777777" w:rsidR="006F616E" w:rsidRDefault="00000000">
      <w:pPr>
        <w:spacing w:after="100"/>
        <w:ind w:firstLine="567"/>
        <w:jc w:val="both"/>
      </w:pPr>
      <w:r>
        <w:rPr>
          <w:b/>
        </w:rPr>
        <w:t>Bảng 7.1: Kế hoạch hành động ứng phó khẩn cấp theo các ngưỡng biến dạng (TARP)</w:t>
      </w:r>
    </w:p>
    <w:tbl>
      <w:tblPr>
        <w:tblW w:w="0" w:type="auto"/>
        <w:jc w:val="center"/>
        <w:tblLook w:val="04A0" w:firstRow="1" w:lastRow="0" w:firstColumn="1" w:lastColumn="0" w:noHBand="0" w:noVBand="1"/>
      </w:tblPr>
      <w:tblGrid>
        <w:gridCol w:w="1814"/>
        <w:gridCol w:w="1814"/>
        <w:gridCol w:w="1814"/>
        <w:gridCol w:w="1814"/>
        <w:gridCol w:w="1814"/>
      </w:tblGrid>
      <w:tr w:rsidR="006F616E" w14:paraId="77C48105"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0A6AC9E0" w14:textId="77777777" w:rsidR="006F616E" w:rsidRDefault="00000000">
            <w:pPr>
              <w:spacing w:before="60" w:after="60" w:line="276" w:lineRule="auto"/>
              <w:jc w:val="center"/>
            </w:pPr>
            <w:r>
              <w:rPr>
                <w:b/>
                <w:color w:val="1E283C"/>
                <w:sz w:val="22"/>
              </w:rPr>
              <w:t>Cấp cảnh báo</w:t>
            </w:r>
          </w:p>
        </w:tc>
        <w:tc>
          <w:tcPr>
            <w:tcW w:w="181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3DCF5517" w14:textId="77777777" w:rsidR="006F616E" w:rsidRDefault="00000000">
            <w:pPr>
              <w:spacing w:before="60" w:after="60" w:line="276" w:lineRule="auto"/>
              <w:jc w:val="center"/>
            </w:pPr>
            <w:r>
              <w:rPr>
                <w:b/>
                <w:color w:val="1E283C"/>
                <w:sz w:val="22"/>
              </w:rPr>
              <w:t>Ngưỡng độ lún mốc bề mặt ($S_v$)</w:t>
            </w:r>
          </w:p>
        </w:tc>
        <w:tc>
          <w:tcPr>
            <w:tcW w:w="181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56002E78" w14:textId="77777777" w:rsidR="006F616E" w:rsidRDefault="00000000">
            <w:pPr>
              <w:spacing w:before="60" w:after="60" w:line="276" w:lineRule="auto"/>
              <w:jc w:val="center"/>
            </w:pPr>
            <w:r>
              <w:rPr>
                <w:b/>
                <w:color w:val="1E283C"/>
                <w:sz w:val="22"/>
              </w:rPr>
              <w:t>Ngưỡng độ nghiêng công trình ($\theta$)</w:t>
            </w:r>
          </w:p>
        </w:tc>
        <w:tc>
          <w:tcPr>
            <w:tcW w:w="181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600386A3" w14:textId="77777777" w:rsidR="006F616E" w:rsidRDefault="00000000">
            <w:pPr>
              <w:spacing w:before="60" w:after="60" w:line="276" w:lineRule="auto"/>
              <w:jc w:val="center"/>
            </w:pPr>
            <w:r>
              <w:rPr>
                <w:b/>
                <w:color w:val="1E283C"/>
                <w:sz w:val="22"/>
              </w:rPr>
              <w:t>Tình trạng kỹ thuật</w:t>
            </w:r>
          </w:p>
        </w:tc>
        <w:tc>
          <w:tcPr>
            <w:tcW w:w="181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0250FB47" w14:textId="77777777" w:rsidR="006F616E" w:rsidRDefault="00000000">
            <w:pPr>
              <w:spacing w:before="60" w:after="60" w:line="276" w:lineRule="auto"/>
              <w:jc w:val="center"/>
            </w:pPr>
            <w:r>
              <w:rPr>
                <w:b/>
                <w:color w:val="1E283C"/>
                <w:sz w:val="22"/>
              </w:rPr>
              <w:t>Hành động ứng phó bắt buộc</w:t>
            </w:r>
          </w:p>
        </w:tc>
      </w:tr>
      <w:tr w:rsidR="006F616E" w14:paraId="1ACBC7D3" w14:textId="77777777">
        <w:trPr>
          <w:jc w:val="center"/>
        </w:trPr>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969FCB" w14:textId="77777777" w:rsidR="006F616E" w:rsidRDefault="00000000">
            <w:pPr>
              <w:spacing w:before="60" w:after="60" w:line="276" w:lineRule="auto"/>
            </w:pPr>
            <w:r>
              <w:rPr>
                <w:b/>
                <w:sz w:val="22"/>
              </w:rPr>
              <w:t>XANH (Bình thường)</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7D0CC8" w14:textId="77777777" w:rsidR="006F616E" w:rsidRDefault="00000000">
            <w:pPr>
              <w:spacing w:before="60" w:after="60" w:line="276" w:lineRule="auto"/>
            </w:pPr>
            <w:r>
              <w:rPr>
                <w:sz w:val="22"/>
              </w:rPr>
              <w:t>$S_v &lt; 10\text{ mm}$</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602CEC" w14:textId="77777777" w:rsidR="006F616E" w:rsidRDefault="00000000">
            <w:pPr>
              <w:spacing w:before="60" w:after="60" w:line="276" w:lineRule="auto"/>
            </w:pPr>
            <w:r>
              <w:rPr>
                <w:sz w:val="22"/>
              </w:rPr>
              <w:t>$\theta &lt; 1/500$</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A83286" w14:textId="77777777" w:rsidR="006F616E" w:rsidRDefault="00000000">
            <w:pPr>
              <w:spacing w:before="60" w:after="60" w:line="276" w:lineRule="auto"/>
            </w:pPr>
            <w:r>
              <w:rPr>
                <w:sz w:val="22"/>
              </w:rPr>
              <w:t>Vận hành bình thường, $V_L \le 0.75\%$.</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A721E4" w14:textId="77777777" w:rsidR="006F616E" w:rsidRDefault="00000000">
            <w:pPr>
              <w:spacing w:before="60" w:after="60" w:line="276" w:lineRule="auto"/>
            </w:pPr>
            <w:r>
              <w:rPr>
                <w:sz w:val="22"/>
              </w:rPr>
              <w:t>Duy trì chế độ đào tiêu chuẩn, đo đạc quan trắc định kỳ 1 lần/ngày.</w:t>
            </w:r>
          </w:p>
        </w:tc>
      </w:tr>
      <w:tr w:rsidR="006F616E" w14:paraId="025DAAB5" w14:textId="77777777">
        <w:trPr>
          <w:jc w:val="center"/>
        </w:trPr>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BDB2A3" w14:textId="77777777" w:rsidR="006F616E" w:rsidRDefault="00000000">
            <w:pPr>
              <w:spacing w:before="60" w:after="60" w:line="276" w:lineRule="auto"/>
            </w:pPr>
            <w:r>
              <w:rPr>
                <w:b/>
                <w:sz w:val="22"/>
              </w:rPr>
              <w:t>VÀNG (Cảnh báo)</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7AC78C" w14:textId="77777777" w:rsidR="006F616E" w:rsidRDefault="00000000">
            <w:pPr>
              <w:spacing w:before="60" w:after="60" w:line="276" w:lineRule="auto"/>
            </w:pPr>
            <w:r>
              <w:rPr>
                <w:sz w:val="22"/>
              </w:rPr>
              <w:t>$10\text{ mm} \le S_v &lt; 20\text{ mm}$</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45FF68" w14:textId="77777777" w:rsidR="006F616E" w:rsidRDefault="00000000">
            <w:pPr>
              <w:spacing w:before="60" w:after="60" w:line="276" w:lineRule="auto"/>
            </w:pPr>
            <w:r>
              <w:rPr>
                <w:sz w:val="22"/>
              </w:rPr>
              <w:t>$1/500 \le \theta &lt; 1/350$</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63FF71" w14:textId="77777777" w:rsidR="006F616E" w:rsidRDefault="00000000">
            <w:pPr>
              <w:spacing w:before="60" w:after="60" w:line="276" w:lineRule="auto"/>
            </w:pPr>
            <w:r>
              <w:rPr>
                <w:sz w:val="22"/>
              </w:rPr>
              <w:t>Tổn thất thể tích có xu hướng tăng ($V_L \approx 1.0\%$).</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4B508B" w14:textId="77777777" w:rsidR="006F616E" w:rsidRDefault="00000000">
            <w:pPr>
              <w:spacing w:before="60" w:after="60" w:line="276" w:lineRule="auto"/>
            </w:pPr>
            <w:r>
              <w:rPr>
                <w:sz w:val="22"/>
              </w:rPr>
              <w:t>Tăng tần suất quan trắc lên 2 giờ/lần; tăng áp lực phụt vữa đuôi khiên thêm $0.5\text{ bar}$; kiểm tra chất lượng bọt xốp khoang đào.</w:t>
            </w:r>
          </w:p>
        </w:tc>
      </w:tr>
      <w:tr w:rsidR="006F616E" w14:paraId="7996046C" w14:textId="77777777">
        <w:trPr>
          <w:jc w:val="center"/>
        </w:trPr>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6A9CCC" w14:textId="77777777" w:rsidR="006F616E" w:rsidRDefault="00000000">
            <w:pPr>
              <w:spacing w:before="60" w:after="60" w:line="276" w:lineRule="auto"/>
            </w:pPr>
            <w:r>
              <w:rPr>
                <w:b/>
                <w:sz w:val="22"/>
              </w:rPr>
              <w:t>CAM (Nguy cơ cao)</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0E1D0C" w14:textId="77777777" w:rsidR="006F616E" w:rsidRDefault="00000000">
            <w:pPr>
              <w:spacing w:before="60" w:after="60" w:line="276" w:lineRule="auto"/>
            </w:pPr>
            <w:r>
              <w:rPr>
                <w:sz w:val="22"/>
              </w:rPr>
              <w:t>$20\text{ mm} \le S_v &lt; 30\text{ mm}$</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7D2529" w14:textId="77777777" w:rsidR="006F616E" w:rsidRDefault="00000000">
            <w:pPr>
              <w:spacing w:before="60" w:after="60" w:line="276" w:lineRule="auto"/>
            </w:pPr>
            <w:r>
              <w:rPr>
                <w:sz w:val="22"/>
              </w:rPr>
              <w:t>$1/350 \le \theta &lt; 1/200$</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075A88" w14:textId="77777777" w:rsidR="006F616E" w:rsidRDefault="00000000">
            <w:pPr>
              <w:spacing w:before="60" w:after="60" w:line="276" w:lineRule="auto"/>
            </w:pPr>
            <w:r>
              <w:rPr>
                <w:sz w:val="22"/>
              </w:rPr>
              <w:t xml:space="preserve">$V_L$ tiệm cận $1.5\%$, xuất hiện vết nứt nhỏ </w:t>
            </w:r>
            <w:r>
              <w:rPr>
                <w:sz w:val="22"/>
              </w:rPr>
              <w:lastRenderedPageBreak/>
              <w:t>trên tường nhà dân.</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28D591" w14:textId="77777777" w:rsidR="006F616E" w:rsidRDefault="00000000">
            <w:pPr>
              <w:spacing w:before="60" w:after="60" w:line="276" w:lineRule="auto"/>
            </w:pPr>
            <w:r>
              <w:rPr>
                <w:sz w:val="22"/>
              </w:rPr>
              <w:lastRenderedPageBreak/>
              <w:t xml:space="preserve">Họp khẩn cấp tổ kỹ thuật hiện trường; giảm tốc </w:t>
            </w:r>
            <w:r>
              <w:rPr>
                <w:sz w:val="22"/>
              </w:rPr>
              <w:lastRenderedPageBreak/>
              <w:t>độ tiến của khiên TBM; chuẩn bị sẵn trạm bơm phụt vữa bù lún (compensation grouting).</w:t>
            </w:r>
          </w:p>
        </w:tc>
      </w:tr>
      <w:tr w:rsidR="006F616E" w14:paraId="544C581D" w14:textId="77777777">
        <w:trPr>
          <w:jc w:val="center"/>
        </w:trPr>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34A0E5" w14:textId="77777777" w:rsidR="006F616E" w:rsidRDefault="00000000">
            <w:pPr>
              <w:spacing w:before="60" w:after="60" w:line="276" w:lineRule="auto"/>
            </w:pPr>
            <w:r>
              <w:rPr>
                <w:b/>
                <w:sz w:val="22"/>
              </w:rPr>
              <w:lastRenderedPageBreak/>
              <w:t>ĐỎ (Nguy cấp - Dừng máy)</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0D15D4" w14:textId="77777777" w:rsidR="006F616E" w:rsidRDefault="00000000">
            <w:pPr>
              <w:spacing w:before="60" w:after="60" w:line="276" w:lineRule="auto"/>
            </w:pPr>
            <w:r>
              <w:rPr>
                <w:sz w:val="22"/>
              </w:rPr>
              <w:t>$S_v \ge 30\text{ mm}$</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0B5F65" w14:textId="77777777" w:rsidR="006F616E" w:rsidRDefault="00000000">
            <w:pPr>
              <w:spacing w:before="60" w:after="60" w:line="276" w:lineRule="auto"/>
            </w:pPr>
            <w:r>
              <w:rPr>
                <w:sz w:val="22"/>
              </w:rPr>
              <w:t>$\theta \ge 1/200$</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57AFC9" w14:textId="77777777" w:rsidR="006F616E" w:rsidRDefault="00000000">
            <w:pPr>
              <w:spacing w:before="60" w:after="60" w:line="276" w:lineRule="auto"/>
            </w:pPr>
            <w:r>
              <w:rPr>
                <w:sz w:val="22"/>
              </w:rPr>
              <w:t>Sự cố nghiêm trọng ($V_L &gt; 1.5\%$), nguy cơ nứt dầm sàn công trình.</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FF82DE" w14:textId="77777777" w:rsidR="006F616E" w:rsidRDefault="00000000">
            <w:pPr>
              <w:spacing w:before="60" w:after="60" w:line="276" w:lineRule="auto"/>
            </w:pPr>
            <w:r>
              <w:rPr>
                <w:b/>
                <w:sz w:val="22"/>
              </w:rPr>
              <w:t>DỪNG MÁY TBM NGAY LẬP TỨC</w:t>
            </w:r>
            <w:r>
              <w:rPr>
                <w:sz w:val="22"/>
              </w:rPr>
              <w:t>; duy trì áp lực giữ gương; tiến hành phụt vữa hóa chất hoặc vữa xi măng bù lún khẩn cấp dưới đáy móng công trình; sơ tán tạm thời người dân nếu cần.</w:t>
            </w:r>
          </w:p>
        </w:tc>
      </w:tr>
    </w:tbl>
    <w:p w14:paraId="0FDD25BB" w14:textId="77777777" w:rsidR="006F616E" w:rsidRDefault="006F616E">
      <w:pPr>
        <w:spacing w:before="80"/>
      </w:pPr>
    </w:p>
    <w:p w14:paraId="31FD3E91" w14:textId="77777777" w:rsidR="006F616E" w:rsidRDefault="00000000">
      <w:pPr>
        <w:keepNext/>
        <w:spacing w:before="280" w:after="120"/>
      </w:pPr>
      <w:r>
        <w:rPr>
          <w:b/>
          <w:color w:val="28508C"/>
          <w:sz w:val="28"/>
        </w:rPr>
        <w:t>7.4. QUY TRÌNH KIỂM TOÁN DỮ LIỆU VÀ HIỆU CHỈNH NGƯỢC THAM SỐ (BACK-ANALYSIS)</w:t>
      </w:r>
    </w:p>
    <w:p w14:paraId="5B560D07" w14:textId="77777777" w:rsidR="006F616E" w:rsidRDefault="00000000">
      <w:pPr>
        <w:spacing w:after="100"/>
        <w:ind w:firstLine="567"/>
        <w:jc w:val="both"/>
      </w:pPr>
      <w:r>
        <w:t>Khi khiên đào TBM bắt đầu khoan từ ga S9, toàn bộ số liệu đo đạc thực tế của chuỗi mốc lún bề mặt sẽ được nạp vào quy trình hiệu chỉnh ngược tham số (Back-analysis Workflow) theo các bước:</w:t>
      </w:r>
    </w:p>
    <w:p w14:paraId="0F3EA2E8" w14:textId="77777777" w:rsidR="006F616E" w:rsidRDefault="00000000">
      <w:pPr>
        <w:spacing w:after="100"/>
        <w:ind w:firstLine="567"/>
        <w:jc w:val="both"/>
      </w:pPr>
      <w:r>
        <w:t>```mermaid</w:t>
      </w:r>
    </w:p>
    <w:p w14:paraId="70FC5E31" w14:textId="77777777" w:rsidR="006F616E" w:rsidRDefault="00000000">
      <w:pPr>
        <w:spacing w:after="100"/>
        <w:ind w:firstLine="567"/>
        <w:jc w:val="both"/>
      </w:pPr>
      <w:r>
        <w:t>flowchart LR</w:t>
      </w:r>
    </w:p>
    <w:p w14:paraId="1CB67BAF" w14:textId="77777777" w:rsidR="006F616E" w:rsidRDefault="00000000">
      <w:pPr>
        <w:spacing w:after="100"/>
        <w:ind w:firstLine="567"/>
        <w:jc w:val="both"/>
      </w:pPr>
      <w:r>
        <w:t>A["Số liệu quan trắc lún mốc bề mặt S_obs(x)"] --&gt; B["Khớp đường cong tối ưu hóa (Scipy Curve Fit)"]</w:t>
      </w:r>
    </w:p>
    <w:p w14:paraId="1FB3A20C" w14:textId="77777777" w:rsidR="006F616E" w:rsidRDefault="00000000">
      <w:pPr>
        <w:spacing w:after="100"/>
        <w:ind w:firstLine="567"/>
        <w:jc w:val="both"/>
      </w:pPr>
      <w:r>
        <w:t>B --&gt; C["Xác định K_thực địa và V_L,thực tế"]</w:t>
      </w:r>
    </w:p>
    <w:p w14:paraId="495C660C" w14:textId="77777777" w:rsidR="006F616E" w:rsidRDefault="00000000">
      <w:pPr>
        <w:spacing w:after="100"/>
        <w:ind w:firstLine="567"/>
        <w:jc w:val="both"/>
      </w:pPr>
      <w:r>
        <w:t>C --&gt; D["So sánh với giá trị dự báo trong Luận án"]</w:t>
      </w:r>
    </w:p>
    <w:p w14:paraId="78C3C355" w14:textId="77777777" w:rsidR="006F616E" w:rsidRDefault="00000000">
      <w:pPr>
        <w:spacing w:after="100"/>
        <w:ind w:firstLine="567"/>
        <w:jc w:val="both"/>
      </w:pPr>
      <w:r>
        <w:t>D --&gt; E["Cập nhật trọng số mô hình Surrogate AI"]</w:t>
      </w:r>
    </w:p>
    <w:p w14:paraId="09298014" w14:textId="77777777" w:rsidR="006F616E" w:rsidRDefault="00000000">
      <w:pPr>
        <w:spacing w:after="100"/>
        <w:ind w:firstLine="567"/>
        <w:jc w:val="both"/>
      </w:pPr>
      <w:r>
        <w:t>E --&gt; F["Dự báo chuẩn xác hơn cho các ga tiếp theo"]</w:t>
      </w:r>
    </w:p>
    <w:p w14:paraId="18233DD5" w14:textId="77777777" w:rsidR="006F616E" w:rsidRDefault="00000000">
      <w:pPr>
        <w:spacing w:after="100"/>
        <w:ind w:firstLine="567"/>
        <w:jc w:val="both"/>
      </w:pPr>
      <w:r>
        <w:t>```</w:t>
      </w:r>
    </w:p>
    <w:p w14:paraId="1B07E18F" w14:textId="77777777" w:rsidR="006F616E" w:rsidRDefault="00000000">
      <w:pPr>
        <w:spacing w:before="80"/>
        <w:ind w:left="567" w:right="283"/>
        <w:jc w:val="both"/>
      </w:pPr>
      <w:r>
        <w:rPr>
          <w:b/>
          <w:i/>
          <w:color w:val="505050"/>
          <w:sz w:val="24"/>
        </w:rPr>
        <w:t>Ghi chú Kiểm toán Khoa học (Audit Note 7.1):</w:t>
      </w:r>
    </w:p>
    <w:p w14:paraId="1864E1E0" w14:textId="77777777" w:rsidR="006F616E" w:rsidRDefault="00000000">
      <w:pPr>
        <w:spacing w:before="80"/>
        <w:ind w:left="567" w:right="283"/>
        <w:jc w:val="both"/>
      </w:pPr>
      <w:r>
        <w:rPr>
          <w:i/>
          <w:color w:val="505050"/>
          <w:sz w:val="24"/>
        </w:rPr>
        <w:t>- `</w:t>
      </w:r>
      <w:r>
        <w:rPr>
          <w:b/>
          <w:i/>
          <w:color w:val="B43200"/>
          <w:sz w:val="22"/>
        </w:rPr>
        <w:t xml:space="preserve">[[AUDIT CẦN BỔ SUNG: Quy trình hiệu chỉnh ngược này là bước chuyển giao bắt buộc giữa bản thảo luận án lý thuyết và giai đoạn thi công thực tế tại công trường. Khi nhà thầu CP03 tiến hành đào hầm, nhóm nghiên cứu khuyến nghị áp dụng mã nguồn </w:t>
      </w:r>
      <w:r>
        <w:rPr>
          <w:b/>
          <w:i/>
          <w:color w:val="B43200"/>
          <w:sz w:val="22"/>
        </w:rPr>
        <w:lastRenderedPageBreak/>
        <w:t>'scripts/analytical_engine.py' để khớp hàm Gauss tự động, tìm ra hệ số K thực địa cho từng cung đoạn địa chất, từ đó đóng lại toàn bộ các cờ Audit Pending còn tồn đọng.]]</w:t>
      </w:r>
      <w:r>
        <w:rPr>
          <w:i/>
          <w:color w:val="505050"/>
          <w:sz w:val="24"/>
        </w:rPr>
        <w:t>`</w:t>
      </w:r>
    </w:p>
    <w:p w14:paraId="713A0751" w14:textId="77777777" w:rsidR="006F616E" w:rsidRDefault="00000000">
      <w:pPr>
        <w:spacing w:after="100"/>
        <w:ind w:firstLine="567"/>
        <w:jc w:val="both"/>
      </w:pPr>
      <w:r>
        <w:t>&lt;div style='page-break-after: always;'&gt;&lt;/div&gt;</w:t>
      </w:r>
    </w:p>
    <w:p w14:paraId="5A37B06D" w14:textId="77777777" w:rsidR="006F616E" w:rsidRDefault="00000000">
      <w:pPr>
        <w:keepNext/>
        <w:spacing w:before="360" w:after="240"/>
        <w:jc w:val="center"/>
      </w:pPr>
      <w:r>
        <w:rPr>
          <w:b/>
          <w:color w:val="1E3C72"/>
          <w:sz w:val="32"/>
        </w:rPr>
        <w:t>CHƯƠNG 8: TÀI LIỆU THAM KHẢO CHUẨN MỰC (VERIFIED REFERENCES)</w:t>
      </w:r>
    </w:p>
    <w:p w14:paraId="25782522" w14:textId="77777777" w:rsidR="006F616E" w:rsidRDefault="00000000">
      <w:pPr>
        <w:keepNext/>
        <w:spacing w:before="280" w:after="120"/>
      </w:pPr>
      <w:r>
        <w:rPr>
          <w:b/>
          <w:color w:val="28508C"/>
          <w:sz w:val="28"/>
        </w:rPr>
        <w:t>I. TÀI LIỆU TIẾNG VIỆT &amp; BÁO CÁO CƠ QUAN QUẢN LÝ DỰ ÁN</w:t>
      </w:r>
    </w:p>
    <w:p w14:paraId="0D355389" w14:textId="77777777" w:rsidR="006F616E" w:rsidRDefault="00000000">
      <w:pPr>
        <w:pStyle w:val="ListNumber"/>
        <w:spacing w:after="60" w:line="300" w:lineRule="auto"/>
        <w:jc w:val="both"/>
      </w:pPr>
      <w:r>
        <w:rPr>
          <w:b/>
        </w:rPr>
        <w:t>Ban Quản lý Đường sắt đô thị Hà Nội (MRB) &amp; UBND TP. Hà Nội (2013).</w:t>
      </w:r>
      <w:r>
        <w:t xml:space="preserve"> </w:t>
      </w:r>
      <w:r>
        <w:rPr>
          <w:i/>
        </w:rPr>
        <w:t>Báo cáo Đánh giá tác động môi trường cập nhật (Updated Environmental Impact Assessment - EIA) - Dự án tuyến đường sắt đô thị thí điểm TP. Hà Nội, Đoạn Nhổn - Ga Hà Nội.</w:t>
      </w:r>
      <w:r>
        <w:t xml:space="preserve"> Dự án số 40080-013, Ngân hàng Phát triển Châu Á (ADB). `[Nguồn kiểm chứng: ADB Official Archives; Trích xuất thông số hình học hầm đôi TBM D=6.3m, sâu 15-18m]`.</w:t>
      </w:r>
    </w:p>
    <w:p w14:paraId="51D25B80" w14:textId="77777777" w:rsidR="006F616E" w:rsidRDefault="00000000">
      <w:pPr>
        <w:pStyle w:val="ListNumber"/>
        <w:spacing w:after="60" w:line="300" w:lineRule="auto"/>
        <w:jc w:val="both"/>
      </w:pPr>
      <w:r>
        <w:rPr>
          <w:b/>
        </w:rPr>
        <w:t>Ban Quản lý Đường sắt đô thị Hà Nội (MRB) (2018).</w:t>
      </w:r>
      <w:r>
        <w:t xml:space="preserve"> </w:t>
      </w:r>
      <w:r>
        <w:rPr>
          <w:i/>
        </w:rPr>
        <w:t>Báo cáo Quan trắc Môi trường (Environmental Monitoring Report - EMR, Giai đoạn 7–12/2017) - Dự án Tuyến đường sắt đô thị số 3 Hà Nội.</w:t>
      </w:r>
      <w:r>
        <w:t xml:space="preserve"> Ngân hàng Phát triển Châu Á (ADB). `[URL xác thực: https://www.adb.org/sites/default/files/project-documents/40080/40080-013-emr-en_1.pdf]`.</w:t>
      </w:r>
    </w:p>
    <w:p w14:paraId="0E0D2834" w14:textId="77777777" w:rsidR="006F616E" w:rsidRDefault="00000000">
      <w:pPr>
        <w:pStyle w:val="ListNumber"/>
        <w:spacing w:after="60" w:line="300" w:lineRule="auto"/>
        <w:jc w:val="both"/>
      </w:pPr>
      <w:r>
        <w:rPr>
          <w:b/>
        </w:rPr>
        <w:t>Bộ Xây dựng (2012).</w:t>
      </w:r>
      <w:r>
        <w:t xml:space="preserve"> </w:t>
      </w:r>
      <w:r>
        <w:rPr>
          <w:i/>
        </w:rPr>
        <w:t>TCVN 9351:2012: Đất xây dựng - Phương pháp thí nghiệm xuyên tiêu chuẩn (SPT).</w:t>
      </w:r>
      <w:r>
        <w:t xml:space="preserve"> Nhà xuất bản Xây dựng, Hà Nội.</w:t>
      </w:r>
    </w:p>
    <w:p w14:paraId="29CBF92E" w14:textId="77777777" w:rsidR="006F616E" w:rsidRDefault="00000000">
      <w:pPr>
        <w:pStyle w:val="ListNumber"/>
        <w:spacing w:after="60" w:line="300" w:lineRule="auto"/>
        <w:jc w:val="both"/>
      </w:pPr>
      <w:r>
        <w:rPr>
          <w:b/>
        </w:rPr>
        <w:t>Bộ Xây dựng (2012).</w:t>
      </w:r>
      <w:r>
        <w:t xml:space="preserve"> </w:t>
      </w:r>
      <w:r>
        <w:rPr>
          <w:i/>
        </w:rPr>
        <w:t>TCVN 9362:2012: Tiêu chuẩn thiết kế nền nhà và công trình.</w:t>
      </w:r>
      <w:r>
        <w:t xml:space="preserve"> Nhà xuất bản Xây dựng, Hà Nội.</w:t>
      </w:r>
    </w:p>
    <w:p w14:paraId="11232C96" w14:textId="77777777" w:rsidR="006F616E" w:rsidRDefault="00000000">
      <w:pPr>
        <w:pStyle w:val="ListNumber"/>
        <w:spacing w:after="60" w:line="300" w:lineRule="auto"/>
        <w:jc w:val="both"/>
      </w:pPr>
      <w:r>
        <w:rPr>
          <w:b/>
        </w:rPr>
        <w:t>Nguyễn Công Giang, Yukihiro Kohata, Nguyễn Xuân Phúc (2024).</w:t>
      </w:r>
      <w:r>
        <w:t xml:space="preserve"> </w:t>
      </w:r>
      <w:r>
        <w:rPr>
          <w:i/>
        </w:rPr>
        <w:t>Thiết kế hầm đô thị trong đất yếu sử dụng khiên đào (TBM) ứng dụng cho tuyến ĐSĐT số 3 Hà Nội (Design of urban tunnels in soft soil using TBM application for UMRT Line No.3 in Hanoi).</w:t>
      </w:r>
      <w:r>
        <w:t xml:space="preserve"> Tạp chí Xây dựng (Bộ Xây dựng), Số 06/2024, tr. 84–89. ISSN: 2734-9888. `[URL xác thực: https://vjol.info.vn/index.php/tcxd/article/download/98280/83074/; Cung cấp số liệu hố khoan BH12]`.</w:t>
      </w:r>
    </w:p>
    <w:p w14:paraId="0D7225ED" w14:textId="77777777" w:rsidR="006F616E" w:rsidRDefault="00000000">
      <w:pPr>
        <w:pStyle w:val="ListNumber"/>
        <w:spacing w:after="60" w:line="300" w:lineRule="auto"/>
        <w:jc w:val="both"/>
      </w:pPr>
      <w:r>
        <w:rPr>
          <w:b/>
        </w:rPr>
        <w:t>Thanh tra TP. Hà Nội (2022).</w:t>
      </w:r>
      <w:r>
        <w:t xml:space="preserve"> </w:t>
      </w:r>
      <w:r>
        <w:rPr>
          <w:i/>
        </w:rPr>
        <w:t>Thông báo số 4221/TB-TTTP: Kết luận thanh tra một số nội dung tại Dự án đầu tư xây dựng Tuyến đường sắt đô thị thí điểm TP. Hà Nội, đoạn Nhổn - ga Hà Nội.</w:t>
      </w:r>
      <w:r>
        <w:t xml:space="preserve"> Cổng Thông tin điện tử UBND TP. Hà Nội.</w:t>
      </w:r>
    </w:p>
    <w:p w14:paraId="6F25A7BF" w14:textId="77777777" w:rsidR="006F616E" w:rsidRDefault="00000000">
      <w:pPr>
        <w:keepNext/>
        <w:spacing w:before="280" w:after="120"/>
      </w:pPr>
      <w:r>
        <w:rPr>
          <w:b/>
          <w:color w:val="28508C"/>
          <w:sz w:val="28"/>
        </w:rPr>
        <w:lastRenderedPageBreak/>
        <w:t>II. TÀI LIỆU TIẾNG ANH (PEER-REVIEWED PAPERS &amp; CLASSIC MONOGRAPHS)</w:t>
      </w:r>
    </w:p>
    <w:p w14:paraId="12A14280" w14:textId="77777777" w:rsidR="006F616E" w:rsidRDefault="00000000">
      <w:pPr>
        <w:pStyle w:val="ListNumber"/>
        <w:spacing w:after="60" w:line="300" w:lineRule="auto"/>
        <w:jc w:val="both"/>
      </w:pPr>
      <w:r>
        <w:rPr>
          <w:b/>
        </w:rPr>
        <w:t>Addenbrooke, T. I., &amp; Potts, D. M. (2001).</w:t>
      </w:r>
      <w:r>
        <w:t xml:space="preserve"> Twin tunnel interaction: surface and subsurface effects. </w:t>
      </w:r>
      <w:r>
        <w:rPr>
          <w:i/>
        </w:rPr>
        <w:t>International Journal of Geomechanics</w:t>
      </w:r>
      <w:r>
        <w:t>, 1(2), 249–271. DOI: `10.1061/(ASCE)1532-3641(2001)1:2(249)`.</w:t>
      </w:r>
    </w:p>
    <w:p w14:paraId="4F80E292" w14:textId="77777777" w:rsidR="006F616E" w:rsidRDefault="00000000">
      <w:pPr>
        <w:pStyle w:val="ListNumber"/>
        <w:spacing w:after="60" w:line="300" w:lineRule="auto"/>
        <w:jc w:val="both"/>
      </w:pPr>
      <w:r>
        <w:rPr>
          <w:b/>
        </w:rPr>
        <w:t>Asian Development Bank (ADB) (2011).</w:t>
      </w:r>
      <w:r>
        <w:t xml:space="preserve"> </w:t>
      </w:r>
      <w:r>
        <w:rPr>
          <w:i/>
        </w:rPr>
        <w:t>Report and Recommendation of the President to the Board of Directors: Proposed Loans and Administration of Loan to the Socialist Republic of Viet Nam for the Ha Noi Metro Rail System Project (Line 3: Nhon-Ha Noi Station Section).</w:t>
      </w:r>
      <w:r>
        <w:t xml:space="preserve"> Project Number: 40080-013. Manila, Philippines.</w:t>
      </w:r>
    </w:p>
    <w:p w14:paraId="1E80CC1D" w14:textId="77777777" w:rsidR="006F616E" w:rsidRDefault="00000000">
      <w:pPr>
        <w:pStyle w:val="ListNumber"/>
        <w:spacing w:after="60" w:line="300" w:lineRule="auto"/>
        <w:jc w:val="both"/>
      </w:pPr>
      <w:r>
        <w:rPr>
          <w:b/>
        </w:rPr>
        <w:t>Burland, J. B. (1995).</w:t>
      </w:r>
      <w:r>
        <w:t xml:space="preserve"> Assessment of risk of damage to buildings due to tunnelling and excavations. In </w:t>
      </w:r>
      <w:r>
        <w:rPr>
          <w:i/>
        </w:rPr>
        <w:t>Proc. 1st Int. Conf. on Earthquake Geotechnical Engineering</w:t>
      </w:r>
      <w:r>
        <w:t xml:space="preserve"> (Vol. 3, pp. 1189–1201). Tokyo, Japan.</w:t>
      </w:r>
    </w:p>
    <w:p w14:paraId="4E233C8A" w14:textId="77777777" w:rsidR="006F616E" w:rsidRDefault="00000000">
      <w:pPr>
        <w:pStyle w:val="ListNumber"/>
        <w:spacing w:after="60" w:line="300" w:lineRule="auto"/>
        <w:jc w:val="both"/>
      </w:pPr>
      <w:r>
        <w:rPr>
          <w:b/>
        </w:rPr>
        <w:t>Clough, G. W., &amp; Schmidt, B. (1981).</w:t>
      </w:r>
      <w:r>
        <w:t xml:space="preserve"> Design and performance of excavations and tunnels in soft clay. In E. W. Brand &amp; R. P. Brenner (Eds.), </w:t>
      </w:r>
      <w:r>
        <w:rPr>
          <w:i/>
        </w:rPr>
        <w:t>Soft Clay Engineering</w:t>
      </w:r>
      <w:r>
        <w:t xml:space="preserve"> (pp. 569–634). Elsevier, Amsterdam.</w:t>
      </w:r>
    </w:p>
    <w:p w14:paraId="38D66954" w14:textId="77777777" w:rsidR="006F616E" w:rsidRDefault="00000000">
      <w:pPr>
        <w:pStyle w:val="ListNumber"/>
        <w:spacing w:after="60" w:line="300" w:lineRule="auto"/>
        <w:jc w:val="both"/>
      </w:pPr>
      <w:r>
        <w:rPr>
          <w:b/>
        </w:rPr>
        <w:t>Franzius, J. N., Potts, D. M., &amp; Burland, J. B. (2006).</w:t>
      </w:r>
      <w:r>
        <w:t xml:space="preserve"> The response of buildings to tunnelling-induced ground movements. </w:t>
      </w:r>
      <w:r>
        <w:rPr>
          <w:i/>
        </w:rPr>
        <w:t>Géotechnique</w:t>
      </w:r>
      <w:r>
        <w:t>, 56(6), 381–391. DOI: `10.1680/geot.2006.56.6.381`.</w:t>
      </w:r>
    </w:p>
    <w:p w14:paraId="14938446" w14:textId="77777777" w:rsidR="006F616E" w:rsidRDefault="00000000">
      <w:pPr>
        <w:pStyle w:val="ListNumber"/>
        <w:spacing w:after="60" w:line="300" w:lineRule="auto"/>
        <w:jc w:val="both"/>
      </w:pPr>
      <w:r>
        <w:rPr>
          <w:b/>
        </w:rPr>
        <w:t>Giao, P. H., Nguyen, C. G., &amp; Hoang, N. H. (2020).</w:t>
      </w:r>
      <w:r>
        <w:t xml:space="preserve"> Geotechnical Characterization and Land Subsidence Analysis for the UMRT Line No.3 in Hanoi. In H. I. Park (Ed.), </w:t>
      </w:r>
      <w:r>
        <w:rPr>
          <w:i/>
        </w:rPr>
        <w:t>Advances in Sustainable Construction and Resource Management</w:t>
      </w:r>
      <w:r>
        <w:t xml:space="preserve"> (LNCE, Vol. 62, pp. 289–296). Springer, Singapore. DOI: `10.1007/978-981-15-2184-3_36`.</w:t>
      </w:r>
    </w:p>
    <w:p w14:paraId="7A463337" w14:textId="77777777" w:rsidR="006F616E" w:rsidRDefault="00000000">
      <w:pPr>
        <w:pStyle w:val="ListNumber"/>
        <w:spacing w:after="60" w:line="300" w:lineRule="auto"/>
        <w:jc w:val="both"/>
      </w:pPr>
      <w:r>
        <w:rPr>
          <w:b/>
        </w:rPr>
        <w:t>Loganathan, N., &amp; Poulos, H. G. (1998).</w:t>
      </w:r>
      <w:r>
        <w:t xml:space="preserve"> Analytical prediction for tunneling-induced ground movements in clays. </w:t>
      </w:r>
      <w:r>
        <w:rPr>
          <w:i/>
        </w:rPr>
        <w:t>Journal of Geotechnical and Geoenvironmental Engineering</w:t>
      </w:r>
      <w:r>
        <w:t>, 124(9), 846–856. DOI: `10.1061/(ASCE)1090-0241(1998)124:9(846)`.</w:t>
      </w:r>
    </w:p>
    <w:p w14:paraId="7227B140" w14:textId="77777777" w:rsidR="006F616E" w:rsidRDefault="00000000">
      <w:pPr>
        <w:pStyle w:val="ListNumber"/>
        <w:spacing w:after="60" w:line="300" w:lineRule="auto"/>
        <w:jc w:val="both"/>
      </w:pPr>
      <w:r>
        <w:rPr>
          <w:b/>
        </w:rPr>
        <w:t>Mair, R. J., Taylor, R. N., &amp; Bracegirdle, A. (1993).</w:t>
      </w:r>
      <w:r>
        <w:t xml:space="preserve"> Subsurface settlement profiles above tunnels in clays. </w:t>
      </w:r>
      <w:r>
        <w:rPr>
          <w:i/>
        </w:rPr>
        <w:t>Géotechnique</w:t>
      </w:r>
      <w:r>
        <w:t>, 43(2), 315–320. DOI: `10.1680/geot.1993.43.2.315`.</w:t>
      </w:r>
    </w:p>
    <w:p w14:paraId="77C7D038" w14:textId="77777777" w:rsidR="006F616E" w:rsidRDefault="00000000">
      <w:pPr>
        <w:pStyle w:val="ListNumber"/>
        <w:spacing w:after="60" w:line="300" w:lineRule="auto"/>
        <w:jc w:val="both"/>
      </w:pPr>
      <w:r>
        <w:rPr>
          <w:b/>
        </w:rPr>
        <w:t>Mair, R. J., Taylor, R. N., &amp; Burland, J. B. (1996).</w:t>
      </w:r>
      <w:r>
        <w:t xml:space="preserve"> Prediction of ground movements and assessment of risk of building damage due to bore tunnelling. In </w:t>
      </w:r>
      <w:r>
        <w:rPr>
          <w:i/>
        </w:rPr>
        <w:t>Geotechnical Aspects of Underground Construction in Soft Ground</w:t>
      </w:r>
      <w:r>
        <w:t xml:space="preserve"> (pp. 713–718). Balkema, Rotterdam.</w:t>
      </w:r>
    </w:p>
    <w:p w14:paraId="478BEACE" w14:textId="77777777" w:rsidR="006F616E" w:rsidRDefault="00000000">
      <w:pPr>
        <w:pStyle w:val="ListNumber"/>
        <w:spacing w:after="60" w:line="300" w:lineRule="auto"/>
        <w:jc w:val="both"/>
      </w:pPr>
      <w:r>
        <w:rPr>
          <w:b/>
        </w:rPr>
        <w:t>Nguyen, X. P., Bui, T. V., &amp; Nguyen, C. G. (2024).</w:t>
      </w:r>
      <w:r>
        <w:t xml:space="preserve"> The Effect of Seismic Load on TBM Structures for Metro Line 3 in Hanoi, Vietnam. </w:t>
      </w:r>
      <w:r>
        <w:rPr>
          <w:i/>
        </w:rPr>
        <w:t>Engineering, Technology &amp; Applied Science Research</w:t>
      </w:r>
      <w:r>
        <w:t>, 14(1), 13047–13051. DOI: `10.48084/etasr.6748`.</w:t>
      </w:r>
    </w:p>
    <w:p w14:paraId="5DBBC16B" w14:textId="77777777" w:rsidR="006F616E" w:rsidRDefault="00000000">
      <w:pPr>
        <w:pStyle w:val="ListNumber"/>
        <w:spacing w:after="60" w:line="300" w:lineRule="auto"/>
        <w:jc w:val="both"/>
      </w:pPr>
      <w:r>
        <w:rPr>
          <w:b/>
        </w:rPr>
        <w:lastRenderedPageBreak/>
        <w:t>O'Reilly, M. P., &amp; New, B. M. (1982).</w:t>
      </w:r>
      <w:r>
        <w:t xml:space="preserve"> Settlements above tunnels in the United Kingdom - their magnitude and prediction. In </w:t>
      </w:r>
      <w:r>
        <w:rPr>
          <w:i/>
        </w:rPr>
        <w:t>Tunnelling '82</w:t>
      </w:r>
      <w:r>
        <w:t xml:space="preserve"> (pp. 173–181). Institution of Mining and Metallurgy, London.</w:t>
      </w:r>
    </w:p>
    <w:p w14:paraId="06F804E2" w14:textId="77777777" w:rsidR="006F616E" w:rsidRDefault="00000000">
      <w:pPr>
        <w:pStyle w:val="ListNumber"/>
        <w:spacing w:after="60" w:line="300" w:lineRule="auto"/>
        <w:jc w:val="both"/>
      </w:pPr>
      <w:r>
        <w:rPr>
          <w:b/>
        </w:rPr>
        <w:t>Peck, R. B. (1969).</w:t>
      </w:r>
      <w:r>
        <w:t xml:space="preserve"> Deep excavations and tunneling in soft ground. In </w:t>
      </w:r>
      <w:r>
        <w:rPr>
          <w:i/>
        </w:rPr>
        <w:t>Proceedings of the 7th International Conference on Soil Mechanics and Foundation Engineering</w:t>
      </w:r>
      <w:r>
        <w:t xml:space="preserve"> (State-of-the-Art Volume, pp. 225–290). Mexico City, Mexico.</w:t>
      </w:r>
    </w:p>
    <w:p w14:paraId="73E011DD" w14:textId="77777777" w:rsidR="006F616E" w:rsidRDefault="00000000">
      <w:pPr>
        <w:pStyle w:val="ListNumber"/>
        <w:spacing w:after="60" w:line="300" w:lineRule="auto"/>
        <w:jc w:val="both"/>
      </w:pPr>
      <w:r>
        <w:rPr>
          <w:b/>
        </w:rPr>
        <w:t>Potts, D. M., &amp; Addenbrooke, T. I. (1997).</w:t>
      </w:r>
      <w:r>
        <w:t xml:space="preserve"> A structure's influence on tunnelling-induced ground movements. </w:t>
      </w:r>
      <w:r>
        <w:rPr>
          <w:i/>
        </w:rPr>
        <w:t>Proc. Instn Civ. Engrs Geotech. Engng</w:t>
      </w:r>
      <w:r>
        <w:t>, 125(2), 109–125. DOI: `10.1680/igeng.1997.29233`.</w:t>
      </w:r>
    </w:p>
    <w:p w14:paraId="761A3B3A" w14:textId="77777777" w:rsidR="006F616E" w:rsidRDefault="00000000">
      <w:pPr>
        <w:pStyle w:val="ListNumber"/>
        <w:spacing w:after="60" w:line="300" w:lineRule="auto"/>
        <w:jc w:val="both"/>
      </w:pPr>
      <w:r>
        <w:rPr>
          <w:b/>
        </w:rPr>
        <w:t>Shin, Y. J., Kim, S. H., Kohata, Y., &amp; Nguyen, C. G. (2020).</w:t>
      </w:r>
      <w:r>
        <w:t xml:space="preserve"> TBM Tunneling in Urban Areas by EPB: Design Consideration of Hanoi Pilot Light Metro Line. In H. I. Park (Ed.), </w:t>
      </w:r>
      <w:r>
        <w:rPr>
          <w:i/>
        </w:rPr>
        <w:t>Advances in Sustainable Construction and Resource Management</w:t>
      </w:r>
      <w:r>
        <w:t xml:space="preserve"> (LNCE, Vol. 62, pp. 229–234). Springer, Singapore. DOI: `10.1007/978-981-15-2184-3_28`.</w:t>
      </w:r>
    </w:p>
    <w:p w14:paraId="675F084B" w14:textId="77777777" w:rsidR="006F616E" w:rsidRDefault="00000000">
      <w:pPr>
        <w:pStyle w:val="ListNumber"/>
        <w:spacing w:after="60" w:line="300" w:lineRule="auto"/>
        <w:jc w:val="both"/>
      </w:pPr>
      <w:r>
        <w:rPr>
          <w:b/>
        </w:rPr>
        <w:t>Standing, J. R., &amp; Selemetas, D. (2013).</w:t>
      </w:r>
      <w:r>
        <w:t xml:space="preserve"> Greenfield ground response to EPBM tunnelling in London Clay. </w:t>
      </w:r>
      <w:r>
        <w:rPr>
          <w:i/>
        </w:rPr>
        <w:t>Géotechnique</w:t>
      </w:r>
      <w:r>
        <w:t>, 63(12), 989–1007. DOI: `10.1680/geot.12.P.084`.</w:t>
      </w:r>
    </w:p>
    <w:p w14:paraId="43CE1890" w14:textId="77777777" w:rsidR="006F616E" w:rsidRDefault="00000000">
      <w:pPr>
        <w:pStyle w:val="ListNumber"/>
        <w:spacing w:after="60" w:line="300" w:lineRule="auto"/>
        <w:jc w:val="both"/>
      </w:pPr>
      <w:r w:rsidRPr="005442EA">
        <w:rPr>
          <w:b/>
          <w:lang w:val="nl-NL"/>
        </w:rPr>
        <w:t>Verruijt, A., &amp; Booker, J. R. (1996).</w:t>
      </w:r>
      <w:r w:rsidRPr="005442EA">
        <w:rPr>
          <w:lang w:val="nl-NL"/>
        </w:rPr>
        <w:t xml:space="preserve"> </w:t>
      </w:r>
      <w:r>
        <w:t xml:space="preserve">Surface settlements due to deformation of a tunnel in an elastic half plane. </w:t>
      </w:r>
      <w:r>
        <w:rPr>
          <w:i/>
        </w:rPr>
        <w:t>Géotechnique</w:t>
      </w:r>
      <w:r>
        <w:t>, 46(4), 753–756. DOI: `10.1680/geot.1996.46.4.753`.</w:t>
      </w:r>
    </w:p>
    <w:p w14:paraId="549114B1" w14:textId="77777777" w:rsidR="006F616E" w:rsidRDefault="00000000">
      <w:pPr>
        <w:keepNext/>
        <w:spacing w:before="280" w:after="120"/>
      </w:pPr>
      <w:r>
        <w:rPr>
          <w:b/>
          <w:color w:val="28508C"/>
          <w:sz w:val="28"/>
        </w:rPr>
        <w:t>III. MA TRẬN PHÂN LOẠI CẤP BẰNG CHỨNG (EVIDENCE TRACEABILITY MATRIX)</w:t>
      </w:r>
    </w:p>
    <w:p w14:paraId="5CD3B5F9" w14:textId="77777777" w:rsidR="006F616E" w:rsidRDefault="00000000">
      <w:pPr>
        <w:spacing w:after="100"/>
        <w:ind w:firstLine="567"/>
        <w:jc w:val="both"/>
      </w:pPr>
      <w:r>
        <w:t>Toàn bộ 22 tài liệu tham khảo trên đã được lập mã định danh và kiểm toán độc lập trong file Excel [EVIDENCE_TRACEABILITY_AUDIT_MATRIX.xlsx](../02_du_lieu_excel_chuyen_nghiep/EVIDENCE_TRACEABILITY_AUDIT_MATRIX.xlsx).</w:t>
      </w:r>
    </w:p>
    <w:p w14:paraId="40F8EBF8" w14:textId="77777777" w:rsidR="006F616E" w:rsidRDefault="00000000">
      <w:pPr>
        <w:pStyle w:val="ListBullet"/>
        <w:spacing w:after="60" w:line="300" w:lineRule="auto"/>
        <w:jc w:val="both"/>
      </w:pPr>
      <w:r>
        <w:rPr>
          <w:b/>
        </w:rPr>
        <w:t>100% các bài báo khoa học</w:t>
      </w:r>
      <w:r>
        <w:t xml:space="preserve"> đều có mã định danh DOI hoạt động hoặc file PDF lưu trữ trong thư mục `research/sources/`.</w:t>
      </w:r>
    </w:p>
    <w:p w14:paraId="2881731E" w14:textId="77777777" w:rsidR="006F616E" w:rsidRDefault="00000000">
      <w:pPr>
        <w:pStyle w:val="ListBullet"/>
        <w:spacing w:after="60" w:line="300" w:lineRule="auto"/>
        <w:jc w:val="both"/>
      </w:pPr>
      <w:r>
        <w:t>Không sử dụng các nguồn trích dẫn mập mờ, tài liệu chia sẻ không rõ nguồn gốc (Scribd/SlideShare) hoặc các khẳng định thiếu chứng cứ khoa học.</w:t>
      </w:r>
    </w:p>
    <w:p w14:paraId="092A2091" w14:textId="77777777" w:rsidR="006F616E" w:rsidRDefault="00000000">
      <w:pPr>
        <w:spacing w:after="100"/>
        <w:ind w:firstLine="567"/>
        <w:jc w:val="both"/>
      </w:pPr>
      <w:r>
        <w:t>&lt;div style='page-break-after: always;'&gt;&lt;/div&gt;</w:t>
      </w:r>
    </w:p>
    <w:p w14:paraId="303005E9" w14:textId="77777777" w:rsidR="006F616E" w:rsidRDefault="00000000">
      <w:pPr>
        <w:keepNext/>
        <w:spacing w:before="360" w:after="240"/>
        <w:jc w:val="center"/>
      </w:pPr>
      <w:r>
        <w:rPr>
          <w:b/>
          <w:color w:val="1E3C72"/>
          <w:sz w:val="32"/>
        </w:rPr>
        <w:lastRenderedPageBreak/>
        <w:t>CHƯƠNG 9: PHỤ LỤC, NHẬT KÝ KIỂM ĐỊNH AUDIT VÀ MA TRẬN BẰNG CHỨNG</w:t>
      </w:r>
    </w:p>
    <w:p w14:paraId="3D5F8E11" w14:textId="77777777" w:rsidR="006F616E" w:rsidRDefault="00000000">
      <w:pPr>
        <w:keepNext/>
        <w:spacing w:before="280" w:after="120"/>
      </w:pPr>
      <w:r>
        <w:rPr>
          <w:b/>
          <w:color w:val="28508C"/>
          <w:sz w:val="28"/>
        </w:rPr>
        <w:t>PHỤ LỤC A: BẢNG TỔNG HỢP KIỂM ĐỊNH 5 CỔNG NGHIỆM THU (AUDIT GATES 1–5)</w:t>
      </w:r>
    </w:p>
    <w:p w14:paraId="15D9F486" w14:textId="77777777" w:rsidR="006F616E" w:rsidRDefault="00000000">
      <w:pPr>
        <w:spacing w:after="100"/>
        <w:ind w:firstLine="567"/>
        <w:jc w:val="both"/>
      </w:pPr>
      <w:r>
        <w:t xml:space="preserve">Quy trình nghiên cứu của luận án được kiểm soát chất lượng nghiêm ngặt thông qua hệ thống </w:t>
      </w:r>
      <w:r>
        <w:rPr>
          <w:b/>
        </w:rPr>
        <w:t>5 Cổng nghiệm thu kỹ thuật (Mandatory Audit Gates)</w:t>
      </w:r>
      <w:r>
        <w:t xml:space="preserve"> nhằm đảm bảo tính toàn vẹn dữ liệu, loại trừ hoàn toàn các suy đoán giả tạo và đảm bảo khả năng tái lập kết quả khoa học:</w:t>
      </w:r>
    </w:p>
    <w:p w14:paraId="6586840E" w14:textId="77777777" w:rsidR="006F616E" w:rsidRDefault="00000000">
      <w:pPr>
        <w:spacing w:after="100"/>
        <w:ind w:firstLine="567"/>
        <w:jc w:val="both"/>
      </w:pPr>
      <w:r>
        <w:t>&lt;br&gt;</w:t>
      </w:r>
    </w:p>
    <w:p w14:paraId="748502F2" w14:textId="77777777" w:rsidR="006F616E" w:rsidRDefault="00000000">
      <w:pPr>
        <w:spacing w:after="100"/>
        <w:ind w:firstLine="567"/>
        <w:jc w:val="both"/>
      </w:pPr>
      <w:r>
        <w:rPr>
          <w:b/>
        </w:rPr>
        <w:t>Bảng Phụ lục A.1: Trạng thái thẩm định 5 Cổng nghiệm thu kỹ thuật</w:t>
      </w:r>
    </w:p>
    <w:tbl>
      <w:tblPr>
        <w:tblW w:w="0" w:type="auto"/>
        <w:jc w:val="center"/>
        <w:tblLook w:val="04A0" w:firstRow="1" w:lastRow="0" w:firstColumn="1" w:lastColumn="0" w:noHBand="0" w:noVBand="1"/>
      </w:tblPr>
      <w:tblGrid>
        <w:gridCol w:w="746"/>
        <w:gridCol w:w="1121"/>
        <w:gridCol w:w="1586"/>
        <w:gridCol w:w="4816"/>
        <w:gridCol w:w="1042"/>
      </w:tblGrid>
      <w:tr w:rsidR="006F616E" w14:paraId="0A6CB318"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2DCEF367" w14:textId="77777777" w:rsidR="006F616E" w:rsidRDefault="00000000">
            <w:pPr>
              <w:spacing w:before="60" w:after="60" w:line="276" w:lineRule="auto"/>
              <w:jc w:val="center"/>
            </w:pPr>
            <w:r>
              <w:rPr>
                <w:b/>
                <w:color w:val="1E283C"/>
                <w:sz w:val="22"/>
              </w:rPr>
              <w:t>Cổng kiểm soát (Gate)</w:t>
            </w:r>
          </w:p>
        </w:tc>
        <w:tc>
          <w:tcPr>
            <w:tcW w:w="181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775C8910" w14:textId="77777777" w:rsidR="006F616E" w:rsidRDefault="00000000">
            <w:pPr>
              <w:spacing w:before="60" w:after="60" w:line="276" w:lineRule="auto"/>
              <w:jc w:val="center"/>
            </w:pPr>
            <w:r>
              <w:rPr>
                <w:b/>
                <w:color w:val="1E283C"/>
                <w:sz w:val="22"/>
              </w:rPr>
              <w:t>Tên nội dung kiểm soát</w:t>
            </w:r>
          </w:p>
        </w:tc>
        <w:tc>
          <w:tcPr>
            <w:tcW w:w="181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34031211" w14:textId="77777777" w:rsidR="006F616E" w:rsidRDefault="00000000">
            <w:pPr>
              <w:spacing w:before="60" w:after="60" w:line="276" w:lineRule="auto"/>
              <w:jc w:val="center"/>
            </w:pPr>
            <w:r>
              <w:rPr>
                <w:b/>
                <w:color w:val="1E283C"/>
                <w:sz w:val="22"/>
              </w:rPr>
              <w:t>Tiêu chí nghiệm thu bắt buộc</w:t>
            </w:r>
          </w:p>
        </w:tc>
        <w:tc>
          <w:tcPr>
            <w:tcW w:w="181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74D8D556" w14:textId="77777777" w:rsidR="006F616E" w:rsidRDefault="00000000">
            <w:pPr>
              <w:spacing w:before="60" w:after="60" w:line="276" w:lineRule="auto"/>
              <w:jc w:val="center"/>
            </w:pPr>
            <w:r>
              <w:rPr>
                <w:b/>
                <w:color w:val="1E283C"/>
                <w:sz w:val="22"/>
              </w:rPr>
              <w:t>Bằng chứng lưu trữ</w:t>
            </w:r>
          </w:p>
        </w:tc>
        <w:tc>
          <w:tcPr>
            <w:tcW w:w="181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3D7D492A" w14:textId="77777777" w:rsidR="006F616E" w:rsidRDefault="00000000">
            <w:pPr>
              <w:spacing w:before="60" w:after="60" w:line="276" w:lineRule="auto"/>
              <w:jc w:val="center"/>
            </w:pPr>
            <w:r>
              <w:rPr>
                <w:b/>
                <w:color w:val="1E283C"/>
                <w:sz w:val="22"/>
              </w:rPr>
              <w:t>Kết luận thẩm tra</w:t>
            </w:r>
          </w:p>
        </w:tc>
      </w:tr>
      <w:tr w:rsidR="006F616E" w14:paraId="775B0738" w14:textId="77777777">
        <w:trPr>
          <w:jc w:val="center"/>
        </w:trPr>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1F433D" w14:textId="77777777" w:rsidR="006F616E" w:rsidRDefault="00000000">
            <w:pPr>
              <w:spacing w:before="60" w:after="60" w:line="276" w:lineRule="auto"/>
            </w:pPr>
            <w:r>
              <w:rPr>
                <w:b/>
                <w:sz w:val="22"/>
              </w:rPr>
              <w:t>GATE 1</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633262" w14:textId="77777777" w:rsidR="006F616E" w:rsidRDefault="00000000">
            <w:pPr>
              <w:spacing w:before="60" w:after="60" w:line="276" w:lineRule="auto"/>
            </w:pPr>
            <w:r>
              <w:rPr>
                <w:sz w:val="22"/>
              </w:rPr>
              <w:t>Toàn vẹn nguồn thu thập (Source Acquisition &amp; Extraction Integrity)</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90AE6B" w14:textId="77777777" w:rsidR="006F616E" w:rsidRDefault="00000000">
            <w:pPr>
              <w:spacing w:before="60" w:after="60" w:line="276" w:lineRule="auto"/>
            </w:pPr>
            <w:r>
              <w:rPr>
                <w:sz w:val="22"/>
              </w:rPr>
              <w:t>100% các giá trị trích xuất từ tài liệu công bố phải có số trang, bảng, hình rõ ràng. Không tự suy diễn số liệu.</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803064" w14:textId="77777777" w:rsidR="006F616E" w:rsidRDefault="00000000">
            <w:pPr>
              <w:spacing w:before="60" w:after="60" w:line="276" w:lineRule="auto"/>
            </w:pPr>
            <w:r>
              <w:rPr>
                <w:sz w:val="22"/>
              </w:rPr>
              <w:t>`01_project_inventory/WF05_GATE_1_AUDIT_REPORT.md`</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CD26EC" w14:textId="77777777" w:rsidR="006F616E" w:rsidRDefault="00000000">
            <w:pPr>
              <w:spacing w:before="60" w:after="60" w:line="276" w:lineRule="auto"/>
            </w:pPr>
            <w:r>
              <w:rPr>
                <w:b/>
                <w:sz w:val="22"/>
              </w:rPr>
              <w:t>ĐẠT (PASSED)</w:t>
            </w:r>
          </w:p>
        </w:tc>
      </w:tr>
      <w:tr w:rsidR="006F616E" w14:paraId="68B1D733" w14:textId="77777777">
        <w:trPr>
          <w:jc w:val="center"/>
        </w:trPr>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30E73A" w14:textId="77777777" w:rsidR="006F616E" w:rsidRDefault="00000000">
            <w:pPr>
              <w:spacing w:before="60" w:after="60" w:line="276" w:lineRule="auto"/>
            </w:pPr>
            <w:r>
              <w:rPr>
                <w:b/>
                <w:sz w:val="22"/>
              </w:rPr>
              <w:t>GATE 2</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238DE3" w14:textId="77777777" w:rsidR="006F616E" w:rsidRDefault="00000000">
            <w:pPr>
              <w:spacing w:before="60" w:after="60" w:line="276" w:lineRule="auto"/>
            </w:pPr>
            <w:r>
              <w:rPr>
                <w:sz w:val="22"/>
              </w:rPr>
              <w:t>Tính hợp lý vật lý, cơ lý và không gian (Physical &amp; Spatial QC)</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071403" w14:textId="77777777" w:rsidR="006F616E" w:rsidRDefault="00000000">
            <w:pPr>
              <w:spacing w:before="60" w:after="60" w:line="276" w:lineRule="auto"/>
            </w:pPr>
            <w:r>
              <w:rPr>
                <w:sz w:val="22"/>
              </w:rPr>
              <w:t>Dung trọng $\gamma &gt; 0$, mô-đun $E &gt; 0$, chỉ số SPT $N \ge 0$. Không có mâu thuẫn cơ học đất Đệ tứ.</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9762B4" w14:textId="77777777" w:rsidR="006F616E" w:rsidRDefault="00000000">
            <w:pPr>
              <w:spacing w:before="60" w:after="60" w:line="276" w:lineRule="auto"/>
            </w:pPr>
            <w:r>
              <w:rPr>
                <w:sz w:val="22"/>
              </w:rPr>
              <w:t>`09_logs/WF08_GATE_2_AUDIT_REPORT.md`</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B23BEC" w14:textId="77777777" w:rsidR="006F616E" w:rsidRDefault="00000000">
            <w:pPr>
              <w:spacing w:before="60" w:after="60" w:line="276" w:lineRule="auto"/>
            </w:pPr>
            <w:r>
              <w:rPr>
                <w:b/>
                <w:sz w:val="22"/>
              </w:rPr>
              <w:t>ĐẠT (PASSED)</w:t>
            </w:r>
          </w:p>
        </w:tc>
      </w:tr>
      <w:tr w:rsidR="006F616E" w14:paraId="727DE0D7" w14:textId="77777777">
        <w:trPr>
          <w:jc w:val="center"/>
        </w:trPr>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99B325" w14:textId="77777777" w:rsidR="006F616E" w:rsidRDefault="00000000">
            <w:pPr>
              <w:spacing w:before="60" w:after="60" w:line="276" w:lineRule="auto"/>
            </w:pPr>
            <w:r>
              <w:rPr>
                <w:b/>
                <w:sz w:val="22"/>
              </w:rPr>
              <w:t>GATE 3</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7A5054" w14:textId="77777777" w:rsidR="006F616E" w:rsidRDefault="00000000">
            <w:pPr>
              <w:spacing w:before="60" w:after="60" w:line="276" w:lineRule="auto"/>
            </w:pPr>
            <w:r>
              <w:rPr>
                <w:sz w:val="22"/>
              </w:rPr>
              <w:t>Đóng băng dữ liệu cơ sở (Baseline Freeze &amp; Checksums)</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68A811" w14:textId="77777777" w:rsidR="006F616E" w:rsidRDefault="00000000">
            <w:pPr>
              <w:spacing w:before="60" w:after="60" w:line="276" w:lineRule="auto"/>
            </w:pPr>
            <w:r>
              <w:rPr>
                <w:sz w:val="22"/>
              </w:rPr>
              <w:t xml:space="preserve">Tạo mã băm SHA-256 cho các tập tin tham số chuẩn hóa. Nghiêm cấm ghi đè hoặc chỉnh sửa </w:t>
            </w:r>
            <w:r>
              <w:rPr>
                <w:sz w:val="22"/>
              </w:rPr>
              <w:lastRenderedPageBreak/>
              <w:t>dữ liệu gốc.</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047030" w14:textId="77777777" w:rsidR="006F616E" w:rsidRDefault="00000000">
            <w:pPr>
              <w:spacing w:before="60" w:after="60" w:line="276" w:lineRule="auto"/>
            </w:pPr>
            <w:r>
              <w:rPr>
                <w:sz w:val="22"/>
              </w:rPr>
              <w:lastRenderedPageBreak/>
              <w:t>`09_logs/WF11_GATE_3_AUDIT_REPORT.md`</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50BD60" w14:textId="77777777" w:rsidR="006F616E" w:rsidRDefault="00000000">
            <w:pPr>
              <w:spacing w:before="60" w:after="60" w:line="276" w:lineRule="auto"/>
            </w:pPr>
            <w:r>
              <w:rPr>
                <w:b/>
                <w:sz w:val="22"/>
              </w:rPr>
              <w:t>ĐẠT (PASSED)</w:t>
            </w:r>
          </w:p>
        </w:tc>
      </w:tr>
      <w:tr w:rsidR="006F616E" w14:paraId="17323FEA" w14:textId="77777777">
        <w:trPr>
          <w:jc w:val="center"/>
        </w:trPr>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27978F" w14:textId="77777777" w:rsidR="006F616E" w:rsidRDefault="00000000">
            <w:pPr>
              <w:spacing w:before="60" w:after="60" w:line="276" w:lineRule="auto"/>
            </w:pPr>
            <w:r>
              <w:rPr>
                <w:b/>
                <w:sz w:val="22"/>
              </w:rPr>
              <w:t>GATE 4</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EE21BE" w14:textId="77777777" w:rsidR="006F616E" w:rsidRDefault="00000000">
            <w:pPr>
              <w:spacing w:before="60" w:after="60" w:line="276" w:lineRule="auto"/>
            </w:pPr>
            <w:r>
              <w:rPr>
                <w:sz w:val="22"/>
              </w:rPr>
              <w:t>Kiểm chứng giải tích và độ nhạy (Analytical Verification &amp; GIS)</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9132DF" w14:textId="77777777" w:rsidR="006F616E" w:rsidRDefault="00000000">
            <w:pPr>
              <w:spacing w:before="60" w:after="60" w:line="276" w:lineRule="auto"/>
            </w:pPr>
            <w:r>
              <w:rPr>
                <w:sz w:val="22"/>
              </w:rPr>
              <w:t>Kiểm chứng bảo toàn thể tích phễu lún Peck qua tích phân số trị ($V_s = V_{\text{loss}}$). Đối chiếu Loganathan &amp; Poulos.</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593502" w14:textId="77777777" w:rsidR="006F616E" w:rsidRDefault="00000000">
            <w:pPr>
              <w:spacing w:before="60" w:after="60" w:line="276" w:lineRule="auto"/>
            </w:pPr>
            <w:r>
              <w:rPr>
                <w:sz w:val="22"/>
              </w:rPr>
              <w:t>`09_logs/WF16_GATE_4_AUDIT_REPORT.md`</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5356B6" w14:textId="77777777" w:rsidR="006F616E" w:rsidRDefault="00000000">
            <w:pPr>
              <w:spacing w:before="60" w:after="60" w:line="276" w:lineRule="auto"/>
            </w:pPr>
            <w:r>
              <w:rPr>
                <w:b/>
                <w:sz w:val="22"/>
              </w:rPr>
              <w:t>ĐẠT (PASSED)</w:t>
            </w:r>
          </w:p>
        </w:tc>
      </w:tr>
      <w:tr w:rsidR="006F616E" w14:paraId="1CDD473D" w14:textId="77777777">
        <w:trPr>
          <w:jc w:val="center"/>
        </w:trPr>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CAA588" w14:textId="77777777" w:rsidR="006F616E" w:rsidRDefault="00000000">
            <w:pPr>
              <w:spacing w:before="60" w:after="60" w:line="276" w:lineRule="auto"/>
            </w:pPr>
            <w:r>
              <w:rPr>
                <w:b/>
                <w:sz w:val="22"/>
              </w:rPr>
              <w:t>GATE 5</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3D5514" w14:textId="77777777" w:rsidR="006F616E" w:rsidRDefault="00000000">
            <w:pPr>
              <w:spacing w:before="60" w:after="60" w:line="276" w:lineRule="auto"/>
            </w:pPr>
            <w:r>
              <w:rPr>
                <w:sz w:val="22"/>
              </w:rPr>
              <w:t>Báo cáo khoa học và khả năng tái lập (Scientific Reporting)</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F5D813" w14:textId="77777777" w:rsidR="006F616E" w:rsidRDefault="00000000">
            <w:pPr>
              <w:spacing w:before="60" w:after="60" w:line="276" w:lineRule="auto"/>
            </w:pPr>
            <w:r>
              <w:rPr>
                <w:sz w:val="22"/>
              </w:rPr>
              <w:t>Tách bạch hoàn toàn giữa quan sát thực địa và giả thiết mô hình. Toàn bộ bảng tính thể hiện trên Excel chuyên nghiệp.</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6F3BC1" w14:textId="77777777" w:rsidR="006F616E" w:rsidRDefault="00000000">
            <w:pPr>
              <w:spacing w:before="60" w:after="60" w:line="276" w:lineRule="auto"/>
            </w:pPr>
            <w:r>
              <w:rPr>
                <w:sz w:val="22"/>
              </w:rPr>
              <w:t>`09_logs/WF20_FINAL_AUDIT_RELEASE.md`</w:t>
            </w:r>
          </w:p>
        </w:tc>
        <w:tc>
          <w:tcPr>
            <w:tcW w:w="181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540F56" w14:textId="77777777" w:rsidR="006F616E" w:rsidRDefault="00000000">
            <w:pPr>
              <w:spacing w:before="60" w:after="60" w:line="276" w:lineRule="auto"/>
            </w:pPr>
            <w:r>
              <w:rPr>
                <w:b/>
                <w:sz w:val="22"/>
              </w:rPr>
              <w:t>ĐẠT (PASSED)</w:t>
            </w:r>
          </w:p>
        </w:tc>
      </w:tr>
    </w:tbl>
    <w:p w14:paraId="70029F56" w14:textId="77777777" w:rsidR="006F616E" w:rsidRDefault="006F616E">
      <w:pPr>
        <w:spacing w:before="80"/>
      </w:pPr>
    </w:p>
    <w:p w14:paraId="2FA79E94" w14:textId="77777777" w:rsidR="006F616E" w:rsidRDefault="00000000">
      <w:pPr>
        <w:keepNext/>
        <w:spacing w:before="280" w:after="120"/>
      </w:pPr>
      <w:r>
        <w:rPr>
          <w:b/>
          <w:color w:val="28508C"/>
          <w:sz w:val="28"/>
        </w:rPr>
        <w:t>PHỤ LỤC B: NHẬT KÝ KIỂM TOÁN CÁC THAM SỐ GẮN CỜ AUDIT (AUDIT REGISTER)</w:t>
      </w:r>
    </w:p>
    <w:p w14:paraId="4C7B62D1" w14:textId="77777777" w:rsidR="006F616E" w:rsidRDefault="00000000">
      <w:pPr>
        <w:spacing w:after="100"/>
        <w:ind w:firstLine="567"/>
        <w:jc w:val="both"/>
      </w:pPr>
      <w:r>
        <w:t>Tất cả các tham số mang tính chất giả thiết tính toán, chuyển giao khu vực hoặc chưa có số đo hố khoan cụ thể đều được tổng hợp, gắn cờ cảnh báo và đề xuất giải pháp xử lý trong Bảng Phụ lục B.1:</w:t>
      </w:r>
    </w:p>
    <w:p w14:paraId="348AB79B" w14:textId="77777777" w:rsidR="006F616E" w:rsidRDefault="00000000">
      <w:pPr>
        <w:spacing w:after="100"/>
        <w:ind w:firstLine="567"/>
        <w:jc w:val="both"/>
      </w:pPr>
      <w:r>
        <w:t>&lt;br&gt;</w:t>
      </w:r>
    </w:p>
    <w:p w14:paraId="48B27A51" w14:textId="77777777" w:rsidR="006F616E" w:rsidRDefault="00000000">
      <w:pPr>
        <w:spacing w:after="100"/>
        <w:ind w:firstLine="567"/>
        <w:jc w:val="both"/>
      </w:pPr>
      <w:r>
        <w:rPr>
          <w:b/>
        </w:rPr>
        <w:t>Bảng Phụ lục B.1: Nhật ký kiểm định chi tiết các tham số cần bổ sung khi thi công (Audit Register)</w:t>
      </w:r>
    </w:p>
    <w:tbl>
      <w:tblPr>
        <w:tblW w:w="0" w:type="auto"/>
        <w:jc w:val="center"/>
        <w:tblLook w:val="04A0" w:firstRow="1" w:lastRow="0" w:firstColumn="1" w:lastColumn="0" w:noHBand="0" w:noVBand="1"/>
      </w:tblPr>
      <w:tblGrid>
        <w:gridCol w:w="854"/>
        <w:gridCol w:w="729"/>
        <w:gridCol w:w="1530"/>
        <w:gridCol w:w="830"/>
        <w:gridCol w:w="1802"/>
        <w:gridCol w:w="1380"/>
        <w:gridCol w:w="1179"/>
        <w:gridCol w:w="1007"/>
      </w:tblGrid>
      <w:tr w:rsidR="006F616E" w14:paraId="4F198FF4" w14:textId="77777777">
        <w:trPr>
          <w:jc w:val="center"/>
        </w:trPr>
        <w:tc>
          <w:tcPr>
            <w:tcW w:w="113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020B5A6F" w14:textId="77777777" w:rsidR="006F616E" w:rsidRDefault="00000000">
            <w:pPr>
              <w:spacing w:before="60" w:after="60" w:line="276" w:lineRule="auto"/>
              <w:jc w:val="center"/>
            </w:pPr>
            <w:r>
              <w:rPr>
                <w:b/>
                <w:color w:val="1E283C"/>
                <w:sz w:val="22"/>
              </w:rPr>
              <w:t>Mã Audit</w:t>
            </w:r>
          </w:p>
        </w:tc>
        <w:tc>
          <w:tcPr>
            <w:tcW w:w="113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0899021C" w14:textId="77777777" w:rsidR="006F616E" w:rsidRDefault="00000000">
            <w:pPr>
              <w:spacing w:before="60" w:after="60" w:line="276" w:lineRule="auto"/>
              <w:jc w:val="center"/>
            </w:pPr>
            <w:r>
              <w:rPr>
                <w:b/>
                <w:color w:val="1E283C"/>
                <w:sz w:val="22"/>
              </w:rPr>
              <w:t>Tham số kỹ thuật</w:t>
            </w:r>
          </w:p>
        </w:tc>
        <w:tc>
          <w:tcPr>
            <w:tcW w:w="113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70F29EF9" w14:textId="77777777" w:rsidR="006F616E" w:rsidRDefault="00000000">
            <w:pPr>
              <w:spacing w:before="60" w:after="60" w:line="276" w:lineRule="auto"/>
              <w:jc w:val="center"/>
            </w:pPr>
            <w:r>
              <w:rPr>
                <w:b/>
                <w:color w:val="1E283C"/>
                <w:sz w:val="22"/>
              </w:rPr>
              <w:t>Giá trị áp dụng trong mô hình</w:t>
            </w:r>
          </w:p>
        </w:tc>
        <w:tc>
          <w:tcPr>
            <w:tcW w:w="113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26C9AD23" w14:textId="77777777" w:rsidR="006F616E" w:rsidRDefault="00000000">
            <w:pPr>
              <w:spacing w:before="60" w:after="60" w:line="276" w:lineRule="auto"/>
              <w:jc w:val="center"/>
            </w:pPr>
            <w:r>
              <w:rPr>
                <w:b/>
                <w:color w:val="1E283C"/>
                <w:sz w:val="22"/>
              </w:rPr>
              <w:t>Nguồn gốc / Cơ sở xác định</w:t>
            </w:r>
          </w:p>
        </w:tc>
        <w:tc>
          <w:tcPr>
            <w:tcW w:w="113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2203D7A1" w14:textId="77777777" w:rsidR="006F616E" w:rsidRDefault="00000000">
            <w:pPr>
              <w:spacing w:before="60" w:after="60" w:line="276" w:lineRule="auto"/>
              <w:jc w:val="center"/>
            </w:pPr>
            <w:r>
              <w:rPr>
                <w:b/>
                <w:color w:val="1E283C"/>
                <w:sz w:val="22"/>
              </w:rPr>
              <w:t>Phân loại chứng cứ</w:t>
            </w:r>
          </w:p>
        </w:tc>
        <w:tc>
          <w:tcPr>
            <w:tcW w:w="113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08741302" w14:textId="77777777" w:rsidR="006F616E" w:rsidRDefault="00000000">
            <w:pPr>
              <w:spacing w:before="60" w:after="60" w:line="276" w:lineRule="auto"/>
              <w:jc w:val="center"/>
            </w:pPr>
            <w:r>
              <w:rPr>
                <w:b/>
                <w:color w:val="1E283C"/>
                <w:sz w:val="22"/>
              </w:rPr>
              <w:t>Mức độ tin cậy</w:t>
            </w:r>
          </w:p>
        </w:tc>
        <w:tc>
          <w:tcPr>
            <w:tcW w:w="113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6809ED32" w14:textId="77777777" w:rsidR="006F616E" w:rsidRDefault="00000000">
            <w:pPr>
              <w:spacing w:before="60" w:after="60" w:line="276" w:lineRule="auto"/>
              <w:jc w:val="center"/>
            </w:pPr>
            <w:r>
              <w:rPr>
                <w:b/>
                <w:color w:val="1E283C"/>
                <w:sz w:val="22"/>
              </w:rPr>
              <w:t>Đánh giá &amp; Phản biện của Auditor</w:t>
            </w:r>
          </w:p>
        </w:tc>
        <w:tc>
          <w:tcPr>
            <w:tcW w:w="1134" w:type="dxa"/>
            <w:tcBorders>
              <w:top w:val="single" w:sz="4" w:space="0" w:color="CCCCCC"/>
              <w:left w:val="single" w:sz="4" w:space="0" w:color="CCCCCC"/>
              <w:bottom w:val="single" w:sz="4" w:space="0" w:color="CCCCCC"/>
              <w:right w:val="single" w:sz="4" w:space="0" w:color="CCCCCC"/>
            </w:tcBorders>
            <w:shd w:val="clear" w:color="auto" w:fill="EAECEE"/>
            <w:tcMar>
              <w:top w:w="80" w:type="dxa"/>
              <w:left w:w="120" w:type="dxa"/>
              <w:bottom w:w="80" w:type="dxa"/>
              <w:right w:w="120" w:type="dxa"/>
            </w:tcMar>
          </w:tcPr>
          <w:p w14:paraId="5FDD7D37" w14:textId="77777777" w:rsidR="006F616E" w:rsidRDefault="00000000">
            <w:pPr>
              <w:spacing w:before="60" w:after="60" w:line="276" w:lineRule="auto"/>
              <w:jc w:val="center"/>
            </w:pPr>
            <w:r>
              <w:rPr>
                <w:b/>
                <w:color w:val="1E283C"/>
                <w:sz w:val="22"/>
              </w:rPr>
              <w:t>Yêu cầu hành động khi triển khai thi công</w:t>
            </w:r>
          </w:p>
        </w:tc>
      </w:tr>
      <w:tr w:rsidR="006F616E" w14:paraId="3D71A06E" w14:textId="77777777">
        <w:trPr>
          <w:jc w:val="center"/>
        </w:trPr>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B46FD7" w14:textId="77777777" w:rsidR="006F616E" w:rsidRDefault="00000000">
            <w:pPr>
              <w:spacing w:before="60" w:after="60" w:line="276" w:lineRule="auto"/>
            </w:pPr>
            <w:r>
              <w:rPr>
                <w:b/>
                <w:sz w:val="22"/>
              </w:rPr>
              <w:t>AUDIT-01</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3349AB" w14:textId="77777777" w:rsidR="006F616E" w:rsidRDefault="00000000">
            <w:pPr>
              <w:spacing w:before="60" w:after="60" w:line="276" w:lineRule="auto"/>
            </w:pPr>
            <w:r>
              <w:rPr>
                <w:sz w:val="22"/>
              </w:rPr>
              <w:t xml:space="preserve">Đường kính </w:t>
            </w:r>
            <w:r>
              <w:rPr>
                <w:sz w:val="22"/>
              </w:rPr>
              <w:lastRenderedPageBreak/>
              <w:t>khiên đào $D$</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9E18A8" w14:textId="77777777" w:rsidR="006F616E" w:rsidRDefault="00000000">
            <w:pPr>
              <w:spacing w:before="60" w:after="60" w:line="276" w:lineRule="auto"/>
            </w:pPr>
            <w:r>
              <w:rPr>
                <w:sz w:val="22"/>
              </w:rPr>
              <w:lastRenderedPageBreak/>
              <w:t>$6.30\text{ m}$</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24E8D4" w14:textId="77777777" w:rsidR="006F616E" w:rsidRDefault="00000000">
            <w:pPr>
              <w:spacing w:before="60" w:after="60" w:line="276" w:lineRule="auto"/>
            </w:pPr>
            <w:r>
              <w:rPr>
                <w:sz w:val="22"/>
              </w:rPr>
              <w:t xml:space="preserve">Báo cáo ĐTM </w:t>
            </w:r>
            <w:r>
              <w:rPr>
                <w:sz w:val="22"/>
              </w:rPr>
              <w:lastRenderedPageBreak/>
              <w:t>ADB (2013), Nguyen et al. (2024)</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04FA56" w14:textId="77777777" w:rsidR="006F616E" w:rsidRDefault="00000000">
            <w:pPr>
              <w:spacing w:before="60" w:after="60" w:line="276" w:lineRule="auto"/>
            </w:pPr>
            <w:r>
              <w:rPr>
                <w:sz w:val="22"/>
              </w:rPr>
              <w:lastRenderedPageBreak/>
              <w:t>`direct_text`</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048F9B" w14:textId="77777777" w:rsidR="006F616E" w:rsidRDefault="00000000">
            <w:pPr>
              <w:spacing w:before="60" w:after="60" w:line="276" w:lineRule="auto"/>
            </w:pPr>
            <w:r>
              <w:rPr>
                <w:sz w:val="22"/>
              </w:rPr>
              <w:t>Cao (Confirmed)</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060965" w14:textId="77777777" w:rsidR="006F616E" w:rsidRDefault="00000000">
            <w:pPr>
              <w:spacing w:before="60" w:after="60" w:line="276" w:lineRule="auto"/>
            </w:pPr>
            <w:r>
              <w:rPr>
                <w:sz w:val="22"/>
              </w:rPr>
              <w:t xml:space="preserve">Phù hợp với thông số chế tạo </w:t>
            </w:r>
            <w:r>
              <w:rPr>
                <w:sz w:val="22"/>
              </w:rPr>
              <w:lastRenderedPageBreak/>
              <w:t>của khiên đào EPB Herrenknecht S-1070/1071.</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A34A99" w14:textId="77777777" w:rsidR="006F616E" w:rsidRDefault="00000000">
            <w:pPr>
              <w:spacing w:before="60" w:after="60" w:line="276" w:lineRule="auto"/>
            </w:pPr>
            <w:r>
              <w:rPr>
                <w:sz w:val="22"/>
              </w:rPr>
              <w:lastRenderedPageBreak/>
              <w:t xml:space="preserve">Đối chiếu bản vẽ </w:t>
            </w:r>
            <w:r>
              <w:rPr>
                <w:sz w:val="22"/>
              </w:rPr>
              <w:lastRenderedPageBreak/>
              <w:t>hoàn công vỏ hầm đúc sẵn thực tế.</w:t>
            </w:r>
          </w:p>
        </w:tc>
      </w:tr>
      <w:tr w:rsidR="006F616E" w14:paraId="4ABF7CEF" w14:textId="77777777">
        <w:trPr>
          <w:jc w:val="center"/>
        </w:trPr>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24756D" w14:textId="77777777" w:rsidR="006F616E" w:rsidRDefault="00000000">
            <w:pPr>
              <w:spacing w:before="60" w:after="60" w:line="276" w:lineRule="auto"/>
            </w:pPr>
            <w:r>
              <w:rPr>
                <w:b/>
                <w:sz w:val="22"/>
              </w:rPr>
              <w:lastRenderedPageBreak/>
              <w:t>AUDIT-02</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B9ABCA" w14:textId="77777777" w:rsidR="006F616E" w:rsidRDefault="00000000">
            <w:pPr>
              <w:spacing w:before="60" w:after="60" w:line="276" w:lineRule="auto"/>
            </w:pPr>
            <w:r>
              <w:rPr>
                <w:sz w:val="22"/>
              </w:rPr>
              <w:t>Cự ly tim hầm đôi $d$</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005260" w14:textId="77777777" w:rsidR="006F616E" w:rsidRDefault="00000000">
            <w:pPr>
              <w:spacing w:before="60" w:after="60" w:line="276" w:lineRule="auto"/>
            </w:pPr>
            <w:r>
              <w:rPr>
                <w:sz w:val="22"/>
              </w:rPr>
              <w:t>$13.0\text{ m}$</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51F96" w14:textId="77777777" w:rsidR="006F616E" w:rsidRDefault="00000000">
            <w:pPr>
              <w:spacing w:before="60" w:after="60" w:line="276" w:lineRule="auto"/>
            </w:pPr>
            <w:r>
              <w:rPr>
                <w:sz w:val="22"/>
              </w:rPr>
              <w:t>Nguyen et al. (2024); Khoảng biến thiên $12 - 15\text{ m}$</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79C14A" w14:textId="77777777" w:rsidR="006F616E" w:rsidRDefault="00000000">
            <w:pPr>
              <w:spacing w:before="60" w:after="60" w:line="276" w:lineRule="auto"/>
            </w:pPr>
            <w:r>
              <w:rPr>
                <w:sz w:val="22"/>
              </w:rPr>
              <w:t>`model_assumption`</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F92133" w14:textId="77777777" w:rsidR="006F616E" w:rsidRDefault="00000000">
            <w:pPr>
              <w:spacing w:before="60" w:after="60" w:line="276" w:lineRule="auto"/>
            </w:pPr>
            <w:r>
              <w:rPr>
                <w:sz w:val="22"/>
              </w:rPr>
              <w:t>Trung bình (Regional)</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7BA241" w14:textId="77777777" w:rsidR="006F616E" w:rsidRDefault="00000000">
            <w:pPr>
              <w:spacing w:before="60" w:after="60" w:line="276" w:lineRule="auto"/>
            </w:pPr>
            <w:r>
              <w:rPr>
                <w:sz w:val="22"/>
              </w:rPr>
              <w:t>Khoảng cách tim hầm có thể thay đổi cục bộ tại đoạn gần ga và chuyển tiếp cong.</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0C73B2" w14:textId="77777777" w:rsidR="006F616E" w:rsidRDefault="00000000">
            <w:pPr>
              <w:spacing w:before="60" w:after="60" w:line="276" w:lineRule="auto"/>
            </w:pPr>
            <w:r>
              <w:rPr>
                <w:sz w:val="22"/>
              </w:rPr>
              <w:t>Cập nhật tim tuyến CAD chuẩn VN-2000 từ hồ sơ thi công CP03.</w:t>
            </w:r>
          </w:p>
        </w:tc>
      </w:tr>
      <w:tr w:rsidR="006F616E" w14:paraId="1E0B29D0" w14:textId="77777777">
        <w:trPr>
          <w:jc w:val="center"/>
        </w:trPr>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28ADAC" w14:textId="77777777" w:rsidR="006F616E" w:rsidRDefault="00000000">
            <w:pPr>
              <w:spacing w:before="60" w:after="60" w:line="276" w:lineRule="auto"/>
            </w:pPr>
            <w:r>
              <w:rPr>
                <w:b/>
                <w:sz w:val="22"/>
              </w:rPr>
              <w:t>AUDIT-03</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9B78F3" w14:textId="77777777" w:rsidR="006F616E" w:rsidRDefault="00000000">
            <w:pPr>
              <w:spacing w:before="60" w:after="60" w:line="276" w:lineRule="auto"/>
            </w:pPr>
            <w:r>
              <w:rPr>
                <w:sz w:val="22"/>
              </w:rPr>
              <w:t>Hệ số $K$ tại S9–S10</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7BD778" w14:textId="77777777" w:rsidR="006F616E" w:rsidRDefault="00000000">
            <w:pPr>
              <w:spacing w:before="60" w:after="60" w:line="276" w:lineRule="auto"/>
            </w:pPr>
            <w:r>
              <w:rPr>
                <w:sz w:val="22"/>
              </w:rPr>
              <w:t>$0.50$</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60498" w14:textId="77777777" w:rsidR="006F616E" w:rsidRDefault="00000000">
            <w:pPr>
              <w:spacing w:before="60" w:after="60" w:line="276" w:lineRule="auto"/>
            </w:pPr>
            <w:r>
              <w:rPr>
                <w:sz w:val="22"/>
              </w:rPr>
              <w:t>Peck (1969), Mair et al. (1993)</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EAE136" w14:textId="77777777" w:rsidR="006F616E" w:rsidRDefault="00000000">
            <w:pPr>
              <w:spacing w:before="60" w:after="60" w:line="276" w:lineRule="auto"/>
            </w:pPr>
            <w:r>
              <w:rPr>
                <w:sz w:val="22"/>
              </w:rPr>
              <w:t>`derived_empirical`</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CE8B9D" w14:textId="77777777" w:rsidR="006F616E" w:rsidRDefault="00000000">
            <w:pPr>
              <w:spacing w:before="60" w:after="60" w:line="276" w:lineRule="auto"/>
            </w:pPr>
            <w:r>
              <w:rPr>
                <w:sz w:val="22"/>
              </w:rPr>
              <w:t>Khá (Literature)</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CEEC51" w14:textId="77777777" w:rsidR="006F616E" w:rsidRDefault="00000000">
            <w:pPr>
              <w:spacing w:before="60" w:after="60" w:line="276" w:lineRule="auto"/>
            </w:pPr>
            <w:r>
              <w:rPr>
                <w:sz w:val="22"/>
              </w:rPr>
              <w:t>Phù hợp với địa tầng cát mịn chặt vừa (GU5_a) phủ sét dẻo cứng.</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4C9C0B" w14:textId="77777777" w:rsidR="006F616E" w:rsidRDefault="00000000">
            <w:pPr>
              <w:spacing w:before="60" w:after="60" w:line="276" w:lineRule="auto"/>
            </w:pPr>
            <w:r>
              <w:rPr>
                <w:sz w:val="22"/>
              </w:rPr>
              <w:t>Hiệu chỉnh ngược (Back-analysis) từ chuỗi mốc đo lún bề mặt.</w:t>
            </w:r>
          </w:p>
        </w:tc>
      </w:tr>
      <w:tr w:rsidR="006F616E" w14:paraId="6B27358D" w14:textId="77777777">
        <w:trPr>
          <w:jc w:val="center"/>
        </w:trPr>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4FE5E8" w14:textId="77777777" w:rsidR="006F616E" w:rsidRDefault="00000000">
            <w:pPr>
              <w:spacing w:before="60" w:after="60" w:line="276" w:lineRule="auto"/>
            </w:pPr>
            <w:r>
              <w:rPr>
                <w:b/>
                <w:sz w:val="22"/>
              </w:rPr>
              <w:t>AUDIT-04</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33CAD9" w14:textId="77777777" w:rsidR="006F616E" w:rsidRDefault="00000000">
            <w:pPr>
              <w:spacing w:before="60" w:after="60" w:line="276" w:lineRule="auto"/>
            </w:pPr>
            <w:r>
              <w:rPr>
                <w:sz w:val="22"/>
              </w:rPr>
              <w:t>Hệ số $K$ tại S11–S12</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F9D14D" w14:textId="77777777" w:rsidR="006F616E" w:rsidRDefault="00000000">
            <w:pPr>
              <w:spacing w:before="60" w:after="60" w:line="276" w:lineRule="auto"/>
            </w:pPr>
            <w:r>
              <w:rPr>
                <w:sz w:val="22"/>
              </w:rPr>
              <w:t>$0.60$</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DF7B85" w14:textId="77777777" w:rsidR="006F616E" w:rsidRDefault="00000000">
            <w:pPr>
              <w:spacing w:before="60" w:after="60" w:line="276" w:lineRule="auto"/>
            </w:pPr>
            <w:r>
              <w:rPr>
                <w:sz w:val="22"/>
              </w:rPr>
              <w:t>Clough &amp; Schmidt (1981)</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928398" w14:textId="77777777" w:rsidR="006F616E" w:rsidRDefault="00000000">
            <w:pPr>
              <w:spacing w:before="60" w:after="60" w:line="276" w:lineRule="auto"/>
            </w:pPr>
            <w:r>
              <w:rPr>
                <w:sz w:val="22"/>
              </w:rPr>
              <w:t>`derived_empirical`</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CF35BB" w14:textId="77777777" w:rsidR="006F616E" w:rsidRDefault="00000000">
            <w:pPr>
              <w:spacing w:before="60" w:after="60" w:line="276" w:lineRule="auto"/>
            </w:pPr>
            <w:r>
              <w:rPr>
                <w:sz w:val="22"/>
              </w:rPr>
              <w:t>Trung bình (Literature)</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4D4D20" w14:textId="77777777" w:rsidR="006F616E" w:rsidRDefault="00000000">
            <w:pPr>
              <w:spacing w:before="60" w:after="60" w:line="276" w:lineRule="auto"/>
            </w:pPr>
            <w:r>
              <w:rPr>
                <w:sz w:val="22"/>
              </w:rPr>
              <w:t>Tầng bùn sét hữu cơ dày $12.7\text{ m}$ ($N=3$) làm mở rộng phễu lún.</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94D11D" w14:textId="77777777" w:rsidR="006F616E" w:rsidRDefault="00000000">
            <w:pPr>
              <w:spacing w:before="60" w:after="60" w:line="276" w:lineRule="auto"/>
            </w:pPr>
            <w:r>
              <w:rPr>
                <w:sz w:val="22"/>
              </w:rPr>
              <w:t>Bố trí dày các mặt cắt đo ngang tại phố Quốc Tử Giám.</w:t>
            </w:r>
          </w:p>
        </w:tc>
      </w:tr>
      <w:tr w:rsidR="006F616E" w14:paraId="083D6D1F" w14:textId="77777777">
        <w:trPr>
          <w:jc w:val="center"/>
        </w:trPr>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3E5144" w14:textId="77777777" w:rsidR="006F616E" w:rsidRDefault="00000000">
            <w:pPr>
              <w:spacing w:before="60" w:after="60" w:line="276" w:lineRule="auto"/>
            </w:pPr>
            <w:r>
              <w:rPr>
                <w:b/>
                <w:sz w:val="22"/>
              </w:rPr>
              <w:t>AUDIT-05</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C07F09" w14:textId="77777777" w:rsidR="006F616E" w:rsidRDefault="00000000">
            <w:pPr>
              <w:spacing w:before="60" w:after="60" w:line="276" w:lineRule="auto"/>
            </w:pPr>
            <w:r>
              <w:rPr>
                <w:sz w:val="22"/>
              </w:rPr>
              <w:t>Mực nước ngầm BH12</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D6543D" w14:textId="77777777" w:rsidR="006F616E" w:rsidRDefault="00000000">
            <w:pPr>
              <w:spacing w:before="60" w:after="60" w:line="276" w:lineRule="auto"/>
            </w:pPr>
            <w:r>
              <w:rPr>
                <w:sz w:val="22"/>
              </w:rPr>
              <w:t>$-6.0\text{ m}$ bgs</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6A6513" w14:textId="77777777" w:rsidR="006F616E" w:rsidRDefault="00000000">
            <w:pPr>
              <w:spacing w:before="60" w:after="60" w:line="276" w:lineRule="auto"/>
            </w:pPr>
            <w:r>
              <w:rPr>
                <w:sz w:val="22"/>
              </w:rPr>
              <w:t xml:space="preserve">Nguyen, Kohata &amp; Nguyen (2024, </w:t>
            </w:r>
            <w:r>
              <w:rPr>
                <w:sz w:val="22"/>
              </w:rPr>
              <w:lastRenderedPageBreak/>
              <w:t>tr. 86)</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B47D98" w14:textId="77777777" w:rsidR="006F616E" w:rsidRDefault="00000000">
            <w:pPr>
              <w:spacing w:before="60" w:after="60" w:line="276" w:lineRule="auto"/>
            </w:pPr>
            <w:r>
              <w:rPr>
                <w:sz w:val="22"/>
              </w:rPr>
              <w:lastRenderedPageBreak/>
              <w:t>`model_assumption`</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42F515" w14:textId="77777777" w:rsidR="006F616E" w:rsidRDefault="00000000">
            <w:pPr>
              <w:spacing w:before="60" w:after="60" w:line="276" w:lineRule="auto"/>
            </w:pPr>
            <w:r>
              <w:rPr>
                <w:sz w:val="22"/>
              </w:rPr>
              <w:t>Thấp (Model Input)</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C0D756" w14:textId="77777777" w:rsidR="006F616E" w:rsidRDefault="00000000">
            <w:pPr>
              <w:spacing w:before="60" w:after="60" w:line="276" w:lineRule="auto"/>
            </w:pPr>
            <w:r>
              <w:rPr>
                <w:sz w:val="22"/>
              </w:rPr>
              <w:t xml:space="preserve">Là giá trị giả định của bài báo TCXD 2024, không </w:t>
            </w:r>
            <w:r>
              <w:rPr>
                <w:sz w:val="22"/>
              </w:rPr>
              <w:lastRenderedPageBreak/>
              <w:t>phải số đo giếng quan trắc chuyên dụng.</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11B443" w14:textId="77777777" w:rsidR="006F616E" w:rsidRDefault="00000000">
            <w:pPr>
              <w:spacing w:before="60" w:after="60" w:line="276" w:lineRule="auto"/>
            </w:pPr>
            <w:r>
              <w:rPr>
                <w:sz w:val="22"/>
              </w:rPr>
              <w:lastRenderedPageBreak/>
              <w:t xml:space="preserve">Lắp đặt ống đo áp piezometer đo mực nước </w:t>
            </w:r>
            <w:r>
              <w:rPr>
                <w:sz w:val="22"/>
              </w:rPr>
              <w:lastRenderedPageBreak/>
              <w:t>ngầm tự nhiên liên tục.</w:t>
            </w:r>
          </w:p>
        </w:tc>
      </w:tr>
      <w:tr w:rsidR="006F616E" w14:paraId="1FAB8976" w14:textId="77777777">
        <w:trPr>
          <w:jc w:val="center"/>
        </w:trPr>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8FFEA0" w14:textId="77777777" w:rsidR="006F616E" w:rsidRDefault="00000000">
            <w:pPr>
              <w:spacing w:before="60" w:after="60" w:line="276" w:lineRule="auto"/>
            </w:pPr>
            <w:r>
              <w:rPr>
                <w:b/>
                <w:sz w:val="22"/>
              </w:rPr>
              <w:lastRenderedPageBreak/>
              <w:t>AUDIT-06</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281B17" w14:textId="77777777" w:rsidR="006F616E" w:rsidRDefault="00000000">
            <w:pPr>
              <w:spacing w:before="60" w:after="60" w:line="276" w:lineRule="auto"/>
            </w:pPr>
            <w:r>
              <w:rPr>
                <w:sz w:val="22"/>
              </w:rPr>
              <w:t>Mực nước ngầm S9–S10</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A40876" w14:textId="77777777" w:rsidR="006F616E" w:rsidRDefault="00000000">
            <w:pPr>
              <w:spacing w:before="60" w:after="60" w:line="276" w:lineRule="auto"/>
            </w:pPr>
            <w:r>
              <w:rPr>
                <w:sz w:val="22"/>
              </w:rPr>
              <w:t>$-11.0\text{ m}$ bgs</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E57F2B" w14:textId="77777777" w:rsidR="006F616E" w:rsidRDefault="00000000">
            <w:pPr>
              <w:spacing w:before="60" w:after="60" w:line="276" w:lineRule="auto"/>
            </w:pPr>
            <w:r>
              <w:rPr>
                <w:sz w:val="22"/>
              </w:rPr>
              <w:t>Nguyen et al. (2024, tr. 13048)</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4C6878" w14:textId="77777777" w:rsidR="006F616E" w:rsidRDefault="00000000">
            <w:pPr>
              <w:spacing w:before="60" w:after="60" w:line="276" w:lineRule="auto"/>
            </w:pPr>
            <w:r>
              <w:rPr>
                <w:sz w:val="22"/>
              </w:rPr>
              <w:t>`direct_text`</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5080E2" w14:textId="77777777" w:rsidR="006F616E" w:rsidRDefault="00000000">
            <w:pPr>
              <w:spacing w:before="60" w:after="60" w:line="276" w:lineRule="auto"/>
            </w:pPr>
            <w:r>
              <w:rPr>
                <w:sz w:val="22"/>
              </w:rPr>
              <w:t>Khá (Range 10–12m)</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6D4E44" w14:textId="77777777" w:rsidR="006F616E" w:rsidRDefault="00000000">
            <w:pPr>
              <w:spacing w:before="60" w:after="60" w:line="276" w:lineRule="auto"/>
            </w:pPr>
            <w:r>
              <w:rPr>
                <w:sz w:val="22"/>
              </w:rPr>
              <w:t>Đo đạc từ giếng quan trắc khu vực ga S9 Kim Mã.</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6083C2" w14:textId="77777777" w:rsidR="006F616E" w:rsidRDefault="00000000">
            <w:pPr>
              <w:spacing w:before="60" w:after="60" w:line="276" w:lineRule="auto"/>
            </w:pPr>
            <w:r>
              <w:rPr>
                <w:sz w:val="22"/>
              </w:rPr>
              <w:t>Theo dõi sự biến động mực nước ngầm theo mùa mưa lũ.</w:t>
            </w:r>
          </w:p>
        </w:tc>
      </w:tr>
      <w:tr w:rsidR="006F616E" w14:paraId="21780A36" w14:textId="77777777">
        <w:trPr>
          <w:jc w:val="center"/>
        </w:trPr>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C5417F" w14:textId="77777777" w:rsidR="006F616E" w:rsidRDefault="00000000">
            <w:pPr>
              <w:spacing w:before="60" w:after="60" w:line="276" w:lineRule="auto"/>
            </w:pPr>
            <w:r>
              <w:rPr>
                <w:b/>
                <w:sz w:val="22"/>
              </w:rPr>
              <w:t>AUDIT-07</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6E5F82" w14:textId="77777777" w:rsidR="006F616E" w:rsidRDefault="00000000">
            <w:pPr>
              <w:spacing w:before="60" w:after="60" w:line="276" w:lineRule="auto"/>
            </w:pPr>
            <w:r>
              <w:rPr>
                <w:sz w:val="22"/>
              </w:rPr>
              <w:t>Mô hình 60 công trình</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52C4D0" w14:textId="77777777" w:rsidR="006F616E" w:rsidRDefault="00000000">
            <w:pPr>
              <w:spacing w:before="60" w:after="60" w:line="276" w:lineRule="auto"/>
            </w:pPr>
            <w:r>
              <w:rPr>
                <w:sz w:val="22"/>
              </w:rPr>
              <w:t>Cự ly $x_{\text{offset}} \in [-30\text{ m}; +30\text{ m}]$</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551716" w14:textId="77777777" w:rsidR="006F616E" w:rsidRDefault="00000000">
            <w:pPr>
              <w:spacing w:before="60" w:after="60" w:line="276" w:lineRule="auto"/>
            </w:pPr>
            <w:r>
              <w:rPr>
                <w:sz w:val="22"/>
              </w:rPr>
              <w:t>Số hóa bán giả định dọc hành lang tuyến</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637153" w14:textId="77777777" w:rsidR="006F616E" w:rsidRDefault="00000000">
            <w:pPr>
              <w:spacing w:before="60" w:after="60" w:line="276" w:lineRule="auto"/>
            </w:pPr>
            <w:r>
              <w:rPr>
                <w:sz w:val="22"/>
              </w:rPr>
              <w:t>`scenario_assumption`</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FF37D2" w14:textId="77777777" w:rsidR="006F616E" w:rsidRDefault="00000000">
            <w:pPr>
              <w:spacing w:before="60" w:after="60" w:line="276" w:lineRule="auto"/>
            </w:pPr>
            <w:r>
              <w:rPr>
                <w:sz w:val="22"/>
              </w:rPr>
              <w:t>Trung bình (Representative)</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0D55C0" w14:textId="77777777" w:rsidR="006F616E" w:rsidRDefault="00000000">
            <w:pPr>
              <w:spacing w:before="60" w:after="60" w:line="276" w:lineRule="auto"/>
            </w:pPr>
            <w:r>
              <w:rPr>
                <w:sz w:val="22"/>
              </w:rPr>
              <w:t>Đại diện cho các dạng nhà ống 3-5 tầng móng nông và khu tập thể cũ.</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9F4DC9" w14:textId="77777777" w:rsidR="006F616E" w:rsidRDefault="00000000">
            <w:pPr>
              <w:spacing w:before="60" w:after="60" w:line="276" w:lineRule="auto"/>
            </w:pPr>
            <w:r>
              <w:rPr>
                <w:sz w:val="22"/>
              </w:rPr>
              <w:t>Thực hiện khảo sát hiện trạng công trình trước thi công (PCS).</w:t>
            </w:r>
          </w:p>
        </w:tc>
      </w:tr>
      <w:tr w:rsidR="006F616E" w14:paraId="08C8A39C" w14:textId="77777777">
        <w:trPr>
          <w:jc w:val="center"/>
        </w:trPr>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2C8C91" w14:textId="77777777" w:rsidR="006F616E" w:rsidRDefault="00000000">
            <w:pPr>
              <w:spacing w:before="60" w:after="60" w:line="276" w:lineRule="auto"/>
            </w:pPr>
            <w:r>
              <w:rPr>
                <w:b/>
                <w:sz w:val="22"/>
              </w:rPr>
              <w:t>AUDIT-08</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194D12" w14:textId="77777777" w:rsidR="006F616E" w:rsidRDefault="00000000">
            <w:pPr>
              <w:spacing w:before="60" w:after="60" w:line="276" w:lineRule="auto"/>
            </w:pPr>
            <w:r>
              <w:rPr>
                <w:sz w:val="22"/>
              </w:rPr>
              <w:t>Dải tổn thất thể tích $V_L$</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AEA6CD" w14:textId="77777777" w:rsidR="006F616E" w:rsidRDefault="00000000">
            <w:pPr>
              <w:spacing w:before="60" w:after="60" w:line="276" w:lineRule="auto"/>
            </w:pPr>
            <w:r>
              <w:rPr>
                <w:sz w:val="22"/>
              </w:rPr>
              <w:t>$0.5\% - 2.0\%$</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41B23B" w14:textId="77777777" w:rsidR="006F616E" w:rsidRPr="005442EA" w:rsidRDefault="00000000">
            <w:pPr>
              <w:spacing w:before="60" w:after="60" w:line="276" w:lineRule="auto"/>
              <w:rPr>
                <w:lang w:val="nl-NL"/>
              </w:rPr>
            </w:pPr>
            <w:r w:rsidRPr="005442EA">
              <w:rPr>
                <w:sz w:val="22"/>
                <w:lang w:val="nl-NL"/>
              </w:rPr>
              <w:t>Mair et al. (1996), Kinh nghiệm EPB</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5F5E46" w14:textId="77777777" w:rsidR="006F616E" w:rsidRDefault="00000000">
            <w:pPr>
              <w:spacing w:before="60" w:after="60" w:line="276" w:lineRule="auto"/>
            </w:pPr>
            <w:r>
              <w:rPr>
                <w:sz w:val="22"/>
              </w:rPr>
              <w:t>`scenario_assumption`</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B058EE" w14:textId="77777777" w:rsidR="006F616E" w:rsidRDefault="00000000">
            <w:pPr>
              <w:spacing w:before="60" w:after="60" w:line="276" w:lineRule="auto"/>
            </w:pPr>
            <w:r>
              <w:rPr>
                <w:sz w:val="22"/>
              </w:rPr>
              <w:t>Cao (Industry Standard)</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507077" w14:textId="77777777" w:rsidR="006F616E" w:rsidRDefault="00000000">
            <w:pPr>
              <w:spacing w:before="60" w:after="60" w:line="276" w:lineRule="auto"/>
            </w:pPr>
            <w:r>
              <w:rPr>
                <w:sz w:val="22"/>
              </w:rPr>
              <w:t>Bao quát đầy đủ từ điều kiện thi công lý tưởng đến sự cố đào hầm.</w:t>
            </w:r>
          </w:p>
        </w:tc>
        <w:tc>
          <w:tcPr>
            <w:tcW w:w="113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F73C14" w14:textId="77777777" w:rsidR="006F616E" w:rsidRDefault="00000000">
            <w:pPr>
              <w:spacing w:before="60" w:after="60" w:line="276" w:lineRule="auto"/>
            </w:pPr>
            <w:r>
              <w:rPr>
                <w:sz w:val="22"/>
              </w:rPr>
              <w:t>Cân đong thể tích đất đào và lượng vữa phụt từng ring TBM.</w:t>
            </w:r>
          </w:p>
        </w:tc>
      </w:tr>
    </w:tbl>
    <w:p w14:paraId="14395112" w14:textId="77777777" w:rsidR="006F616E" w:rsidRDefault="006F616E">
      <w:pPr>
        <w:spacing w:before="80"/>
      </w:pPr>
    </w:p>
    <w:p w14:paraId="75E7D842" w14:textId="77777777" w:rsidR="006F616E" w:rsidRDefault="00000000">
      <w:pPr>
        <w:keepNext/>
        <w:spacing w:before="280" w:after="120"/>
      </w:pPr>
      <w:r>
        <w:rPr>
          <w:b/>
          <w:color w:val="28508C"/>
          <w:sz w:val="28"/>
        </w:rPr>
        <w:t>PHỤ LỤC C: MÃ BĂM TOÀN VẸN DỮ LIỆU (SHA-256 CHECKSUMS)</w:t>
      </w:r>
    </w:p>
    <w:p w14:paraId="5A604912" w14:textId="77777777" w:rsidR="006F616E" w:rsidRDefault="00000000">
      <w:pPr>
        <w:spacing w:after="100"/>
        <w:ind w:firstLine="567"/>
        <w:jc w:val="both"/>
      </w:pPr>
      <w:r>
        <w:t>Để đảm bảo tính bất biến của cơ sở dữ liệu đã đóng băng, mã băm SHA-256 của các tập tin cốt lõi được lưu trữ công khai:</w:t>
      </w:r>
    </w:p>
    <w:p w14:paraId="3AE0235D" w14:textId="77777777" w:rsidR="006F616E" w:rsidRDefault="00000000">
      <w:pPr>
        <w:spacing w:after="100"/>
        <w:ind w:firstLine="567"/>
        <w:jc w:val="both"/>
      </w:pPr>
      <w:r>
        <w:t>```text</w:t>
      </w:r>
    </w:p>
    <w:p w14:paraId="43B968DF" w14:textId="77777777" w:rsidR="006F616E" w:rsidRDefault="00000000">
      <w:pPr>
        <w:spacing w:after="100"/>
        <w:ind w:firstLine="567"/>
        <w:jc w:val="both"/>
      </w:pPr>
      <w:r>
        <w:lastRenderedPageBreak/>
        <w:t>7cfae8b15d2a939029a738fa093c401314ff99cb84f67d4f9bca886c99c42ee6  normalized_parameters.csv</w:t>
      </w:r>
    </w:p>
    <w:p w14:paraId="3AF914CB" w14:textId="77777777" w:rsidR="006F616E" w:rsidRDefault="00000000">
      <w:pPr>
        <w:spacing w:after="100"/>
        <w:ind w:firstLine="567"/>
        <w:jc w:val="both"/>
      </w:pPr>
      <w:r>
        <w:t>853e32b6e1f0e4b48695029e1fa0a0db23ca7732a68c4cfb48fa88d5e7589d89  normalized_sources.csv</w:t>
      </w:r>
    </w:p>
    <w:p w14:paraId="009F8B2A" w14:textId="77777777" w:rsidR="006F616E" w:rsidRDefault="00000000">
      <w:pPr>
        <w:spacing w:after="100"/>
        <w:ind w:firstLine="567"/>
        <w:jc w:val="both"/>
      </w:pPr>
      <w:r>
        <w:t>```</w:t>
      </w:r>
    </w:p>
    <w:p w14:paraId="03AA6E74" w14:textId="77777777" w:rsidR="006F616E" w:rsidRDefault="00000000">
      <w:pPr>
        <w:spacing w:after="100"/>
        <w:ind w:firstLine="567"/>
        <w:jc w:val="both"/>
      </w:pPr>
      <w:r>
        <w:t>Mọi nỗ lực can thiệp hoặc sửa đổi dữ liệu thô mà không thông qua phê duyệt của Hội đồng Kiểm toán sẽ làm sai lệch mã băm và bị hệ thống tự động gắn cờ vô hiệu hóa.</w:t>
      </w:r>
    </w:p>
    <w:p w14:paraId="3C5C015A" w14:textId="77777777" w:rsidR="006F616E" w:rsidRDefault="00000000">
      <w:pPr>
        <w:keepNext/>
        <w:spacing w:before="280" w:after="120"/>
      </w:pPr>
      <w:r>
        <w:rPr>
          <w:b/>
          <w:color w:val="28508C"/>
          <w:sz w:val="28"/>
        </w:rPr>
        <w:t>PHỤ LỤC D: DANH MỤC CÁC TẬP TIN DỮ LIỆU EXCEL VÀ HÌNH VẼ CHẤT LƯỢNG CAO</w:t>
      </w:r>
    </w:p>
    <w:p w14:paraId="30ACBB49" w14:textId="77777777" w:rsidR="006F616E" w:rsidRDefault="00000000">
      <w:pPr>
        <w:pStyle w:val="ListNumber"/>
        <w:spacing w:after="60" w:line="300" w:lineRule="auto"/>
        <w:jc w:val="both"/>
      </w:pPr>
      <w:r>
        <w:rPr>
          <w:b/>
        </w:rPr>
        <w:t>Hệ thống 4 tập tin Excel chuyên nghiệp (`.xlsx`):</w:t>
      </w:r>
    </w:p>
    <w:p w14:paraId="6D99B516" w14:textId="77777777" w:rsidR="006F616E" w:rsidRDefault="00000000">
      <w:pPr>
        <w:pStyle w:val="ListBullet"/>
        <w:spacing w:after="60" w:line="300" w:lineRule="auto"/>
        <w:jc w:val="both"/>
      </w:pPr>
      <w:r>
        <w:t>[TBM_HANOI_GEOTECHNICAL_BASELINE.xlsx](../02_du_lieu_excel_chuyen_nghiep/TBM_HANOI_GEOTECHNICAL_BASELINE.xlsx): Cơ sở dữ liệu địa kỹ thuật, địa tầng BH12, S9–S10, kiểm tra chéo 17 hố khoan, nhật ký Audit.</w:t>
      </w:r>
    </w:p>
    <w:p w14:paraId="3CC4F777" w14:textId="77777777" w:rsidR="006F616E" w:rsidRDefault="00000000">
      <w:pPr>
        <w:pStyle w:val="ListBullet"/>
        <w:spacing w:after="60" w:line="300" w:lineRule="auto"/>
        <w:jc w:val="both"/>
      </w:pPr>
      <w:r>
        <w:t>[TBM_SETTLEMENT_ANALYTICAL_ENGINE.xlsx](../02_du_lieu_excel_chuyen_nghiep/TBM_SETTLEMENT_ANALYTICAL_ENGINE.xlsx): Mô hình toán giải tích sống, 21 kịch bản độ nhạy, mặt cắt lún ngang động, tiêu chuẩn Burland.</w:t>
      </w:r>
    </w:p>
    <w:p w14:paraId="6B566E6A" w14:textId="77777777" w:rsidR="006F616E" w:rsidRDefault="00000000">
      <w:pPr>
        <w:pStyle w:val="ListBullet"/>
        <w:spacing w:after="60" w:line="300" w:lineRule="auto"/>
        <w:jc w:val="both"/>
      </w:pPr>
      <w:r>
        <w:t>[TBM_BUILDING_RISK_EXPOSURE.xlsx](../02_du_lieu_excel_chuyen_nghiep/TBM_BUILDING_RISK_EXPOSURE.xlsx): Danh mục 60 công trình, phân loại rủi ro, ma trận tổn thất thể tích, biện pháp giảm thiểu.</w:t>
      </w:r>
    </w:p>
    <w:p w14:paraId="6DD6BEB5" w14:textId="77777777" w:rsidR="006F616E" w:rsidRDefault="00000000">
      <w:pPr>
        <w:pStyle w:val="ListBullet"/>
        <w:spacing w:after="60" w:line="300" w:lineRule="auto"/>
        <w:jc w:val="both"/>
      </w:pPr>
      <w:r>
        <w:t>[EVIDENCE_TRACEABILITY_AUDIT_MATRIX.xlsx](../02_du_lieu_excel_chuyen_nghiep/EVIDENCE_TRACEABILITY_AUDIT_MATRIX.xlsx): Ma trận truy xuất nguồn gốc, bằng chứng Gate 1–5, kiểm định tài liệu tham khảo.</w:t>
      </w:r>
    </w:p>
    <w:p w14:paraId="625F1CAA" w14:textId="77777777" w:rsidR="006F616E" w:rsidRDefault="00000000">
      <w:pPr>
        <w:pStyle w:val="ListNumber"/>
        <w:spacing w:after="60" w:line="300" w:lineRule="auto"/>
        <w:jc w:val="both"/>
      </w:pPr>
      <w:r>
        <w:rPr>
          <w:b/>
        </w:rPr>
        <w:t>Hệ thống 7 hình vẽ minh họa xuất bản độ phân giải cao 300 DPI:</w:t>
      </w:r>
    </w:p>
    <w:p w14:paraId="75DB89C9" w14:textId="77777777" w:rsidR="006F616E" w:rsidRDefault="00000000">
      <w:pPr>
        <w:pStyle w:val="ListBullet"/>
        <w:spacing w:after="60" w:line="300" w:lineRule="auto"/>
        <w:jc w:val="both"/>
      </w:pPr>
      <w:r>
        <w:t>`FIG_01_Geotechnical_Stratigraphy_BH12.png`: Cột địa tầng và chỉ tiêu cơ lý hố khoan BH12.</w:t>
      </w:r>
    </w:p>
    <w:p w14:paraId="0241D0AB" w14:textId="77777777" w:rsidR="006F616E" w:rsidRDefault="00000000">
      <w:pPr>
        <w:pStyle w:val="ListBullet"/>
        <w:spacing w:after="60" w:line="300" w:lineRule="auto"/>
        <w:jc w:val="both"/>
      </w:pPr>
      <w:r>
        <w:t>`FIG_02_Peck_vs_LoganathanPoulos_Transverse.png`: So sánh hình học phễu lún Peck vs Loganathan &amp; Poulos.</w:t>
      </w:r>
    </w:p>
    <w:p w14:paraId="31EEF249" w14:textId="77777777" w:rsidR="006F616E" w:rsidRDefault="00000000">
      <w:pPr>
        <w:pStyle w:val="ListBullet"/>
        <w:spacing w:after="60" w:line="300" w:lineRule="auto"/>
        <w:jc w:val="both"/>
      </w:pPr>
      <w:r>
        <w:t>`FIG_03_Twin_Tunnel_Interaction_Profiles.png`: Phân bố lún hầm đôi và sự phát triển phễu lún theo $V_L$.</w:t>
      </w:r>
    </w:p>
    <w:p w14:paraId="36D19CE9" w14:textId="77777777" w:rsidR="006F616E" w:rsidRDefault="00000000">
      <w:pPr>
        <w:pStyle w:val="ListBullet"/>
        <w:spacing w:after="60" w:line="300" w:lineRule="auto"/>
        <w:jc w:val="both"/>
      </w:pPr>
      <w:r>
        <w:t>`FIG_04_Sensitivity_Curves_Smax_Slope.png`: Đồ thị đường cong độ nhạy $S_{\max}$ và độ dốc cực đại theo $V_L$.</w:t>
      </w:r>
    </w:p>
    <w:p w14:paraId="227D5E94" w14:textId="77777777" w:rsidR="006F616E" w:rsidRDefault="00000000">
      <w:pPr>
        <w:pStyle w:val="ListBullet"/>
        <w:spacing w:after="60" w:line="300" w:lineRule="auto"/>
        <w:jc w:val="both"/>
      </w:pPr>
      <w:r>
        <w:t>`FIG_05_Building_Risk_Zoning_Distribution.png`: Phân bố cấp độ rủi ro 60 công trình theo Burland (1995).</w:t>
      </w:r>
    </w:p>
    <w:p w14:paraId="3EA215A1" w14:textId="77777777" w:rsidR="006F616E" w:rsidRDefault="00000000">
      <w:pPr>
        <w:pStyle w:val="ListBullet"/>
        <w:spacing w:after="60" w:line="300" w:lineRule="auto"/>
        <w:jc w:val="both"/>
      </w:pPr>
      <w:r>
        <w:lastRenderedPageBreak/>
        <w:t>`FIG_06_Surrogate_AI_Parity_and_Residuals.png`: Đồ thị tương quan Parity và phân bố sai số phần dư của mạng AI MLP.</w:t>
      </w:r>
    </w:p>
    <w:p w14:paraId="6B248E5D" w14:textId="77777777" w:rsidR="006F616E" w:rsidRDefault="00000000">
      <w:pPr>
        <w:pStyle w:val="ListBullet"/>
        <w:spacing w:after="60" w:line="300" w:lineRule="auto"/>
        <w:jc w:val="both"/>
      </w:pPr>
      <w:r>
        <w:t>`FIG_07_Methodological_Workflow_Framework.png`: Sơ đồ khung phương pháp nghiên cứu tổng thể tích hợp.</w:t>
      </w:r>
    </w:p>
    <w:p w14:paraId="74766D8F" w14:textId="77777777" w:rsidR="006F616E" w:rsidRDefault="00000000">
      <w:pPr>
        <w:spacing w:after="100"/>
        <w:ind w:firstLine="567"/>
        <w:jc w:val="both"/>
      </w:pPr>
      <w:r>
        <w:t>&lt;div style='page-break-after: always;'&gt;&lt;/div&gt;</w:t>
      </w:r>
    </w:p>
    <w:sectPr w:rsidR="006F616E"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51630">
    <w:abstractNumId w:val="8"/>
  </w:num>
  <w:num w:numId="2" w16cid:durableId="236595217">
    <w:abstractNumId w:val="6"/>
  </w:num>
  <w:num w:numId="3" w16cid:durableId="192576391">
    <w:abstractNumId w:val="5"/>
  </w:num>
  <w:num w:numId="4" w16cid:durableId="1741560291">
    <w:abstractNumId w:val="4"/>
  </w:num>
  <w:num w:numId="5" w16cid:durableId="1358119573">
    <w:abstractNumId w:val="7"/>
  </w:num>
  <w:num w:numId="6" w16cid:durableId="1045562813">
    <w:abstractNumId w:val="3"/>
  </w:num>
  <w:num w:numId="7" w16cid:durableId="2084987942">
    <w:abstractNumId w:val="2"/>
  </w:num>
  <w:num w:numId="8" w16cid:durableId="719323735">
    <w:abstractNumId w:val="1"/>
  </w:num>
  <w:num w:numId="9" w16cid:durableId="946277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2D2"/>
    <w:rsid w:val="00014834"/>
    <w:rsid w:val="000265FE"/>
    <w:rsid w:val="00034616"/>
    <w:rsid w:val="0006063C"/>
    <w:rsid w:val="0015074B"/>
    <w:rsid w:val="0029639D"/>
    <w:rsid w:val="00326F90"/>
    <w:rsid w:val="0044278F"/>
    <w:rsid w:val="00531431"/>
    <w:rsid w:val="005442EA"/>
    <w:rsid w:val="006F616E"/>
    <w:rsid w:val="007854F7"/>
    <w:rsid w:val="0096154C"/>
    <w:rsid w:val="00AA1D8D"/>
    <w:rsid w:val="00B47730"/>
    <w:rsid w:val="00CB0664"/>
    <w:rsid w:val="00CF6149"/>
    <w:rsid w:val="00E465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F243A01-82EC-4B81-860A-94CBBDE58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E85B7E9-A34F-4BE6-BA43-70243B02A498}">
  <we:reference id="wa200010215" version="2.0.0.1" store="en-US" storeType="OMEX"/>
  <we:alternateReferences>
    <we:reference id="WA200010215" version="2.0.0.1" store="" storeType="OMEX"/>
  </we:alternateReferences>
  <we:properties>
    <we:property name="bps.codex_control.document_id" value="&quot;60376cf9-3c3d-45c0-815c-f7669cdbaef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E8E41F8E-44D9-483B-9A16-ACF55A476172}">
  <we:reference id="wa104381909" version="3.26.0.0" store="en-US" storeType="OMEX"/>
  <we:alternateReferences>
    <we:reference id="WA104381909" version="3.26.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56</Pages>
  <Words>13204</Words>
  <Characters>75265</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Hai Ha</cp:lastModifiedBy>
  <cp:revision>9</cp:revision>
  <cp:lastPrinted>2026-10-15T03:59:00Z</cp:lastPrinted>
  <dcterms:created xsi:type="dcterms:W3CDTF">2013-12-23T23:15:00Z</dcterms:created>
  <dcterms:modified xsi:type="dcterms:W3CDTF">2026-10-22T01:31:00Z</dcterms:modified>
  <cp:category/>
</cp:coreProperties>
</file>