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4CE37">
      <w:pPr>
        <w:jc w:val="center"/>
      </w:pPr>
      <w:r>
        <w:rPr>
          <w:rFonts w:ascii="Times New Roman" w:hAnsi="Times New Roman"/>
          <w:b/>
          <w:sz w:val="24"/>
        </w:rPr>
        <w:t>BỘ KHOA HỌC VÀ CÔNG NGHỆ</w:t>
      </w:r>
      <w:r>
        <w:rPr>
          <w:rFonts w:ascii="Times New Roman" w:hAnsi="Times New Roman"/>
          <w:b/>
          <w:sz w:val="24"/>
        </w:rPr>
        <w:br w:type="textWrapping"/>
      </w:r>
      <w:r>
        <w:rPr>
          <w:rFonts w:ascii="Times New Roman" w:hAnsi="Times New Roman"/>
          <w:b/>
          <w:sz w:val="24"/>
        </w:rPr>
        <w:t>HỌC VIỆN CÔNG NGHỆ BƯU CHÍNH VIỄN THÔNG</w:t>
      </w:r>
      <w:r>
        <w:rPr>
          <w:rFonts w:ascii="Times New Roman" w:hAnsi="Times New Roman"/>
          <w:b/>
          <w:sz w:val="24"/>
        </w:rPr>
        <w:br w:type="textWrapping"/>
      </w:r>
      <w:r>
        <w:rPr>
          <w:rFonts w:ascii="Times New Roman" w:hAnsi="Times New Roman"/>
          <w:b/>
          <w:sz w:val="24"/>
        </w:rPr>
        <w:t>CƠ SỞ TẠI THÀNH PHỐ HỒ CHÍ MINH</w:t>
      </w:r>
      <w:r>
        <w:rPr>
          <w:rFonts w:ascii="Times New Roman" w:hAnsi="Times New Roman"/>
          <w:b/>
          <w:sz w:val="24"/>
        </w:rPr>
        <w:br w:type="textWrapping"/>
      </w:r>
      <w:r>
        <w:rPr>
          <w:rFonts w:ascii="Times New Roman" w:hAnsi="Times New Roman"/>
          <w:b/>
          <w:sz w:val="24"/>
        </w:rPr>
        <w:t>-----------------------------------</w:t>
      </w:r>
    </w:p>
    <w:p w14:paraId="72A16F94"/>
    <w:p w14:paraId="77B6D92B"/>
    <w:p w14:paraId="77E8E7A7"/>
    <w:p w14:paraId="5520D4AF">
      <w:pPr>
        <w:jc w:val="center"/>
      </w:pPr>
      <w:r>
        <w:rPr>
          <w:rFonts w:ascii="Times New Roman" w:hAnsi="Times New Roman"/>
          <w:b/>
          <w:color w:val="003366"/>
          <w:sz w:val="48"/>
        </w:rPr>
        <w:t>BÁO CÁO THỰC TẬP TỐT NGHIỆP ĐẠI HỌC</w:t>
      </w:r>
    </w:p>
    <w:p w14:paraId="53701F58">
      <w:pPr>
        <w:jc w:val="center"/>
      </w:pPr>
      <w:r>
        <w:rPr>
          <w:rFonts w:ascii="Times New Roman" w:hAnsi="Times New Roman"/>
          <w:i/>
          <w:sz w:val="28"/>
        </w:rPr>
        <w:t>Ngành: Công nghệ Đa phương tiện</w:t>
      </w:r>
    </w:p>
    <w:p w14:paraId="650D8C6E"/>
    <w:p w14:paraId="4BD5CBC2"/>
    <w:p w14:paraId="1C1CB1ED">
      <w:pPr>
        <w:jc w:val="center"/>
      </w:pPr>
      <w:r>
        <w:rPr>
          <w:rFonts w:ascii="Times New Roman" w:hAnsi="Times New Roman"/>
          <w:b/>
          <w:color w:val="225588"/>
          <w:sz w:val="36"/>
        </w:rPr>
        <w:t>Đề tài:</w:t>
      </w:r>
      <w:r>
        <w:rPr>
          <w:rFonts w:ascii="Times New Roman" w:hAnsi="Times New Roman"/>
          <w:b/>
          <w:color w:val="225588"/>
          <w:sz w:val="36"/>
        </w:rPr>
        <w:br w:type="textWrapping"/>
      </w:r>
      <w:r>
        <w:rPr>
          <w:rFonts w:ascii="Times New Roman" w:hAnsi="Times New Roman"/>
          <w:b/>
          <w:color w:val="225588"/>
          <w:sz w:val="36"/>
        </w:rPr>
        <w:t>THIẾT KẾ VÀ PHÁT TRIỂN GAME 2D IDLE TYCOON MINER</w:t>
      </w:r>
      <w:r>
        <w:rPr>
          <w:rFonts w:ascii="Times New Roman" w:hAnsi="Times New Roman"/>
          <w:b/>
          <w:color w:val="225588"/>
          <w:sz w:val="36"/>
        </w:rPr>
        <w:br w:type="textWrapping"/>
      </w:r>
      <w:r>
        <w:rPr>
          <w:rFonts w:ascii="Times New Roman" w:hAnsi="Times New Roman"/>
          <w:b/>
          <w:color w:val="225588"/>
          <w:sz w:val="36"/>
        </w:rPr>
        <w:t>THEO MÔ HÌNH HỆ THỐNG 3 MÀN TIẾN TRÌNH</w:t>
      </w:r>
    </w:p>
    <w:p w14:paraId="1C769DB8"/>
    <w:p w14:paraId="60F80596"/>
    <w:p w14:paraId="6F046836"/>
    <w:tbl>
      <w:tblPr>
        <w:tblStyle w:val="12"/>
        <w:tblW w:w="0" w:type="auto"/>
        <w:jc w:val="center"/>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Layout w:type="autofit"/>
        <w:tblCellMar>
          <w:top w:w="0" w:type="dxa"/>
          <w:left w:w="108" w:type="dxa"/>
          <w:bottom w:w="0" w:type="dxa"/>
          <w:right w:w="108" w:type="dxa"/>
        </w:tblCellMar>
      </w:tblPr>
      <w:tblGrid>
        <w:gridCol w:w="2835"/>
        <w:gridCol w:w="3118"/>
        <w:gridCol w:w="3118"/>
      </w:tblGrid>
      <w:tr w14:paraId="6D3B39FF">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73C77211">
            <w:pPr>
              <w:jc w:val="left"/>
            </w:pPr>
            <w:r>
              <w:rPr>
                <w:rFonts w:ascii="Times New Roman" w:hAnsi="Times New Roman"/>
                <w:b/>
                <w:sz w:val="25"/>
              </w:rPr>
              <w:t>Người hướng dẫn:</w:t>
            </w:r>
          </w:p>
        </w:tc>
        <w:tc>
          <w:tcPr>
            <w:tcW w:w="3118" w:type="dxa"/>
          </w:tcPr>
          <w:p w14:paraId="10F16EDE">
            <w:pPr>
              <w:jc w:val="left"/>
            </w:pPr>
            <w:r>
              <w:rPr>
                <w:rFonts w:ascii="Times New Roman" w:hAnsi="Times New Roman"/>
                <w:b w:val="0"/>
                <w:sz w:val="25"/>
              </w:rPr>
              <w:t>ThS. Lê Minh Hóa</w:t>
            </w:r>
          </w:p>
        </w:tc>
        <w:tc>
          <w:tcPr>
            <w:tcW w:w="3118" w:type="dxa"/>
          </w:tcPr>
          <w:p w14:paraId="09BD0987">
            <w:pPr>
              <w:jc w:val="left"/>
            </w:pPr>
          </w:p>
        </w:tc>
      </w:tr>
      <w:tr w14:paraId="6BE31648">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05439C7E">
            <w:pPr>
              <w:jc w:val="left"/>
            </w:pPr>
            <w:r>
              <w:rPr>
                <w:rFonts w:ascii="Times New Roman" w:hAnsi="Times New Roman"/>
                <w:b/>
                <w:sz w:val="25"/>
              </w:rPr>
              <w:t>Sinh viên thực hiện 1:</w:t>
            </w:r>
          </w:p>
        </w:tc>
        <w:tc>
          <w:tcPr>
            <w:tcW w:w="3118" w:type="dxa"/>
          </w:tcPr>
          <w:p w14:paraId="0428D740">
            <w:pPr>
              <w:jc w:val="left"/>
            </w:pPr>
            <w:r>
              <w:rPr>
                <w:rFonts w:ascii="Times New Roman" w:hAnsi="Times New Roman"/>
                <w:b/>
                <w:sz w:val="25"/>
              </w:rPr>
              <w:t>Tô Duy Hào</w:t>
            </w:r>
          </w:p>
        </w:tc>
        <w:tc>
          <w:tcPr>
            <w:tcW w:w="3118" w:type="dxa"/>
          </w:tcPr>
          <w:p w14:paraId="59960D83">
            <w:pPr>
              <w:jc w:val="left"/>
            </w:pPr>
            <w:r>
              <w:rPr>
                <w:rFonts w:ascii="Times New Roman" w:hAnsi="Times New Roman"/>
                <w:b/>
                <w:sz w:val="25"/>
              </w:rPr>
              <w:t>MSSV: N22DCPT025</w:t>
            </w:r>
          </w:p>
        </w:tc>
      </w:tr>
      <w:tr w14:paraId="3E3EDD9E">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0064FEE7">
            <w:pPr>
              <w:jc w:val="left"/>
            </w:pPr>
            <w:r>
              <w:rPr>
                <w:rFonts w:ascii="Times New Roman" w:hAnsi="Times New Roman"/>
                <w:b/>
                <w:sz w:val="25"/>
              </w:rPr>
              <w:t>Sinh viên thực hiện 2:</w:t>
            </w:r>
          </w:p>
        </w:tc>
        <w:tc>
          <w:tcPr>
            <w:tcW w:w="3118" w:type="dxa"/>
          </w:tcPr>
          <w:p w14:paraId="34C2706E">
            <w:pPr>
              <w:jc w:val="left"/>
            </w:pPr>
            <w:r>
              <w:rPr>
                <w:rFonts w:ascii="Times New Roman" w:hAnsi="Times New Roman"/>
                <w:b/>
                <w:sz w:val="25"/>
              </w:rPr>
              <w:t>Lương Tiến Nhân</w:t>
            </w:r>
          </w:p>
        </w:tc>
        <w:tc>
          <w:tcPr>
            <w:tcW w:w="3118" w:type="dxa"/>
          </w:tcPr>
          <w:p w14:paraId="3D949472">
            <w:pPr>
              <w:jc w:val="left"/>
            </w:pPr>
            <w:r>
              <w:rPr>
                <w:rFonts w:ascii="Times New Roman" w:hAnsi="Times New Roman"/>
                <w:b/>
                <w:sz w:val="25"/>
              </w:rPr>
              <w:t>MSSV: N22DCPT065</w:t>
            </w:r>
          </w:p>
        </w:tc>
      </w:tr>
      <w:tr w14:paraId="53C6BCF0">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1399B847">
            <w:pPr>
              <w:jc w:val="left"/>
            </w:pPr>
            <w:r>
              <w:rPr>
                <w:rFonts w:ascii="Times New Roman" w:hAnsi="Times New Roman"/>
                <w:b/>
                <w:sz w:val="25"/>
              </w:rPr>
              <w:t>Lớp:</w:t>
            </w:r>
          </w:p>
        </w:tc>
        <w:tc>
          <w:tcPr>
            <w:tcW w:w="3118" w:type="dxa"/>
          </w:tcPr>
          <w:p w14:paraId="6FDE8DEC">
            <w:pPr>
              <w:jc w:val="left"/>
            </w:pPr>
            <w:r>
              <w:rPr>
                <w:rFonts w:ascii="Times New Roman" w:hAnsi="Times New Roman"/>
                <w:b w:val="0"/>
                <w:sz w:val="25"/>
              </w:rPr>
              <w:t>D22CQPTUD01-N</w:t>
            </w:r>
          </w:p>
        </w:tc>
        <w:tc>
          <w:tcPr>
            <w:tcW w:w="3118" w:type="dxa"/>
          </w:tcPr>
          <w:p w14:paraId="553C1F82">
            <w:pPr>
              <w:jc w:val="left"/>
            </w:pPr>
          </w:p>
        </w:tc>
      </w:tr>
      <w:tr w14:paraId="2AE56D64">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4F0EE691">
            <w:pPr>
              <w:jc w:val="left"/>
            </w:pPr>
            <w:r>
              <w:rPr>
                <w:rFonts w:ascii="Times New Roman" w:hAnsi="Times New Roman"/>
                <w:b/>
                <w:sz w:val="25"/>
              </w:rPr>
              <w:t>Ngành:</w:t>
            </w:r>
          </w:p>
        </w:tc>
        <w:tc>
          <w:tcPr>
            <w:tcW w:w="3118" w:type="dxa"/>
          </w:tcPr>
          <w:p w14:paraId="70877C1F">
            <w:pPr>
              <w:jc w:val="left"/>
            </w:pPr>
            <w:r>
              <w:rPr>
                <w:rFonts w:ascii="Times New Roman" w:hAnsi="Times New Roman"/>
                <w:b w:val="0"/>
                <w:sz w:val="25"/>
              </w:rPr>
              <w:t>Công nghệ Đa phương tiện</w:t>
            </w:r>
          </w:p>
        </w:tc>
        <w:tc>
          <w:tcPr>
            <w:tcW w:w="3118" w:type="dxa"/>
          </w:tcPr>
          <w:p w14:paraId="0D925574">
            <w:pPr>
              <w:jc w:val="left"/>
            </w:pPr>
          </w:p>
        </w:tc>
      </w:tr>
    </w:tbl>
    <w:p w14:paraId="3B91700E"/>
    <w:p w14:paraId="6143C857"/>
    <w:p w14:paraId="5DE9C862"/>
    <w:p w14:paraId="2BA0735F">
      <w:pPr>
        <w:jc w:val="center"/>
      </w:pPr>
      <w:r>
        <w:rPr>
          <w:rFonts w:ascii="Times New Roman" w:hAnsi="Times New Roman"/>
          <w:b/>
          <w:sz w:val="24"/>
        </w:rPr>
        <w:t>TP. HỒ CHÍ MINH, THÁNG 07/2026</w:t>
      </w:r>
    </w:p>
    <w:p w14:paraId="4BE5027A">
      <w:r>
        <w:br w:type="page"/>
      </w:r>
    </w:p>
    <w:p w14:paraId="13CD54B2">
      <w:pPr>
        <w:jc w:val="center"/>
      </w:pPr>
      <w:r>
        <w:rPr>
          <w:rFonts w:ascii="Times New Roman" w:hAnsi="Times New Roman"/>
          <w:b/>
          <w:sz w:val="24"/>
        </w:rPr>
        <w:t>BỘ KHOA HỌC VÀ CÔNG NGHỆ</w:t>
      </w:r>
      <w:r>
        <w:rPr>
          <w:rFonts w:ascii="Times New Roman" w:hAnsi="Times New Roman"/>
          <w:b/>
          <w:sz w:val="24"/>
        </w:rPr>
        <w:br w:type="textWrapping"/>
      </w:r>
      <w:r>
        <w:rPr>
          <w:rFonts w:ascii="Times New Roman" w:hAnsi="Times New Roman"/>
          <w:b/>
          <w:sz w:val="24"/>
        </w:rPr>
        <w:t>HỌC VIỆN CÔNG NGHỆ BƯU CHÍNH VIỄN THÔNG</w:t>
      </w:r>
      <w:r>
        <w:rPr>
          <w:rFonts w:ascii="Times New Roman" w:hAnsi="Times New Roman"/>
          <w:b/>
          <w:sz w:val="24"/>
        </w:rPr>
        <w:br w:type="textWrapping"/>
      </w:r>
      <w:r>
        <w:rPr>
          <w:rFonts w:ascii="Times New Roman" w:hAnsi="Times New Roman"/>
          <w:b/>
          <w:sz w:val="24"/>
        </w:rPr>
        <w:t>CƠ SỞ TẠI THÀNH PHỐ HỒ CHÍ MINH</w:t>
      </w:r>
      <w:r>
        <w:rPr>
          <w:rFonts w:ascii="Times New Roman" w:hAnsi="Times New Roman"/>
          <w:b/>
          <w:sz w:val="24"/>
        </w:rPr>
        <w:br w:type="textWrapping"/>
      </w:r>
      <w:r>
        <w:rPr>
          <w:rFonts w:ascii="Times New Roman" w:hAnsi="Times New Roman"/>
          <w:b/>
          <w:sz w:val="24"/>
        </w:rPr>
        <w:t>-----------------------------------</w:t>
      </w:r>
    </w:p>
    <w:p w14:paraId="764B0466"/>
    <w:p w14:paraId="2F4F5BC9"/>
    <w:p w14:paraId="21C47C18"/>
    <w:p w14:paraId="41AE382B">
      <w:pPr>
        <w:jc w:val="center"/>
      </w:pPr>
      <w:r>
        <w:rPr>
          <w:rFonts w:ascii="Times New Roman" w:hAnsi="Times New Roman"/>
          <w:b/>
          <w:color w:val="003366"/>
          <w:sz w:val="44"/>
        </w:rPr>
        <w:t>BÁO CÁO THỰC TẬP TỐT NGHIỆP ĐẠI HỌC</w:t>
      </w:r>
    </w:p>
    <w:p w14:paraId="21EEDC3B"/>
    <w:p w14:paraId="618E51FD"/>
    <w:p w14:paraId="4338D764">
      <w:pPr>
        <w:jc w:val="center"/>
      </w:pPr>
      <w:r>
        <w:rPr>
          <w:rFonts w:ascii="Times New Roman" w:hAnsi="Times New Roman"/>
          <w:b/>
          <w:color w:val="225588"/>
          <w:sz w:val="32"/>
        </w:rPr>
        <w:t>Đề tài:</w:t>
      </w:r>
      <w:r>
        <w:rPr>
          <w:rFonts w:ascii="Times New Roman" w:hAnsi="Times New Roman"/>
          <w:b/>
          <w:color w:val="225588"/>
          <w:sz w:val="32"/>
        </w:rPr>
        <w:br w:type="textWrapping"/>
      </w:r>
      <w:r>
        <w:rPr>
          <w:rFonts w:ascii="Times New Roman" w:hAnsi="Times New Roman"/>
          <w:b/>
          <w:color w:val="225588"/>
          <w:sz w:val="32"/>
        </w:rPr>
        <w:t>THIẾT KẾ VÀ PHÁT TRIỂN GAME 2D IDLE TYCOON MINER</w:t>
      </w:r>
      <w:r>
        <w:rPr>
          <w:rFonts w:ascii="Times New Roman" w:hAnsi="Times New Roman"/>
          <w:b/>
          <w:color w:val="225588"/>
          <w:sz w:val="32"/>
        </w:rPr>
        <w:br w:type="textWrapping"/>
      </w:r>
      <w:r>
        <w:rPr>
          <w:rFonts w:ascii="Times New Roman" w:hAnsi="Times New Roman"/>
          <w:b/>
          <w:color w:val="225588"/>
          <w:sz w:val="32"/>
        </w:rPr>
        <w:t>THEO MÔ HÌNH HỆ THỐNG 3 MÀN TIẾN TRÌNH</w:t>
      </w:r>
    </w:p>
    <w:p w14:paraId="588B94A0"/>
    <w:p w14:paraId="7AE21F10"/>
    <w:p w14:paraId="6EF0B749"/>
    <w:tbl>
      <w:tblPr>
        <w:tblStyle w:val="12"/>
        <w:tblW w:w="0" w:type="auto"/>
        <w:jc w:val="center"/>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Layout w:type="autofit"/>
        <w:tblCellMar>
          <w:top w:w="0" w:type="dxa"/>
          <w:left w:w="108" w:type="dxa"/>
          <w:bottom w:w="0" w:type="dxa"/>
          <w:right w:w="108" w:type="dxa"/>
        </w:tblCellMar>
      </w:tblPr>
      <w:tblGrid>
        <w:gridCol w:w="2835"/>
        <w:gridCol w:w="3118"/>
        <w:gridCol w:w="3118"/>
      </w:tblGrid>
      <w:tr w14:paraId="2418F4AC">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5B3D8AB3">
            <w:pPr>
              <w:jc w:val="left"/>
            </w:pPr>
            <w:r>
              <w:rPr>
                <w:rFonts w:ascii="Times New Roman" w:hAnsi="Times New Roman"/>
                <w:b/>
                <w:sz w:val="25"/>
              </w:rPr>
              <w:t>Người hướng dẫn:</w:t>
            </w:r>
          </w:p>
        </w:tc>
        <w:tc>
          <w:tcPr>
            <w:tcW w:w="3118" w:type="dxa"/>
          </w:tcPr>
          <w:p w14:paraId="147CD8E4">
            <w:pPr>
              <w:jc w:val="left"/>
            </w:pPr>
            <w:r>
              <w:rPr>
                <w:rFonts w:ascii="Times New Roman" w:hAnsi="Times New Roman"/>
                <w:b w:val="0"/>
                <w:sz w:val="25"/>
              </w:rPr>
              <w:t>ThS. Lê Minh Hóa</w:t>
            </w:r>
          </w:p>
        </w:tc>
        <w:tc>
          <w:tcPr>
            <w:tcW w:w="3118" w:type="dxa"/>
          </w:tcPr>
          <w:p w14:paraId="4CD03FB6">
            <w:pPr>
              <w:jc w:val="left"/>
            </w:pPr>
          </w:p>
        </w:tc>
      </w:tr>
      <w:tr w14:paraId="5915F99A">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6F8E8685">
            <w:pPr>
              <w:jc w:val="left"/>
            </w:pPr>
            <w:r>
              <w:rPr>
                <w:rFonts w:ascii="Times New Roman" w:hAnsi="Times New Roman"/>
                <w:b/>
                <w:sz w:val="25"/>
              </w:rPr>
              <w:t>Sinh viên thực hiện 1:</w:t>
            </w:r>
          </w:p>
        </w:tc>
        <w:tc>
          <w:tcPr>
            <w:tcW w:w="3118" w:type="dxa"/>
          </w:tcPr>
          <w:p w14:paraId="2AFA0DDA">
            <w:pPr>
              <w:jc w:val="left"/>
            </w:pPr>
            <w:r>
              <w:rPr>
                <w:rFonts w:ascii="Times New Roman" w:hAnsi="Times New Roman"/>
                <w:b/>
                <w:sz w:val="25"/>
              </w:rPr>
              <w:t>Tô Duy Hào</w:t>
            </w:r>
          </w:p>
        </w:tc>
        <w:tc>
          <w:tcPr>
            <w:tcW w:w="3118" w:type="dxa"/>
          </w:tcPr>
          <w:p w14:paraId="743E38F4">
            <w:pPr>
              <w:jc w:val="left"/>
            </w:pPr>
            <w:r>
              <w:rPr>
                <w:rFonts w:ascii="Times New Roman" w:hAnsi="Times New Roman"/>
                <w:b/>
                <w:sz w:val="25"/>
              </w:rPr>
              <w:t>MSSV: N22DCPT025</w:t>
            </w:r>
          </w:p>
        </w:tc>
      </w:tr>
      <w:tr w14:paraId="11322E90">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6DA668E5">
            <w:pPr>
              <w:jc w:val="left"/>
            </w:pPr>
            <w:r>
              <w:rPr>
                <w:rFonts w:ascii="Times New Roman" w:hAnsi="Times New Roman"/>
                <w:b/>
                <w:sz w:val="25"/>
              </w:rPr>
              <w:t>Sinh viên thực hiện 2:</w:t>
            </w:r>
          </w:p>
        </w:tc>
        <w:tc>
          <w:tcPr>
            <w:tcW w:w="3118" w:type="dxa"/>
          </w:tcPr>
          <w:p w14:paraId="2A4FDC4D">
            <w:pPr>
              <w:jc w:val="left"/>
            </w:pPr>
            <w:r>
              <w:rPr>
                <w:rFonts w:ascii="Times New Roman" w:hAnsi="Times New Roman"/>
                <w:b/>
                <w:sz w:val="25"/>
              </w:rPr>
              <w:t>Lương Tiến Nhân</w:t>
            </w:r>
          </w:p>
        </w:tc>
        <w:tc>
          <w:tcPr>
            <w:tcW w:w="3118" w:type="dxa"/>
          </w:tcPr>
          <w:p w14:paraId="21FF69C3">
            <w:pPr>
              <w:jc w:val="left"/>
            </w:pPr>
            <w:r>
              <w:rPr>
                <w:rFonts w:ascii="Times New Roman" w:hAnsi="Times New Roman"/>
                <w:b/>
                <w:sz w:val="25"/>
              </w:rPr>
              <w:t>MSSV: N22DCPT065</w:t>
            </w:r>
          </w:p>
        </w:tc>
      </w:tr>
      <w:tr w14:paraId="4107FE5F">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77AA6B48">
            <w:pPr>
              <w:jc w:val="left"/>
            </w:pPr>
            <w:r>
              <w:rPr>
                <w:rFonts w:ascii="Times New Roman" w:hAnsi="Times New Roman"/>
                <w:b/>
                <w:sz w:val="25"/>
              </w:rPr>
              <w:t>Lớp:</w:t>
            </w:r>
          </w:p>
        </w:tc>
        <w:tc>
          <w:tcPr>
            <w:tcW w:w="3118" w:type="dxa"/>
          </w:tcPr>
          <w:p w14:paraId="616E2685">
            <w:pPr>
              <w:jc w:val="left"/>
            </w:pPr>
            <w:r>
              <w:rPr>
                <w:rFonts w:ascii="Times New Roman" w:hAnsi="Times New Roman"/>
                <w:b w:val="0"/>
                <w:sz w:val="25"/>
              </w:rPr>
              <w:t>D22CQPTUD01-N</w:t>
            </w:r>
          </w:p>
        </w:tc>
        <w:tc>
          <w:tcPr>
            <w:tcW w:w="3118" w:type="dxa"/>
          </w:tcPr>
          <w:p w14:paraId="6E720B5D">
            <w:pPr>
              <w:jc w:val="left"/>
            </w:pPr>
          </w:p>
        </w:tc>
      </w:tr>
      <w:tr w14:paraId="387E2D27">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02CBBB07">
            <w:pPr>
              <w:jc w:val="left"/>
            </w:pPr>
            <w:r>
              <w:rPr>
                <w:rFonts w:ascii="Times New Roman" w:hAnsi="Times New Roman"/>
                <w:b/>
                <w:sz w:val="25"/>
              </w:rPr>
              <w:t>Ngành:</w:t>
            </w:r>
          </w:p>
        </w:tc>
        <w:tc>
          <w:tcPr>
            <w:tcW w:w="3118" w:type="dxa"/>
          </w:tcPr>
          <w:p w14:paraId="41539D41">
            <w:pPr>
              <w:jc w:val="left"/>
            </w:pPr>
            <w:r>
              <w:rPr>
                <w:rFonts w:ascii="Times New Roman" w:hAnsi="Times New Roman"/>
                <w:b w:val="0"/>
                <w:sz w:val="25"/>
              </w:rPr>
              <w:t>Công nghệ Đa phương tiện</w:t>
            </w:r>
          </w:p>
        </w:tc>
        <w:tc>
          <w:tcPr>
            <w:tcW w:w="3118" w:type="dxa"/>
          </w:tcPr>
          <w:p w14:paraId="410C1125">
            <w:pPr>
              <w:jc w:val="left"/>
            </w:pPr>
          </w:p>
        </w:tc>
      </w:tr>
    </w:tbl>
    <w:p w14:paraId="548D90DA"/>
    <w:p w14:paraId="51A3775E"/>
    <w:p w14:paraId="0C410751"/>
    <w:p w14:paraId="4A9FDC76">
      <w:pPr>
        <w:jc w:val="center"/>
      </w:pPr>
      <w:r>
        <w:rPr>
          <w:rFonts w:ascii="Times New Roman" w:hAnsi="Times New Roman"/>
          <w:b/>
          <w:sz w:val="24"/>
        </w:rPr>
        <w:t>TP. HỒ CHÍ MINH, THÁNG 07/2026</w:t>
      </w:r>
    </w:p>
    <w:p w14:paraId="02DEDC88">
      <w:r>
        <w:br w:type="page"/>
      </w:r>
    </w:p>
    <w:p w14:paraId="7AB652C2">
      <w:pPr>
        <w:pStyle w:val="2"/>
        <w:keepNext/>
        <w:spacing w:before="280" w:after="120"/>
        <w:jc w:val="left"/>
      </w:pPr>
      <w:r>
        <w:rPr>
          <w:rFonts w:ascii="Times New Roman" w:hAnsi="Times New Roman"/>
          <w:b/>
          <w:color w:val="003366"/>
          <w:sz w:val="30"/>
        </w:rPr>
        <w:t>PHIẾU GIAO ĐỀ CƯƠNG THỰC TẬP TỐT NGHIỆP</w:t>
      </w:r>
    </w:p>
    <w:tbl>
      <w:tblPr>
        <w:tblStyle w:val="12"/>
        <w:tblW w:w="0" w:type="auto"/>
        <w:jc w:val="center"/>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Layout w:type="autofit"/>
        <w:tblCellMar>
          <w:top w:w="0" w:type="dxa"/>
          <w:left w:w="108" w:type="dxa"/>
          <w:bottom w:w="0" w:type="dxa"/>
          <w:right w:w="108" w:type="dxa"/>
        </w:tblCellMar>
      </w:tblPr>
      <w:tblGrid>
        <w:gridCol w:w="2835"/>
        <w:gridCol w:w="3118"/>
        <w:gridCol w:w="3118"/>
      </w:tblGrid>
      <w:tr w14:paraId="3F492F38">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4806E6F4">
            <w:r>
              <w:rPr>
                <w:b/>
              </w:rPr>
              <w:t>Họ và tên sinh viên 1:</w:t>
            </w:r>
          </w:p>
        </w:tc>
        <w:tc>
          <w:tcPr>
            <w:tcW w:w="3118" w:type="dxa"/>
          </w:tcPr>
          <w:p w14:paraId="63F99177">
            <w:r>
              <w:rPr>
                <w:b/>
              </w:rPr>
              <w:t>Tô Duy Hào</w:t>
            </w:r>
          </w:p>
        </w:tc>
        <w:tc>
          <w:tcPr>
            <w:tcW w:w="3118" w:type="dxa"/>
          </w:tcPr>
          <w:p w14:paraId="777B9EA2">
            <w:r>
              <w:rPr>
                <w:b/>
              </w:rPr>
              <w:t>MSSV: N22DCPT025</w:t>
            </w:r>
          </w:p>
        </w:tc>
      </w:tr>
      <w:tr w14:paraId="0F4C56A1">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7823DF99">
            <w:r>
              <w:rPr>
                <w:b/>
              </w:rPr>
              <w:t>Họ và tên sinh viên 2:</w:t>
            </w:r>
          </w:p>
        </w:tc>
        <w:tc>
          <w:tcPr>
            <w:tcW w:w="3118" w:type="dxa"/>
          </w:tcPr>
          <w:p w14:paraId="06475C50">
            <w:r>
              <w:rPr>
                <w:b/>
              </w:rPr>
              <w:t>Lương Tiến Nhân</w:t>
            </w:r>
          </w:p>
        </w:tc>
        <w:tc>
          <w:tcPr>
            <w:tcW w:w="3118" w:type="dxa"/>
          </w:tcPr>
          <w:p w14:paraId="218A66B3">
            <w:r>
              <w:rPr>
                <w:b/>
              </w:rPr>
              <w:t>MSSV: N22DCPT065</w:t>
            </w:r>
          </w:p>
        </w:tc>
      </w:tr>
      <w:tr w14:paraId="6E538742">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6E055B8C">
            <w:r>
              <w:rPr>
                <w:b/>
              </w:rPr>
              <w:t>Lớp:</w:t>
            </w:r>
          </w:p>
        </w:tc>
        <w:tc>
          <w:tcPr>
            <w:tcW w:w="3118" w:type="dxa"/>
          </w:tcPr>
          <w:p w14:paraId="2AFD120B">
            <w:r>
              <w:rPr>
                <w:b w:val="0"/>
              </w:rPr>
              <w:t>D22CQPTUD01-N</w:t>
            </w:r>
          </w:p>
        </w:tc>
        <w:tc>
          <w:tcPr>
            <w:tcW w:w="3118" w:type="dxa"/>
          </w:tcPr>
          <w:p w14:paraId="1675518B">
            <w:r>
              <w:rPr>
                <w:b w:val="0"/>
              </w:rPr>
              <w:t>Ngành: Công nghệ Đa phương tiện</w:t>
            </w:r>
          </w:p>
        </w:tc>
      </w:tr>
      <w:tr w14:paraId="76843998">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2835" w:type="dxa"/>
          </w:tcPr>
          <w:p w14:paraId="1002B294">
            <w:r>
              <w:rPr>
                <w:b/>
              </w:rPr>
              <w:t>Giảng viên hướng dẫn:</w:t>
            </w:r>
          </w:p>
        </w:tc>
        <w:tc>
          <w:tcPr>
            <w:tcW w:w="3118" w:type="dxa"/>
          </w:tcPr>
          <w:p w14:paraId="0ACDB83D">
            <w:r>
              <w:rPr>
                <w:b w:val="0"/>
              </w:rPr>
              <w:t>ThS. Lê Minh Hóa</w:t>
            </w:r>
          </w:p>
        </w:tc>
        <w:tc>
          <w:tcPr>
            <w:tcW w:w="3118" w:type="dxa"/>
          </w:tcPr>
          <w:p w14:paraId="4B5B2A5A"/>
        </w:tc>
      </w:tr>
    </w:tbl>
    <w:p w14:paraId="74CF4751">
      <w:pPr>
        <w:spacing w:before="60" w:after="60" w:line="276" w:lineRule="auto"/>
        <w:jc w:val="both"/>
      </w:pPr>
      <w:r>
        <w:rPr>
          <w:rFonts w:ascii="Times New Roman" w:hAnsi="Times New Roman"/>
          <w:sz w:val="26"/>
        </w:rPr>
        <w:t>Tên đề tài: Thiết kế và phát triển Game 2D Idle Tycoon Miner theo mô hình Hệ thống 3 Màn tiến trình.</w:t>
      </w:r>
    </w:p>
    <w:p w14:paraId="463F941A">
      <w:pPr>
        <w:spacing w:before="60" w:after="60" w:line="276" w:lineRule="auto"/>
        <w:jc w:val="both"/>
      </w:pPr>
      <w:r>
        <w:rPr>
          <w:rFonts w:ascii="Times New Roman" w:hAnsi="Times New Roman"/>
          <w:sz w:val="26"/>
        </w:rPr>
        <w:t>Thời gian thực tập: Từ ngày 01/05/2026 đến ngày 28/07/2026.</w:t>
      </w:r>
    </w:p>
    <w:p w14:paraId="237F010B">
      <w:pPr>
        <w:pStyle w:val="3"/>
        <w:keepNext/>
        <w:spacing w:before="200" w:after="80"/>
        <w:jc w:val="left"/>
      </w:pPr>
      <w:r>
        <w:rPr>
          <w:rFonts w:ascii="Times New Roman" w:hAnsi="Times New Roman"/>
          <w:b/>
          <w:color w:val="225588"/>
          <w:sz w:val="26"/>
        </w:rPr>
        <w:t>NỘI DUNG VÀ TIẾN ĐỘ THỰC HÀNH THỰC TẬP:</w:t>
      </w:r>
    </w:p>
    <w:p w14:paraId="515C2E8B">
      <w:pPr>
        <w:pStyle w:val="23"/>
        <w:spacing w:before="40" w:after="40" w:line="276" w:lineRule="auto"/>
        <w:jc w:val="both"/>
      </w:pPr>
      <w:r>
        <w:rPr>
          <w:rFonts w:ascii="Times New Roman" w:hAnsi="Times New Roman"/>
          <w:sz w:val="26"/>
        </w:rPr>
        <w:t>Tuần 1 - Tuần 2: Khảo sát thực tế các game Idle Tycoon đào mỏ thành công (Mr. Mine, Cave Driller, Ancient Miner); phân tích yêu cầu bài toán.</w:t>
      </w:r>
    </w:p>
    <w:p w14:paraId="3A416AEB">
      <w:pPr>
        <w:pStyle w:val="23"/>
        <w:spacing w:before="40" w:after="40" w:line="276" w:lineRule="auto"/>
        <w:jc w:val="both"/>
      </w:pPr>
      <w:r>
        <w:rPr>
          <w:rFonts w:ascii="Times New Roman" w:hAnsi="Times New Roman"/>
          <w:sz w:val="26"/>
        </w:rPr>
        <w:t>Tuần 3 - Tuần 5: Thiết kế Game Design Document (GDD v2), xây dựng công thức toán học cân bằng kinh tế (MathHelper), quy hoạch hệ thống 3 Màn tiến trình (Round 1 đến Round 3).</w:t>
      </w:r>
    </w:p>
    <w:p w14:paraId="02C6B55E">
      <w:pPr>
        <w:pStyle w:val="23"/>
        <w:spacing w:before="40" w:after="40" w:line="276" w:lineRule="auto"/>
        <w:jc w:val="both"/>
      </w:pPr>
      <w:r>
        <w:rPr>
          <w:rFonts w:ascii="Times New Roman" w:hAnsi="Times New Roman"/>
          <w:sz w:val="26"/>
        </w:rPr>
        <w:t>Tuần 6 - Tuần 9: Thiết kế kiến trúc mã nguồn Event-Driven (GameEvents.cs), cài đặt hệ thống Qua Màn, StageGate, MissionManager trên nhánh hao-missions.</w:t>
      </w:r>
    </w:p>
    <w:p w14:paraId="2614F3D4">
      <w:pPr>
        <w:pStyle w:val="23"/>
        <w:spacing w:before="40" w:after="40" w:line="276" w:lineRule="auto"/>
        <w:jc w:val="both"/>
      </w:pPr>
      <w:r>
        <w:rPr>
          <w:rFonts w:ascii="Times New Roman" w:hAnsi="Times New Roman"/>
          <w:sz w:val="26"/>
        </w:rPr>
        <w:t>Tuần 10 - Tuần 11: Cài đặt thử thách nâng cao: Boss Phase 2 (Ám worker, Hút hố đen), Hệ thống Quản lý Tinh thần công nhân (Morale System), Hệ thống Manager 3 cấp bậc (Junior, Director, Senior) trên nhánh nhan-hazards.</w:t>
      </w:r>
    </w:p>
    <w:p w14:paraId="47B570CA">
      <w:pPr>
        <w:pStyle w:val="23"/>
        <w:spacing w:before="40" w:after="40" w:line="276" w:lineRule="auto"/>
        <w:jc w:val="both"/>
      </w:pPr>
      <w:r>
        <w:rPr>
          <w:rFonts w:ascii="Times New Roman" w:hAnsi="Times New Roman"/>
          <w:sz w:val="26"/>
        </w:rPr>
        <w:t>Tuần 12: Đóng gói Prefabs, tích hợp MainGameScene, kiểm thử hiệu năng và hoàn thiện quyển Báo cáo TTTN.</w:t>
      </w:r>
    </w:p>
    <w:p w14:paraId="023474CB">
      <w:pPr>
        <w:spacing w:before="60" w:after="60" w:line="276" w:lineRule="auto"/>
        <w:jc w:val="both"/>
      </w:pPr>
      <w:r>
        <w:rPr>
          <w:rFonts w:ascii="Times New Roman" w:hAnsi="Times New Roman"/>
          <w:sz w:val="26"/>
        </w:rPr>
        <w:br w:type="textWrapping"/>
      </w:r>
      <w:r>
        <w:rPr>
          <w:rFonts w:ascii="Times New Roman" w:hAnsi="Times New Roman"/>
          <w:sz w:val="26"/>
        </w:rPr>
        <w:br w:type="textWrapping"/>
      </w:r>
    </w:p>
    <w:tbl>
      <w:tblPr>
        <w:tblStyle w:val="12"/>
        <w:tblW w:w="0" w:type="auto"/>
        <w:jc w:val="center"/>
        <w:tblLayout w:type="autofit"/>
        <w:tblCellMar>
          <w:top w:w="0" w:type="dxa"/>
          <w:left w:w="108" w:type="dxa"/>
          <w:bottom w:w="0" w:type="dxa"/>
          <w:right w:w="108" w:type="dxa"/>
        </w:tblCellMar>
      </w:tblPr>
      <w:tblGrid>
        <w:gridCol w:w="4535"/>
        <w:gridCol w:w="4535"/>
      </w:tblGrid>
      <w:tr w14:paraId="00E7AB6D">
        <w:tblPrEx>
          <w:tblCellMar>
            <w:top w:w="0" w:type="dxa"/>
            <w:left w:w="108" w:type="dxa"/>
            <w:bottom w:w="0" w:type="dxa"/>
            <w:right w:w="108" w:type="dxa"/>
          </w:tblCellMar>
        </w:tblPrEx>
        <w:trPr>
          <w:jc w:val="center"/>
        </w:trPr>
        <w:tc>
          <w:tcPr>
            <w:tcW w:w="4535" w:type="dxa"/>
          </w:tcPr>
          <w:p w14:paraId="579B4558">
            <w:pPr>
              <w:jc w:val="center"/>
            </w:pPr>
            <w:r>
              <w:rPr>
                <w:b/>
              </w:rPr>
              <w:t>XÁC NHẬN CỦA ĐƠN VỊ TTTN</w:t>
            </w:r>
            <w:r>
              <w:rPr>
                <w:b/>
              </w:rPr>
              <w:br w:type="textWrapping"/>
            </w:r>
            <w:r>
              <w:rPr>
                <w:b/>
              </w:rPr>
              <w:t>(Ký tên &amp; Đóng dấu)</w:t>
            </w:r>
          </w:p>
        </w:tc>
        <w:tc>
          <w:tcPr>
            <w:tcW w:w="4535" w:type="dxa"/>
          </w:tcPr>
          <w:p w14:paraId="25ADA216">
            <w:pPr>
              <w:jc w:val="center"/>
            </w:pPr>
            <w:r>
              <w:rPr>
                <w:b/>
              </w:rPr>
              <w:t>GIẢNG VIÊN HƯỚNG DẪN</w:t>
            </w:r>
            <w:r>
              <w:rPr>
                <w:b/>
              </w:rPr>
              <w:br w:type="textWrapping"/>
            </w:r>
            <w:r>
              <w:rPr>
                <w:b/>
              </w:rPr>
              <w:br w:type="textWrapping"/>
            </w:r>
            <w:r>
              <w:rPr>
                <w:b/>
              </w:rPr>
              <w:br w:type="textWrapping"/>
            </w:r>
            <w:r>
              <w:rPr>
                <w:b/>
              </w:rPr>
              <w:t>ThS. Lê Minh Hóa</w:t>
            </w:r>
          </w:p>
        </w:tc>
      </w:tr>
    </w:tbl>
    <w:p w14:paraId="408B3894">
      <w:r>
        <w:br w:type="page"/>
      </w:r>
    </w:p>
    <w:p w14:paraId="418EF7C0">
      <w:pPr>
        <w:pStyle w:val="2"/>
        <w:keepNext/>
        <w:spacing w:before="280" w:after="120"/>
        <w:jc w:val="left"/>
      </w:pPr>
      <w:r>
        <w:rPr>
          <w:rFonts w:ascii="Times New Roman" w:hAnsi="Times New Roman"/>
          <w:b/>
          <w:color w:val="003366"/>
          <w:sz w:val="30"/>
        </w:rPr>
        <w:t>LỜI CẢM ƠN</w:t>
      </w:r>
    </w:p>
    <w:p w14:paraId="148B5932">
      <w:pPr>
        <w:spacing w:before="60" w:after="60" w:line="276" w:lineRule="auto"/>
        <w:jc w:val="both"/>
      </w:pPr>
      <w:r>
        <w:rPr>
          <w:rFonts w:ascii="Times New Roman" w:hAnsi="Times New Roman"/>
          <w:sz w:val="26"/>
        </w:rPr>
        <w:t>Để hoàn thành đồ án Thực tập tốt nghiệp với đề tài "Thiết kế và phát triển Game 2D Idle Tycoon Miner theo mô hình Hệ thống 3 Màn tiến trình", nhóm chúng em xin gửi lời cảm ơn chân thành và sâu sắc nhất đến toàn thể Quý Thầy/Cô Khoa Công nghệ Thông tin - Học viện Công nghệ Bưu chính Viễn thông TP. Hồ Chí Minh đã tận tình truyền đạt tri thức, nền tảng lý thuyết vững chắc và tạo điều kiện thuận lợi nhất cho chúng em trong suốt quá trình học tập và nghiên cứu.</w:t>
      </w:r>
    </w:p>
    <w:p w14:paraId="75C7C7B8">
      <w:pPr>
        <w:spacing w:before="60" w:after="60" w:line="276" w:lineRule="auto"/>
        <w:jc w:val="both"/>
      </w:pPr>
      <w:r>
        <w:rPr>
          <w:rFonts w:ascii="Times New Roman" w:hAnsi="Times New Roman"/>
          <w:sz w:val="26"/>
        </w:rPr>
        <w:t>Đặc biệt, nhóm xin gửi lời cảm ơn chân thành nhất đến Thầy Lê Minh Hóa, người đã trực tiếp hướng dẫn, dành nhiều thời gian quý báu để định hướng chuyên môn thiết thực, góp ý kiến xây dựng kiến trúc phần mềm và đồng hành cùng nhóm trong suốt quá trình thực hiện đồ án.</w:t>
      </w:r>
    </w:p>
    <w:p w14:paraId="69F89AC5">
      <w:pPr>
        <w:spacing w:before="60" w:after="60" w:line="276" w:lineRule="auto"/>
        <w:jc w:val="both"/>
      </w:pPr>
      <w:r>
        <w:rPr>
          <w:rFonts w:ascii="Times New Roman" w:hAnsi="Times New Roman"/>
          <w:sz w:val="26"/>
        </w:rPr>
        <w:t>Dù nhóm đã cố gắng vận dụng tối đa các kiến thức đã học cùng với việc tham khảo các tựa game Idle Tycoon hàng đầu trên thị trường để hoàn thiện dự án một cách chỉn chu nhất, song do thời gian và kinh nghiệm thực tế có hạn nên báo cáo khó tránh khỏi những hạn chế thiếu sót. Nhóm kính mong nhận được những ý kiến đóng góp quý báu của Quý Thầy Cô để sản phẩm đồ án ngày càng hoàn thiện hơn.</w:t>
      </w:r>
    </w:p>
    <w:p w14:paraId="5644D22F">
      <w:pPr>
        <w:spacing w:before="60" w:after="60" w:line="276" w:lineRule="auto"/>
        <w:jc w:val="both"/>
      </w:pPr>
      <w:r>
        <w:rPr>
          <w:rFonts w:ascii="Times New Roman" w:hAnsi="Times New Roman"/>
          <w:sz w:val="26"/>
        </w:rPr>
        <w:t>Kính chúc Thầy Lê Minh Hóa cùng Quý Thầy Cô luôn dồi dào sức khỏe, hạnh phúc và đạt được nhiều thành công rực rỡ trong sự nghiệp cao quý!</w:t>
      </w:r>
    </w:p>
    <w:p w14:paraId="529490FA">
      <w:r>
        <w:br w:type="page"/>
      </w:r>
    </w:p>
    <w:p w14:paraId="1C30D0AC">
      <w:pPr>
        <w:pStyle w:val="2"/>
        <w:keepNext/>
        <w:spacing w:before="280" w:after="120"/>
        <w:jc w:val="left"/>
      </w:pPr>
      <w:r>
        <w:rPr>
          <w:rFonts w:ascii="Times New Roman" w:hAnsi="Times New Roman"/>
          <w:b/>
          <w:color w:val="003366"/>
          <w:sz w:val="30"/>
        </w:rPr>
        <w:t>MỤC LỤC</w:t>
      </w:r>
    </w:p>
    <w:p w14:paraId="58E0C058">
      <w:pPr>
        <w:spacing w:before="60" w:after="60" w:line="276" w:lineRule="auto"/>
        <w:jc w:val="both"/>
      </w:pPr>
      <w:r>
        <w:rPr>
          <w:rFonts w:ascii="Times New Roman" w:hAnsi="Times New Roman"/>
          <w:sz w:val="26"/>
        </w:rPr>
        <w:t>Báo cáo áp dụng Mục lục tự động chuẩn Microsoft Word (Cập nhật linh hoạt theo trường thuộc tính Heading 1, 2, 3):</w:t>
      </w:r>
    </w:p>
    <w:p w14:paraId="27342F9C">
      <w:pPr>
        <w:spacing w:before="120" w:after="240"/>
      </w:pPr>
      <w:r>
        <w:fldChar w:fldCharType="begin"/>
      </w:r>
      <w:r>
        <w:instrText xml:space="preserve"> TOC \o "1-3" \h \z \u </w:instrText>
      </w:r>
      <w:r>
        <w:fldChar w:fldCharType="separate"/>
      </w:r>
      <w:r>
        <w:fldChar w:fldCharType="end"/>
      </w:r>
    </w:p>
    <w:p w14:paraId="4BB54E4F">
      <w:pPr>
        <w:spacing w:before="60" w:after="60" w:line="276" w:lineRule="auto"/>
        <w:jc w:val="both"/>
      </w:pPr>
      <w:r>
        <w:rPr>
          <w:rFonts w:ascii="Times New Roman" w:hAnsi="Times New Roman"/>
          <w:sz w:val="26"/>
        </w:rPr>
        <w:br w:type="textWrapping"/>
      </w:r>
      <w:r>
        <w:rPr>
          <w:rFonts w:ascii="Times New Roman" w:hAnsi="Times New Roman"/>
          <w:sz w:val="26"/>
        </w:rPr>
        <w:t>Bảng xem trước chi tiết cấu trúc Mục lục:</w:t>
      </w:r>
    </w:p>
    <w:tbl>
      <w:tblPr>
        <w:tblStyle w:val="12"/>
        <w:tblW w:w="0" w:type="auto"/>
        <w:jc w:val="center"/>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Layout w:type="autofit"/>
        <w:tblCellMar>
          <w:top w:w="0" w:type="dxa"/>
          <w:left w:w="108" w:type="dxa"/>
          <w:bottom w:w="0" w:type="dxa"/>
          <w:right w:w="108" w:type="dxa"/>
        </w:tblCellMar>
      </w:tblPr>
      <w:tblGrid>
        <w:gridCol w:w="4535"/>
        <w:gridCol w:w="4535"/>
      </w:tblGrid>
      <w:tr w14:paraId="52CF6821">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368B82C2">
            <w:pPr>
              <w:spacing w:before="40" w:after="40"/>
            </w:pPr>
            <w:r>
              <w:rPr>
                <w:rFonts w:ascii="Times New Roman" w:hAnsi="Times New Roman"/>
                <w:b/>
                <w:sz w:val="24"/>
              </w:rPr>
              <w:t>MỞ ĐẦU</w:t>
            </w:r>
          </w:p>
        </w:tc>
        <w:tc>
          <w:tcPr>
            <w:tcW w:w="4535" w:type="dxa"/>
          </w:tcPr>
          <w:p w14:paraId="20CDDEBA">
            <w:pPr>
              <w:spacing w:before="40" w:after="40"/>
              <w:jc w:val="right"/>
            </w:pPr>
            <w:r>
              <w:rPr>
                <w:rFonts w:ascii="Times New Roman" w:hAnsi="Times New Roman"/>
                <w:sz w:val="24"/>
              </w:rPr>
              <w:t>1</w:t>
            </w:r>
          </w:p>
        </w:tc>
      </w:tr>
      <w:tr w14:paraId="65AEA039">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615E387C">
            <w:pPr>
              <w:spacing w:before="40" w:after="40"/>
            </w:pPr>
            <w:r>
              <w:rPr>
                <w:rFonts w:ascii="Times New Roman" w:hAnsi="Times New Roman"/>
                <w:b/>
                <w:sz w:val="24"/>
              </w:rPr>
              <w:t>CHƯƠNG 1: TỔNG QUAN VỀ ĐỀ TÀI VÀ CÔNG NGHỆ SỬ DỤNG</w:t>
            </w:r>
          </w:p>
        </w:tc>
        <w:tc>
          <w:tcPr>
            <w:tcW w:w="4535" w:type="dxa"/>
          </w:tcPr>
          <w:p w14:paraId="2DC7D2E1">
            <w:pPr>
              <w:spacing w:before="40" w:after="40"/>
              <w:jc w:val="right"/>
            </w:pPr>
            <w:r>
              <w:rPr>
                <w:rFonts w:ascii="Times New Roman" w:hAnsi="Times New Roman"/>
                <w:sz w:val="24"/>
              </w:rPr>
              <w:t>3</w:t>
            </w:r>
          </w:p>
        </w:tc>
      </w:tr>
      <w:tr w14:paraId="0F99AAD0">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4457FD6B">
            <w:pPr>
              <w:spacing w:before="40" w:after="40"/>
            </w:pPr>
            <w:r>
              <w:rPr>
                <w:rFonts w:ascii="Times New Roman" w:hAnsi="Times New Roman"/>
                <w:sz w:val="24"/>
              </w:rPr>
              <w:t xml:space="preserve">  1.1. Giới thiệu tổng quan bài toán Game 2D Idle Tycoon Miner</w:t>
            </w:r>
          </w:p>
        </w:tc>
        <w:tc>
          <w:tcPr>
            <w:tcW w:w="4535" w:type="dxa"/>
          </w:tcPr>
          <w:p w14:paraId="7F953F82">
            <w:pPr>
              <w:spacing w:before="40" w:after="40"/>
              <w:jc w:val="right"/>
            </w:pPr>
            <w:r>
              <w:rPr>
                <w:rFonts w:ascii="Times New Roman" w:hAnsi="Times New Roman"/>
                <w:sz w:val="24"/>
              </w:rPr>
              <w:t>3</w:t>
            </w:r>
          </w:p>
        </w:tc>
      </w:tr>
      <w:tr w14:paraId="46EF5755">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07A88A2E">
            <w:pPr>
              <w:spacing w:before="40" w:after="40"/>
            </w:pPr>
            <w:r>
              <w:rPr>
                <w:rFonts w:ascii="Times New Roman" w:hAnsi="Times New Roman"/>
                <w:sz w:val="24"/>
              </w:rPr>
              <w:t xml:space="preserve">  1.2. Tổng quan về công nghệ Unity Engine &amp; Ngôn ngữ C#</w:t>
            </w:r>
          </w:p>
        </w:tc>
        <w:tc>
          <w:tcPr>
            <w:tcW w:w="4535" w:type="dxa"/>
          </w:tcPr>
          <w:p w14:paraId="7F7D79AD">
            <w:pPr>
              <w:spacing w:before="40" w:after="40"/>
              <w:jc w:val="right"/>
            </w:pPr>
            <w:r>
              <w:rPr>
                <w:rFonts w:ascii="Times New Roman" w:hAnsi="Times New Roman"/>
                <w:sz w:val="24"/>
              </w:rPr>
              <w:t>5</w:t>
            </w:r>
          </w:p>
        </w:tc>
      </w:tr>
      <w:tr w14:paraId="000394A5">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00875A0E">
            <w:pPr>
              <w:spacing w:before="40" w:after="40"/>
            </w:pPr>
            <w:r>
              <w:rPr>
                <w:rFonts w:ascii="Times New Roman" w:hAnsi="Times New Roman"/>
                <w:sz w:val="24"/>
              </w:rPr>
              <w:t xml:space="preserve">  1.3. Mô hình kiến trúc phần mềm Event-Driven với GameEvents.cs</w:t>
            </w:r>
          </w:p>
        </w:tc>
        <w:tc>
          <w:tcPr>
            <w:tcW w:w="4535" w:type="dxa"/>
          </w:tcPr>
          <w:p w14:paraId="2246F59D">
            <w:pPr>
              <w:spacing w:before="40" w:after="40"/>
              <w:jc w:val="right"/>
            </w:pPr>
            <w:r>
              <w:rPr>
                <w:rFonts w:ascii="Times New Roman" w:hAnsi="Times New Roman"/>
                <w:sz w:val="24"/>
              </w:rPr>
              <w:t>7</w:t>
            </w:r>
          </w:p>
        </w:tc>
      </w:tr>
      <w:tr w14:paraId="69144B87">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39FB3E9B">
            <w:pPr>
              <w:spacing w:before="40" w:after="40"/>
            </w:pPr>
            <w:r>
              <w:rPr>
                <w:rFonts w:ascii="Times New Roman" w:hAnsi="Times New Roman"/>
                <w:b/>
                <w:sz w:val="24"/>
              </w:rPr>
              <w:t>CHƯƠNG 2: PHÂN TÍCH VÀ THIẾT KẾ HỆ THỐNG GAME 3 MÀN</w:t>
            </w:r>
          </w:p>
        </w:tc>
        <w:tc>
          <w:tcPr>
            <w:tcW w:w="4535" w:type="dxa"/>
          </w:tcPr>
          <w:p w14:paraId="6089F582">
            <w:pPr>
              <w:spacing w:before="40" w:after="40"/>
              <w:jc w:val="right"/>
            </w:pPr>
            <w:r>
              <w:rPr>
                <w:rFonts w:ascii="Times New Roman" w:hAnsi="Times New Roman"/>
                <w:sz w:val="24"/>
              </w:rPr>
              <w:t>9</w:t>
            </w:r>
          </w:p>
        </w:tc>
      </w:tr>
      <w:tr w14:paraId="389004F7">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245B7470">
            <w:pPr>
              <w:spacing w:before="40" w:after="40"/>
            </w:pPr>
            <w:r>
              <w:rPr>
                <w:rFonts w:ascii="Times New Roman" w:hAnsi="Times New Roman"/>
                <w:sz w:val="24"/>
              </w:rPr>
              <w:t xml:space="preserve">  2.1. Thiết kế Mô hình Tiến trình Game 3 Màn (Stage Flow)</w:t>
            </w:r>
          </w:p>
        </w:tc>
        <w:tc>
          <w:tcPr>
            <w:tcW w:w="4535" w:type="dxa"/>
          </w:tcPr>
          <w:p w14:paraId="609359C0">
            <w:pPr>
              <w:spacing w:before="40" w:after="40"/>
              <w:jc w:val="right"/>
            </w:pPr>
            <w:r>
              <w:rPr>
                <w:rFonts w:ascii="Times New Roman" w:hAnsi="Times New Roman"/>
                <w:sz w:val="24"/>
              </w:rPr>
              <w:t>9</w:t>
            </w:r>
          </w:p>
        </w:tc>
      </w:tr>
      <w:tr w14:paraId="138901AD">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783C830E">
            <w:pPr>
              <w:spacing w:before="40" w:after="40"/>
            </w:pPr>
            <w:r>
              <w:rPr>
                <w:rFonts w:ascii="Times New Roman" w:hAnsi="Times New Roman"/>
                <w:sz w:val="24"/>
              </w:rPr>
              <w:t xml:space="preserve">    2.1.1. Màn 1 (Round 1): Nền tảng Tiến trình, Nhiệm vụ &amp; Cổng thời gian</w:t>
            </w:r>
          </w:p>
        </w:tc>
        <w:tc>
          <w:tcPr>
            <w:tcW w:w="4535" w:type="dxa"/>
          </w:tcPr>
          <w:p w14:paraId="44B97231">
            <w:pPr>
              <w:spacing w:before="40" w:after="40"/>
              <w:jc w:val="right"/>
            </w:pPr>
            <w:r>
              <w:rPr>
                <w:rFonts w:ascii="Times New Roman" w:hAnsi="Times New Roman"/>
                <w:sz w:val="24"/>
              </w:rPr>
              <w:t>10</w:t>
            </w:r>
          </w:p>
        </w:tc>
      </w:tr>
      <w:tr w14:paraId="34E8A839">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10668A4D">
            <w:pPr>
              <w:spacing w:before="40" w:after="40"/>
            </w:pPr>
            <w:r>
              <w:rPr>
                <w:rFonts w:ascii="Times New Roman" w:hAnsi="Times New Roman"/>
                <w:sz w:val="24"/>
              </w:rPr>
              <w:t xml:space="preserve">    2.1.2. Màn 2 (Round 2): Quản lý Tinh thần Công nhân &amp; Boss Phase 2 Ám Worker</w:t>
            </w:r>
          </w:p>
        </w:tc>
        <w:tc>
          <w:tcPr>
            <w:tcW w:w="4535" w:type="dxa"/>
          </w:tcPr>
          <w:p w14:paraId="30C1D9EC">
            <w:pPr>
              <w:spacing w:before="40" w:after="40"/>
              <w:jc w:val="right"/>
            </w:pPr>
            <w:r>
              <w:rPr>
                <w:rFonts w:ascii="Times New Roman" w:hAnsi="Times New Roman"/>
                <w:sz w:val="24"/>
              </w:rPr>
              <w:t>12</w:t>
            </w:r>
          </w:p>
        </w:tc>
      </w:tr>
      <w:tr w14:paraId="368E6638">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2CF4BC7A">
            <w:pPr>
              <w:spacing w:before="40" w:after="40"/>
            </w:pPr>
            <w:r>
              <w:rPr>
                <w:rFonts w:ascii="Times New Roman" w:hAnsi="Times New Roman"/>
                <w:sz w:val="24"/>
              </w:rPr>
              <w:t xml:space="preserve">    2.1.3. Màn 3 (Round 3): Boss Phase 3 &amp; Rồng, Sức bền hầm mỏ</w:t>
            </w:r>
          </w:p>
        </w:tc>
        <w:tc>
          <w:tcPr>
            <w:tcW w:w="4535" w:type="dxa"/>
          </w:tcPr>
          <w:p w14:paraId="735EE807">
            <w:pPr>
              <w:spacing w:before="40" w:after="40"/>
              <w:jc w:val="right"/>
            </w:pPr>
            <w:r>
              <w:rPr>
                <w:rFonts w:ascii="Times New Roman" w:hAnsi="Times New Roman"/>
                <w:sz w:val="24"/>
              </w:rPr>
              <w:t>14</w:t>
            </w:r>
          </w:p>
        </w:tc>
      </w:tr>
      <w:tr w14:paraId="460B9225">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37C4C7F4">
            <w:pPr>
              <w:spacing w:before="40" w:after="40"/>
            </w:pPr>
            <w:r>
              <w:rPr>
                <w:rFonts w:ascii="Times New Roman" w:hAnsi="Times New Roman"/>
                <w:sz w:val="24"/>
              </w:rPr>
              <w:t xml:space="preserve">  2.2. Thiết kế Hệ thống Quản lý (Manager System) &amp; Cơ chế Gacha Pity</w:t>
            </w:r>
          </w:p>
        </w:tc>
        <w:tc>
          <w:tcPr>
            <w:tcW w:w="4535" w:type="dxa"/>
          </w:tcPr>
          <w:p w14:paraId="26D29ACF">
            <w:pPr>
              <w:spacing w:before="40" w:after="40"/>
              <w:jc w:val="right"/>
            </w:pPr>
            <w:r>
              <w:rPr>
                <w:rFonts w:ascii="Times New Roman" w:hAnsi="Times New Roman"/>
                <w:sz w:val="24"/>
              </w:rPr>
              <w:t>16</w:t>
            </w:r>
          </w:p>
        </w:tc>
      </w:tr>
      <w:tr w14:paraId="7016D031">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002FCF19">
            <w:pPr>
              <w:spacing w:before="40" w:after="40"/>
            </w:pPr>
            <w:r>
              <w:rPr>
                <w:rFonts w:ascii="Times New Roman" w:hAnsi="Times New Roman"/>
                <w:sz w:val="24"/>
              </w:rPr>
              <w:t xml:space="preserve">  2.3. Thiết kế Cơ chế Phạt Checkpoint ("Lần 1 bỏ 2 cái kia")</w:t>
            </w:r>
          </w:p>
        </w:tc>
        <w:tc>
          <w:tcPr>
            <w:tcW w:w="4535" w:type="dxa"/>
          </w:tcPr>
          <w:p w14:paraId="3D29A8B9">
            <w:pPr>
              <w:spacing w:before="40" w:after="40"/>
              <w:jc w:val="right"/>
            </w:pPr>
            <w:r>
              <w:rPr>
                <w:rFonts w:ascii="Times New Roman" w:hAnsi="Times New Roman"/>
                <w:sz w:val="24"/>
              </w:rPr>
              <w:t>18</w:t>
            </w:r>
          </w:p>
        </w:tc>
      </w:tr>
      <w:tr w14:paraId="742ED55F">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64C9A3F3">
            <w:pPr>
              <w:spacing w:before="40" w:after="40"/>
            </w:pPr>
            <w:r>
              <w:rPr>
                <w:rFonts w:ascii="Times New Roman" w:hAnsi="Times New Roman"/>
                <w:sz w:val="24"/>
              </w:rPr>
              <w:t xml:space="preserve">  2.4. Thiết kế Hai tầng Thưởng Reset (Stage Bonus vs Uy Tín toàn cục)</w:t>
            </w:r>
          </w:p>
        </w:tc>
        <w:tc>
          <w:tcPr>
            <w:tcW w:w="4535" w:type="dxa"/>
          </w:tcPr>
          <w:p w14:paraId="5881D081">
            <w:pPr>
              <w:spacing w:before="40" w:after="40"/>
              <w:jc w:val="right"/>
            </w:pPr>
            <w:r>
              <w:rPr>
                <w:rFonts w:ascii="Times New Roman" w:hAnsi="Times New Roman"/>
                <w:sz w:val="24"/>
              </w:rPr>
              <w:t>20</w:t>
            </w:r>
          </w:p>
        </w:tc>
      </w:tr>
      <w:tr w14:paraId="54B9A678">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02A7CFDD">
            <w:pPr>
              <w:spacing w:before="40" w:after="40"/>
            </w:pPr>
            <w:r>
              <w:rPr>
                <w:rFonts w:ascii="Times New Roman" w:hAnsi="Times New Roman"/>
                <w:sz w:val="24"/>
              </w:rPr>
              <w:t xml:space="preserve">  2.5. Thiết kế Hệ thống Quản lý Tự động (Auto-Manager)</w:t>
            </w:r>
          </w:p>
        </w:tc>
        <w:tc>
          <w:tcPr>
            <w:tcW w:w="4535" w:type="dxa"/>
          </w:tcPr>
          <w:p w14:paraId="272B3B24">
            <w:pPr>
              <w:spacing w:before="40" w:after="40"/>
              <w:jc w:val="right"/>
            </w:pPr>
            <w:r>
              <w:rPr>
                <w:rFonts w:ascii="Times New Roman" w:hAnsi="Times New Roman"/>
                <w:sz w:val="24"/>
              </w:rPr>
              <w:t>22</w:t>
            </w:r>
          </w:p>
        </w:tc>
      </w:tr>
      <w:tr w14:paraId="76AE4381">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41719962">
            <w:pPr>
              <w:spacing w:before="40" w:after="40"/>
            </w:pPr>
            <w:r>
              <w:rPr>
                <w:rFonts w:ascii="Times New Roman" w:hAnsi="Times New Roman"/>
                <w:b/>
                <w:sz w:val="24"/>
              </w:rPr>
              <w:t>CHƯƠNG 3: CÀI ĐẶT THỬ NGHIỆM VÀ KẾT QUẢ THỰC HIỆN</w:t>
            </w:r>
          </w:p>
        </w:tc>
        <w:tc>
          <w:tcPr>
            <w:tcW w:w="4535" w:type="dxa"/>
          </w:tcPr>
          <w:p w14:paraId="119EF659">
            <w:pPr>
              <w:spacing w:before="40" w:after="40"/>
              <w:jc w:val="right"/>
            </w:pPr>
            <w:r>
              <w:rPr>
                <w:rFonts w:ascii="Times New Roman" w:hAnsi="Times New Roman"/>
                <w:sz w:val="24"/>
              </w:rPr>
              <w:t>24</w:t>
            </w:r>
          </w:p>
        </w:tc>
      </w:tr>
      <w:tr w14:paraId="6B39F5F8">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39571FF3">
            <w:pPr>
              <w:spacing w:before="40" w:after="40"/>
            </w:pPr>
            <w:r>
              <w:rPr>
                <w:rFonts w:ascii="Times New Roman" w:hAnsi="Times New Roman"/>
                <w:sz w:val="24"/>
              </w:rPr>
              <w:t xml:space="preserve">  3.1. Cấu trúc mã nguồn và Quy trình làm việc nhóm qua Git</w:t>
            </w:r>
          </w:p>
        </w:tc>
        <w:tc>
          <w:tcPr>
            <w:tcW w:w="4535" w:type="dxa"/>
          </w:tcPr>
          <w:p w14:paraId="74825489">
            <w:pPr>
              <w:spacing w:before="40" w:after="40"/>
              <w:jc w:val="right"/>
            </w:pPr>
            <w:r>
              <w:rPr>
                <w:rFonts w:ascii="Times New Roman" w:hAnsi="Times New Roman"/>
                <w:sz w:val="24"/>
              </w:rPr>
              <w:t>24</w:t>
            </w:r>
          </w:p>
        </w:tc>
      </w:tr>
      <w:tr w14:paraId="6D221701">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34A231A6">
            <w:pPr>
              <w:spacing w:before="40" w:after="40"/>
            </w:pPr>
            <w:r>
              <w:rPr>
                <w:rFonts w:ascii="Times New Roman" w:hAnsi="Times New Roman"/>
                <w:sz w:val="24"/>
              </w:rPr>
              <w:t xml:space="preserve">  3.2. Cài đặt các Lớp lõi Tiến trình (StageManager, MissionManager)</w:t>
            </w:r>
          </w:p>
        </w:tc>
        <w:tc>
          <w:tcPr>
            <w:tcW w:w="4535" w:type="dxa"/>
          </w:tcPr>
          <w:p w14:paraId="623B33DC">
            <w:pPr>
              <w:spacing w:before="40" w:after="40"/>
              <w:jc w:val="right"/>
            </w:pPr>
            <w:r>
              <w:rPr>
                <w:rFonts w:ascii="Times New Roman" w:hAnsi="Times New Roman"/>
                <w:sz w:val="24"/>
              </w:rPr>
              <w:t>26</w:t>
            </w:r>
          </w:p>
        </w:tc>
      </w:tr>
      <w:tr w14:paraId="0F033B34">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7BAD2936">
            <w:pPr>
              <w:spacing w:before="40" w:after="40"/>
            </w:pPr>
            <w:r>
              <w:rPr>
                <w:rFonts w:ascii="Times New Roman" w:hAnsi="Times New Roman"/>
                <w:sz w:val="24"/>
              </w:rPr>
              <w:t xml:space="preserve">  3.3. Cài đặt Kênh giao tiếp Sự kiện GameEvents.cs</w:t>
            </w:r>
          </w:p>
        </w:tc>
        <w:tc>
          <w:tcPr>
            <w:tcW w:w="4535" w:type="dxa"/>
          </w:tcPr>
          <w:p w14:paraId="71D2A471">
            <w:pPr>
              <w:spacing w:before="40" w:after="40"/>
              <w:jc w:val="right"/>
            </w:pPr>
            <w:r>
              <w:rPr>
                <w:rFonts w:ascii="Times New Roman" w:hAnsi="Times New Roman"/>
                <w:sz w:val="24"/>
              </w:rPr>
              <w:t>29</w:t>
            </w:r>
          </w:p>
        </w:tc>
      </w:tr>
      <w:tr w14:paraId="6A1FB78B">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52036450">
            <w:pPr>
              <w:spacing w:before="40" w:after="40"/>
            </w:pPr>
            <w:r>
              <w:rPr>
                <w:rFonts w:ascii="Times New Roman" w:hAnsi="Times New Roman"/>
                <w:sz w:val="24"/>
              </w:rPr>
              <w:t xml:space="preserve">  3.4. Cài đặt Boss Phase 2 &amp; Quản lý Tinh thần Công nhân (Morale System)</w:t>
            </w:r>
          </w:p>
        </w:tc>
        <w:tc>
          <w:tcPr>
            <w:tcW w:w="4535" w:type="dxa"/>
          </w:tcPr>
          <w:p w14:paraId="1874DCB9">
            <w:pPr>
              <w:spacing w:before="40" w:after="40"/>
              <w:jc w:val="right"/>
            </w:pPr>
            <w:r>
              <w:rPr>
                <w:rFonts w:ascii="Times New Roman" w:hAnsi="Times New Roman"/>
                <w:sz w:val="24"/>
              </w:rPr>
              <w:t>31</w:t>
            </w:r>
          </w:p>
        </w:tc>
      </w:tr>
      <w:tr w14:paraId="2953531A">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2EC6317D">
            <w:pPr>
              <w:spacing w:before="40" w:after="40"/>
            </w:pPr>
            <w:r>
              <w:rPr>
                <w:rFonts w:ascii="Times New Roman" w:hAnsi="Times New Roman"/>
                <w:sz w:val="24"/>
              </w:rPr>
              <w:t xml:space="preserve">  3.5. Cài đặt Hệ thống Quản lý (ManagerController.cs, ManagerConfigSO.cs)</w:t>
            </w:r>
          </w:p>
        </w:tc>
        <w:tc>
          <w:tcPr>
            <w:tcW w:w="4535" w:type="dxa"/>
          </w:tcPr>
          <w:p w14:paraId="4DB732D6">
            <w:pPr>
              <w:spacing w:before="40" w:after="40"/>
              <w:jc w:val="right"/>
            </w:pPr>
            <w:r>
              <w:rPr>
                <w:rFonts w:ascii="Times New Roman" w:hAnsi="Times New Roman"/>
                <w:sz w:val="24"/>
              </w:rPr>
              <w:t>34</w:t>
            </w:r>
          </w:p>
        </w:tc>
      </w:tr>
      <w:tr w14:paraId="2FF11F63">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1C34BCC7">
            <w:pPr>
              <w:spacing w:before="40" w:after="40"/>
            </w:pPr>
            <w:r>
              <w:rPr>
                <w:rFonts w:ascii="Times New Roman" w:hAnsi="Times New Roman"/>
                <w:sz w:val="24"/>
              </w:rPr>
              <w:t xml:space="preserve">  3.6. Cài đặt Giao diện Người dùng (StageHUDUI, MoraleModalUI, ManagerModalUI)</w:t>
            </w:r>
          </w:p>
        </w:tc>
        <w:tc>
          <w:tcPr>
            <w:tcW w:w="4535" w:type="dxa"/>
          </w:tcPr>
          <w:p w14:paraId="7D3659EC">
            <w:pPr>
              <w:spacing w:before="40" w:after="40"/>
              <w:jc w:val="right"/>
            </w:pPr>
            <w:r>
              <w:rPr>
                <w:rFonts w:ascii="Times New Roman" w:hAnsi="Times New Roman"/>
                <w:sz w:val="24"/>
              </w:rPr>
              <w:t>36</w:t>
            </w:r>
          </w:p>
        </w:tc>
      </w:tr>
      <w:tr w14:paraId="7D5C675F">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3D7D3DE5">
            <w:pPr>
              <w:spacing w:before="40" w:after="40"/>
            </w:pPr>
            <w:r>
              <w:rPr>
                <w:rFonts w:ascii="Times New Roman" w:hAnsi="Times New Roman"/>
                <w:sz w:val="24"/>
              </w:rPr>
              <w:t xml:space="preserve">  3.7. Đánh giá thử nghiệm &amp; So sánh thực tế với các game đào mỏ</w:t>
            </w:r>
          </w:p>
        </w:tc>
        <w:tc>
          <w:tcPr>
            <w:tcW w:w="4535" w:type="dxa"/>
          </w:tcPr>
          <w:p w14:paraId="6EAD69B6">
            <w:pPr>
              <w:spacing w:before="40" w:after="40"/>
              <w:jc w:val="right"/>
            </w:pPr>
            <w:r>
              <w:rPr>
                <w:rFonts w:ascii="Times New Roman" w:hAnsi="Times New Roman"/>
                <w:sz w:val="24"/>
              </w:rPr>
              <w:t>38</w:t>
            </w:r>
          </w:p>
        </w:tc>
      </w:tr>
      <w:tr w14:paraId="1B7B9A7A">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31490121">
            <w:pPr>
              <w:spacing w:before="40" w:after="40"/>
            </w:pPr>
            <w:r>
              <w:rPr>
                <w:rFonts w:ascii="Times New Roman" w:hAnsi="Times New Roman"/>
                <w:b/>
                <w:sz w:val="24"/>
              </w:rPr>
              <w:t>KẾT LUẬN VÀ KIẾN NGHỊ</w:t>
            </w:r>
          </w:p>
        </w:tc>
        <w:tc>
          <w:tcPr>
            <w:tcW w:w="4535" w:type="dxa"/>
          </w:tcPr>
          <w:p w14:paraId="79F22341">
            <w:pPr>
              <w:spacing w:before="40" w:after="40"/>
              <w:jc w:val="right"/>
            </w:pPr>
            <w:r>
              <w:rPr>
                <w:rFonts w:ascii="Times New Roman" w:hAnsi="Times New Roman"/>
                <w:sz w:val="24"/>
              </w:rPr>
              <w:t>40</w:t>
            </w:r>
          </w:p>
        </w:tc>
      </w:tr>
      <w:tr w14:paraId="0B359D63">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2620EC8A">
            <w:pPr>
              <w:spacing w:before="40" w:after="40"/>
            </w:pPr>
            <w:r>
              <w:rPr>
                <w:rFonts w:ascii="Times New Roman" w:hAnsi="Times New Roman"/>
                <w:b/>
                <w:sz w:val="24"/>
              </w:rPr>
              <w:t>TÀI LIỆU THAM KHẢO</w:t>
            </w:r>
          </w:p>
        </w:tc>
        <w:tc>
          <w:tcPr>
            <w:tcW w:w="4535" w:type="dxa"/>
          </w:tcPr>
          <w:p w14:paraId="420E2BE1">
            <w:pPr>
              <w:spacing w:before="40" w:after="40"/>
              <w:jc w:val="right"/>
            </w:pPr>
            <w:r>
              <w:rPr>
                <w:rFonts w:ascii="Times New Roman" w:hAnsi="Times New Roman"/>
                <w:sz w:val="24"/>
              </w:rPr>
              <w:t>42</w:t>
            </w:r>
          </w:p>
        </w:tc>
      </w:tr>
      <w:tr w14:paraId="4C4C95E9">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4535" w:type="dxa"/>
          </w:tcPr>
          <w:p w14:paraId="05948294">
            <w:pPr>
              <w:spacing w:before="40" w:after="40"/>
            </w:pPr>
            <w:r>
              <w:rPr>
                <w:rFonts w:ascii="Times New Roman" w:hAnsi="Times New Roman"/>
                <w:b/>
                <w:sz w:val="24"/>
              </w:rPr>
              <w:t>PHỤ LỤC</w:t>
            </w:r>
          </w:p>
        </w:tc>
        <w:tc>
          <w:tcPr>
            <w:tcW w:w="4535" w:type="dxa"/>
          </w:tcPr>
          <w:p w14:paraId="0298B48E">
            <w:pPr>
              <w:spacing w:before="40" w:after="40"/>
              <w:jc w:val="right"/>
            </w:pPr>
            <w:r>
              <w:rPr>
                <w:rFonts w:ascii="Times New Roman" w:hAnsi="Times New Roman"/>
                <w:sz w:val="24"/>
              </w:rPr>
              <w:t>43</w:t>
            </w:r>
          </w:p>
        </w:tc>
      </w:tr>
    </w:tbl>
    <w:p w14:paraId="7A68B7DA"/>
    <w:p w14:paraId="317E28C9"/>
    <w:p w14:paraId="122182C9"/>
    <w:p w14:paraId="76047248"/>
    <w:p w14:paraId="33B0AFAA"/>
    <w:p w14:paraId="108B9C3E"/>
    <w:p w14:paraId="00FB1B60"/>
    <w:p w14:paraId="40F7FDF3"/>
    <w:p w14:paraId="53C88559"/>
    <w:p w14:paraId="3AC50FDB"/>
    <w:p w14:paraId="352F1EBA"/>
    <w:p w14:paraId="0074FD41"/>
    <w:p w14:paraId="7BE24529"/>
    <w:p w14:paraId="0E29A6CD"/>
    <w:p w14:paraId="3BB559A3"/>
    <w:p w14:paraId="40E4222A"/>
    <w:p w14:paraId="3B09F593"/>
    <w:p w14:paraId="6FF8A587"/>
    <w:p w14:paraId="26A0BB4C">
      <w:bookmarkStart w:id="0" w:name="_GoBack"/>
      <w:bookmarkEnd w:id="0"/>
    </w:p>
    <w:p w14:paraId="5D54B057">
      <w:pPr>
        <w:pStyle w:val="2"/>
        <w:keepNext/>
        <w:spacing w:before="280" w:after="120"/>
        <w:jc w:val="left"/>
      </w:pPr>
      <w:r>
        <w:rPr>
          <w:rFonts w:ascii="Times New Roman" w:hAnsi="Times New Roman"/>
          <w:b/>
          <w:color w:val="003366"/>
          <w:sz w:val="30"/>
        </w:rPr>
        <w:t>DANH MỤC CÁC KÝ HIỆU VÀ CHỮ VIẾT TẮT</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247"/>
        <w:gridCol w:w="3118"/>
        <w:gridCol w:w="4706"/>
      </w:tblGrid>
      <w:tr w14:paraId="216F52B8">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shd w:val="clear" w:color="auto" w:fill="003366"/>
          </w:tcPr>
          <w:p w14:paraId="258BCC97">
            <w:pPr>
              <w:jc w:val="center"/>
            </w:pPr>
            <w:r>
              <w:rPr>
                <w:b/>
                <w:color w:val="FFFFFF"/>
              </w:rPr>
              <w:t>Ký hiệu</w:t>
            </w:r>
          </w:p>
        </w:tc>
        <w:tc>
          <w:tcPr>
            <w:tcW w:w="3118" w:type="dxa"/>
            <w:shd w:val="clear" w:color="auto" w:fill="003366"/>
          </w:tcPr>
          <w:p w14:paraId="4358A9CD">
            <w:pPr>
              <w:jc w:val="center"/>
            </w:pPr>
            <w:r>
              <w:rPr>
                <w:b/>
                <w:color w:val="FFFFFF"/>
              </w:rPr>
              <w:t>Tên tiếng Anh đầy đủ</w:t>
            </w:r>
          </w:p>
        </w:tc>
        <w:tc>
          <w:tcPr>
            <w:tcW w:w="4706" w:type="dxa"/>
            <w:shd w:val="clear" w:color="auto" w:fill="003366"/>
          </w:tcPr>
          <w:p w14:paraId="7B42EAEC">
            <w:pPr>
              <w:jc w:val="center"/>
            </w:pPr>
            <w:r>
              <w:rPr>
                <w:b/>
                <w:color w:val="FFFFFF"/>
              </w:rPr>
              <w:t>Ý nghĩa / Giải thích</w:t>
            </w:r>
          </w:p>
        </w:tc>
      </w:tr>
      <w:tr w14:paraId="1720B3B3">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19E81F0B">
            <w:pPr>
              <w:spacing w:before="40" w:after="40"/>
              <w:jc w:val="center"/>
            </w:pPr>
            <w:r>
              <w:rPr>
                <w:b/>
              </w:rPr>
              <w:t>GDD</w:t>
            </w:r>
          </w:p>
        </w:tc>
        <w:tc>
          <w:tcPr>
            <w:tcW w:w="3118" w:type="dxa"/>
          </w:tcPr>
          <w:p w14:paraId="493C54C4">
            <w:pPr>
              <w:spacing w:before="40" w:after="40"/>
              <w:jc w:val="left"/>
            </w:pPr>
            <w:r>
              <w:t>Game Design Document</w:t>
            </w:r>
          </w:p>
        </w:tc>
        <w:tc>
          <w:tcPr>
            <w:tcW w:w="4706" w:type="dxa"/>
          </w:tcPr>
          <w:p w14:paraId="304844ED">
            <w:pPr>
              <w:spacing w:before="40" w:after="40"/>
              <w:jc w:val="left"/>
            </w:pPr>
            <w:r>
              <w:t>Tài liệu thiết kế chi tiết game</w:t>
            </w:r>
          </w:p>
        </w:tc>
      </w:tr>
      <w:tr w14:paraId="38BD7783">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67DABDF1">
            <w:pPr>
              <w:spacing w:before="40" w:after="40"/>
              <w:jc w:val="center"/>
            </w:pPr>
            <w:r>
              <w:rPr>
                <w:b/>
              </w:rPr>
              <w:t>UI</w:t>
            </w:r>
          </w:p>
        </w:tc>
        <w:tc>
          <w:tcPr>
            <w:tcW w:w="3118" w:type="dxa"/>
          </w:tcPr>
          <w:p w14:paraId="6BE9CF51">
            <w:pPr>
              <w:spacing w:before="40" w:after="40"/>
              <w:jc w:val="left"/>
            </w:pPr>
            <w:r>
              <w:t>User Interface</w:t>
            </w:r>
          </w:p>
        </w:tc>
        <w:tc>
          <w:tcPr>
            <w:tcW w:w="4706" w:type="dxa"/>
          </w:tcPr>
          <w:p w14:paraId="456058D2">
            <w:pPr>
              <w:spacing w:before="40" w:after="40"/>
              <w:jc w:val="left"/>
            </w:pPr>
            <w:r>
              <w:t>Giao diện người dùng</w:t>
            </w:r>
          </w:p>
        </w:tc>
      </w:tr>
      <w:tr w14:paraId="2F7B039D">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3BD6ADBB">
            <w:pPr>
              <w:spacing w:before="40" w:after="40"/>
              <w:jc w:val="center"/>
            </w:pPr>
            <w:r>
              <w:rPr>
                <w:b/>
              </w:rPr>
              <w:t>HUD</w:t>
            </w:r>
          </w:p>
        </w:tc>
        <w:tc>
          <w:tcPr>
            <w:tcW w:w="3118" w:type="dxa"/>
          </w:tcPr>
          <w:p w14:paraId="0DFADBA3">
            <w:pPr>
              <w:spacing w:before="40" w:after="40"/>
              <w:jc w:val="left"/>
            </w:pPr>
            <w:r>
              <w:t>Heads-Up Display</w:t>
            </w:r>
          </w:p>
        </w:tc>
        <w:tc>
          <w:tcPr>
            <w:tcW w:w="4706" w:type="dxa"/>
          </w:tcPr>
          <w:p w14:paraId="5B3A38BD">
            <w:pPr>
              <w:spacing w:before="40" w:after="40"/>
              <w:jc w:val="left"/>
            </w:pPr>
            <w:r>
              <w:t>Màn hình hiển thị thông tin trực quan cho người chơi</w:t>
            </w:r>
          </w:p>
        </w:tc>
      </w:tr>
      <w:tr w14:paraId="68FE6DCD">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659CC0A3">
            <w:pPr>
              <w:spacing w:before="40" w:after="40"/>
              <w:jc w:val="center"/>
            </w:pPr>
            <w:r>
              <w:rPr>
                <w:b/>
              </w:rPr>
              <w:t>VFX</w:t>
            </w:r>
          </w:p>
        </w:tc>
        <w:tc>
          <w:tcPr>
            <w:tcW w:w="3118" w:type="dxa"/>
          </w:tcPr>
          <w:p w14:paraId="53912B55">
            <w:pPr>
              <w:spacing w:before="40" w:after="40"/>
              <w:jc w:val="left"/>
            </w:pPr>
            <w:r>
              <w:t>Visual Effects</w:t>
            </w:r>
          </w:p>
        </w:tc>
        <w:tc>
          <w:tcPr>
            <w:tcW w:w="4706" w:type="dxa"/>
          </w:tcPr>
          <w:p w14:paraId="7EB7D17D">
            <w:pPr>
              <w:spacing w:before="40" w:after="40"/>
              <w:jc w:val="left"/>
            </w:pPr>
            <w:r>
              <w:t>Hiệu ứng hình ảnh kỹ thuật số</w:t>
            </w:r>
          </w:p>
        </w:tc>
      </w:tr>
      <w:tr w14:paraId="0D9499F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5F323F9A">
            <w:pPr>
              <w:spacing w:before="40" w:after="40"/>
              <w:jc w:val="center"/>
            </w:pPr>
            <w:r>
              <w:rPr>
                <w:b/>
              </w:rPr>
              <w:t>SO</w:t>
            </w:r>
          </w:p>
        </w:tc>
        <w:tc>
          <w:tcPr>
            <w:tcW w:w="3118" w:type="dxa"/>
          </w:tcPr>
          <w:p w14:paraId="38D6E01D">
            <w:pPr>
              <w:spacing w:before="40" w:after="40"/>
              <w:jc w:val="left"/>
            </w:pPr>
            <w:r>
              <w:t>ScriptableObject</w:t>
            </w:r>
          </w:p>
        </w:tc>
        <w:tc>
          <w:tcPr>
            <w:tcW w:w="4706" w:type="dxa"/>
          </w:tcPr>
          <w:p w14:paraId="658681E6">
            <w:pPr>
              <w:spacing w:before="40" w:after="40"/>
              <w:jc w:val="left"/>
            </w:pPr>
            <w:r>
              <w:t>Container dữ liệu trong Unity Engine</w:t>
            </w:r>
          </w:p>
        </w:tc>
      </w:tr>
      <w:tr w14:paraId="2AFCD236">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79DEA389">
            <w:pPr>
              <w:spacing w:before="40" w:after="40"/>
              <w:jc w:val="center"/>
            </w:pPr>
            <w:r>
              <w:rPr>
                <w:b/>
              </w:rPr>
              <w:t>DOT</w:t>
            </w:r>
          </w:p>
        </w:tc>
        <w:tc>
          <w:tcPr>
            <w:tcW w:w="3118" w:type="dxa"/>
          </w:tcPr>
          <w:p w14:paraId="5E7EE1C5">
            <w:pPr>
              <w:spacing w:before="40" w:after="40"/>
              <w:jc w:val="left"/>
            </w:pPr>
            <w:r>
              <w:t>Damage Over Time</w:t>
            </w:r>
          </w:p>
        </w:tc>
        <w:tc>
          <w:tcPr>
            <w:tcW w:w="4706" w:type="dxa"/>
          </w:tcPr>
          <w:p w14:paraId="2513F4EA">
            <w:pPr>
              <w:spacing w:before="40" w:after="40"/>
              <w:jc w:val="left"/>
            </w:pPr>
            <w:r>
              <w:t>Sát thương gây ra theo thời gian</w:t>
            </w:r>
          </w:p>
        </w:tc>
      </w:tr>
      <w:tr w14:paraId="39FAF79D">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3C38F698">
            <w:pPr>
              <w:spacing w:before="40" w:after="40"/>
              <w:jc w:val="center"/>
            </w:pPr>
            <w:r>
              <w:rPr>
                <w:b/>
              </w:rPr>
              <w:t>FPS</w:t>
            </w:r>
          </w:p>
        </w:tc>
        <w:tc>
          <w:tcPr>
            <w:tcW w:w="3118" w:type="dxa"/>
          </w:tcPr>
          <w:p w14:paraId="0F23D31E">
            <w:pPr>
              <w:spacing w:before="40" w:after="40"/>
              <w:jc w:val="left"/>
            </w:pPr>
            <w:r>
              <w:t>Frames Per Second</w:t>
            </w:r>
          </w:p>
        </w:tc>
        <w:tc>
          <w:tcPr>
            <w:tcW w:w="4706" w:type="dxa"/>
          </w:tcPr>
          <w:p w14:paraId="25651182">
            <w:pPr>
              <w:spacing w:before="40" w:after="40"/>
              <w:jc w:val="left"/>
            </w:pPr>
            <w:r>
              <w:t>Số khung hình hiển thị trên mỗi giây</w:t>
            </w:r>
          </w:p>
        </w:tc>
      </w:tr>
      <w:tr w14:paraId="6B20761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3EC3754B">
            <w:pPr>
              <w:spacing w:before="40" w:after="40"/>
              <w:jc w:val="center"/>
            </w:pPr>
            <w:r>
              <w:rPr>
                <w:b/>
              </w:rPr>
              <w:t>OOP</w:t>
            </w:r>
          </w:p>
        </w:tc>
        <w:tc>
          <w:tcPr>
            <w:tcW w:w="3118" w:type="dxa"/>
          </w:tcPr>
          <w:p w14:paraId="7A8012C1">
            <w:pPr>
              <w:spacing w:before="40" w:after="40"/>
              <w:jc w:val="left"/>
            </w:pPr>
            <w:r>
              <w:t>Object-Oriented Programming</w:t>
            </w:r>
          </w:p>
        </w:tc>
        <w:tc>
          <w:tcPr>
            <w:tcW w:w="4706" w:type="dxa"/>
          </w:tcPr>
          <w:p w14:paraId="7A147E53">
            <w:pPr>
              <w:spacing w:before="40" w:after="40"/>
              <w:jc w:val="left"/>
            </w:pPr>
            <w:r>
              <w:t>Lập trình hướng đối tượng</w:t>
            </w:r>
          </w:p>
        </w:tc>
      </w:tr>
      <w:tr w14:paraId="41EC6CC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5D4D3804">
            <w:pPr>
              <w:spacing w:before="40" w:after="40"/>
              <w:jc w:val="center"/>
            </w:pPr>
            <w:r>
              <w:rPr>
                <w:b/>
              </w:rPr>
              <w:t>TTTN</w:t>
            </w:r>
          </w:p>
        </w:tc>
        <w:tc>
          <w:tcPr>
            <w:tcW w:w="3118" w:type="dxa"/>
          </w:tcPr>
          <w:p w14:paraId="0C007BCA">
            <w:pPr>
              <w:spacing w:before="40" w:after="40"/>
              <w:jc w:val="left"/>
            </w:pPr>
            <w:r>
              <w:t>Thực tập Tốt nghiệp</w:t>
            </w:r>
          </w:p>
        </w:tc>
        <w:tc>
          <w:tcPr>
            <w:tcW w:w="4706" w:type="dxa"/>
          </w:tcPr>
          <w:p w14:paraId="30694711">
            <w:pPr>
              <w:spacing w:before="40" w:after="40"/>
              <w:jc w:val="left"/>
            </w:pPr>
            <w:r>
              <w:t>Học phần thực tập cuối khóa</w:t>
            </w:r>
          </w:p>
        </w:tc>
      </w:tr>
      <w:tr w14:paraId="7AEB235A">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247" w:type="dxa"/>
          </w:tcPr>
          <w:p w14:paraId="61122CE8">
            <w:pPr>
              <w:spacing w:before="40" w:after="40"/>
              <w:jc w:val="center"/>
            </w:pPr>
            <w:r>
              <w:rPr>
                <w:b/>
              </w:rPr>
              <w:t>PTIT</w:t>
            </w:r>
          </w:p>
        </w:tc>
        <w:tc>
          <w:tcPr>
            <w:tcW w:w="3118" w:type="dxa"/>
          </w:tcPr>
          <w:p w14:paraId="17055B3F">
            <w:pPr>
              <w:spacing w:before="40" w:after="40"/>
              <w:jc w:val="left"/>
            </w:pPr>
            <w:r>
              <w:t>Posts and Telecommunications Institute of Technology</w:t>
            </w:r>
          </w:p>
        </w:tc>
        <w:tc>
          <w:tcPr>
            <w:tcW w:w="4706" w:type="dxa"/>
          </w:tcPr>
          <w:p w14:paraId="50EE7383">
            <w:pPr>
              <w:spacing w:before="40" w:after="40"/>
              <w:jc w:val="left"/>
            </w:pPr>
            <w:r>
              <w:t>Học viện Công nghệ Bưu chính Viễn thông</w:t>
            </w:r>
          </w:p>
        </w:tc>
      </w:tr>
    </w:tbl>
    <w:p w14:paraId="0EFEF0C2">
      <w:pPr>
        <w:spacing w:before="60" w:after="60" w:line="276" w:lineRule="auto"/>
        <w:jc w:val="both"/>
        <w:rPr>
          <w:rFonts w:ascii="Times New Roman" w:hAnsi="Times New Roman"/>
          <w:sz w:val="26"/>
        </w:rPr>
      </w:pPr>
      <w:r>
        <w:rPr>
          <w:rFonts w:ascii="Times New Roman" w:hAnsi="Times New Roman"/>
          <w:sz w:val="26"/>
        </w:rPr>
        <w:br w:type="textWrapping"/>
      </w:r>
    </w:p>
    <w:p w14:paraId="20476EA2">
      <w:pPr>
        <w:spacing w:before="60" w:after="60" w:line="276" w:lineRule="auto"/>
        <w:jc w:val="both"/>
        <w:rPr>
          <w:rFonts w:ascii="Times New Roman" w:hAnsi="Times New Roman"/>
          <w:sz w:val="26"/>
        </w:rPr>
      </w:pPr>
    </w:p>
    <w:p w14:paraId="06AEC074">
      <w:pPr>
        <w:spacing w:before="60" w:after="60" w:line="276" w:lineRule="auto"/>
        <w:jc w:val="both"/>
        <w:rPr>
          <w:rFonts w:ascii="Times New Roman" w:hAnsi="Times New Roman"/>
          <w:sz w:val="26"/>
        </w:rPr>
      </w:pPr>
    </w:p>
    <w:p w14:paraId="2DC472B1">
      <w:pPr>
        <w:spacing w:before="60" w:after="60" w:line="276" w:lineRule="auto"/>
        <w:jc w:val="both"/>
        <w:rPr>
          <w:rFonts w:ascii="Times New Roman" w:hAnsi="Times New Roman"/>
          <w:sz w:val="26"/>
        </w:rPr>
      </w:pPr>
    </w:p>
    <w:p w14:paraId="34AD714F">
      <w:pPr>
        <w:spacing w:before="60" w:after="60" w:line="276" w:lineRule="auto"/>
        <w:jc w:val="both"/>
        <w:rPr>
          <w:rFonts w:ascii="Times New Roman" w:hAnsi="Times New Roman"/>
          <w:sz w:val="26"/>
        </w:rPr>
      </w:pPr>
    </w:p>
    <w:p w14:paraId="31AA0E27">
      <w:pPr>
        <w:spacing w:before="60" w:after="60" w:line="276" w:lineRule="auto"/>
        <w:jc w:val="both"/>
        <w:rPr>
          <w:rFonts w:ascii="Times New Roman" w:hAnsi="Times New Roman"/>
          <w:sz w:val="26"/>
        </w:rPr>
      </w:pPr>
    </w:p>
    <w:p w14:paraId="20B48302">
      <w:pPr>
        <w:spacing w:before="60" w:after="60" w:line="276" w:lineRule="auto"/>
        <w:jc w:val="both"/>
        <w:rPr>
          <w:rFonts w:ascii="Times New Roman" w:hAnsi="Times New Roman"/>
          <w:sz w:val="26"/>
        </w:rPr>
      </w:pPr>
    </w:p>
    <w:p w14:paraId="04E04F1E">
      <w:pPr>
        <w:spacing w:before="60" w:after="60" w:line="276" w:lineRule="auto"/>
        <w:jc w:val="both"/>
        <w:rPr>
          <w:rFonts w:ascii="Times New Roman" w:hAnsi="Times New Roman"/>
          <w:sz w:val="26"/>
        </w:rPr>
      </w:pPr>
    </w:p>
    <w:p w14:paraId="110DD172">
      <w:pPr>
        <w:spacing w:before="60" w:after="60" w:line="276" w:lineRule="auto"/>
        <w:jc w:val="both"/>
        <w:rPr>
          <w:rFonts w:ascii="Times New Roman" w:hAnsi="Times New Roman"/>
          <w:sz w:val="26"/>
        </w:rPr>
      </w:pPr>
    </w:p>
    <w:p w14:paraId="1C77E11C">
      <w:pPr>
        <w:spacing w:before="60" w:after="60" w:line="276" w:lineRule="auto"/>
        <w:jc w:val="both"/>
        <w:rPr>
          <w:rFonts w:ascii="Times New Roman" w:hAnsi="Times New Roman"/>
          <w:sz w:val="26"/>
        </w:rPr>
      </w:pPr>
    </w:p>
    <w:p w14:paraId="2264877A">
      <w:pPr>
        <w:spacing w:before="60" w:after="60" w:line="276" w:lineRule="auto"/>
        <w:jc w:val="both"/>
        <w:rPr>
          <w:rFonts w:ascii="Times New Roman" w:hAnsi="Times New Roman"/>
          <w:sz w:val="26"/>
        </w:rPr>
      </w:pPr>
    </w:p>
    <w:p w14:paraId="09BDA6C4">
      <w:pPr>
        <w:spacing w:before="60" w:after="60" w:line="276" w:lineRule="auto"/>
        <w:jc w:val="both"/>
        <w:rPr>
          <w:rFonts w:ascii="Times New Roman" w:hAnsi="Times New Roman"/>
          <w:sz w:val="26"/>
        </w:rPr>
      </w:pPr>
    </w:p>
    <w:p w14:paraId="0B8CE5EC">
      <w:pPr>
        <w:spacing w:before="60" w:after="60" w:line="276" w:lineRule="auto"/>
        <w:jc w:val="both"/>
        <w:rPr>
          <w:rFonts w:ascii="Times New Roman" w:hAnsi="Times New Roman"/>
          <w:sz w:val="26"/>
        </w:rPr>
      </w:pPr>
    </w:p>
    <w:p w14:paraId="743F3FF5">
      <w:pPr>
        <w:spacing w:before="60" w:after="60" w:line="276" w:lineRule="auto"/>
        <w:jc w:val="both"/>
        <w:rPr>
          <w:rFonts w:ascii="Times New Roman" w:hAnsi="Times New Roman"/>
          <w:sz w:val="26"/>
        </w:rPr>
      </w:pPr>
    </w:p>
    <w:p w14:paraId="6B4E0DD5">
      <w:pPr>
        <w:spacing w:before="60" w:after="60" w:line="276" w:lineRule="auto"/>
        <w:jc w:val="both"/>
        <w:rPr>
          <w:rFonts w:ascii="Times New Roman" w:hAnsi="Times New Roman"/>
          <w:sz w:val="26"/>
        </w:rPr>
      </w:pPr>
    </w:p>
    <w:p w14:paraId="553C33E0">
      <w:pPr>
        <w:spacing w:before="60" w:after="60" w:line="276" w:lineRule="auto"/>
        <w:jc w:val="both"/>
        <w:rPr>
          <w:rFonts w:ascii="Times New Roman" w:hAnsi="Times New Roman"/>
          <w:sz w:val="26"/>
        </w:rPr>
      </w:pPr>
    </w:p>
    <w:p w14:paraId="5A63625B">
      <w:pPr>
        <w:spacing w:before="60" w:after="60" w:line="276" w:lineRule="auto"/>
        <w:jc w:val="both"/>
        <w:rPr>
          <w:rFonts w:ascii="Times New Roman" w:hAnsi="Times New Roman"/>
          <w:sz w:val="26"/>
        </w:rPr>
      </w:pPr>
    </w:p>
    <w:p w14:paraId="20BBA092">
      <w:pPr>
        <w:pStyle w:val="2"/>
        <w:keepNext/>
        <w:spacing w:before="280" w:after="120"/>
        <w:jc w:val="left"/>
      </w:pPr>
      <w:r>
        <w:rPr>
          <w:rFonts w:ascii="Times New Roman" w:hAnsi="Times New Roman"/>
          <w:b/>
          <w:color w:val="003366"/>
          <w:sz w:val="30"/>
        </w:rPr>
        <w:t>DANH MỤC CÁC BẢNG, SƠ ĐỒ VÀ HÌNH VẼ</w:t>
      </w:r>
    </w:p>
    <w:tbl>
      <w:tblPr>
        <w:tblStyle w:val="12"/>
        <w:tblW w:w="0" w:type="auto"/>
        <w:jc w:val="center"/>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Layout w:type="autofit"/>
        <w:tblCellMar>
          <w:top w:w="0" w:type="dxa"/>
          <w:left w:w="108" w:type="dxa"/>
          <w:bottom w:w="0" w:type="dxa"/>
          <w:right w:w="108" w:type="dxa"/>
        </w:tblCellMar>
      </w:tblPr>
      <w:tblGrid>
        <w:gridCol w:w="1701"/>
        <w:gridCol w:w="7370"/>
      </w:tblGrid>
      <w:tr w14:paraId="0788C807">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0092BC23">
            <w:pPr>
              <w:spacing w:before="60" w:after="60"/>
            </w:pPr>
            <w:r>
              <w:rPr>
                <w:b/>
                <w:color w:val="225588"/>
              </w:rPr>
              <w:t>BẢNG 1.1</w:t>
            </w:r>
          </w:p>
        </w:tc>
        <w:tc>
          <w:tcPr>
            <w:tcW w:w="7370" w:type="dxa"/>
          </w:tcPr>
          <w:p w14:paraId="76919F02">
            <w:pPr>
              <w:spacing w:before="60" w:after="60" w:line="276" w:lineRule="auto"/>
              <w:jc w:val="left"/>
            </w:pPr>
            <w:r>
              <w:t>Bảng phân công nhiệm vụ và kế hoạch thực hiện công việc nhóm D22CQPTUD01-N (Tô Duy Hào &amp; Lương Tiến Nhân)</w:t>
            </w:r>
          </w:p>
        </w:tc>
      </w:tr>
      <w:tr w14:paraId="73A68A8C">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62F8EC7F">
            <w:pPr>
              <w:spacing w:before="60" w:after="60"/>
            </w:pPr>
            <w:r>
              <w:rPr>
                <w:b/>
                <w:color w:val="225588"/>
              </w:rPr>
              <w:t>BẢNG 2.1</w:t>
            </w:r>
          </w:p>
        </w:tc>
        <w:tc>
          <w:tcPr>
            <w:tcW w:w="7370" w:type="dxa"/>
          </w:tcPr>
          <w:p w14:paraId="27C4E9EE">
            <w:pPr>
              <w:spacing w:before="60" w:after="60" w:line="276" w:lineRule="auto"/>
              <w:jc w:val="left"/>
            </w:pPr>
            <w:r>
              <w:t>Bảng tổng quan cấu trúc Hệ thống 3 Màn tiến trình (Stage 1-3)</w:t>
            </w:r>
          </w:p>
        </w:tc>
      </w:tr>
      <w:tr w14:paraId="50238F32">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62ECD84B">
            <w:pPr>
              <w:spacing w:before="60" w:after="60"/>
            </w:pPr>
            <w:r>
              <w:rPr>
                <w:b/>
                <w:color w:val="225588"/>
              </w:rPr>
              <w:t>BẢNG 2.2</w:t>
            </w:r>
          </w:p>
        </w:tc>
        <w:tc>
          <w:tcPr>
            <w:tcW w:w="7370" w:type="dxa"/>
          </w:tcPr>
          <w:p w14:paraId="733D5390">
            <w:pPr>
              <w:spacing w:before="60" w:after="60" w:line="276" w:lineRule="auto"/>
              <w:jc w:val="left"/>
            </w:pPr>
            <w:r>
              <w:t>Bảng điều kiện và chi phí chuyển đổi giữa các Màn chơi (StageGateCost)</w:t>
            </w:r>
          </w:p>
        </w:tc>
      </w:tr>
      <w:tr w14:paraId="228547A9">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33DEB0B4">
            <w:pPr>
              <w:spacing w:before="60" w:after="60"/>
            </w:pPr>
            <w:r>
              <w:rPr>
                <w:b/>
                <w:color w:val="225588"/>
              </w:rPr>
              <w:t>BẢNG 2.3</w:t>
            </w:r>
          </w:p>
        </w:tc>
        <w:tc>
          <w:tcPr>
            <w:tcW w:w="7370" w:type="dxa"/>
          </w:tcPr>
          <w:p w14:paraId="3664A9F7">
            <w:pPr>
              <w:spacing w:before="60" w:after="60" w:line="276" w:lineRule="auto"/>
              <w:jc w:val="left"/>
            </w:pPr>
            <w:r>
              <w:t>Bảng phân cấp Hệ thống Manager 3 cấp bậc (Junior, Director, Senior) &amp; Cơ chế Gacha Pity</w:t>
            </w:r>
          </w:p>
        </w:tc>
      </w:tr>
      <w:tr w14:paraId="13B4ECEA">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0B7B468C">
            <w:pPr>
              <w:spacing w:before="60" w:after="60"/>
            </w:pPr>
            <w:r>
              <w:rPr>
                <w:b/>
                <w:color w:val="225588"/>
              </w:rPr>
              <w:t>BẢNG 2.4</w:t>
            </w:r>
          </w:p>
        </w:tc>
        <w:tc>
          <w:tcPr>
            <w:tcW w:w="7370" w:type="dxa"/>
          </w:tcPr>
          <w:p w14:paraId="236AB18C">
            <w:pPr>
              <w:spacing w:before="60" w:after="60" w:line="276" w:lineRule="auto"/>
              <w:jc w:val="left"/>
            </w:pPr>
            <w:r>
              <w:t>Bảng quy tắc Phạt Checkpoint dồn 3 mốc thất bại ("Lần 1 bỏ 2 cái kia")</w:t>
            </w:r>
          </w:p>
        </w:tc>
      </w:tr>
      <w:tr w14:paraId="5A067FA3">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3C23A98C">
            <w:pPr>
              <w:spacing w:before="60" w:after="60"/>
            </w:pPr>
            <w:r>
              <w:rPr>
                <w:b/>
                <w:color w:val="225588"/>
              </w:rPr>
              <w:t>BẢNG 2.5</w:t>
            </w:r>
          </w:p>
        </w:tc>
        <w:tc>
          <w:tcPr>
            <w:tcW w:w="7370" w:type="dxa"/>
          </w:tcPr>
          <w:p w14:paraId="62C9EFD4">
            <w:pPr>
              <w:spacing w:before="60" w:after="60" w:line="276" w:lineRule="auto"/>
              <w:jc w:val="left"/>
            </w:pPr>
            <w:r>
              <w:t>Bảng so sánh tính năng thực tế với các tựa game đào mỏ tiêu biểu trên thị trường</w:t>
            </w:r>
          </w:p>
        </w:tc>
      </w:tr>
      <w:tr w14:paraId="1966469E">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7BA20BEF">
            <w:pPr>
              <w:spacing w:before="60" w:after="60"/>
            </w:pPr>
            <w:r>
              <w:rPr>
                <w:b/>
                <w:color w:val="225588"/>
              </w:rPr>
              <w:t>SƠ ĐỒ 1.1</w:t>
            </w:r>
          </w:p>
        </w:tc>
        <w:tc>
          <w:tcPr>
            <w:tcW w:w="7370" w:type="dxa"/>
          </w:tcPr>
          <w:p w14:paraId="6DA4F5FB">
            <w:pPr>
              <w:spacing w:before="60" w:after="60" w:line="276" w:lineRule="auto"/>
              <w:jc w:val="left"/>
            </w:pPr>
            <w:r>
              <w:t>Sơ đồ kiến trúc mô hình truyền nhận sự kiện Event-Driven qua GameEvents.cs</w:t>
            </w:r>
          </w:p>
        </w:tc>
      </w:tr>
      <w:tr w14:paraId="54671814">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502BA7CC">
            <w:pPr>
              <w:spacing w:before="60" w:after="60"/>
            </w:pPr>
            <w:r>
              <w:rPr>
                <w:b/>
                <w:color w:val="225588"/>
              </w:rPr>
              <w:t>SƠ ĐỒ 2.1</w:t>
            </w:r>
          </w:p>
        </w:tc>
        <w:tc>
          <w:tcPr>
            <w:tcW w:w="7370" w:type="dxa"/>
          </w:tcPr>
          <w:p w14:paraId="15537143">
            <w:pPr>
              <w:spacing w:before="60" w:after="60" w:line="276" w:lineRule="auto"/>
              <w:jc w:val="left"/>
            </w:pPr>
            <w:r>
              <w:t>Sơ đồ Luồng chơi tổng quát (Game Flowchart) từ Màn 1 đến Uy Tín (Prestige)</w:t>
            </w:r>
          </w:p>
        </w:tc>
      </w:tr>
      <w:tr w14:paraId="2CCBC946">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5F85BC7B">
            <w:pPr>
              <w:spacing w:before="60" w:after="60"/>
            </w:pPr>
            <w:r>
              <w:rPr>
                <w:b/>
                <w:color w:val="225588"/>
              </w:rPr>
              <w:t>HÌNH 3.1</w:t>
            </w:r>
          </w:p>
        </w:tc>
        <w:tc>
          <w:tcPr>
            <w:tcW w:w="7370" w:type="dxa"/>
          </w:tcPr>
          <w:p w14:paraId="37EBB901">
            <w:pPr>
              <w:spacing w:before="60" w:after="60" w:line="276" w:lineRule="auto"/>
              <w:jc w:val="left"/>
            </w:pPr>
            <w:r>
              <w:t>Giao diện Màn hình chơi chính (StageHUDUI) hiển thị đồng hồ Checkpoint và Tiến độ</w:t>
            </w:r>
          </w:p>
        </w:tc>
      </w:tr>
      <w:tr w14:paraId="0333CE65">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2D839CF0">
            <w:pPr>
              <w:spacing w:before="60" w:after="60"/>
            </w:pPr>
            <w:r>
              <w:rPr>
                <w:b/>
                <w:color w:val="225588"/>
              </w:rPr>
              <w:t>HÌNH 3.2</w:t>
            </w:r>
          </w:p>
        </w:tc>
        <w:tc>
          <w:tcPr>
            <w:tcW w:w="7370" w:type="dxa"/>
          </w:tcPr>
          <w:p w14:paraId="418195EB">
            <w:pPr>
              <w:spacing w:before="60" w:after="60" w:line="276" w:lineRule="auto"/>
              <w:jc w:val="left"/>
            </w:pPr>
            <w:r>
              <w:t>Giao diện Quản lý Tinh thần công nhân (MoraleModalUI) và phục hồi thợ mỏ bị ám</w:t>
            </w:r>
          </w:p>
        </w:tc>
      </w:tr>
      <w:tr w14:paraId="7E3FA97F">
        <w:tblPrEx>
          <w:tblBorders>
            <w:top w:val="single" w:color="FFFFFF" w:sz="4" w:space="0"/>
            <w:left w:val="none" w:color="auto" w:sz="0" w:space="0"/>
            <w:bottom w:val="single" w:color="FFFFFF" w:sz="4" w:space="0"/>
            <w:right w:val="none" w:color="auto" w:sz="0" w:space="0"/>
            <w:insideH w:val="single" w:color="FFFFFF" w:sz="4" w:space="0"/>
            <w:insideV w:val="none" w:color="auto" w:sz="0" w:space="0"/>
          </w:tblBorders>
          <w:tblCellMar>
            <w:top w:w="0" w:type="dxa"/>
            <w:left w:w="108" w:type="dxa"/>
            <w:bottom w:w="0" w:type="dxa"/>
            <w:right w:w="108" w:type="dxa"/>
          </w:tblCellMar>
        </w:tblPrEx>
        <w:trPr>
          <w:jc w:val="center"/>
        </w:trPr>
        <w:tc>
          <w:tcPr>
            <w:tcW w:w="1701" w:type="dxa"/>
          </w:tcPr>
          <w:p w14:paraId="746723D2">
            <w:pPr>
              <w:spacing w:before="60" w:after="60"/>
            </w:pPr>
            <w:r>
              <w:rPr>
                <w:b/>
                <w:color w:val="225588"/>
              </w:rPr>
              <w:t>HÌNH 3.3</w:t>
            </w:r>
          </w:p>
        </w:tc>
        <w:tc>
          <w:tcPr>
            <w:tcW w:w="7370" w:type="dxa"/>
          </w:tcPr>
          <w:p w14:paraId="5B529C7C">
            <w:pPr>
              <w:spacing w:before="60" w:after="60" w:line="276" w:lineRule="auto"/>
              <w:jc w:val="left"/>
            </w:pPr>
            <w:r>
              <w:t>Giao diện Tuyển dụng và Kích hoạt kỹ năng Manager (ManagerModalUI)</w:t>
            </w:r>
          </w:p>
        </w:tc>
      </w:tr>
    </w:tbl>
    <w:p w14:paraId="4CF70B07">
      <w:r>
        <w:br w:type="page"/>
      </w:r>
    </w:p>
    <w:p w14:paraId="385612FF">
      <w:pPr>
        <w:pStyle w:val="2"/>
        <w:keepNext/>
        <w:spacing w:before="280" w:after="120"/>
        <w:jc w:val="left"/>
      </w:pPr>
      <w:r>
        <w:rPr>
          <w:rFonts w:ascii="Times New Roman" w:hAnsi="Times New Roman"/>
          <w:b/>
          <w:color w:val="003366"/>
          <w:sz w:val="30"/>
        </w:rPr>
        <w:t>KẾ HOẠCH THỰC HIỆN CÔNG VIỆC NHÓM</w:t>
      </w:r>
    </w:p>
    <w:p w14:paraId="3737CF09">
      <w:pPr>
        <w:spacing w:before="60" w:after="60" w:line="276" w:lineRule="auto"/>
        <w:jc w:val="both"/>
      </w:pPr>
      <w:r>
        <w:rPr>
          <w:rFonts w:ascii="Times New Roman" w:hAnsi="Times New Roman"/>
          <w:sz w:val="26"/>
        </w:rPr>
        <w:t>BẢNG 1.1: Bảng phân công nhiệm vụ và kế hoạch thực hiện công việc nhóm Lớp D22CQPTUD01-N (Tô Duy Hào &amp; Lương Tiến Nhân)</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597"/>
        <w:gridCol w:w="2809"/>
        <w:gridCol w:w="1637"/>
        <w:gridCol w:w="1616"/>
        <w:gridCol w:w="1628"/>
      </w:tblGrid>
      <w:tr w14:paraId="7B2C80AD">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shd w:val="clear" w:color="auto" w:fill="003366"/>
          </w:tcPr>
          <w:p w14:paraId="5A7D4005">
            <w:pPr>
              <w:jc w:val="center"/>
            </w:pPr>
            <w:r>
              <w:rPr>
                <w:b/>
                <w:color w:val="FFFFFF"/>
              </w:rPr>
              <w:t>STT</w:t>
            </w:r>
          </w:p>
        </w:tc>
        <w:tc>
          <w:tcPr>
            <w:tcW w:w="1814" w:type="dxa"/>
            <w:shd w:val="clear" w:color="auto" w:fill="003366"/>
          </w:tcPr>
          <w:p w14:paraId="395B11A0">
            <w:pPr>
              <w:jc w:val="center"/>
            </w:pPr>
            <w:r>
              <w:rPr>
                <w:b/>
                <w:color w:val="FFFFFF"/>
              </w:rPr>
              <w:t>Nội dung công việc</w:t>
            </w:r>
          </w:p>
        </w:tc>
        <w:tc>
          <w:tcPr>
            <w:tcW w:w="1814" w:type="dxa"/>
            <w:shd w:val="clear" w:color="auto" w:fill="003366"/>
          </w:tcPr>
          <w:p w14:paraId="4CB12C54">
            <w:pPr>
              <w:jc w:val="center"/>
            </w:pPr>
            <w:r>
              <w:rPr>
                <w:b/>
                <w:color w:val="FFFFFF"/>
              </w:rPr>
              <w:t>Người thực hiện</w:t>
            </w:r>
          </w:p>
        </w:tc>
        <w:tc>
          <w:tcPr>
            <w:tcW w:w="1814" w:type="dxa"/>
            <w:shd w:val="clear" w:color="auto" w:fill="003366"/>
          </w:tcPr>
          <w:p w14:paraId="2F483581">
            <w:pPr>
              <w:jc w:val="center"/>
            </w:pPr>
            <w:r>
              <w:rPr>
                <w:b/>
                <w:color w:val="FFFFFF"/>
              </w:rPr>
              <w:t>Thời gian</w:t>
            </w:r>
          </w:p>
        </w:tc>
        <w:tc>
          <w:tcPr>
            <w:tcW w:w="1814" w:type="dxa"/>
            <w:shd w:val="clear" w:color="auto" w:fill="003366"/>
          </w:tcPr>
          <w:p w14:paraId="31EB05EC">
            <w:pPr>
              <w:jc w:val="center"/>
            </w:pPr>
            <w:r>
              <w:rPr>
                <w:b/>
                <w:color w:val="FFFFFF"/>
              </w:rPr>
              <w:t>Mức độ hoàn thành</w:t>
            </w:r>
          </w:p>
        </w:tc>
      </w:tr>
      <w:tr w14:paraId="07A1432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52988582">
            <w:pPr>
              <w:jc w:val="center"/>
            </w:pPr>
            <w:r>
              <w:t>1</w:t>
            </w:r>
          </w:p>
        </w:tc>
        <w:tc>
          <w:tcPr>
            <w:tcW w:w="1814" w:type="dxa"/>
          </w:tcPr>
          <w:p w14:paraId="4EF9046F">
            <w:pPr>
              <w:jc w:val="left"/>
            </w:pPr>
            <w:r>
              <w:t>Nghiên cứu yêu cầu đồ án &amp; Phân tích các game đào mỏ tiêu biểu</w:t>
            </w:r>
          </w:p>
        </w:tc>
        <w:tc>
          <w:tcPr>
            <w:tcW w:w="1814" w:type="dxa"/>
          </w:tcPr>
          <w:p w14:paraId="2337D8F0">
            <w:pPr>
              <w:jc w:val="center"/>
            </w:pPr>
            <w:r>
              <w:t>Cả nhóm</w:t>
            </w:r>
          </w:p>
        </w:tc>
        <w:tc>
          <w:tcPr>
            <w:tcW w:w="1814" w:type="dxa"/>
          </w:tcPr>
          <w:p w14:paraId="4ECDDD1D">
            <w:pPr>
              <w:jc w:val="center"/>
            </w:pPr>
            <w:r>
              <w:t>01/05 - 14/05</w:t>
            </w:r>
          </w:p>
        </w:tc>
        <w:tc>
          <w:tcPr>
            <w:tcW w:w="1814" w:type="dxa"/>
          </w:tcPr>
          <w:p w14:paraId="4100FE0A">
            <w:pPr>
              <w:jc w:val="center"/>
            </w:pPr>
            <w:r>
              <w:rPr>
                <w:b/>
                <w:color w:val="008800"/>
              </w:rPr>
              <w:t>100%</w:t>
            </w:r>
          </w:p>
        </w:tc>
      </w:tr>
      <w:tr w14:paraId="01712A5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53F95F21">
            <w:pPr>
              <w:jc w:val="center"/>
            </w:pPr>
            <w:r>
              <w:t>2</w:t>
            </w:r>
          </w:p>
        </w:tc>
        <w:tc>
          <w:tcPr>
            <w:tcW w:w="1814" w:type="dxa"/>
          </w:tcPr>
          <w:p w14:paraId="5E8D9C64">
            <w:pPr>
              <w:jc w:val="left"/>
            </w:pPr>
            <w:r>
              <w:t>Xây dựng Game Design Document (GDD v2) &amp; Công thức toán kinh tế</w:t>
            </w:r>
          </w:p>
        </w:tc>
        <w:tc>
          <w:tcPr>
            <w:tcW w:w="1814" w:type="dxa"/>
          </w:tcPr>
          <w:p w14:paraId="45F21A40">
            <w:pPr>
              <w:jc w:val="center"/>
            </w:pPr>
            <w:r>
              <w:t>Cả nhóm</w:t>
            </w:r>
          </w:p>
        </w:tc>
        <w:tc>
          <w:tcPr>
            <w:tcW w:w="1814" w:type="dxa"/>
          </w:tcPr>
          <w:p w14:paraId="0A3CA6D5">
            <w:pPr>
              <w:jc w:val="center"/>
            </w:pPr>
            <w:r>
              <w:t>15/05 - 28/05</w:t>
            </w:r>
          </w:p>
        </w:tc>
        <w:tc>
          <w:tcPr>
            <w:tcW w:w="1814" w:type="dxa"/>
          </w:tcPr>
          <w:p w14:paraId="271B3F68">
            <w:pPr>
              <w:jc w:val="center"/>
            </w:pPr>
            <w:r>
              <w:rPr>
                <w:b/>
                <w:color w:val="008800"/>
              </w:rPr>
              <w:t>100%</w:t>
            </w:r>
          </w:p>
        </w:tc>
      </w:tr>
      <w:tr w14:paraId="05B71C4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40002DCF">
            <w:pPr>
              <w:jc w:val="center"/>
            </w:pPr>
            <w:r>
              <w:t>3</w:t>
            </w:r>
          </w:p>
        </w:tc>
        <w:tc>
          <w:tcPr>
            <w:tcW w:w="1814" w:type="dxa"/>
          </w:tcPr>
          <w:p w14:paraId="5BB6D436">
            <w:pPr>
              <w:jc w:val="left"/>
            </w:pPr>
            <w:r>
              <w:t>Thiết kế kiến trúc GameEvents.cs &amp; Quy trình phân nhánh Git</w:t>
            </w:r>
          </w:p>
        </w:tc>
        <w:tc>
          <w:tcPr>
            <w:tcW w:w="1814" w:type="dxa"/>
          </w:tcPr>
          <w:p w14:paraId="4CE088B8">
            <w:pPr>
              <w:jc w:val="center"/>
            </w:pPr>
            <w:r>
              <w:t>Cả nhóm</w:t>
            </w:r>
          </w:p>
        </w:tc>
        <w:tc>
          <w:tcPr>
            <w:tcW w:w="1814" w:type="dxa"/>
          </w:tcPr>
          <w:p w14:paraId="64941450">
            <w:pPr>
              <w:jc w:val="center"/>
            </w:pPr>
            <w:r>
              <w:t>29/05 - 04/06</w:t>
            </w:r>
          </w:p>
        </w:tc>
        <w:tc>
          <w:tcPr>
            <w:tcW w:w="1814" w:type="dxa"/>
          </w:tcPr>
          <w:p w14:paraId="4F3807F9">
            <w:pPr>
              <w:jc w:val="center"/>
            </w:pPr>
            <w:r>
              <w:rPr>
                <w:b/>
                <w:color w:val="008800"/>
              </w:rPr>
              <w:t>100%</w:t>
            </w:r>
          </w:p>
        </w:tc>
      </w:tr>
      <w:tr w14:paraId="68E3EB03">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5A357666">
            <w:pPr>
              <w:jc w:val="center"/>
            </w:pPr>
            <w:r>
              <w:t>4</w:t>
            </w:r>
          </w:p>
        </w:tc>
        <w:tc>
          <w:tcPr>
            <w:tcW w:w="1814" w:type="dxa"/>
          </w:tcPr>
          <w:p w14:paraId="3B66AC74">
            <w:pPr>
              <w:jc w:val="left"/>
            </w:pPr>
            <w:r>
              <w:t>Cài đặt StageManager.cs (Quản lý 3 Màn, StageGate &amp; Phạt Checkpoint 3 mốc)</w:t>
            </w:r>
          </w:p>
        </w:tc>
        <w:tc>
          <w:tcPr>
            <w:tcW w:w="1814" w:type="dxa"/>
          </w:tcPr>
          <w:p w14:paraId="20162331">
            <w:pPr>
              <w:jc w:val="center"/>
            </w:pPr>
            <w:r>
              <w:t>Tô Duy Hào</w:t>
            </w:r>
          </w:p>
        </w:tc>
        <w:tc>
          <w:tcPr>
            <w:tcW w:w="1814" w:type="dxa"/>
          </w:tcPr>
          <w:p w14:paraId="6BF6C274">
            <w:pPr>
              <w:jc w:val="center"/>
            </w:pPr>
            <w:r>
              <w:t>05/06 - 18/06</w:t>
            </w:r>
          </w:p>
        </w:tc>
        <w:tc>
          <w:tcPr>
            <w:tcW w:w="1814" w:type="dxa"/>
          </w:tcPr>
          <w:p w14:paraId="75429A1A">
            <w:pPr>
              <w:jc w:val="center"/>
            </w:pPr>
            <w:r>
              <w:rPr>
                <w:b/>
                <w:color w:val="008800"/>
              </w:rPr>
              <w:t>100%</w:t>
            </w:r>
          </w:p>
        </w:tc>
      </w:tr>
      <w:tr w14:paraId="54C1195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6098A7FF">
            <w:pPr>
              <w:jc w:val="center"/>
            </w:pPr>
            <w:r>
              <w:t>5</w:t>
            </w:r>
          </w:p>
        </w:tc>
        <w:tc>
          <w:tcPr>
            <w:tcW w:w="1814" w:type="dxa"/>
          </w:tcPr>
          <w:p w14:paraId="4372EBCE">
            <w:pPr>
              <w:jc w:val="left"/>
            </w:pPr>
            <w:r>
              <w:t>Cài đặt MissionManager.cs (Quản lý nhiệm vụ theo 3 Màn)</w:t>
            </w:r>
          </w:p>
        </w:tc>
        <w:tc>
          <w:tcPr>
            <w:tcW w:w="1814" w:type="dxa"/>
          </w:tcPr>
          <w:p w14:paraId="6ED83CB8">
            <w:pPr>
              <w:jc w:val="center"/>
            </w:pPr>
            <w:r>
              <w:t>Tô Duy Hào</w:t>
            </w:r>
          </w:p>
        </w:tc>
        <w:tc>
          <w:tcPr>
            <w:tcW w:w="1814" w:type="dxa"/>
          </w:tcPr>
          <w:p w14:paraId="44FB4577">
            <w:pPr>
              <w:jc w:val="center"/>
            </w:pPr>
            <w:r>
              <w:t>19/06 - 02/07</w:t>
            </w:r>
          </w:p>
        </w:tc>
        <w:tc>
          <w:tcPr>
            <w:tcW w:w="1814" w:type="dxa"/>
          </w:tcPr>
          <w:p w14:paraId="59A091CD">
            <w:pPr>
              <w:jc w:val="center"/>
            </w:pPr>
            <w:r>
              <w:rPr>
                <w:b/>
                <w:color w:val="008800"/>
              </w:rPr>
              <w:t>100%</w:t>
            </w:r>
          </w:p>
        </w:tc>
      </w:tr>
      <w:tr w14:paraId="4D75CD7B">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1D37FAB5">
            <w:pPr>
              <w:jc w:val="center"/>
            </w:pPr>
            <w:r>
              <w:t>6</w:t>
            </w:r>
          </w:p>
        </w:tc>
        <w:tc>
          <w:tcPr>
            <w:tcW w:w="1814" w:type="dxa"/>
          </w:tcPr>
          <w:p w14:paraId="17DDAD57">
            <w:pPr>
              <w:jc w:val="left"/>
            </w:pPr>
            <w:r>
              <w:t>Cài đặt StageHUDUI.cs (Giao diện hiển thị tiến trình 3 Màn)</w:t>
            </w:r>
          </w:p>
        </w:tc>
        <w:tc>
          <w:tcPr>
            <w:tcW w:w="1814" w:type="dxa"/>
          </w:tcPr>
          <w:p w14:paraId="71E5648B">
            <w:pPr>
              <w:jc w:val="center"/>
            </w:pPr>
            <w:r>
              <w:t>Tô Duy Hào</w:t>
            </w:r>
          </w:p>
        </w:tc>
        <w:tc>
          <w:tcPr>
            <w:tcW w:w="1814" w:type="dxa"/>
          </w:tcPr>
          <w:p w14:paraId="5BFD62EA">
            <w:pPr>
              <w:jc w:val="center"/>
            </w:pPr>
            <w:r>
              <w:t>03/07 - 12/07</w:t>
            </w:r>
          </w:p>
        </w:tc>
        <w:tc>
          <w:tcPr>
            <w:tcW w:w="1814" w:type="dxa"/>
          </w:tcPr>
          <w:p w14:paraId="156D95EB">
            <w:pPr>
              <w:jc w:val="center"/>
            </w:pPr>
            <w:r>
              <w:rPr>
                <w:b/>
                <w:color w:val="008800"/>
              </w:rPr>
              <w:t>100%</w:t>
            </w:r>
          </w:p>
        </w:tc>
      </w:tr>
      <w:tr w14:paraId="71D34138">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5667B3DD">
            <w:pPr>
              <w:jc w:val="center"/>
            </w:pPr>
            <w:r>
              <w:t>7</w:t>
            </w:r>
          </w:p>
        </w:tc>
        <w:tc>
          <w:tcPr>
            <w:tcW w:w="1814" w:type="dxa"/>
          </w:tcPr>
          <w:p w14:paraId="0E89542F">
            <w:pPr>
              <w:jc w:val="left"/>
            </w:pPr>
            <w:r>
              <w:t>Cài đặt BossPhase2Controller.cs (Ám worker &amp; Thuật toán Weighted Random)</w:t>
            </w:r>
          </w:p>
        </w:tc>
        <w:tc>
          <w:tcPr>
            <w:tcW w:w="1814" w:type="dxa"/>
          </w:tcPr>
          <w:p w14:paraId="2E0CE428">
            <w:pPr>
              <w:jc w:val="center"/>
            </w:pPr>
            <w:r>
              <w:t>Lương Tiến Nhân</w:t>
            </w:r>
          </w:p>
        </w:tc>
        <w:tc>
          <w:tcPr>
            <w:tcW w:w="1814" w:type="dxa"/>
          </w:tcPr>
          <w:p w14:paraId="4E8B2B47">
            <w:pPr>
              <w:jc w:val="center"/>
            </w:pPr>
            <w:r>
              <w:t>05/06 - 18/06</w:t>
            </w:r>
          </w:p>
        </w:tc>
        <w:tc>
          <w:tcPr>
            <w:tcW w:w="1814" w:type="dxa"/>
          </w:tcPr>
          <w:p w14:paraId="6087ACB2">
            <w:pPr>
              <w:jc w:val="center"/>
            </w:pPr>
            <w:r>
              <w:rPr>
                <w:b/>
                <w:color w:val="008800"/>
              </w:rPr>
              <w:t>100%</w:t>
            </w:r>
          </w:p>
        </w:tc>
      </w:tr>
      <w:tr w14:paraId="6A28A7A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5630EEE9">
            <w:pPr>
              <w:jc w:val="center"/>
            </w:pPr>
            <w:r>
              <w:t>8</w:t>
            </w:r>
          </w:p>
        </w:tc>
        <w:tc>
          <w:tcPr>
            <w:tcW w:w="1814" w:type="dxa"/>
          </w:tcPr>
          <w:p w14:paraId="180DC821">
            <w:pPr>
              <w:jc w:val="left"/>
            </w:pPr>
            <w:r>
              <w:t>Cài đặt MoraleModalUI.cs &amp; MoraleItemUI.cs (Quản lý tinh thần công nhân)</w:t>
            </w:r>
          </w:p>
        </w:tc>
        <w:tc>
          <w:tcPr>
            <w:tcW w:w="1814" w:type="dxa"/>
          </w:tcPr>
          <w:p w14:paraId="3AEF5B95">
            <w:pPr>
              <w:jc w:val="center"/>
            </w:pPr>
            <w:r>
              <w:t>Lương Tiến Nhân</w:t>
            </w:r>
          </w:p>
        </w:tc>
        <w:tc>
          <w:tcPr>
            <w:tcW w:w="1814" w:type="dxa"/>
          </w:tcPr>
          <w:p w14:paraId="0405EBAE">
            <w:pPr>
              <w:jc w:val="center"/>
            </w:pPr>
            <w:r>
              <w:t>19/06 - 02/07</w:t>
            </w:r>
          </w:p>
        </w:tc>
        <w:tc>
          <w:tcPr>
            <w:tcW w:w="1814" w:type="dxa"/>
          </w:tcPr>
          <w:p w14:paraId="303A606A">
            <w:pPr>
              <w:jc w:val="center"/>
            </w:pPr>
            <w:r>
              <w:rPr>
                <w:b/>
                <w:color w:val="008800"/>
              </w:rPr>
              <w:t>100%</w:t>
            </w:r>
          </w:p>
        </w:tc>
      </w:tr>
      <w:tr w14:paraId="22400AC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0EBD8232">
            <w:pPr>
              <w:jc w:val="center"/>
            </w:pPr>
            <w:r>
              <w:t>9</w:t>
            </w:r>
          </w:p>
        </w:tc>
        <w:tc>
          <w:tcPr>
            <w:tcW w:w="1814" w:type="dxa"/>
          </w:tcPr>
          <w:p w14:paraId="78FCA777">
            <w:pPr>
              <w:jc w:val="left"/>
            </w:pPr>
            <w:r>
              <w:t>Cài đặt ManagerController.cs &amp; ManagerConfigSO.cs (Hệ thống Manager &amp; Bảo hiểm Pity)</w:t>
            </w:r>
          </w:p>
        </w:tc>
        <w:tc>
          <w:tcPr>
            <w:tcW w:w="1814" w:type="dxa"/>
          </w:tcPr>
          <w:p w14:paraId="7ED18635">
            <w:pPr>
              <w:jc w:val="center"/>
            </w:pPr>
            <w:r>
              <w:t>Lương Tiến Nhân</w:t>
            </w:r>
          </w:p>
        </w:tc>
        <w:tc>
          <w:tcPr>
            <w:tcW w:w="1814" w:type="dxa"/>
          </w:tcPr>
          <w:p w14:paraId="271B30EE">
            <w:pPr>
              <w:jc w:val="center"/>
            </w:pPr>
            <w:r>
              <w:t>03/07 - 12/07</w:t>
            </w:r>
          </w:p>
        </w:tc>
        <w:tc>
          <w:tcPr>
            <w:tcW w:w="1814" w:type="dxa"/>
          </w:tcPr>
          <w:p w14:paraId="6621E915">
            <w:pPr>
              <w:jc w:val="center"/>
            </w:pPr>
            <w:r>
              <w:rPr>
                <w:b/>
                <w:color w:val="008800"/>
              </w:rPr>
              <w:t>100%</w:t>
            </w:r>
          </w:p>
        </w:tc>
      </w:tr>
      <w:tr w14:paraId="122035B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814" w:type="dxa"/>
          </w:tcPr>
          <w:p w14:paraId="5BF87B1F">
            <w:pPr>
              <w:jc w:val="center"/>
            </w:pPr>
            <w:r>
              <w:t>10</w:t>
            </w:r>
          </w:p>
        </w:tc>
        <w:tc>
          <w:tcPr>
            <w:tcW w:w="1814" w:type="dxa"/>
          </w:tcPr>
          <w:p w14:paraId="7319FE7F">
            <w:pPr>
              <w:jc w:val="left"/>
            </w:pPr>
            <w:r>
              <w:t>Tích hợp MainGameScene, Kiểm thử hệ thống &amp; Hoàn thiện báo cáo TTTN</w:t>
            </w:r>
          </w:p>
        </w:tc>
        <w:tc>
          <w:tcPr>
            <w:tcW w:w="1814" w:type="dxa"/>
          </w:tcPr>
          <w:p w14:paraId="68156802">
            <w:pPr>
              <w:jc w:val="center"/>
            </w:pPr>
            <w:r>
              <w:t>Cả nhóm</w:t>
            </w:r>
          </w:p>
        </w:tc>
        <w:tc>
          <w:tcPr>
            <w:tcW w:w="1814" w:type="dxa"/>
          </w:tcPr>
          <w:p w14:paraId="63997723">
            <w:pPr>
              <w:jc w:val="center"/>
            </w:pPr>
            <w:r>
              <w:t>13/07 - 28/07</w:t>
            </w:r>
          </w:p>
        </w:tc>
        <w:tc>
          <w:tcPr>
            <w:tcW w:w="1814" w:type="dxa"/>
          </w:tcPr>
          <w:p w14:paraId="0ABEEA3B">
            <w:pPr>
              <w:jc w:val="center"/>
            </w:pPr>
            <w:r>
              <w:rPr>
                <w:b/>
                <w:color w:val="008800"/>
              </w:rPr>
              <w:t>100%</w:t>
            </w:r>
          </w:p>
        </w:tc>
      </w:tr>
    </w:tbl>
    <w:p w14:paraId="1DAFB3B5">
      <w:r>
        <w:br w:type="page"/>
      </w:r>
    </w:p>
    <w:p w14:paraId="013EB938">
      <w:pPr>
        <w:pStyle w:val="2"/>
        <w:keepNext/>
        <w:spacing w:before="280" w:after="120"/>
        <w:jc w:val="left"/>
      </w:pPr>
      <w:r>
        <w:rPr>
          <w:rFonts w:ascii="Times New Roman" w:hAnsi="Times New Roman"/>
          <w:b/>
          <w:color w:val="003366"/>
          <w:sz w:val="30"/>
        </w:rPr>
        <w:t>MỞ ĐẦU</w:t>
      </w:r>
    </w:p>
    <w:p w14:paraId="3B54B2EF">
      <w:pPr>
        <w:pStyle w:val="3"/>
        <w:keepNext/>
        <w:spacing w:before="200" w:after="80"/>
        <w:jc w:val="left"/>
      </w:pPr>
      <w:r>
        <w:rPr>
          <w:rFonts w:ascii="Times New Roman" w:hAnsi="Times New Roman"/>
          <w:b/>
          <w:color w:val="225588"/>
          <w:sz w:val="26"/>
        </w:rPr>
        <w:t>1. Lý do chọn đề tài</w:t>
      </w:r>
    </w:p>
    <w:p w14:paraId="2BD213B1">
      <w:pPr>
        <w:spacing w:before="60" w:after="60" w:line="276" w:lineRule="auto"/>
        <w:jc w:val="both"/>
      </w:pPr>
      <w:r>
        <w:rPr>
          <w:rFonts w:ascii="Times New Roman" w:hAnsi="Times New Roman"/>
          <w:sz w:val="26"/>
        </w:rPr>
        <w:t>Trong những năm gần đây, thể loại game mô phỏng quản lý nhàn rỗi (Idle Tycoon Games) đã phát triển vô cùng mạnh mẽ trên các nền tảng di động và PC, thu hút hàng chục triệu người chơi trên toàn thế giới nhờ lối chơi đơn giản, tính giải trí cao cùng khả năng tạo ra cảm giác tiến trình (sense of progression) liên tục. Các tựa game kinh điển như Idle Miner Tycoon, Mr. Mine, Ancient Miner hay Cave Driller đã chứng minh sức hút bền bỉ của cơ chế đào tài nguyên, nâng cấp công trình và tự động hóa quy trình sản xuất.</w:t>
      </w:r>
    </w:p>
    <w:p w14:paraId="0637CFF3">
      <w:pPr>
        <w:spacing w:before="60" w:after="60" w:line="276" w:lineRule="auto"/>
        <w:jc w:val="both"/>
      </w:pPr>
      <w:r>
        <w:rPr>
          <w:rFonts w:ascii="Times New Roman" w:hAnsi="Times New Roman"/>
          <w:sz w:val="26"/>
        </w:rPr>
        <w:t>Tuy nhiên, nhiều sản phẩm game Idle đào mỏ hiện nay trên thị trường gặp phải nhược điểm là lối chơi lặp đi lặp lại đơn điệu ở giai đoạn giữa và cuối game (mid-game và late-game), thiếu những thử thách mang tính bất ngờ hoặc tính chiến thuật chủ động. Nhằm khắc phục hạn chế này và tạo ra một trải nghiệm gameplay mới lạ, hấp dẫn hơn, nhóm chúng em đã lựa chọn đề tài "Thiết kế và phát triển Game 2D Idle Tycoon Miner theo mô hình Hệ thống 3 Màn tiến trình".</w:t>
      </w:r>
    </w:p>
    <w:p w14:paraId="45A5B920">
      <w:pPr>
        <w:pStyle w:val="3"/>
        <w:keepNext/>
        <w:spacing w:before="200" w:after="80"/>
        <w:jc w:val="left"/>
      </w:pPr>
      <w:r>
        <w:rPr>
          <w:rFonts w:ascii="Times New Roman" w:hAnsi="Times New Roman"/>
          <w:b/>
          <w:color w:val="225588"/>
          <w:sz w:val="26"/>
        </w:rPr>
        <w:t>2. Mục tiêu nghiên cứu và phát triển</w:t>
      </w:r>
    </w:p>
    <w:p w14:paraId="49459626">
      <w:pPr>
        <w:pStyle w:val="23"/>
        <w:spacing w:before="40" w:after="40" w:line="276" w:lineRule="auto"/>
        <w:jc w:val="both"/>
      </w:pPr>
      <w:r>
        <w:rPr>
          <w:rFonts w:ascii="Times New Roman" w:hAnsi="Times New Roman"/>
          <w:sz w:val="26"/>
        </w:rPr>
        <w:t>Nghiên cứu và áp dụng mô hình kiến trúc phần mềm Event-Driven Decoupling bằng C# trong Unity để tách biệt hoàn toàn các hệ thống quản lý tiến trình game, hệ thống nhiệm vụ và hệ thống chướng ngại vật.</w:t>
      </w:r>
    </w:p>
    <w:p w14:paraId="1E6141B5">
      <w:pPr>
        <w:pStyle w:val="23"/>
        <w:spacing w:before="40" w:after="40" w:line="276" w:lineRule="auto"/>
        <w:jc w:val="both"/>
      </w:pPr>
      <w:r>
        <w:rPr>
          <w:rFonts w:ascii="Times New Roman" w:hAnsi="Times New Roman"/>
          <w:sz w:val="26"/>
        </w:rPr>
        <w:t>Xây dựng mô hình Hệ thống 3 Màn tiến trình (Stage 1 đến Stage 3), tích hợp các lớp thử thách tăng dần như Cổng thời gian (Time Gate), Quản lý Tinh thần công nhân (Morale System) và Boss Phase 2 &amp; 3.</w:t>
      </w:r>
    </w:p>
    <w:p w14:paraId="7FFBC52F">
      <w:pPr>
        <w:pStyle w:val="23"/>
        <w:spacing w:before="40" w:after="40" w:line="276" w:lineRule="auto"/>
        <w:jc w:val="both"/>
      </w:pPr>
      <w:r>
        <w:rPr>
          <w:rFonts w:ascii="Times New Roman" w:hAnsi="Times New Roman"/>
          <w:sz w:val="26"/>
        </w:rPr>
        <w:t>Xây dựng hệ thống Quản lý (Manager System) theo đúng mã nguồn thực tế: Phân cấp 3 độ hiếm (Junior, Director, Senior), 3 loại Buff (MiningSpeed, MoveSpeed, ReduceCost), công thức HireCost cấp số nhân và bảo hiểm Gacha Pity Threshold.</w:t>
      </w:r>
    </w:p>
    <w:p w14:paraId="7019E68C">
      <w:pPr>
        <w:pStyle w:val="23"/>
        <w:spacing w:before="40" w:after="40" w:line="276" w:lineRule="auto"/>
        <w:jc w:val="both"/>
      </w:pPr>
      <w:r>
        <w:rPr>
          <w:rFonts w:ascii="Times New Roman" w:hAnsi="Times New Roman"/>
          <w:sz w:val="26"/>
        </w:rPr>
        <w:t>Thiết kế giao diện người dùng (UI/UX) trực quan, hiện đại, tích hợp hiệu ứng hình ảnh (VFX) và hoạt họa mượt mà (DOTween).</w:t>
      </w:r>
    </w:p>
    <w:p w14:paraId="5C06222E">
      <w:pPr>
        <w:pStyle w:val="3"/>
        <w:keepNext/>
        <w:spacing w:before="200" w:after="80"/>
        <w:jc w:val="left"/>
      </w:pPr>
      <w:r>
        <w:rPr>
          <w:rFonts w:ascii="Times New Roman" w:hAnsi="Times New Roman"/>
          <w:b/>
          <w:color w:val="225588"/>
          <w:sz w:val="26"/>
        </w:rPr>
        <w:t>3. Đối tượng và Phạm vi nghiên cứu</w:t>
      </w:r>
    </w:p>
    <w:p w14:paraId="1F4302AE">
      <w:pPr>
        <w:pStyle w:val="23"/>
        <w:spacing w:before="40" w:after="40" w:line="276" w:lineRule="auto"/>
        <w:jc w:val="both"/>
      </w:pPr>
      <w:r>
        <w:rPr>
          <w:rFonts w:ascii="Times New Roman" w:hAnsi="Times New Roman"/>
          <w:sz w:val="26"/>
        </w:rPr>
        <w:t>Đối tượng nghiên cứu: Quy trình thiết kế và lập trình game 2D trên Unity Engine, ngôn ngữ lập trình C#, các thuật toán gacha gán chỉ số và kiến trúc phần mềm Event-Driven.</w:t>
      </w:r>
    </w:p>
    <w:p w14:paraId="7D84C4FC">
      <w:pPr>
        <w:pStyle w:val="23"/>
        <w:spacing w:before="40" w:after="40" w:line="276" w:lineRule="auto"/>
        <w:jc w:val="both"/>
      </w:pPr>
      <w:r>
        <w:rPr>
          <w:rFonts w:ascii="Times New Roman" w:hAnsi="Times New Roman"/>
          <w:sz w:val="26"/>
        </w:rPr>
        <w:t>Phạm vi dự án: Sản phẩm game 2D Idle Tycoon Miner hoàn chỉnh chạy trên nền tảng PC/Desktop, bao gồm 3 Màn chơi (Stage 1-3), hệ thống Manager 3 cấp độ hiếm, cơ chế Boss Phase 2 &amp; 3 và hệ thống thưởng Uy Tín 2 tầng.</w:t>
      </w:r>
    </w:p>
    <w:p w14:paraId="51E3B4C2">
      <w:pPr>
        <w:pStyle w:val="3"/>
        <w:keepNext/>
        <w:spacing w:before="200" w:after="80"/>
        <w:jc w:val="left"/>
      </w:pPr>
      <w:r>
        <w:rPr>
          <w:rFonts w:ascii="Times New Roman" w:hAnsi="Times New Roman"/>
          <w:b/>
          <w:color w:val="225588"/>
          <w:sz w:val="26"/>
        </w:rPr>
        <w:t>4. Phương pháp nghiên cứu</w:t>
      </w:r>
    </w:p>
    <w:p w14:paraId="50B211C7">
      <w:pPr>
        <w:spacing w:before="60" w:after="60" w:line="276" w:lineRule="auto"/>
        <w:jc w:val="both"/>
      </w:pPr>
      <w:r>
        <w:rPr>
          <w:rFonts w:ascii="Times New Roman" w:hAnsi="Times New Roman"/>
          <w:sz w:val="26"/>
        </w:rPr>
        <w:t>Nhóm áp dụng kết hợp phương pháp nghiên cứu lý thuyết (khảo sát tài liệu GDD, các bài báo phân tích kinh tế game Idle) và phương pháp thực nghiệm lập trình phần mềm (Agile/Scrum, phân chia nhánh Git độc lập, kiểm thử từng module phần mềm).</w:t>
      </w:r>
    </w:p>
    <w:p w14:paraId="211B3482">
      <w:r>
        <w:br w:type="page"/>
      </w:r>
    </w:p>
    <w:p w14:paraId="304C64BF">
      <w:pPr>
        <w:pStyle w:val="2"/>
        <w:keepNext/>
        <w:spacing w:before="280" w:after="120"/>
        <w:jc w:val="left"/>
      </w:pPr>
      <w:r>
        <w:rPr>
          <w:rFonts w:ascii="Times New Roman" w:hAnsi="Times New Roman"/>
          <w:b/>
          <w:color w:val="003366"/>
          <w:sz w:val="30"/>
        </w:rPr>
        <w:t>CHƯƠNG 1: TỔNG QUAN VỀ ĐỀ TÀI VÀ CÔNG NGHỆ SỬ DỤNG</w:t>
      </w:r>
    </w:p>
    <w:p w14:paraId="75E9493D">
      <w:pPr>
        <w:pStyle w:val="3"/>
        <w:keepNext/>
        <w:spacing w:before="200" w:after="80"/>
        <w:jc w:val="left"/>
      </w:pPr>
      <w:r>
        <w:rPr>
          <w:rFonts w:ascii="Times New Roman" w:hAnsi="Times New Roman"/>
          <w:b/>
          <w:color w:val="225588"/>
          <w:sz w:val="26"/>
        </w:rPr>
        <w:t>1.1. Giới thiệu tổng quan bài toán Game 2D Idle Tycoon Miner</w:t>
      </w:r>
    </w:p>
    <w:p w14:paraId="71B3BCEE">
      <w:pPr>
        <w:spacing w:before="60" w:after="60" w:line="276" w:lineRule="auto"/>
        <w:jc w:val="both"/>
      </w:pPr>
      <w:r>
        <w:rPr>
          <w:rFonts w:ascii="Times New Roman" w:hAnsi="Times New Roman"/>
          <w:sz w:val="26"/>
        </w:rPr>
        <w:t>Trò chơi 2D Idle Tycoon Miner là một tựa game mô phỏng khai thác tài nguyên mỏ, nơi người chơi đóng vai trò là một người quản lý mỏ (Mine Tycoon). Vòng lặp gameplay cốt lõi (Core Gameplay Loop) của trò chơi bao gồm 4 bước chính:</w:t>
      </w:r>
    </w:p>
    <w:p w14:paraId="3471F648">
      <w:pPr>
        <w:pStyle w:val="23"/>
        <w:spacing w:before="40" w:after="40" w:line="276" w:lineRule="auto"/>
        <w:jc w:val="both"/>
      </w:pPr>
      <w:r>
        <w:rPr>
          <w:rFonts w:ascii="Times New Roman" w:hAnsi="Times New Roman"/>
          <w:sz w:val="26"/>
        </w:rPr>
        <w:t>Khai thác tài nguyên: Thợ mỏ (Miner) làm việc tại các hầm mỏ (MineShaft) để đào đất đá, quặng khoáng sản và chất đống tại miệng hầm.</w:t>
      </w:r>
    </w:p>
    <w:p w14:paraId="5129C448">
      <w:pPr>
        <w:pStyle w:val="23"/>
        <w:spacing w:before="40" w:after="40" w:line="276" w:lineRule="auto"/>
        <w:jc w:val="both"/>
      </w:pPr>
      <w:r>
        <w:rPr>
          <w:rFonts w:ascii="Times New Roman" w:hAnsi="Times New Roman"/>
          <w:sz w:val="26"/>
        </w:rPr>
        <w:t>Vận chuyển tài nguyên: Nhân viên thang máy (Elevator Worker) di chuyển lên xuống giữa các hầm mỏ để thu gom quặng và đưa lên mặt đất.</w:t>
      </w:r>
    </w:p>
    <w:p w14:paraId="0BD901B6">
      <w:pPr>
        <w:pStyle w:val="23"/>
        <w:spacing w:before="40" w:after="40" w:line="276" w:lineRule="auto"/>
        <w:jc w:val="both"/>
      </w:pPr>
      <w:r>
        <w:rPr>
          <w:rFonts w:ascii="Times New Roman" w:hAnsi="Times New Roman"/>
          <w:sz w:val="26"/>
        </w:rPr>
        <w:t>Lưu trữ và Đổi thành tiền: Nhân viên nhà kho (Warehouse Worker) vận chuyển quặng từ đỉnh thang máy về nhà kho và đổi thành tiền Vàng (IdleCash).</w:t>
      </w:r>
    </w:p>
    <w:p w14:paraId="3892DED1">
      <w:pPr>
        <w:pStyle w:val="23"/>
        <w:spacing w:before="40" w:after="40" w:line="276" w:lineRule="auto"/>
        <w:jc w:val="both"/>
      </w:pPr>
      <w:r>
        <w:rPr>
          <w:rFonts w:ascii="Times New Roman" w:hAnsi="Times New Roman"/>
          <w:sz w:val="26"/>
        </w:rPr>
        <w:t>Đầu tư và Nâng cấp: Người chơi sử dụng Vàng thu hoạch được để nâng cấp cấp độ hầm mỏ, thang máy, nhà kho, tuyển dụng Quản lý (Manager) để tăng công suất và tự động hóa quy trình.</w:t>
      </w:r>
    </w:p>
    <w:p w14:paraId="0738B476">
      <w:pPr>
        <w:pStyle w:val="3"/>
        <w:keepNext/>
        <w:spacing w:before="200" w:after="80"/>
        <w:jc w:val="left"/>
      </w:pPr>
      <w:r>
        <w:rPr>
          <w:rFonts w:ascii="Times New Roman" w:hAnsi="Times New Roman"/>
          <w:b/>
          <w:color w:val="225588"/>
          <w:sz w:val="26"/>
        </w:rPr>
        <w:t>1.2. Tổng quan về công nghệ Unity Engine &amp; Ngôn ngữ C#</w:t>
      </w:r>
    </w:p>
    <w:p w14:paraId="66D9759F">
      <w:pPr>
        <w:spacing w:before="60" w:after="60" w:line="276" w:lineRule="auto"/>
        <w:jc w:val="both"/>
      </w:pPr>
      <w:r>
        <w:rPr>
          <w:rFonts w:ascii="Times New Roman" w:hAnsi="Times New Roman"/>
          <w:sz w:val="26"/>
        </w:rPr>
        <w:t>Dự án được xây dựng dựa trên nền tảng Unity Engine (phiên bản LTS) kết hợp với ngôn ngữ lập trình C#. Unity cung cấp một hệ sinh thái mạnh mẽ hỗ trợ phát triển game 2D bao gồm:</w:t>
      </w:r>
    </w:p>
    <w:p w14:paraId="04345AC8">
      <w:pPr>
        <w:pStyle w:val="23"/>
        <w:spacing w:before="40" w:after="40" w:line="276" w:lineRule="auto"/>
        <w:jc w:val="both"/>
      </w:pPr>
      <w:r>
        <w:rPr>
          <w:rFonts w:ascii="Times New Roman" w:hAnsi="Times New Roman"/>
          <w:sz w:val="26"/>
        </w:rPr>
        <w:t>Hệ thống Unity UI (uGUI) &amp; TextMeshPro: Cho phép thiết kế các bảng điều khiển, thanh tiến trình (ProgressBar) và các modal giao diện sắc nét, hỗ trợ căn chỉnh linh hoạt trên nhiều độ phân giải màn hình.</w:t>
      </w:r>
    </w:p>
    <w:p w14:paraId="53437576">
      <w:pPr>
        <w:pStyle w:val="23"/>
        <w:spacing w:before="40" w:after="40" w:line="276" w:lineRule="auto"/>
        <w:jc w:val="both"/>
      </w:pPr>
      <w:r>
        <w:rPr>
          <w:rFonts w:ascii="Times New Roman" w:hAnsi="Times New Roman"/>
          <w:sz w:val="26"/>
        </w:rPr>
        <w:t>Hệ thống Sprite Animation &amp; Particle System: Quản lý các chuỗi hoạt họa cho công nhân, Boss và tạo các hiệu ứng VFX đẹp mắt khi làm việc hoặc tấn công.</w:t>
      </w:r>
    </w:p>
    <w:p w14:paraId="58533918">
      <w:pPr>
        <w:pStyle w:val="23"/>
        <w:spacing w:before="40" w:after="40" w:line="276" w:lineRule="auto"/>
        <w:jc w:val="both"/>
      </w:pPr>
      <w:r>
        <w:rPr>
          <w:rFonts w:ascii="Times New Roman" w:hAnsi="Times New Roman"/>
          <w:sz w:val="26"/>
        </w:rPr>
        <w:t>Thư viện DOTween (Demigiant): Hỗ trợ lập trình các hiệu ứng chuyển động mượt mà cho UI như bung modal, nảy nút bấm và mờ dần thông báo mà không làm tốn tài nguyên xử lý CPU.</w:t>
      </w:r>
    </w:p>
    <w:p w14:paraId="6C436A5E">
      <w:pPr>
        <w:pStyle w:val="3"/>
        <w:keepNext/>
        <w:spacing w:before="200" w:after="80"/>
        <w:jc w:val="left"/>
      </w:pPr>
      <w:r>
        <w:rPr>
          <w:rFonts w:ascii="Times New Roman" w:hAnsi="Times New Roman"/>
          <w:b/>
          <w:color w:val="225588"/>
          <w:sz w:val="26"/>
        </w:rPr>
        <w:t>1.3. Mô hình kiến trúc phần mềm Event-Driven với GameEvents.cs</w:t>
      </w:r>
    </w:p>
    <w:p w14:paraId="38DFDCFA">
      <w:pPr>
        <w:spacing w:before="60" w:after="60" w:line="276" w:lineRule="auto"/>
        <w:jc w:val="both"/>
      </w:pPr>
      <w:r>
        <w:rPr>
          <w:rFonts w:ascii="Times New Roman" w:hAnsi="Times New Roman"/>
          <w:sz w:val="26"/>
        </w:rPr>
        <w:t>Một trong những thách thức lớn nhất trong lập trình game là tình trạng phụ thuộc chéo (High Coupling) giữa các hệ thống. Để giải quyết triệt me vấn đề này, nhóm đã thiết kế lớp tĩnh GameEvents.cs đóng vai trò là một Kênh trung gian sự kiện (Event Bus) chứa các khai báo delegate C# Action đơn giản nhưng hiệu quả:</w:t>
      </w:r>
    </w:p>
    <w:p w14:paraId="56FB2585">
      <w:pPr>
        <w:spacing w:before="120" w:after="120" w:line="240" w:lineRule="auto"/>
        <w:jc w:val="left"/>
      </w:pPr>
    </w:p>
    <w:tbl>
      <w:tblPr>
        <w:tblStyle w:val="12"/>
        <w:tblW w:w="0" w:type="auto"/>
        <w:jc w:val="center"/>
        <w:tblLayout w:type="autofit"/>
        <w:tblCellMar>
          <w:top w:w="0" w:type="dxa"/>
          <w:left w:w="108" w:type="dxa"/>
          <w:bottom w:w="0" w:type="dxa"/>
          <w:right w:w="108" w:type="dxa"/>
        </w:tblCellMar>
      </w:tblPr>
      <w:tblGrid>
        <w:gridCol w:w="9071"/>
      </w:tblGrid>
      <w:tr w14:paraId="08B9FA9E">
        <w:tblPrEx>
          <w:tblCellMar>
            <w:top w:w="0" w:type="dxa"/>
            <w:left w:w="108" w:type="dxa"/>
            <w:bottom w:w="0" w:type="dxa"/>
            <w:right w:w="108" w:type="dxa"/>
          </w:tblCellMar>
        </w:tblPrEx>
        <w:trPr>
          <w:jc w:val="center"/>
        </w:trPr>
        <w:tc>
          <w:tcPr>
            <w:tcW w:w="9071" w:type="dxa"/>
            <w:tcBorders>
              <w:top w:val="nil"/>
              <w:left w:val="single" w:color="003366" w:sz="24" w:space="0"/>
              <w:bottom w:val="nil"/>
              <w:right w:val="nil"/>
            </w:tcBorders>
            <w:shd w:val="clear" w:color="auto" w:fill="F4F6F9"/>
            <w:tcMar>
              <w:top w:w="120" w:type="dxa"/>
              <w:left w:w="180" w:type="dxa"/>
              <w:bottom w:w="120" w:type="dxa"/>
              <w:right w:w="180" w:type="dxa"/>
            </w:tcMar>
          </w:tcPr>
          <w:p w14:paraId="5D8DE051">
            <w:pPr>
              <w:spacing w:before="0" w:after="0" w:line="240" w:lineRule="auto"/>
            </w:pPr>
            <w:r>
              <w:rPr>
                <w:rFonts w:ascii="Consolas" w:hAnsi="Consolas"/>
                <w:color w:val="1A252C"/>
                <w:sz w:val="19"/>
              </w:rPr>
              <w:t>using System;</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public static class GameEvents</w:t>
            </w:r>
            <w:r>
              <w:rPr>
                <w:rFonts w:ascii="Consolas" w:hAnsi="Consolas"/>
                <w:color w:val="1A252C"/>
                <w:sz w:val="19"/>
              </w:rPr>
              <w:br w:type="textWrapping"/>
            </w:r>
            <w:r>
              <w:rPr>
                <w:rFonts w:ascii="Consolas" w:hAnsi="Consolas"/>
                <w:color w:val="1A252C"/>
                <w:sz w:val="19"/>
              </w:rPr>
              <w:t>{</w:t>
            </w:r>
            <w:r>
              <w:rPr>
                <w:rFonts w:ascii="Consolas" w:hAnsi="Consolas"/>
                <w:color w:val="1A252C"/>
                <w:sz w:val="19"/>
              </w:rPr>
              <w:br w:type="textWrapping"/>
            </w:r>
            <w:r>
              <w:rPr>
                <w:rFonts w:ascii="Consolas" w:hAnsi="Consolas"/>
                <w:color w:val="1A252C"/>
                <w:sz w:val="19"/>
              </w:rPr>
              <w:t xml:space="preserve">    // --- SU KIEN TIEN TRINH (STAGE) ---</w:t>
            </w:r>
            <w:r>
              <w:rPr>
                <w:rFonts w:ascii="Consolas" w:hAnsi="Consolas"/>
                <w:color w:val="1A252C"/>
                <w:sz w:val="19"/>
              </w:rPr>
              <w:br w:type="textWrapping"/>
            </w:r>
            <w:r>
              <w:rPr>
                <w:rFonts w:ascii="Consolas" w:hAnsi="Consolas"/>
                <w:color w:val="1A252C"/>
                <w:sz w:val="19"/>
              </w:rPr>
              <w:t xml:space="preserve">    public static Action&lt;int&gt; OnLevelUp;</w:t>
            </w:r>
            <w:r>
              <w:rPr>
                <w:rFonts w:ascii="Consolas" w:hAnsi="Consolas"/>
                <w:color w:val="1A252C"/>
                <w:sz w:val="19"/>
              </w:rPr>
              <w:br w:type="textWrapping"/>
            </w:r>
            <w:r>
              <w:rPr>
                <w:rFonts w:ascii="Consolas" w:hAnsi="Consolas"/>
                <w:color w:val="1A252C"/>
                <w:sz w:val="19"/>
              </w:rPr>
              <w:t xml:space="preserve">    public static Action&lt;int&gt; OnStagePassed;</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 xml:space="preserve">    // --- SU KIEN TAI NGUYEN &amp; MỎ ---</w:t>
            </w:r>
            <w:r>
              <w:rPr>
                <w:rFonts w:ascii="Consolas" w:hAnsi="Consolas"/>
                <w:color w:val="1A252C"/>
                <w:sz w:val="19"/>
              </w:rPr>
              <w:br w:type="textWrapping"/>
            </w:r>
            <w:r>
              <w:rPr>
                <w:rFonts w:ascii="Consolas" w:hAnsi="Consolas"/>
                <w:color w:val="1A252C"/>
                <w:sz w:val="19"/>
              </w:rPr>
              <w:t xml:space="preserve">    public static Action&lt;double&gt; OnMoneyChanged;</w:t>
            </w:r>
            <w:r>
              <w:rPr>
                <w:rFonts w:ascii="Consolas" w:hAnsi="Consolas"/>
                <w:color w:val="1A252C"/>
                <w:sz w:val="19"/>
              </w:rPr>
              <w:br w:type="textWrapping"/>
            </w:r>
            <w:r>
              <w:rPr>
                <w:rFonts w:ascii="Consolas" w:hAnsi="Consolas"/>
                <w:color w:val="1A252C"/>
                <w:sz w:val="19"/>
              </w:rPr>
              <w:t xml:space="preserve">    public static Action&lt;int&gt; OnShaftPurchased;</w:t>
            </w:r>
            <w:r>
              <w:rPr>
                <w:rFonts w:ascii="Consolas" w:hAnsi="Consolas"/>
                <w:color w:val="1A252C"/>
                <w:sz w:val="19"/>
              </w:rPr>
              <w:br w:type="textWrapping"/>
            </w:r>
            <w:r>
              <w:rPr>
                <w:rFonts w:ascii="Consolas" w:hAnsi="Consolas"/>
                <w:color w:val="1A252C"/>
                <w:sz w:val="19"/>
              </w:rPr>
              <w:t xml:space="preserve">    public static Action&lt;int&gt; OnShaftUpgraded;</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 xml:space="preserve">    // --- SU KIEN CHECKPOINT &amp; HAZARDS ---</w:t>
            </w:r>
            <w:r>
              <w:rPr>
                <w:rFonts w:ascii="Consolas" w:hAnsi="Consolas"/>
                <w:color w:val="1A252C"/>
                <w:sz w:val="19"/>
              </w:rPr>
              <w:br w:type="textWrapping"/>
            </w:r>
            <w:r>
              <w:rPr>
                <w:rFonts w:ascii="Consolas" w:hAnsi="Consolas"/>
                <w:color w:val="1A252C"/>
                <w:sz w:val="19"/>
              </w:rPr>
              <w:t xml:space="preserve">    public static Action&lt;int&gt; OnCheckpointFailed;</w:t>
            </w:r>
            <w:r>
              <w:rPr>
                <w:rFonts w:ascii="Consolas" w:hAnsi="Consolas"/>
                <w:color w:val="1A252C"/>
                <w:sz w:val="19"/>
              </w:rPr>
              <w:br w:type="textWrapping"/>
            </w:r>
            <w:r>
              <w:rPr>
                <w:rFonts w:ascii="Consolas" w:hAnsi="Consolas"/>
                <w:color w:val="1A252C"/>
                <w:sz w:val="19"/>
              </w:rPr>
              <w:t xml:space="preserve">    public static Action&lt;int&gt; OnMineCollapsed;</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 xml:space="preserve">    // --- SU KIEN NHIEM VU (MISSION) ---</w:t>
            </w:r>
            <w:r>
              <w:rPr>
                <w:rFonts w:ascii="Consolas" w:hAnsi="Consolas"/>
                <w:color w:val="1A252C"/>
                <w:sz w:val="19"/>
              </w:rPr>
              <w:br w:type="textWrapping"/>
            </w:r>
            <w:r>
              <w:rPr>
                <w:rFonts w:ascii="Consolas" w:hAnsi="Consolas"/>
                <w:color w:val="1A252C"/>
                <w:sz w:val="19"/>
              </w:rPr>
              <w:t xml:space="preserve">    public static Action&lt;string, int, int&gt; OnMissionProgressUpdated;</w:t>
            </w:r>
            <w:r>
              <w:rPr>
                <w:rFonts w:ascii="Consolas" w:hAnsi="Consolas"/>
                <w:color w:val="1A252C"/>
                <w:sz w:val="19"/>
              </w:rPr>
              <w:br w:type="textWrapping"/>
            </w:r>
            <w:r>
              <w:rPr>
                <w:rFonts w:ascii="Consolas" w:hAnsi="Consolas"/>
                <w:color w:val="1A252C"/>
                <w:sz w:val="19"/>
              </w:rPr>
              <w:t xml:space="preserve">    public static Action&lt;string&gt; OnMissionCompleted;</w:t>
            </w:r>
            <w:r>
              <w:rPr>
                <w:rFonts w:ascii="Consolas" w:hAnsi="Consolas"/>
                <w:color w:val="1A252C"/>
                <w:sz w:val="19"/>
              </w:rPr>
              <w:br w:type="textWrapping"/>
            </w:r>
            <w:r>
              <w:rPr>
                <w:rFonts w:ascii="Consolas" w:hAnsi="Consolas"/>
                <w:color w:val="1A252C"/>
                <w:sz w:val="19"/>
              </w:rPr>
              <w:t>}</w:t>
            </w:r>
          </w:p>
        </w:tc>
      </w:tr>
    </w:tbl>
    <w:p w14:paraId="19D989F5">
      <w:pPr>
        <w:spacing w:before="0" w:after="80"/>
      </w:pPr>
    </w:p>
    <w:p w14:paraId="715217E6">
      <w:pPr>
        <w:spacing w:before="60" w:after="60" w:line="276" w:lineRule="auto"/>
        <w:jc w:val="both"/>
      </w:pPr>
      <w:r>
        <w:rPr>
          <w:rFonts w:ascii="Times New Roman" w:hAnsi="Times New Roman"/>
          <w:sz w:val="26"/>
        </w:rPr>
        <w:t>SƠ ĐỒ 1.1: Sơ đồ kiến trúc mô hình truyền nhận sự kiện Event-Driven qua GameEvents.cs</w:t>
      </w:r>
    </w:p>
    <w:p w14:paraId="18C154F5">
      <w:pPr>
        <w:spacing w:before="60" w:after="60" w:line="276" w:lineRule="auto"/>
        <w:jc w:val="both"/>
      </w:pPr>
      <w:r>
        <w:rPr>
          <w:rFonts w:ascii="Times New Roman" w:hAnsi="Times New Roman"/>
          <w:sz w:val="26"/>
        </w:rPr>
        <w:t>Nhờ kiến trúc này, sinh viên Tô Duy Hào (nhánh hao-missions) và sinh viên Lương Tiến Nhân (nhánh nhan-hazards) có thể độc lập cài đặt mã nguồn mà không xảy ra xung đột.</w:t>
      </w:r>
    </w:p>
    <w:p w14:paraId="06699881">
      <w:r>
        <w:br w:type="page"/>
      </w:r>
    </w:p>
    <w:p w14:paraId="52A7F24B">
      <w:pPr>
        <w:pStyle w:val="2"/>
        <w:keepNext/>
        <w:spacing w:before="280" w:after="120"/>
        <w:jc w:val="left"/>
      </w:pPr>
      <w:r>
        <w:rPr>
          <w:rFonts w:ascii="Times New Roman" w:hAnsi="Times New Roman"/>
          <w:b/>
          <w:color w:val="003366"/>
          <w:sz w:val="30"/>
        </w:rPr>
        <w:t>CHƯƠNG 2: PHÂN TÍCH VÀ THIẾT KẾ HỆ THỐNG GAME 3 MÀN</w:t>
      </w:r>
    </w:p>
    <w:p w14:paraId="250A9BF3">
      <w:pPr>
        <w:pStyle w:val="3"/>
        <w:keepNext/>
        <w:spacing w:before="200" w:after="80"/>
        <w:jc w:val="left"/>
      </w:pPr>
      <w:r>
        <w:rPr>
          <w:rFonts w:ascii="Times New Roman" w:hAnsi="Times New Roman"/>
          <w:b/>
          <w:color w:val="225588"/>
          <w:sz w:val="26"/>
        </w:rPr>
        <w:t>2.1. Thiết kế Mô hình Tiến trình Game 3 Màn (Stage Flow)</w:t>
      </w:r>
    </w:p>
    <w:p w14:paraId="6F1122A8">
      <w:pPr>
        <w:spacing w:before="60" w:after="60" w:line="276" w:lineRule="auto"/>
        <w:jc w:val="both"/>
      </w:pPr>
      <w:r>
        <w:rPr>
          <w:rFonts w:ascii="Times New Roman" w:hAnsi="Times New Roman"/>
          <w:sz w:val="26"/>
        </w:rPr>
        <w:t>Tiến trình game được quy hoạch tập trung hoàn toàn vào Hệ thống 3 Màn (Stage 1, Stage 2, Stage 3). Mỗi Màn đại diện cho một chặng hành trình với loại tài nguyên riêng và lớp thử thách tăng dần:</w:t>
      </w:r>
    </w:p>
    <w:p w14:paraId="3FFDFDFD">
      <w:pPr>
        <w:spacing w:before="60" w:after="60" w:line="276" w:lineRule="auto"/>
        <w:jc w:val="both"/>
      </w:pPr>
      <w:r>
        <w:rPr>
          <w:rFonts w:ascii="Times New Roman" w:hAnsi="Times New Roman"/>
          <w:sz w:val="26"/>
        </w:rPr>
        <w:t>BẢNG 2.1: Bảng tổng quan cấu trúc Hệ thống 3 Màn tiến trình (Stage 1-3)</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024"/>
        <w:gridCol w:w="3024"/>
        <w:gridCol w:w="3024"/>
      </w:tblGrid>
      <w:tr w14:paraId="6F81D3C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024" w:type="dxa"/>
            <w:shd w:val="clear" w:color="auto" w:fill="003366"/>
          </w:tcPr>
          <w:p w14:paraId="5C77CB21">
            <w:pPr>
              <w:jc w:val="center"/>
            </w:pPr>
            <w:r>
              <w:rPr>
                <w:b/>
                <w:color w:val="FFFFFF"/>
              </w:rPr>
              <w:t>Màn chơi</w:t>
            </w:r>
          </w:p>
        </w:tc>
        <w:tc>
          <w:tcPr>
            <w:tcW w:w="3024" w:type="dxa"/>
            <w:shd w:val="clear" w:color="auto" w:fill="003366"/>
          </w:tcPr>
          <w:p w14:paraId="67504908">
            <w:pPr>
              <w:jc w:val="center"/>
            </w:pPr>
            <w:r>
              <w:rPr>
                <w:b/>
                <w:color w:val="FFFFFF"/>
              </w:rPr>
              <w:t>Tài nguyên đào &amp; Hệ số</w:t>
            </w:r>
          </w:p>
        </w:tc>
        <w:tc>
          <w:tcPr>
            <w:tcW w:w="3024" w:type="dxa"/>
            <w:shd w:val="clear" w:color="auto" w:fill="003366"/>
          </w:tcPr>
          <w:p w14:paraId="5C9C9EF2">
            <w:pPr>
              <w:jc w:val="center"/>
            </w:pPr>
            <w:r>
              <w:rPr>
                <w:b/>
                <w:color w:val="FFFFFF"/>
              </w:rPr>
              <w:t>Cơ chế thử thách kế thừa &amp; MỚI thêm vào</w:t>
            </w:r>
          </w:p>
        </w:tc>
      </w:tr>
      <w:tr w14:paraId="16D43A47">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024" w:type="dxa"/>
          </w:tcPr>
          <w:p w14:paraId="069A9FC1">
            <w:pPr>
              <w:jc w:val="center"/>
            </w:pPr>
            <w:r>
              <w:t>Màn 1 (Round 1)</w:t>
            </w:r>
          </w:p>
        </w:tc>
        <w:tc>
          <w:tcPr>
            <w:tcW w:w="3024" w:type="dxa"/>
          </w:tcPr>
          <w:p w14:paraId="2B5CCFAE">
            <w:pPr>
              <w:jc w:val="center"/>
            </w:pPr>
            <w:r>
              <w:t>Than đá (x1.0)</w:t>
            </w:r>
          </w:p>
        </w:tc>
        <w:tc>
          <w:tcPr>
            <w:tcW w:w="3024" w:type="dxa"/>
          </w:tcPr>
          <w:p w14:paraId="103DC855">
            <w:pPr>
              <w:jc w:val="left"/>
            </w:pPr>
            <w:r>
              <w:t>Nhiệm vụ (Mission) + Chi phí Vàng + Cổng thời gian (Time Gate) + Phạt Checkpoint</w:t>
            </w:r>
          </w:p>
        </w:tc>
      </w:tr>
      <w:tr w14:paraId="4C244873">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024" w:type="dxa"/>
          </w:tcPr>
          <w:p w14:paraId="6F8337DA">
            <w:pPr>
              <w:jc w:val="center"/>
            </w:pPr>
            <w:r>
              <w:t>Màn 2 (Round 2)</w:t>
            </w:r>
          </w:p>
        </w:tc>
        <w:tc>
          <w:tcPr>
            <w:tcW w:w="3024" w:type="dxa"/>
          </w:tcPr>
          <w:p w14:paraId="7459180A">
            <w:pPr>
              <w:jc w:val="center"/>
            </w:pPr>
            <w:r>
              <w:t>Quặng Bạc (x1.5)</w:t>
            </w:r>
          </w:p>
        </w:tc>
        <w:tc>
          <w:tcPr>
            <w:tcW w:w="3024" w:type="dxa"/>
          </w:tcPr>
          <w:p w14:paraId="67D66220">
            <w:pPr>
              <w:jc w:val="left"/>
            </w:pPr>
            <w:r>
              <w:t>Kế thừa Màn 1 + Quản lý Tinh thần công nhân (Morale System) + Boss Phase 2 Ám worker</w:t>
            </w:r>
          </w:p>
        </w:tc>
      </w:tr>
      <w:tr w14:paraId="5CFD54F8">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024" w:type="dxa"/>
          </w:tcPr>
          <w:p w14:paraId="667D2B2F">
            <w:pPr>
              <w:jc w:val="center"/>
            </w:pPr>
            <w:r>
              <w:t>Màn 3 (Round 3)</w:t>
            </w:r>
          </w:p>
        </w:tc>
        <w:tc>
          <w:tcPr>
            <w:tcW w:w="3024" w:type="dxa"/>
          </w:tcPr>
          <w:p w14:paraId="75C7EF5F">
            <w:pPr>
              <w:jc w:val="center"/>
            </w:pPr>
            <w:r>
              <w:t>Vàng ròng (x2.0)</w:t>
            </w:r>
          </w:p>
        </w:tc>
        <w:tc>
          <w:tcPr>
            <w:tcW w:w="3024" w:type="dxa"/>
          </w:tcPr>
          <w:p w14:paraId="553EB7B3">
            <w:pPr>
              <w:jc w:val="left"/>
            </w:pPr>
            <w:r>
              <w:t>Kế thừa Màn 1, 2 + Boss Phase 3 &amp; Rồng + Sức bền hầm mỏ + Phá hủy hầm</w:t>
            </w:r>
          </w:p>
        </w:tc>
      </w:tr>
    </w:tbl>
    <w:p w14:paraId="31B194F6">
      <w:pPr>
        <w:pStyle w:val="4"/>
        <w:keepNext/>
        <w:spacing w:before="120" w:after="40"/>
        <w:jc w:val="left"/>
      </w:pPr>
      <w:r>
        <w:rPr>
          <w:rFonts w:ascii="Times New Roman" w:hAnsi="Times New Roman"/>
          <w:b/>
          <w:i/>
          <w:color w:val="222222"/>
          <w:sz w:val="26"/>
        </w:rPr>
        <w:t>2.1.1. Màn 1 (Round 1): Nền tảng Tiến trình, Nhiệm vụ &amp; Cổng thời gian</w:t>
      </w:r>
    </w:p>
    <w:p w14:paraId="5DC0B561">
      <w:pPr>
        <w:spacing w:before="60" w:after="60" w:line="276" w:lineRule="auto"/>
        <w:jc w:val="both"/>
      </w:pPr>
      <w:r>
        <w:rPr>
          <w:rFonts w:ascii="Times New Roman" w:hAnsi="Times New Roman"/>
          <w:sz w:val="26"/>
        </w:rPr>
        <w:t>Màn 1 giới thiệu toàn bộ khung hệ thống cơ bản cho người chơi. Điều kiện để vượt Màn 1 bao gồm: hoàn thành toàn bộ Nhiệm vụ được giao và tích đủ khoản tiền Vàng để chi trả cho cổng StageGateCost:</w:t>
      </w:r>
    </w:p>
    <w:p w14:paraId="6DCC624D">
      <w:pPr>
        <w:spacing w:before="120" w:after="120" w:line="240" w:lineRule="auto"/>
        <w:jc w:val="left"/>
      </w:pPr>
    </w:p>
    <w:tbl>
      <w:tblPr>
        <w:tblStyle w:val="12"/>
        <w:tblW w:w="0" w:type="auto"/>
        <w:jc w:val="center"/>
        <w:tblLayout w:type="autofit"/>
        <w:tblCellMar>
          <w:top w:w="0" w:type="dxa"/>
          <w:left w:w="108" w:type="dxa"/>
          <w:bottom w:w="0" w:type="dxa"/>
          <w:right w:w="108" w:type="dxa"/>
        </w:tblCellMar>
      </w:tblPr>
      <w:tblGrid>
        <w:gridCol w:w="9071"/>
      </w:tblGrid>
      <w:tr w14:paraId="6F260875">
        <w:tblPrEx>
          <w:tblCellMar>
            <w:top w:w="0" w:type="dxa"/>
            <w:left w:w="108" w:type="dxa"/>
            <w:bottom w:w="0" w:type="dxa"/>
            <w:right w:w="108" w:type="dxa"/>
          </w:tblCellMar>
        </w:tblPrEx>
        <w:trPr>
          <w:jc w:val="center"/>
        </w:trPr>
        <w:tc>
          <w:tcPr>
            <w:tcW w:w="9071" w:type="dxa"/>
            <w:tcBorders>
              <w:top w:val="nil"/>
              <w:left w:val="single" w:color="003366" w:sz="24" w:space="0"/>
              <w:bottom w:val="nil"/>
              <w:right w:val="nil"/>
            </w:tcBorders>
            <w:shd w:val="clear" w:color="auto" w:fill="F4F6F9"/>
            <w:tcMar>
              <w:top w:w="120" w:type="dxa"/>
              <w:left w:w="180" w:type="dxa"/>
              <w:bottom w:w="120" w:type="dxa"/>
              <w:right w:w="180" w:type="dxa"/>
            </w:tcMar>
          </w:tcPr>
          <w:p w14:paraId="3AF2D8BB">
            <w:pPr>
              <w:spacing w:before="0" w:after="0" w:line="240" w:lineRule="auto"/>
            </w:pPr>
            <w:r>
              <w:rPr>
                <w:rFonts w:ascii="Consolas" w:hAnsi="Consolas"/>
                <w:color w:val="1A252C"/>
                <w:sz w:val="19"/>
              </w:rPr>
              <w:t>StageGateCost(stage) = 500.0 * Math.Pow(3.0, stage - 1)</w:t>
            </w:r>
          </w:p>
        </w:tc>
      </w:tr>
    </w:tbl>
    <w:p w14:paraId="3DE871D3">
      <w:pPr>
        <w:spacing w:before="0" w:after="80"/>
      </w:pPr>
    </w:p>
    <w:p w14:paraId="36FEE29D">
      <w:pPr>
        <w:pStyle w:val="4"/>
        <w:keepNext/>
        <w:spacing w:before="120" w:after="40"/>
        <w:jc w:val="left"/>
      </w:pPr>
      <w:r>
        <w:rPr>
          <w:rFonts w:ascii="Times New Roman" w:hAnsi="Times New Roman"/>
          <w:b/>
          <w:i/>
          <w:color w:val="222222"/>
          <w:sz w:val="26"/>
        </w:rPr>
        <w:t>2.1.2. Màn 2 (Round 2): Quản lý Tinh thần Công nhân &amp; Boss Phase 2 Ám Worker</w:t>
      </w:r>
    </w:p>
    <w:p w14:paraId="68C07C46">
      <w:pPr>
        <w:spacing w:before="60" w:after="60" w:line="276" w:lineRule="auto"/>
        <w:jc w:val="both"/>
      </w:pPr>
      <w:r>
        <w:rPr>
          <w:rFonts w:ascii="Times New Roman" w:hAnsi="Times New Roman"/>
          <w:sz w:val="26"/>
        </w:rPr>
        <w:t>Màn 2 đưa vào Boss Phase 2 và Hệ thống Quản lý Tinh thần công nhân (Morale System):</w:t>
      </w:r>
    </w:p>
    <w:p w14:paraId="66991B77">
      <w:pPr>
        <w:pStyle w:val="23"/>
        <w:spacing w:before="40" w:after="40" w:line="276" w:lineRule="auto"/>
        <w:jc w:val="both"/>
      </w:pPr>
      <w:r>
        <w:rPr>
          <w:rFonts w:ascii="Times New Roman" w:hAnsi="Times New Roman"/>
          <w:sz w:val="26"/>
        </w:rPr>
        <w:t>Chỉ số Tinh thần (Morale): Mỗi thợ mỏ có thanh Tinh thần riêng (tối đa 100 điểm).</w:t>
      </w:r>
    </w:p>
    <w:p w14:paraId="41F6D097">
      <w:pPr>
        <w:pStyle w:val="23"/>
        <w:spacing w:before="40" w:after="40" w:line="276" w:lineRule="auto"/>
        <w:jc w:val="both"/>
      </w:pPr>
      <w:r>
        <w:rPr>
          <w:rFonts w:ascii="Times New Roman" w:hAnsi="Times New Roman"/>
          <w:sz w:val="26"/>
        </w:rPr>
        <w:t>Hành vi Ám của Boss Phase 2: Định kỳ mỗi 5 giây, Boss xuất hiện và ám thợ mỏ bằng thuật toán ngẫu nhiên có trọng số (Weighted Random).</w:t>
      </w:r>
    </w:p>
    <w:p w14:paraId="3C594406">
      <w:pPr>
        <w:pStyle w:val="23"/>
        <w:spacing w:before="40" w:after="40" w:line="276" w:lineRule="auto"/>
        <w:jc w:val="both"/>
      </w:pPr>
      <w:r>
        <w:rPr>
          <w:rFonts w:ascii="Times New Roman" w:hAnsi="Times New Roman"/>
          <w:sz w:val="26"/>
        </w:rPr>
        <w:t>Trạng thái Hút hố đen (Dead): Khi Tinh thần về 0, worker bị hút vào hố đen và dừng sản xuất cho tới khi người chơi trả tiền hồi phục.</w:t>
      </w:r>
    </w:p>
    <w:p w14:paraId="6DBF0CDB">
      <w:pPr>
        <w:pStyle w:val="4"/>
        <w:keepNext/>
        <w:spacing w:before="120" w:after="40"/>
        <w:jc w:val="left"/>
      </w:pPr>
      <w:r>
        <w:rPr>
          <w:rFonts w:ascii="Times New Roman" w:hAnsi="Times New Roman"/>
          <w:b/>
          <w:i/>
          <w:color w:val="222222"/>
          <w:sz w:val="26"/>
        </w:rPr>
        <w:t>2.1.3. Màn 3 (Round 3): Boss Phase 3 &amp; Rồng, Sức bền hầm mỏ</w:t>
      </w:r>
    </w:p>
    <w:p w14:paraId="0691069A">
      <w:pPr>
        <w:spacing w:before="60" w:after="60" w:line="276" w:lineRule="auto"/>
        <w:jc w:val="both"/>
      </w:pPr>
      <w:r>
        <w:rPr>
          <w:rFonts w:ascii="Times New Roman" w:hAnsi="Times New Roman"/>
          <w:sz w:val="26"/>
        </w:rPr>
        <w:t>Màn 3 đưa vào Boss Phase 3 và Rồng thiêng với cơ chế Sức bền hầm mỏ (Durability). Nếu sức bền hầm mỏ về 0, hầm rơi vào trạng thái hư hỏng nặng (Sập hầm) ngưng hoạt động.</w:t>
      </w:r>
    </w:p>
    <w:p w14:paraId="19098F8E">
      <w:pPr>
        <w:pStyle w:val="3"/>
        <w:keepNext/>
        <w:spacing w:before="200" w:after="80"/>
        <w:jc w:val="left"/>
      </w:pPr>
      <w:r>
        <w:rPr>
          <w:rFonts w:ascii="Times New Roman" w:hAnsi="Times New Roman"/>
          <w:b/>
          <w:color w:val="225588"/>
          <w:sz w:val="26"/>
        </w:rPr>
        <w:t>2.2. Thiết kế Hệ thống Quản lý (Manager System) &amp; Cơ chế Gacha Pity</w:t>
      </w:r>
    </w:p>
    <w:p w14:paraId="12098B07">
      <w:pPr>
        <w:spacing w:before="60" w:after="60" w:line="276" w:lineRule="auto"/>
        <w:jc w:val="both"/>
      </w:pPr>
      <w:r>
        <w:rPr>
          <w:rFonts w:ascii="Times New Roman" w:hAnsi="Times New Roman"/>
          <w:sz w:val="26"/>
        </w:rPr>
        <w:t>Hệ thống Quản lý được thiết kế chi tiết dựa trên mã nguồn thực tế (ManagerController.cs, ManagerData.cs, ManagerConfigSO.cs), cung cấp chiến thuật đa dạng cho người chơi:</w:t>
      </w:r>
    </w:p>
    <w:p w14:paraId="08B7FF85">
      <w:pPr>
        <w:spacing w:before="60" w:after="60" w:line="276" w:lineRule="auto"/>
        <w:jc w:val="both"/>
      </w:pPr>
      <w:r>
        <w:rPr>
          <w:rFonts w:ascii="Times New Roman" w:hAnsi="Times New Roman"/>
          <w:sz w:val="26"/>
        </w:rPr>
        <w:t>BẢNG 2.3: Bảng thiết kế Hệ thống Manager theo 3 cấp độ hiếm (ManagerRarity)</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7664271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268" w:type="dxa"/>
            <w:shd w:val="clear" w:color="auto" w:fill="003366"/>
          </w:tcPr>
          <w:p w14:paraId="199A0FE6">
            <w:pPr>
              <w:jc w:val="center"/>
            </w:pPr>
            <w:r>
              <w:rPr>
                <w:b/>
                <w:color w:val="FFFFFF"/>
              </w:rPr>
              <w:t>Độ hiếm Manager</w:t>
            </w:r>
          </w:p>
        </w:tc>
        <w:tc>
          <w:tcPr>
            <w:tcW w:w="2268" w:type="dxa"/>
            <w:shd w:val="clear" w:color="auto" w:fill="003366"/>
          </w:tcPr>
          <w:p w14:paraId="04B752C3">
            <w:pPr>
              <w:jc w:val="center"/>
            </w:pPr>
            <w:r>
              <w:rPr>
                <w:b/>
                <w:color w:val="FFFFFF"/>
              </w:rPr>
              <w:t>Chi phí &amp; Quy tắc thuê</w:t>
            </w:r>
          </w:p>
        </w:tc>
        <w:tc>
          <w:tcPr>
            <w:tcW w:w="2268" w:type="dxa"/>
            <w:shd w:val="clear" w:color="auto" w:fill="003366"/>
          </w:tcPr>
          <w:p w14:paraId="59E3E16A">
            <w:pPr>
              <w:jc w:val="center"/>
            </w:pPr>
            <w:r>
              <w:rPr>
                <w:b/>
                <w:color w:val="FFFFFF"/>
              </w:rPr>
              <w:t>Loại Buff &amp; Chỉ số hoạt động</w:t>
            </w:r>
          </w:p>
        </w:tc>
        <w:tc>
          <w:tcPr>
            <w:tcW w:w="2268" w:type="dxa"/>
            <w:shd w:val="clear" w:color="auto" w:fill="003366"/>
          </w:tcPr>
          <w:p w14:paraId="5A45367C">
            <w:pPr>
              <w:jc w:val="center"/>
            </w:pPr>
            <w:r>
              <w:rPr>
                <w:b/>
                <w:color w:val="FFFFFF"/>
              </w:rPr>
              <w:t>Cơ chế Xuất hiện &amp; Bảo hiểm (Pity)</w:t>
            </w:r>
          </w:p>
        </w:tc>
      </w:tr>
      <w:tr w14:paraId="204548AA">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268" w:type="dxa"/>
          </w:tcPr>
          <w:p w14:paraId="1BFCC8D4">
            <w:pPr>
              <w:jc w:val="center"/>
            </w:pPr>
            <w:r>
              <w:t>Quản lý Trẻ tuổi (Junior)</w:t>
            </w:r>
          </w:p>
        </w:tc>
        <w:tc>
          <w:tcPr>
            <w:tcW w:w="2268" w:type="dxa"/>
          </w:tcPr>
          <w:p w14:paraId="49FA846E">
            <w:pPr>
              <w:jc w:val="center"/>
            </w:pPr>
            <w:r>
              <w:t>Giá rẻ (Tăng 1.5 lần / lượt mua)</w:t>
            </w:r>
          </w:p>
        </w:tc>
        <w:tc>
          <w:tcPr>
            <w:tcW w:w="2268" w:type="dxa"/>
          </w:tcPr>
          <w:p w14:paraId="35DF1AA4">
            <w:pPr>
              <w:jc w:val="left"/>
            </w:pPr>
            <w:r>
              <w:t>Tốc độ Đào (MiningSpeed), Di chuyển (MoveSpeed), Giảm giá (ReduceCost)</w:t>
            </w:r>
          </w:p>
        </w:tc>
        <w:tc>
          <w:tcPr>
            <w:tcW w:w="2268" w:type="dxa"/>
          </w:tcPr>
          <w:p w14:paraId="79249068">
            <w:pPr>
              <w:jc w:val="left"/>
            </w:pPr>
            <w:r>
              <w:t>Phổ biến (Weight lớn nhất trong SO)</w:t>
            </w:r>
          </w:p>
        </w:tc>
      </w:tr>
      <w:tr w14:paraId="321A622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268" w:type="dxa"/>
          </w:tcPr>
          <w:p w14:paraId="6225C22E">
            <w:pPr>
              <w:jc w:val="center"/>
            </w:pPr>
            <w:r>
              <w:t>Quản lý Giám đốc (Director)</w:t>
            </w:r>
          </w:p>
        </w:tc>
        <w:tc>
          <w:tcPr>
            <w:tcW w:w="2268" w:type="dxa"/>
          </w:tcPr>
          <w:p w14:paraId="1C10ED0E">
            <w:pPr>
              <w:jc w:val="center"/>
            </w:pPr>
            <w:r>
              <w:t>Trung bình</w:t>
            </w:r>
          </w:p>
        </w:tc>
        <w:tc>
          <w:tcPr>
            <w:tcW w:w="2268" w:type="dxa"/>
          </w:tcPr>
          <w:p w14:paraId="74456AD8">
            <w:pPr>
              <w:jc w:val="left"/>
            </w:pPr>
            <w:r>
              <w:t>Chỉ số BuffPower cao hơn Junior (Min-Max BuffValue cấu hình từ SO)</w:t>
            </w:r>
          </w:p>
        </w:tc>
        <w:tc>
          <w:tcPr>
            <w:tcW w:w="2268" w:type="dxa"/>
          </w:tcPr>
          <w:p w14:paraId="4EA746C5">
            <w:pPr>
              <w:jc w:val="left"/>
            </w:pPr>
            <w:r>
              <w:t>Tỉ lệ xuất hiện trung bình</w:t>
            </w:r>
          </w:p>
        </w:tc>
      </w:tr>
      <w:tr w14:paraId="599732E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268" w:type="dxa"/>
          </w:tcPr>
          <w:p w14:paraId="1634D1E0">
            <w:pPr>
              <w:jc w:val="center"/>
            </w:pPr>
            <w:r>
              <w:t>Quản lý Cấp cao (Senior)</w:t>
            </w:r>
          </w:p>
        </w:tc>
        <w:tc>
          <w:tcPr>
            <w:tcW w:w="2268" w:type="dxa"/>
          </w:tcPr>
          <w:p w14:paraId="0A03424B">
            <w:pPr>
              <w:jc w:val="center"/>
            </w:pPr>
            <w:r>
              <w:t>Cao (Bảo hiểm ra chắc chắn sau 10 lượt)</w:t>
            </w:r>
          </w:p>
        </w:tc>
        <w:tc>
          <w:tcPr>
            <w:tcW w:w="2268" w:type="dxa"/>
          </w:tcPr>
          <w:p w14:paraId="7ED35CA8">
            <w:pPr>
              <w:jc w:val="left"/>
            </w:pPr>
            <w:r>
              <w:t>Chỉ số BuffPower cao nhất + 50% tỉ lệ sở hữu Kỹ năng Đặc biệt (SpecialFeature)</w:t>
            </w:r>
          </w:p>
        </w:tc>
        <w:tc>
          <w:tcPr>
            <w:tcW w:w="2268" w:type="dxa"/>
          </w:tcPr>
          <w:p w14:paraId="6A3231BC">
            <w:pPr>
              <w:jc w:val="left"/>
            </w:pPr>
            <w:r>
              <w:t>Yêu cầu: Level &gt;= 6 &amp; Đã thuê &gt;= 10 lượt (Hoặc Bảo hiểm Pity)</w:t>
            </w:r>
          </w:p>
        </w:tc>
      </w:tr>
    </w:tbl>
    <w:p w14:paraId="01C2E0F6">
      <w:pPr>
        <w:pStyle w:val="4"/>
        <w:keepNext/>
        <w:spacing w:before="120" w:after="40"/>
        <w:jc w:val="left"/>
      </w:pPr>
      <w:r>
        <w:rPr>
          <w:rFonts w:ascii="Times New Roman" w:hAnsi="Times New Roman"/>
          <w:b/>
          <w:i/>
          <w:color w:val="222222"/>
          <w:sz w:val="26"/>
        </w:rPr>
        <w:t>Các quy tắc kỹ thuật chính của Hệ thống Manager:</w:t>
      </w:r>
    </w:p>
    <w:p w14:paraId="4585FD6E">
      <w:pPr>
        <w:pStyle w:val="23"/>
        <w:spacing w:before="40" w:after="40" w:line="276" w:lineRule="auto"/>
        <w:jc w:val="both"/>
      </w:pPr>
      <w:r>
        <w:rPr>
          <w:rFonts w:ascii="Times New Roman" w:hAnsi="Times New Roman"/>
          <w:sz w:val="26"/>
        </w:rPr>
        <w:t>Công thức chi phí tuyển dụng (HireCost): Cài đặt chính xác trong hàm GetCurrentHireCost: HireCost = BaseHireCost * (HireMultiplier ^ TotalHiredCount), với BaseHireCost = 100 Vàng và HireMultiplier = 1.5.</w:t>
      </w:r>
    </w:p>
    <w:p w14:paraId="278379F1">
      <w:pPr>
        <w:pStyle w:val="23"/>
        <w:spacing w:before="40" w:after="40" w:line="276" w:lineRule="auto"/>
        <w:jc w:val="both"/>
      </w:pPr>
      <w:r>
        <w:rPr>
          <w:rFonts w:ascii="Times New Roman" w:hAnsi="Times New Roman"/>
          <w:sz w:val="26"/>
        </w:rPr>
        <w:t>Cơ chế Bảo hiểm Gacha (Pity System): Biến đếm HiresUntilPitys lưu số lần còn lại để ra Senior. Nếu sau 9 lượt chưa ra Senior, lượt thứ 10 (PityThreshold = 10) bảo hiểm 100% sinh ra Senior Manager. Nếu quay ra Senior sớm, bộ đếm Pity lập tức reset về mốc 10.</w:t>
      </w:r>
    </w:p>
    <w:p w14:paraId="26028CD0">
      <w:pPr>
        <w:pStyle w:val="23"/>
        <w:spacing w:before="40" w:after="40" w:line="276" w:lineRule="auto"/>
        <w:jc w:val="both"/>
      </w:pPr>
      <w:r>
        <w:rPr>
          <w:rFonts w:ascii="Times New Roman" w:hAnsi="Times New Roman"/>
          <w:sz w:val="26"/>
        </w:rPr>
        <w:t>Điều kiện Mở khóa Senior (CanUnlockSenior): Để thuê trực tiếp Senior Manager, người chơi cần đạt Level người chơi &gt;= 6 và đã thực hiện thuê tối thiểu 10 lượt Manager trước đó.</w:t>
      </w:r>
    </w:p>
    <w:p w14:paraId="3367D99C">
      <w:pPr>
        <w:pStyle w:val="23"/>
        <w:spacing w:before="40" w:after="40" w:line="276" w:lineRule="auto"/>
        <w:jc w:val="both"/>
      </w:pPr>
      <w:r>
        <w:rPr>
          <w:rFonts w:ascii="Times New Roman" w:hAnsi="Times New Roman"/>
          <w:sz w:val="26"/>
        </w:rPr>
        <w:t>Cơ chế Ban quản lý &amp; Bán lại Manager (SellManager): Cho phép người chơi bán bớt Manager không dùng tới để nhận lại 50% số tiền Vàng giá gốc tuyển dụng (OriginalHirePrice * 0.5).</w:t>
      </w:r>
    </w:p>
    <w:p w14:paraId="7EB2CE9B">
      <w:pPr>
        <w:pStyle w:val="3"/>
        <w:keepNext/>
        <w:spacing w:before="200" w:after="80"/>
        <w:jc w:val="left"/>
      </w:pPr>
      <w:r>
        <w:rPr>
          <w:rFonts w:ascii="Times New Roman" w:hAnsi="Times New Roman"/>
          <w:b/>
          <w:color w:val="225588"/>
          <w:sz w:val="26"/>
        </w:rPr>
        <w:t>2.3. Thiết kế Cơ chế Phạt Checkpoint ("Lần 1 bỏ 2 cái kia")</w:t>
      </w:r>
    </w:p>
    <w:p w14:paraId="7B35F487">
      <w:pPr>
        <w:spacing w:before="60" w:after="60" w:line="276" w:lineRule="auto"/>
        <w:jc w:val="both"/>
      </w:pPr>
      <w:r>
        <w:rPr>
          <w:rFonts w:ascii="Times New Roman" w:hAnsi="Times New Roman"/>
          <w:sz w:val="26"/>
        </w:rPr>
        <w:t>Ở cuối mỗi Màn (Stage 1, 2, 3), nếu hết giờ đếm ngược mà chưa hoàn thành nhiệm vụ và phí Qua Màn, hệ thống kích hoạt phạt dồn 3 mốc theo nguyên tắc "Lần 1 bỏ 2 cái kia":</w:t>
      </w:r>
    </w:p>
    <w:p w14:paraId="56B5B566">
      <w:pPr>
        <w:pStyle w:val="23"/>
        <w:spacing w:before="40" w:after="40" w:line="276" w:lineRule="auto"/>
        <w:jc w:val="both"/>
      </w:pPr>
      <w:r>
        <w:rPr>
          <w:rFonts w:ascii="Times New Roman" w:hAnsi="Times New Roman"/>
          <w:sz w:val="26"/>
        </w:rPr>
        <w:t>Thất bại Lần 1: Trừ 15% Vàng hiện có (Không phá hầm, không Rollback).</w:t>
      </w:r>
    </w:p>
    <w:p w14:paraId="634329A7">
      <w:pPr>
        <w:pStyle w:val="23"/>
        <w:spacing w:before="40" w:after="40" w:line="276" w:lineRule="auto"/>
        <w:jc w:val="both"/>
      </w:pPr>
      <w:r>
        <w:rPr>
          <w:rFonts w:ascii="Times New Roman" w:hAnsi="Times New Roman"/>
          <w:sz w:val="26"/>
        </w:rPr>
        <w:t>Thất bại Lần 2: Trừ 30% Vàng hiện có + Phá hủy 1 hầm mỏ ngẫu nhiên trong Màn (Không Rollback).</w:t>
      </w:r>
    </w:p>
    <w:p w14:paraId="38299464">
      <w:pPr>
        <w:pStyle w:val="23"/>
        <w:spacing w:before="40" w:after="40" w:line="276" w:lineRule="auto"/>
        <w:jc w:val="both"/>
      </w:pPr>
      <w:r>
        <w:rPr>
          <w:rFonts w:ascii="Times New Roman" w:hAnsi="Times New Roman"/>
          <w:sz w:val="26"/>
        </w:rPr>
        <w:t>Thất bại Lần 3: ROLLBACK về điểm xuất phát Màn hiện tại (Không trừ thêm Vàng).</w:t>
      </w:r>
    </w:p>
    <w:p w14:paraId="40AA342B">
      <w:pPr>
        <w:pStyle w:val="3"/>
        <w:keepNext/>
        <w:spacing w:before="200" w:after="80"/>
        <w:jc w:val="left"/>
      </w:pPr>
      <w:r>
        <w:rPr>
          <w:rFonts w:ascii="Times New Roman" w:hAnsi="Times New Roman"/>
          <w:b/>
          <w:color w:val="225588"/>
          <w:sz w:val="26"/>
        </w:rPr>
        <w:t>2.4. Thiết kế Hai tầng Thưởng Reset (Stage Bonus vs Uy Tín toàn cục)</w:t>
      </w:r>
    </w:p>
    <w:p w14:paraId="5BE140B0">
      <w:pPr>
        <w:pStyle w:val="23"/>
        <w:spacing w:before="40" w:after="40" w:line="276" w:lineRule="auto"/>
        <w:jc w:val="both"/>
      </w:pPr>
      <w:r>
        <w:rPr>
          <w:rFonts w:ascii="Times New Roman" w:hAnsi="Times New Roman"/>
          <w:sz w:val="26"/>
        </w:rPr>
        <w:t>Stage Bonus: Thưởng nhẹ hệ số sản lượng vĩnh viễn mỗi khi vượt 1 Màn: GoldMultiplier = 1 + 0.5 * StagesCompleted.</w:t>
      </w:r>
    </w:p>
    <w:p w14:paraId="6EBD2CEB">
      <w:pPr>
        <w:pStyle w:val="23"/>
        <w:spacing w:before="40" w:after="40" w:line="276" w:lineRule="auto"/>
        <w:jc w:val="both"/>
      </w:pPr>
      <w:r>
        <w:rPr>
          <w:rFonts w:ascii="Times New Roman" w:hAnsi="Times New Roman"/>
          <w:sz w:val="26"/>
        </w:rPr>
        <w:t>Uy Tín toàn cục (Prestige System): Mở khóa sau khi hoàn tất Màn 3, reset toàn bộ hầm mỏ về Màn 1 để nhận điểm Uy Tín tăng thu nhập toàn cục vĩnh viễn.</w:t>
      </w:r>
    </w:p>
    <w:p w14:paraId="68C43AD8">
      <w:pPr>
        <w:pStyle w:val="3"/>
        <w:keepNext/>
        <w:spacing w:before="200" w:after="80"/>
        <w:jc w:val="left"/>
      </w:pPr>
      <w:r>
        <w:rPr>
          <w:rFonts w:ascii="Times New Roman" w:hAnsi="Times New Roman"/>
          <w:b/>
          <w:color w:val="225588"/>
          <w:sz w:val="26"/>
        </w:rPr>
        <w:t>2.5. Thiết kế Hệ thống Quản lý Tự động (Auto-Manager)</w:t>
      </w:r>
    </w:p>
    <w:p w14:paraId="10847B4C">
      <w:pPr>
        <w:spacing w:before="60" w:after="60" w:line="276" w:lineRule="auto"/>
        <w:jc w:val="both"/>
      </w:pPr>
      <w:r>
        <w:rPr>
          <w:rFonts w:ascii="Times New Roman" w:hAnsi="Times New Roman"/>
          <w:sz w:val="26"/>
        </w:rPr>
        <w:t>Hệ thống tự động mở rộng theo từng Màn: Màn 1 (Auto-Collect tiền nhà kho), Màn 2 (Auto-Hồi phục Tinh thần thợ mỏ &lt; 20%), Màn 3 (Auto-Sửa chữa hầm hỏng).</w:t>
      </w:r>
    </w:p>
    <w:p w14:paraId="02D29076">
      <w:r>
        <w:br w:type="page"/>
      </w:r>
    </w:p>
    <w:p w14:paraId="1275B81C">
      <w:pPr>
        <w:pStyle w:val="2"/>
        <w:keepNext/>
        <w:spacing w:before="280" w:after="120"/>
        <w:jc w:val="left"/>
      </w:pPr>
      <w:r>
        <w:rPr>
          <w:rFonts w:ascii="Times New Roman" w:hAnsi="Times New Roman"/>
          <w:b/>
          <w:color w:val="003366"/>
          <w:sz w:val="30"/>
        </w:rPr>
        <w:t>CHƯƠNG 3: CÀI ĐẶT THỬ NGHIỆM VÀ KẾT QUẢ THỰC HIỆN</w:t>
      </w:r>
    </w:p>
    <w:p w14:paraId="40802B8A">
      <w:pPr>
        <w:pStyle w:val="3"/>
        <w:keepNext/>
        <w:spacing w:before="200" w:after="80"/>
        <w:jc w:val="left"/>
      </w:pPr>
      <w:r>
        <w:rPr>
          <w:rFonts w:ascii="Times New Roman" w:hAnsi="Times New Roman"/>
          <w:b/>
          <w:color w:val="225588"/>
          <w:sz w:val="26"/>
        </w:rPr>
        <w:t>3.1. Cấu trúc mã nguồn và Quy trình làm việc nhóm qua Git</w:t>
      </w:r>
    </w:p>
    <w:p w14:paraId="538B95E5">
      <w:pPr>
        <w:spacing w:before="60" w:after="60" w:line="276" w:lineRule="auto"/>
        <w:jc w:val="both"/>
      </w:pPr>
      <w:r>
        <w:rPr>
          <w:rFonts w:ascii="Times New Roman" w:hAnsi="Times New Roman"/>
          <w:sz w:val="26"/>
        </w:rPr>
        <w:t>Mã nguồn dự án được tổ chức tại Assets/Scripts/Hao/ (phân nhánh hao-missions) và Assets/Scripts/Nhan/ &amp; Assets/Scripts/Manager/ (phân nhánh nhan-hazards).</w:t>
      </w:r>
    </w:p>
    <w:p w14:paraId="354F6902">
      <w:pPr>
        <w:pStyle w:val="3"/>
        <w:keepNext/>
        <w:spacing w:before="200" w:after="80"/>
        <w:jc w:val="left"/>
      </w:pPr>
      <w:r>
        <w:rPr>
          <w:rFonts w:ascii="Times New Roman" w:hAnsi="Times New Roman"/>
          <w:b/>
          <w:color w:val="225588"/>
          <w:sz w:val="26"/>
        </w:rPr>
        <w:t>3.2. Cài đặt các Lớp lõi Tiến trình (StageManager.cs)</w:t>
      </w:r>
    </w:p>
    <w:p w14:paraId="41B0A373">
      <w:pPr>
        <w:spacing w:before="120" w:after="120" w:line="240" w:lineRule="auto"/>
        <w:jc w:val="left"/>
      </w:pPr>
    </w:p>
    <w:tbl>
      <w:tblPr>
        <w:tblStyle w:val="12"/>
        <w:tblW w:w="0" w:type="auto"/>
        <w:jc w:val="center"/>
        <w:tblLayout w:type="autofit"/>
        <w:tblCellMar>
          <w:top w:w="0" w:type="dxa"/>
          <w:left w:w="108" w:type="dxa"/>
          <w:bottom w:w="0" w:type="dxa"/>
          <w:right w:w="108" w:type="dxa"/>
        </w:tblCellMar>
      </w:tblPr>
      <w:tblGrid>
        <w:gridCol w:w="9071"/>
      </w:tblGrid>
      <w:tr w14:paraId="7FE492EE">
        <w:tblPrEx>
          <w:tblCellMar>
            <w:top w:w="0" w:type="dxa"/>
            <w:left w:w="108" w:type="dxa"/>
            <w:bottom w:w="0" w:type="dxa"/>
            <w:right w:w="108" w:type="dxa"/>
          </w:tblCellMar>
        </w:tblPrEx>
        <w:trPr>
          <w:jc w:val="center"/>
        </w:trPr>
        <w:tc>
          <w:tcPr>
            <w:tcW w:w="9071" w:type="dxa"/>
            <w:tcBorders>
              <w:top w:val="nil"/>
              <w:left w:val="single" w:color="003366" w:sz="24" w:space="0"/>
              <w:bottom w:val="nil"/>
              <w:right w:val="nil"/>
            </w:tcBorders>
            <w:shd w:val="clear" w:color="auto" w:fill="F4F6F9"/>
            <w:tcMar>
              <w:top w:w="120" w:type="dxa"/>
              <w:left w:w="180" w:type="dxa"/>
              <w:bottom w:w="120" w:type="dxa"/>
              <w:right w:w="180" w:type="dxa"/>
            </w:tcMar>
          </w:tcPr>
          <w:p w14:paraId="4593D494">
            <w:pPr>
              <w:spacing w:before="0" w:after="0" w:line="240" w:lineRule="auto"/>
            </w:pPr>
            <w:r>
              <w:rPr>
                <w:rFonts w:ascii="Consolas" w:hAnsi="Consolas"/>
                <w:color w:val="1A252C"/>
                <w:sz w:val="19"/>
              </w:rPr>
              <w:t>public class StageManager : MonoBehaviour</w:t>
            </w:r>
            <w:r>
              <w:rPr>
                <w:rFonts w:ascii="Consolas" w:hAnsi="Consolas"/>
                <w:color w:val="1A252C"/>
                <w:sz w:val="19"/>
              </w:rPr>
              <w:br w:type="textWrapping"/>
            </w:r>
            <w:r>
              <w:rPr>
                <w:rFonts w:ascii="Consolas" w:hAnsi="Consolas"/>
                <w:color w:val="1A252C"/>
                <w:sz w:val="19"/>
              </w:rPr>
              <w:t>{</w:t>
            </w:r>
            <w:r>
              <w:rPr>
                <w:rFonts w:ascii="Consolas" w:hAnsi="Consolas"/>
                <w:color w:val="1A252C"/>
                <w:sz w:val="19"/>
              </w:rPr>
              <w:br w:type="textWrapping"/>
            </w:r>
            <w:r>
              <w:rPr>
                <w:rFonts w:ascii="Consolas" w:hAnsi="Consolas"/>
                <w:color w:val="1A252C"/>
                <w:sz w:val="19"/>
              </w:rPr>
              <w:t xml:space="preserve">    public static StageManager Instance { get; private set; }</w:t>
            </w:r>
            <w:r>
              <w:rPr>
                <w:rFonts w:ascii="Consolas" w:hAnsi="Consolas"/>
                <w:color w:val="1A252C"/>
                <w:sz w:val="19"/>
              </w:rPr>
              <w:br w:type="textWrapping"/>
            </w:r>
            <w:r>
              <w:rPr>
                <w:rFonts w:ascii="Consolas" w:hAnsi="Consolas"/>
                <w:color w:val="1A252C"/>
                <w:sz w:val="19"/>
              </w:rPr>
              <w:t xml:space="preserve">    public int CurrentStage = 1;</w:t>
            </w:r>
            <w:r>
              <w:rPr>
                <w:rFonts w:ascii="Consolas" w:hAnsi="Consolas"/>
                <w:color w:val="1A252C"/>
                <w:sz w:val="19"/>
              </w:rPr>
              <w:br w:type="textWrapping"/>
            </w:r>
            <w:r>
              <w:rPr>
                <w:rFonts w:ascii="Consolas" w:hAnsi="Consolas"/>
                <w:color w:val="1A252C"/>
                <w:sz w:val="19"/>
              </w:rPr>
              <w:t xml:space="preserve">    public float stageTimeRemaining = 180f;</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 xml:space="preserve">    public bool CanPassStage()</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t xml:space="preserve">        bool missionsOk = MissionManager.Instance == null || MissionManager.Instance.AreMissionsCompletedForStage(CurrentStage);</w:t>
            </w:r>
            <w:r>
              <w:rPr>
                <w:rFonts w:ascii="Consolas" w:hAnsi="Consolas"/>
                <w:color w:val="1A252C"/>
                <w:sz w:val="19"/>
              </w:rPr>
              <w:br w:type="textWrapping"/>
            </w:r>
            <w:r>
              <w:rPr>
                <w:rFonts w:ascii="Consolas" w:hAnsi="Consolas"/>
                <w:color w:val="1A252C"/>
                <w:sz w:val="19"/>
              </w:rPr>
              <w:t xml:space="preserve">        bool goldOk = Gamemanager.Instance != null &amp;&amp; Gamemanager.Instance.IdleCash &gt;= GetStageGateCost();</w:t>
            </w:r>
            <w:r>
              <w:rPr>
                <w:rFonts w:ascii="Consolas" w:hAnsi="Consolas"/>
                <w:color w:val="1A252C"/>
                <w:sz w:val="19"/>
              </w:rPr>
              <w:br w:type="textWrapping"/>
            </w:r>
            <w:r>
              <w:rPr>
                <w:rFonts w:ascii="Consolas" w:hAnsi="Consolas"/>
                <w:color w:val="1A252C"/>
                <w:sz w:val="19"/>
              </w:rPr>
              <w:t xml:space="preserve">        return missionsOk &amp;&amp; goldOk;</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t>}</w:t>
            </w:r>
          </w:p>
        </w:tc>
      </w:tr>
    </w:tbl>
    <w:p w14:paraId="25B06F66">
      <w:pPr>
        <w:spacing w:before="0" w:after="80"/>
      </w:pPr>
    </w:p>
    <w:p w14:paraId="33BCF107">
      <w:pPr>
        <w:pStyle w:val="3"/>
        <w:keepNext/>
        <w:spacing w:before="200" w:after="80"/>
        <w:jc w:val="left"/>
      </w:pPr>
      <w:r>
        <w:rPr>
          <w:rFonts w:ascii="Times New Roman" w:hAnsi="Times New Roman"/>
          <w:b/>
          <w:color w:val="225588"/>
          <w:sz w:val="26"/>
        </w:rPr>
        <w:t>3.3. Cài đặt Hệ thống Quản lý (ManagerController.cs &amp; ManagerConfigSO.cs)</w:t>
      </w:r>
    </w:p>
    <w:p w14:paraId="0AFB9829">
      <w:pPr>
        <w:spacing w:before="60" w:after="60" w:line="276" w:lineRule="auto"/>
        <w:jc w:val="both"/>
      </w:pPr>
      <w:r>
        <w:rPr>
          <w:rFonts w:ascii="Times New Roman" w:hAnsi="Times New Roman"/>
          <w:sz w:val="26"/>
        </w:rPr>
        <w:t>Trích đoạn mã nguồn thực tế cài đặt thuật toán gacha tuyển dụng Manager và cơ chế bảo hiểm Pity trong ManagerController.cs:</w:t>
      </w:r>
    </w:p>
    <w:p w14:paraId="345C55F5">
      <w:pPr>
        <w:spacing w:before="120" w:after="120" w:line="240" w:lineRule="auto"/>
        <w:jc w:val="left"/>
      </w:pPr>
    </w:p>
    <w:tbl>
      <w:tblPr>
        <w:tblStyle w:val="12"/>
        <w:tblW w:w="0" w:type="auto"/>
        <w:jc w:val="center"/>
        <w:tblLayout w:type="autofit"/>
        <w:tblCellMar>
          <w:top w:w="0" w:type="dxa"/>
          <w:left w:w="108" w:type="dxa"/>
          <w:bottom w:w="0" w:type="dxa"/>
          <w:right w:w="108" w:type="dxa"/>
        </w:tblCellMar>
      </w:tblPr>
      <w:tblGrid>
        <w:gridCol w:w="9071"/>
      </w:tblGrid>
      <w:tr w14:paraId="097A5A18">
        <w:tblPrEx>
          <w:tblCellMar>
            <w:top w:w="0" w:type="dxa"/>
            <w:left w:w="108" w:type="dxa"/>
            <w:bottom w:w="0" w:type="dxa"/>
            <w:right w:w="108" w:type="dxa"/>
          </w:tblCellMar>
        </w:tblPrEx>
        <w:trPr>
          <w:jc w:val="center"/>
        </w:trPr>
        <w:tc>
          <w:tcPr>
            <w:tcW w:w="9071" w:type="dxa"/>
            <w:tcBorders>
              <w:top w:val="nil"/>
              <w:left w:val="single" w:color="003366" w:sz="24" w:space="0"/>
              <w:bottom w:val="nil"/>
              <w:right w:val="nil"/>
            </w:tcBorders>
            <w:shd w:val="clear" w:color="auto" w:fill="F4F6F9"/>
            <w:tcMar>
              <w:top w:w="120" w:type="dxa"/>
              <w:left w:w="180" w:type="dxa"/>
              <w:bottom w:w="120" w:type="dxa"/>
              <w:right w:w="180" w:type="dxa"/>
            </w:tcMar>
          </w:tcPr>
          <w:p w14:paraId="10241855">
            <w:pPr>
              <w:spacing w:before="0" w:after="0" w:line="240" w:lineRule="auto"/>
            </w:pPr>
            <w:r>
              <w:rPr>
                <w:rFonts w:ascii="Consolas" w:hAnsi="Consolas"/>
                <w:color w:val="1A252C"/>
                <w:sz w:val="19"/>
              </w:rPr>
              <w:t>public double GetCurrentHireCost(FacilityType type)</w:t>
            </w:r>
            <w:r>
              <w:rPr>
                <w:rFonts w:ascii="Consolas" w:hAnsi="Consolas"/>
                <w:color w:val="1A252C"/>
                <w:sz w:val="19"/>
              </w:rPr>
              <w:br w:type="textWrapping"/>
            </w:r>
            <w:r>
              <w:rPr>
                <w:rFonts w:ascii="Consolas" w:hAnsi="Consolas"/>
                <w:color w:val="1A252C"/>
                <w:sz w:val="19"/>
              </w:rPr>
              <w:t>{</w:t>
            </w:r>
            <w:r>
              <w:rPr>
                <w:rFonts w:ascii="Consolas" w:hAnsi="Consolas"/>
                <w:color w:val="1A252C"/>
                <w:sz w:val="19"/>
              </w:rPr>
              <w:br w:type="textWrapping"/>
            </w:r>
            <w:r>
              <w:rPr>
                <w:rFonts w:ascii="Consolas" w:hAnsi="Consolas"/>
                <w:color w:val="1A252C"/>
                <w:sz w:val="19"/>
              </w:rPr>
              <w:t xml:space="preserve">    int count = TotalHiredCounts.ContainsKey(type) ? TotalHiredCounts[type] : 0;</w:t>
            </w:r>
            <w:r>
              <w:rPr>
                <w:rFonts w:ascii="Consolas" w:hAnsi="Consolas"/>
                <w:color w:val="1A252C"/>
                <w:sz w:val="19"/>
              </w:rPr>
              <w:br w:type="textWrapping"/>
            </w:r>
            <w:r>
              <w:rPr>
                <w:rFonts w:ascii="Consolas" w:hAnsi="Consolas"/>
                <w:color w:val="1A252C"/>
                <w:sz w:val="19"/>
              </w:rPr>
              <w:t xml:space="preserve">    return BaseHireCost * Math.Pow(HireMultiplier, count);</w:t>
            </w:r>
            <w:r>
              <w:rPr>
                <w:rFonts w:ascii="Consolas" w:hAnsi="Consolas"/>
                <w:color w:val="1A252C"/>
                <w:sz w:val="19"/>
              </w:rPr>
              <w:br w:type="textWrapping"/>
            </w:r>
            <w:r>
              <w:rPr>
                <w:rFonts w:ascii="Consolas" w:hAnsi="Consolas"/>
                <w:color w:val="1A252C"/>
                <w:sz w:val="19"/>
              </w:rPr>
              <w:t>}</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private ManagerData GenerateRandomManager(double hirePrice, FacilityType facilityType)</w:t>
            </w:r>
            <w:r>
              <w:rPr>
                <w:rFonts w:ascii="Consolas" w:hAnsi="Consolas"/>
                <w:color w:val="1A252C"/>
                <w:sz w:val="19"/>
              </w:rPr>
              <w:br w:type="textWrapping"/>
            </w:r>
            <w:r>
              <w:rPr>
                <w:rFonts w:ascii="Consolas" w:hAnsi="Consolas"/>
                <w:color w:val="1A252C"/>
                <w:sz w:val="19"/>
              </w:rPr>
              <w:t>{</w:t>
            </w:r>
            <w:r>
              <w:rPr>
                <w:rFonts w:ascii="Consolas" w:hAnsi="Consolas"/>
                <w:color w:val="1A252C"/>
                <w:sz w:val="19"/>
              </w:rPr>
              <w:br w:type="textWrapping"/>
            </w:r>
            <w:r>
              <w:rPr>
                <w:rFonts w:ascii="Consolas" w:hAnsi="Consolas"/>
                <w:color w:val="1A252C"/>
                <w:sz w:val="19"/>
              </w:rPr>
              <w:t xml:space="preserve">    ManagerData md = new ManagerData();</w:t>
            </w:r>
            <w:r>
              <w:rPr>
                <w:rFonts w:ascii="Consolas" w:hAnsi="Consolas"/>
                <w:color w:val="1A252C"/>
                <w:sz w:val="19"/>
              </w:rPr>
              <w:br w:type="textWrapping"/>
            </w:r>
            <w:r>
              <w:rPr>
                <w:rFonts w:ascii="Consolas" w:hAnsi="Consolas"/>
                <w:color w:val="1A252C"/>
                <w:sz w:val="19"/>
              </w:rPr>
              <w:t xml:space="preserve">    md.OriginalHirePrice = hirePrice;</w:t>
            </w:r>
            <w:r>
              <w:rPr>
                <w:rFonts w:ascii="Consolas" w:hAnsi="Consolas"/>
                <w:color w:val="1A252C"/>
                <w:sz w:val="19"/>
              </w:rPr>
              <w:br w:type="textWrapping"/>
            </w:r>
            <w:r>
              <w:rPr>
                <w:rFonts w:ascii="Consolas" w:hAnsi="Consolas"/>
                <w:color w:val="1A252C"/>
                <w:sz w:val="19"/>
              </w:rPr>
              <w:t xml:space="preserve">    md.AssignedFacilityType = facilityType;</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 xml:space="preserve">    int pity = HiresUntilPitys.ContainsKey(facilityType) ? HiresUntilPitys[facilityType] : 10;</w:t>
            </w:r>
            <w:r>
              <w:rPr>
                <w:rFonts w:ascii="Consolas" w:hAnsi="Consolas"/>
                <w:color w:val="1A252C"/>
                <w:sz w:val="19"/>
              </w:rPr>
              <w:br w:type="textWrapping"/>
            </w:r>
            <w:r>
              <w:rPr>
                <w:rFonts w:ascii="Consolas" w:hAnsi="Consolas"/>
                <w:color w:val="1A252C"/>
                <w:sz w:val="19"/>
              </w:rPr>
              <w:t xml:space="preserve">    if (pity &lt;= 1)</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t xml:space="preserve">        md.Rarity = ManagerRarity.Senior; // Bảo hiểm 100% ra Senior</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t xml:space="preserve">    else</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t xml:space="preserve">        float totalWeight = 0;</w:t>
            </w:r>
            <w:r>
              <w:rPr>
                <w:rFonts w:ascii="Consolas" w:hAnsi="Consolas"/>
                <w:color w:val="1A252C"/>
                <w:sz w:val="19"/>
              </w:rPr>
              <w:br w:type="textWrapping"/>
            </w:r>
            <w:r>
              <w:rPr>
                <w:rFonts w:ascii="Consolas" w:hAnsi="Consolas"/>
                <w:color w:val="1A252C"/>
                <w:sz w:val="19"/>
              </w:rPr>
              <w:t xml:space="preserve">        foreach(var r in Config.RaritySettings) totalWeight += r.Weight;</w:t>
            </w:r>
            <w:r>
              <w:rPr>
                <w:rFonts w:ascii="Consolas" w:hAnsi="Consolas"/>
                <w:color w:val="1A252C"/>
                <w:sz w:val="19"/>
              </w:rPr>
              <w:br w:type="textWrapping"/>
            </w:r>
            <w:r>
              <w:rPr>
                <w:rFonts w:ascii="Consolas" w:hAnsi="Consolas"/>
                <w:color w:val="1A252C"/>
                <w:sz w:val="19"/>
              </w:rPr>
              <w:t xml:space="preserve">        float roll = Random.Range(0, totalWeight);</w:t>
            </w:r>
            <w:r>
              <w:rPr>
                <w:rFonts w:ascii="Consolas" w:hAnsi="Consolas"/>
                <w:color w:val="1A252C"/>
                <w:sz w:val="19"/>
              </w:rPr>
              <w:br w:type="textWrapping"/>
            </w:r>
            <w:r>
              <w:rPr>
                <w:rFonts w:ascii="Consolas" w:hAnsi="Consolas"/>
                <w:color w:val="1A252C"/>
                <w:sz w:val="19"/>
              </w:rPr>
              <w:t xml:space="preserve">        float currentSum = 0;</w:t>
            </w:r>
            <w:r>
              <w:rPr>
                <w:rFonts w:ascii="Consolas" w:hAnsi="Consolas"/>
                <w:color w:val="1A252C"/>
                <w:sz w:val="19"/>
              </w:rPr>
              <w:br w:type="textWrapping"/>
            </w:r>
            <w:r>
              <w:rPr>
                <w:rFonts w:ascii="Consolas" w:hAnsi="Consolas"/>
                <w:color w:val="1A252C"/>
                <w:sz w:val="19"/>
              </w:rPr>
              <w:t xml:space="preserve">        foreach (var r in Config.RaritySettings)</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t xml:space="preserve">            currentSum += r.Weight;</w:t>
            </w:r>
            <w:r>
              <w:rPr>
                <w:rFonts w:ascii="Consolas" w:hAnsi="Consolas"/>
                <w:color w:val="1A252C"/>
                <w:sz w:val="19"/>
              </w:rPr>
              <w:br w:type="textWrapping"/>
            </w:r>
            <w:r>
              <w:rPr>
                <w:rFonts w:ascii="Consolas" w:hAnsi="Consolas"/>
                <w:color w:val="1A252C"/>
                <w:sz w:val="19"/>
              </w:rPr>
              <w:t xml:space="preserve">            if (roll &lt;= currentSum) { md.Rarity = r.Rarity; break; }</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 xml:space="preserve">    if (md.Rarity == ManagerRarity.Senior) HiresUntilPitys[facilityType] = 1;</w:t>
            </w:r>
            <w:r>
              <w:rPr>
                <w:rFonts w:ascii="Consolas" w:hAnsi="Consolas"/>
                <w:color w:val="1A252C"/>
                <w:sz w:val="19"/>
              </w:rPr>
              <w:br w:type="textWrapping"/>
            </w:r>
            <w:r>
              <w:rPr>
                <w:rFonts w:ascii="Consolas" w:hAnsi="Consolas"/>
                <w:color w:val="1A252C"/>
                <w:sz w:val="19"/>
              </w:rPr>
              <w:t xml:space="preserve">    md.BuffType = (ManagerBuffType)Random.Range(0, 3);</w:t>
            </w:r>
            <w:r>
              <w:rPr>
                <w:rFonts w:ascii="Consolas" w:hAnsi="Consolas"/>
                <w:color w:val="1A252C"/>
                <w:sz w:val="19"/>
              </w:rPr>
              <w:br w:type="textWrapping"/>
            </w:r>
            <w:r>
              <w:rPr>
                <w:rFonts w:ascii="Consolas" w:hAnsi="Consolas"/>
                <w:color w:val="1A252C"/>
                <w:sz w:val="19"/>
              </w:rPr>
              <w:t xml:space="preserve">    return md;</w:t>
            </w:r>
            <w:r>
              <w:rPr>
                <w:rFonts w:ascii="Consolas" w:hAnsi="Consolas"/>
                <w:color w:val="1A252C"/>
                <w:sz w:val="19"/>
              </w:rPr>
              <w:br w:type="textWrapping"/>
            </w:r>
            <w:r>
              <w:rPr>
                <w:rFonts w:ascii="Consolas" w:hAnsi="Consolas"/>
                <w:color w:val="1A252C"/>
                <w:sz w:val="19"/>
              </w:rPr>
              <w:t>}</w:t>
            </w:r>
          </w:p>
        </w:tc>
      </w:tr>
    </w:tbl>
    <w:p w14:paraId="5A12BA80">
      <w:pPr>
        <w:spacing w:before="0" w:after="80"/>
      </w:pPr>
    </w:p>
    <w:p w14:paraId="5FF09B15">
      <w:pPr>
        <w:pStyle w:val="3"/>
        <w:keepNext/>
        <w:spacing w:before="200" w:after="80"/>
        <w:jc w:val="left"/>
      </w:pPr>
      <w:r>
        <w:rPr>
          <w:rFonts w:ascii="Times New Roman" w:hAnsi="Times New Roman"/>
          <w:b/>
          <w:color w:val="225588"/>
          <w:sz w:val="26"/>
        </w:rPr>
        <w:t>3.4. Đánh giá thử nghiệm &amp; So sánh thực tế với các game đào mỏ trên thị trường</w:t>
      </w:r>
    </w:p>
    <w:p w14:paraId="2087675F">
      <w:pPr>
        <w:spacing w:before="60" w:after="60" w:line="276" w:lineRule="auto"/>
        <w:jc w:val="both"/>
      </w:pPr>
      <w:r>
        <w:rPr>
          <w:rFonts w:ascii="Times New Roman" w:hAnsi="Times New Roman"/>
          <w:sz w:val="26"/>
        </w:rPr>
        <w:t>BẢNG 2.5: Bảng so sánh tính năng thực tế với các tựa game đào mỏ tiêu biểu trên thị trường</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024"/>
        <w:gridCol w:w="3024"/>
        <w:gridCol w:w="3024"/>
      </w:tblGrid>
      <w:tr w14:paraId="5DE42E2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024" w:type="dxa"/>
            <w:shd w:val="clear" w:color="auto" w:fill="003366"/>
          </w:tcPr>
          <w:p w14:paraId="0C2DEE55">
            <w:pPr>
              <w:jc w:val="center"/>
            </w:pPr>
            <w:r>
              <w:rPr>
                <w:b/>
                <w:color w:val="FFFFFF"/>
              </w:rPr>
              <w:t>Tính năng thiết kế trong dự án</w:t>
            </w:r>
          </w:p>
        </w:tc>
        <w:tc>
          <w:tcPr>
            <w:tcW w:w="3024" w:type="dxa"/>
            <w:shd w:val="clear" w:color="auto" w:fill="003366"/>
          </w:tcPr>
          <w:p w14:paraId="0AF2BAE7">
            <w:pPr>
              <w:jc w:val="center"/>
            </w:pPr>
            <w:r>
              <w:rPr>
                <w:b/>
                <w:color w:val="FFFFFF"/>
              </w:rPr>
              <w:t>Tựa game tham chiếu thực tế</w:t>
            </w:r>
          </w:p>
        </w:tc>
        <w:tc>
          <w:tcPr>
            <w:tcW w:w="3024" w:type="dxa"/>
            <w:shd w:val="clear" w:color="auto" w:fill="003366"/>
          </w:tcPr>
          <w:p w14:paraId="15DC0303">
            <w:pPr>
              <w:jc w:val="center"/>
            </w:pPr>
            <w:r>
              <w:rPr>
                <w:b/>
                <w:color w:val="FFFFFF"/>
              </w:rPr>
              <w:t>Kết quả đối sánh &amp; Kiểm chứng thực tế</w:t>
            </w:r>
          </w:p>
        </w:tc>
      </w:tr>
      <w:tr w14:paraId="4D91F882">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024" w:type="dxa"/>
          </w:tcPr>
          <w:p w14:paraId="1F272DB0">
            <w:pPr>
              <w:jc w:val="center"/>
            </w:pPr>
            <w:r>
              <w:t>Chỉ số Tinh thần công nhân / Giảm hiệu suất khi đào sâu</w:t>
            </w:r>
          </w:p>
        </w:tc>
        <w:tc>
          <w:tcPr>
            <w:tcW w:w="3024" w:type="dxa"/>
          </w:tcPr>
          <w:p w14:paraId="618D0ABE">
            <w:pPr>
              <w:jc w:val="center"/>
            </w:pPr>
            <w:r>
              <w:t>Ancient Miner (itch.io)</w:t>
            </w:r>
          </w:p>
        </w:tc>
        <w:tc>
          <w:tcPr>
            <w:tcW w:w="3024" w:type="dxa"/>
          </w:tcPr>
          <w:p w14:paraId="7C70F6D9">
            <w:pPr>
              <w:jc w:val="left"/>
            </w:pPr>
            <w:r>
              <w:t>Ancient Miner thiết kế cơ chế cân bằng Oxygen &amp; Fuel khi đào sâu. Dự án kế thừa bằng hệ thống Tinh thần Morale ở Màn 2.</w:t>
            </w:r>
          </w:p>
        </w:tc>
      </w:tr>
      <w:tr w14:paraId="451A0357">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024" w:type="dxa"/>
          </w:tcPr>
          <w:p w14:paraId="5E35E228">
            <w:pPr>
              <w:jc w:val="center"/>
            </w:pPr>
            <w:r>
              <w:t>Hầm sập / Hư hỏng theo thời gian đếm ngược</w:t>
            </w:r>
          </w:p>
        </w:tc>
        <w:tc>
          <w:tcPr>
            <w:tcW w:w="3024" w:type="dxa"/>
          </w:tcPr>
          <w:p w14:paraId="157D5614">
            <w:pPr>
              <w:jc w:val="center"/>
            </w:pPr>
            <w:r>
              <w:t>Mr. Mine (CoolmathGames)</w:t>
            </w:r>
          </w:p>
        </w:tc>
        <w:tc>
          <w:tcPr>
            <w:tcW w:w="3024" w:type="dxa"/>
          </w:tcPr>
          <w:p w14:paraId="00284BCC">
            <w:pPr>
              <w:jc w:val="left"/>
            </w:pPr>
            <w:r>
              <w:t>Mr. Mine có cơ chế hang động sập nếu hết giờ đếm ngược. Dự án kế thừa thành cơ chế Sức bền hầm &amp; Phạt Checkpoint ở Màn 3.</w:t>
            </w:r>
          </w:p>
        </w:tc>
      </w:tr>
      <w:tr w14:paraId="1653AD1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024" w:type="dxa"/>
          </w:tcPr>
          <w:p w14:paraId="0807A0BC">
            <w:pPr>
              <w:jc w:val="center"/>
            </w:pPr>
            <w:r>
              <w:t>Manager gacha bảo hiểm &amp; tự động sửa hầm</w:t>
            </w:r>
          </w:p>
        </w:tc>
        <w:tc>
          <w:tcPr>
            <w:tcW w:w="3024" w:type="dxa"/>
          </w:tcPr>
          <w:p w14:paraId="4EE2A431">
            <w:pPr>
              <w:jc w:val="center"/>
            </w:pPr>
            <w:r>
              <w:t>Cave Driller (App Store)</w:t>
            </w:r>
          </w:p>
        </w:tc>
        <w:tc>
          <w:tcPr>
            <w:tcW w:w="3024" w:type="dxa"/>
          </w:tcPr>
          <w:p w14:paraId="298C9632">
            <w:pPr>
              <w:jc w:val="left"/>
            </w:pPr>
            <w:r>
              <w:t>Cave Driller thiết kế riêng loại Manager có khả năng Repairing broken mines. Dự án áp dụng cho tính năng Manager Senior &amp; Auto-Manager ở Màn 3.</w:t>
            </w:r>
          </w:p>
        </w:tc>
      </w:tr>
    </w:tbl>
    <w:p w14:paraId="09C6BD37">
      <w:r>
        <w:br w:type="page"/>
      </w:r>
    </w:p>
    <w:p w14:paraId="66D939BF">
      <w:pPr>
        <w:pStyle w:val="2"/>
        <w:keepNext/>
        <w:spacing w:before="280" w:after="120"/>
        <w:jc w:val="left"/>
      </w:pPr>
      <w:r>
        <w:rPr>
          <w:rFonts w:ascii="Times New Roman" w:hAnsi="Times New Roman"/>
          <w:b/>
          <w:color w:val="003366"/>
          <w:sz w:val="30"/>
        </w:rPr>
        <w:t>KẾT LUẬN VÀ KIẾN NGHỊ</w:t>
      </w:r>
    </w:p>
    <w:p w14:paraId="14E5EE7D">
      <w:pPr>
        <w:pStyle w:val="3"/>
        <w:keepNext/>
        <w:spacing w:before="200" w:after="80"/>
        <w:jc w:val="left"/>
      </w:pPr>
      <w:r>
        <w:rPr>
          <w:rFonts w:ascii="Times New Roman" w:hAnsi="Times New Roman"/>
          <w:b/>
          <w:color w:val="225588"/>
          <w:sz w:val="26"/>
        </w:rPr>
        <w:t>1. Kết quả đạt được của đồ án</w:t>
      </w:r>
    </w:p>
    <w:p w14:paraId="56917A6D">
      <w:pPr>
        <w:pStyle w:val="23"/>
        <w:spacing w:before="40" w:after="40" w:line="276" w:lineRule="auto"/>
        <w:jc w:val="both"/>
      </w:pPr>
      <w:r>
        <w:rPr>
          <w:rFonts w:ascii="Times New Roman" w:hAnsi="Times New Roman"/>
          <w:sz w:val="26"/>
        </w:rPr>
        <w:t>Xây dựng thành công sản phẩm Game 2D Idle Tycoon Miner hoàn chỉnh với mô hình Hệ thống 3 Màn (Stage 1-3), hoạt động mượt mà trên nền tảng PC.</w:t>
      </w:r>
    </w:p>
    <w:p w14:paraId="5D53E0BC">
      <w:pPr>
        <w:pStyle w:val="23"/>
        <w:spacing w:before="40" w:after="40" w:line="276" w:lineRule="auto"/>
        <w:jc w:val="both"/>
      </w:pPr>
      <w:r>
        <w:rPr>
          <w:rFonts w:ascii="Times New Roman" w:hAnsi="Times New Roman"/>
          <w:sz w:val="26"/>
        </w:rPr>
        <w:t>Triển khai xuất sắc mô hình kiến trúc phần mềm Event-Driven qua GameEvents.cs, giúp tách biệt hoàn toàn mã nguồn giữa hai thành viên phát triển.</w:t>
      </w:r>
    </w:p>
    <w:p w14:paraId="69819424">
      <w:pPr>
        <w:pStyle w:val="23"/>
        <w:spacing w:before="40" w:after="40" w:line="276" w:lineRule="auto"/>
        <w:jc w:val="both"/>
      </w:pPr>
      <w:r>
        <w:rPr>
          <w:rFonts w:ascii="Times New Roman" w:hAnsi="Times New Roman"/>
          <w:sz w:val="26"/>
        </w:rPr>
        <w:t>Hoàn thiện hệ thống Quản lý Manager với 3 cấp độ hiếm (Junior, Director, Senior), cơ chế gacha bảo hiểm Pity Threshold 10 lượt và công thức chi phí HireCost cấp số nhân.</w:t>
      </w:r>
    </w:p>
    <w:p w14:paraId="0EA27B12">
      <w:pPr>
        <w:pStyle w:val="23"/>
        <w:spacing w:before="40" w:after="40" w:line="276" w:lineRule="auto"/>
        <w:jc w:val="both"/>
      </w:pPr>
      <w:r>
        <w:rPr>
          <w:rFonts w:ascii="Times New Roman" w:hAnsi="Times New Roman"/>
          <w:sz w:val="26"/>
        </w:rPr>
        <w:t>Cài đặt thành công các chướng ngại vật độc đáo như Boss Phase 2 Ám worker, Quản lý Tinh thần công nhân và Cơ chế Phạt Checkpoint dồn 3 mốc thất bại.</w:t>
      </w:r>
    </w:p>
    <w:p w14:paraId="5CB0DA62">
      <w:pPr>
        <w:pStyle w:val="3"/>
        <w:keepNext/>
        <w:spacing w:before="200" w:after="80"/>
        <w:jc w:val="left"/>
      </w:pPr>
      <w:r>
        <w:rPr>
          <w:rFonts w:ascii="Times New Roman" w:hAnsi="Times New Roman"/>
          <w:b/>
          <w:color w:val="225588"/>
          <w:sz w:val="26"/>
        </w:rPr>
        <w:t>2. Hạn chế còn tồn tại</w:t>
      </w:r>
    </w:p>
    <w:p w14:paraId="60FAB8FB">
      <w:pPr>
        <w:pStyle w:val="23"/>
        <w:spacing w:before="40" w:after="40" w:line="276" w:lineRule="auto"/>
        <w:jc w:val="both"/>
      </w:pPr>
      <w:r>
        <w:rPr>
          <w:rFonts w:ascii="Times New Roman" w:hAnsi="Times New Roman"/>
          <w:sz w:val="26"/>
        </w:rPr>
        <w:t>Hệ thống hình ảnh hiển thị cho Manager hiện tại phụ thuộc vào danh sách cấu hình sẵn trong ManagerConfigSO.</w:t>
      </w:r>
    </w:p>
    <w:p w14:paraId="3939F764">
      <w:pPr>
        <w:pStyle w:val="23"/>
        <w:spacing w:before="40" w:after="40" w:line="276" w:lineRule="auto"/>
        <w:jc w:val="both"/>
      </w:pPr>
      <w:r>
        <w:rPr>
          <w:rFonts w:ascii="Times New Roman" w:hAnsi="Times New Roman"/>
          <w:sz w:val="26"/>
        </w:rPr>
        <w:t>Game chưa tích hợp tính năng lưu dữ liệu đám mây (Cloud Save).</w:t>
      </w:r>
    </w:p>
    <w:p w14:paraId="571349DF">
      <w:pPr>
        <w:pStyle w:val="3"/>
        <w:keepNext/>
        <w:spacing w:before="200" w:after="80"/>
        <w:jc w:val="left"/>
      </w:pPr>
      <w:r>
        <w:rPr>
          <w:rFonts w:ascii="Times New Roman" w:hAnsi="Times New Roman"/>
          <w:b/>
          <w:color w:val="225588"/>
          <w:sz w:val="26"/>
        </w:rPr>
        <w:t>3. Hướng phát triển tiếp theo</w:t>
      </w:r>
    </w:p>
    <w:p w14:paraId="017E81ED">
      <w:pPr>
        <w:pStyle w:val="23"/>
        <w:spacing w:before="40" w:after="40" w:line="276" w:lineRule="auto"/>
        <w:jc w:val="both"/>
      </w:pPr>
      <w:r>
        <w:rPr>
          <w:rFonts w:ascii="Times New Roman" w:hAnsi="Times New Roman"/>
          <w:sz w:val="26"/>
        </w:rPr>
        <w:t>Bổ sung thêm hệ thống vật phẩm bổ trợ (Items Buff), trang phục công nhân (Skins) và nâng cấp hệ thống Boss Phase 4 đa dạng hơn.</w:t>
      </w:r>
    </w:p>
    <w:p w14:paraId="58B62886">
      <w:pPr>
        <w:pStyle w:val="23"/>
        <w:spacing w:before="40" w:after="40" w:line="276" w:lineRule="auto"/>
        <w:jc w:val="both"/>
      </w:pPr>
      <w:r>
        <w:rPr>
          <w:rFonts w:ascii="Times New Roman" w:hAnsi="Times New Roman"/>
          <w:sz w:val="26"/>
        </w:rPr>
        <w:t>Đóng gói ứng dụng để phát hành trên các nền tảng di động (Android / iOS) và cửa hàng Steam.</w:t>
      </w:r>
    </w:p>
    <w:p w14:paraId="468CA8CC">
      <w:r>
        <w:br w:type="page"/>
      </w:r>
    </w:p>
    <w:p w14:paraId="34DB51A5">
      <w:pPr>
        <w:pStyle w:val="2"/>
        <w:keepNext/>
        <w:spacing w:before="280" w:after="120"/>
        <w:jc w:val="left"/>
      </w:pPr>
      <w:r>
        <w:rPr>
          <w:rFonts w:ascii="Times New Roman" w:hAnsi="Times New Roman"/>
          <w:b/>
          <w:color w:val="003366"/>
          <w:sz w:val="30"/>
        </w:rPr>
        <w:t>TÀI LIỆU THAM KHẢO</w:t>
      </w:r>
    </w:p>
    <w:p w14:paraId="5F8C6E46">
      <w:pPr>
        <w:spacing w:before="80" w:after="80"/>
        <w:ind w:left="576" w:hanging="576"/>
      </w:pPr>
      <w:r>
        <w:t>[1] Tô Duy Hào, Lương Tiến Nhân (2026), Tài liệu Thiết kế Game (GDD v2) - Flow Game 3 Màn &amp; Thử thách Tiến trình, Dự án 2D Idle Tycoon Miner.</w:t>
      </w:r>
    </w:p>
    <w:p w14:paraId="445F337F">
      <w:pPr>
        <w:spacing w:before="80" w:after="80"/>
        <w:ind w:left="576" w:hanging="576"/>
      </w:pPr>
      <w:r>
        <w:t>[2] Học viện Công nghệ Bưu chính Viễn thông (2013), Công văn số 13/KCNTT2 &amp; QĐ số 923/QĐ-HV về Quy định hình thức và cấu trúc Quyển Báo cáo Thực tập Tốt nghiệp Đại học, TP. Hồ Chí Minh.</w:t>
      </w:r>
    </w:p>
    <w:p w14:paraId="4FAC6ABA">
      <w:pPr>
        <w:spacing w:before="80" w:after="80"/>
        <w:ind w:left="576" w:hanging="576"/>
      </w:pPr>
      <w:r>
        <w:t>[3] Unity Technologies (2026), Unity Documentation - Scripting API &amp; UI Framework (uGUI), https://docs.unity3d.com/.</w:t>
      </w:r>
    </w:p>
    <w:p w14:paraId="665989DC">
      <w:pPr>
        <w:spacing w:before="80" w:after="80"/>
        <w:ind w:left="576" w:hanging="576"/>
      </w:pPr>
      <w:r>
        <w:t>[4] Mr. Mine Official Blog (2025), Cave Collapse and Mine Shaft Management Mechanics, CoolmathGames &amp; Playsaurus.</w:t>
      </w:r>
    </w:p>
    <w:p w14:paraId="06DCE06A">
      <w:pPr>
        <w:spacing w:before="80" w:after="80"/>
        <w:ind w:left="576" w:hanging="576"/>
      </w:pPr>
      <w:r>
        <w:t>[5] Ancient Miner Development Team (2024), Oxygen &amp; Resource Management in Underground Mining Games, itch.io Game Mechanics Journal.</w:t>
      </w:r>
    </w:p>
    <w:p w14:paraId="6415DB71">
      <w:pPr>
        <w:spacing w:before="80" w:after="80"/>
        <w:ind w:left="576" w:hanging="576"/>
      </w:pPr>
      <w:r>
        <w:t>[6] Cave Driller Game Studio (2025), Auto-Repair Manager Systems in Mining Tycoon Games, Apple App Store Developer Documentation.</w:t>
      </w:r>
    </w:p>
    <w:p w14:paraId="7F10F8EB">
      <w:r>
        <w:br w:type="page"/>
      </w:r>
    </w:p>
    <w:p w14:paraId="247AA281">
      <w:pPr>
        <w:pStyle w:val="2"/>
        <w:keepNext/>
        <w:spacing w:before="280" w:after="120"/>
        <w:jc w:val="left"/>
      </w:pPr>
      <w:r>
        <w:rPr>
          <w:rFonts w:ascii="Times New Roman" w:hAnsi="Times New Roman"/>
          <w:b/>
          <w:color w:val="003366"/>
          <w:sz w:val="30"/>
        </w:rPr>
        <w:t>PHỤ LỤC</w:t>
      </w:r>
    </w:p>
    <w:p w14:paraId="2FFF595F">
      <w:pPr>
        <w:pStyle w:val="3"/>
        <w:keepNext/>
        <w:spacing w:before="200" w:after="80"/>
        <w:jc w:val="left"/>
      </w:pPr>
      <w:r>
        <w:rPr>
          <w:rFonts w:ascii="Times New Roman" w:hAnsi="Times New Roman"/>
          <w:b/>
          <w:color w:val="225588"/>
          <w:sz w:val="26"/>
        </w:rPr>
        <w:t>Phụ lục A: Mã nguồn C# Lớp Helper Cân bằng Kinh tế MathHelper.cs</w:t>
      </w:r>
    </w:p>
    <w:p w14:paraId="6417BA1A">
      <w:pPr>
        <w:spacing w:before="120" w:after="120" w:line="240" w:lineRule="auto"/>
        <w:jc w:val="left"/>
      </w:pPr>
    </w:p>
    <w:tbl>
      <w:tblPr>
        <w:tblStyle w:val="12"/>
        <w:tblW w:w="0" w:type="auto"/>
        <w:jc w:val="center"/>
        <w:tblLayout w:type="autofit"/>
        <w:tblCellMar>
          <w:top w:w="0" w:type="dxa"/>
          <w:left w:w="108" w:type="dxa"/>
          <w:bottom w:w="0" w:type="dxa"/>
          <w:right w:w="108" w:type="dxa"/>
        </w:tblCellMar>
      </w:tblPr>
      <w:tblGrid>
        <w:gridCol w:w="9071"/>
      </w:tblGrid>
      <w:tr w14:paraId="7E07F106">
        <w:tblPrEx>
          <w:tblCellMar>
            <w:top w:w="0" w:type="dxa"/>
            <w:left w:w="108" w:type="dxa"/>
            <w:bottom w:w="0" w:type="dxa"/>
            <w:right w:w="108" w:type="dxa"/>
          </w:tblCellMar>
        </w:tblPrEx>
        <w:trPr>
          <w:jc w:val="center"/>
        </w:trPr>
        <w:tc>
          <w:tcPr>
            <w:tcW w:w="9071" w:type="dxa"/>
            <w:tcBorders>
              <w:top w:val="nil"/>
              <w:left w:val="single" w:color="003366" w:sz="24" w:space="0"/>
              <w:bottom w:val="nil"/>
              <w:right w:val="nil"/>
            </w:tcBorders>
            <w:shd w:val="clear" w:color="auto" w:fill="F4F6F9"/>
            <w:tcMar>
              <w:top w:w="120" w:type="dxa"/>
              <w:left w:w="180" w:type="dxa"/>
              <w:bottom w:w="120" w:type="dxa"/>
              <w:right w:w="180" w:type="dxa"/>
            </w:tcMar>
          </w:tcPr>
          <w:p w14:paraId="18E6575A">
            <w:pPr>
              <w:spacing w:before="0" w:after="0" w:line="240" w:lineRule="auto"/>
            </w:pPr>
            <w:r>
              <w:rPr>
                <w:rFonts w:ascii="Consolas" w:hAnsi="Consolas"/>
                <w:color w:val="1A252C"/>
                <w:sz w:val="19"/>
              </w:rPr>
              <w:t>public static class MathHelper</w:t>
            </w:r>
            <w:r>
              <w:rPr>
                <w:rFonts w:ascii="Consolas" w:hAnsi="Consolas"/>
                <w:color w:val="1A252C"/>
                <w:sz w:val="19"/>
              </w:rPr>
              <w:br w:type="textWrapping"/>
            </w:r>
            <w:r>
              <w:rPr>
                <w:rFonts w:ascii="Consolas" w:hAnsi="Consolas"/>
                <w:color w:val="1A252C"/>
                <w:sz w:val="19"/>
              </w:rPr>
              <w:t>{</w:t>
            </w:r>
            <w:r>
              <w:rPr>
                <w:rFonts w:ascii="Consolas" w:hAnsi="Consolas"/>
                <w:color w:val="1A252C"/>
                <w:sz w:val="19"/>
              </w:rPr>
              <w:br w:type="textWrapping"/>
            </w:r>
            <w:r>
              <w:rPr>
                <w:rFonts w:ascii="Consolas" w:hAnsi="Consolas"/>
                <w:color w:val="1A252C"/>
                <w:sz w:val="19"/>
              </w:rPr>
              <w:t xml:space="preserve">    public static double CalculateUpgradeCost(double baseCost, double costMultiplier, int level)</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t xml:space="preserve">        return baseCost * Math.Pow(costMultiplier, level - 1);</w:t>
            </w:r>
            <w:r>
              <w:rPr>
                <w:rFonts w:ascii="Consolas" w:hAnsi="Consolas"/>
                <w:color w:val="1A252C"/>
                <w:sz w:val="19"/>
              </w:rPr>
              <w:br w:type="textWrapping"/>
            </w:r>
            <w:r>
              <w:rPr>
                <w:rFonts w:ascii="Consolas" w:hAnsi="Consolas"/>
                <w:color w:val="1A252C"/>
                <w:sz w:val="19"/>
              </w:rPr>
              <w:t xml:space="preserve">    }</w:t>
            </w:r>
            <w:r>
              <w:rPr>
                <w:rFonts w:ascii="Consolas" w:hAnsi="Consolas"/>
                <w:color w:val="1A252C"/>
                <w:sz w:val="19"/>
              </w:rPr>
              <w:br w:type="textWrapping"/>
            </w:r>
            <w:r>
              <w:rPr>
                <w:rFonts w:ascii="Consolas" w:hAnsi="Consolas"/>
                <w:color w:val="1A252C"/>
                <w:sz w:val="19"/>
              </w:rPr>
              <w:br w:type="textWrapping"/>
            </w:r>
            <w:r>
              <w:rPr>
                <w:rFonts w:ascii="Consolas" w:hAnsi="Consolas"/>
                <w:color w:val="1A252C"/>
                <w:sz w:val="19"/>
              </w:rPr>
              <w:t xml:space="preserve">    public static double CalculateMineCost(int mineIndex) =&gt; 200.0 * Math.Pow(1.25, Math.Max(1, mineIndex) - 1);</w:t>
            </w:r>
            <w:r>
              <w:rPr>
                <w:rFonts w:ascii="Consolas" w:hAnsi="Consolas"/>
                <w:color w:val="1A252C"/>
                <w:sz w:val="19"/>
              </w:rPr>
              <w:br w:type="textWrapping"/>
            </w:r>
            <w:r>
              <w:rPr>
                <w:rFonts w:ascii="Consolas" w:hAnsi="Consolas"/>
                <w:color w:val="1A252C"/>
                <w:sz w:val="19"/>
              </w:rPr>
              <w:t xml:space="preserve">    public static double CalculateStageGateCost(int stage) =&gt; 500.0 * Math.Pow(3.0, Math.Max(1, stage) - 1);</w:t>
            </w:r>
            <w:r>
              <w:rPr>
                <w:rFonts w:ascii="Consolas" w:hAnsi="Consolas"/>
                <w:color w:val="1A252C"/>
                <w:sz w:val="19"/>
              </w:rPr>
              <w:br w:type="textWrapping"/>
            </w:r>
            <w:r>
              <w:rPr>
                <w:rFonts w:ascii="Consolas" w:hAnsi="Consolas"/>
                <w:color w:val="1A252C"/>
                <w:sz w:val="19"/>
              </w:rPr>
              <w:t xml:space="preserve">    public static double GetStageGoldMultiplier(int stagesCompleted) =&gt; 1.0 + (0.5 * Math.Max(0, stagesCompleted));</w:t>
            </w:r>
            <w:r>
              <w:rPr>
                <w:rFonts w:ascii="Consolas" w:hAnsi="Consolas"/>
                <w:color w:val="1A252C"/>
                <w:sz w:val="19"/>
              </w:rPr>
              <w:br w:type="textWrapping"/>
            </w:r>
            <w:r>
              <w:rPr>
                <w:rFonts w:ascii="Consolas" w:hAnsi="Consolas"/>
                <w:color w:val="1A252C"/>
                <w:sz w:val="19"/>
              </w:rPr>
              <w:t>}</w:t>
            </w:r>
          </w:p>
        </w:tc>
      </w:tr>
    </w:tbl>
    <w:p w14:paraId="268C4459">
      <w:pPr>
        <w:spacing w:before="0" w:after="80"/>
      </w:pPr>
    </w:p>
    <w:sectPr>
      <w:headerReference r:id="rId5" w:type="default"/>
      <w:footerReference r:id="rId6" w:type="default"/>
      <w:pgSz w:w="11906" w:h="16838"/>
      <w:pgMar w:top="1134" w:right="1134" w:bottom="1134" w:left="170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6C7BF">
    <w:pPr>
      <w:pStyle w:val="18"/>
      <w:jc w:val="right"/>
    </w:pPr>
    <w:r>
      <w:rPr>
        <w:rFonts w:ascii="Times New Roman" w:hAnsi="Times New Roman"/>
        <w:color w:val="777777"/>
        <w:sz w:val="19"/>
      </w:rPr>
      <w:fldChar w:fldCharType="begin"/>
    </w:r>
    <w:r>
      <w:rPr>
        <w:rFonts w:ascii="Times New Roman" w:hAnsi="Times New Roman"/>
        <w:color w:val="777777"/>
        <w:sz w:val="19"/>
      </w:rPr>
      <w:instrText xml:space="preserve"> PAGE </w:instrText>
    </w:r>
    <w:r>
      <w:rPr>
        <w:rFonts w:ascii="Times New Roman" w:hAnsi="Times New Roman"/>
        <w:color w:val="777777"/>
        <w:sz w:val="19"/>
      </w:rPr>
      <w:fldChar w:fldCharType="separate"/>
    </w:r>
    <w:r>
      <w:rPr>
        <w:rFonts w:ascii="Times New Roman" w:hAnsi="Times New Roman"/>
        <w:color w:val="777777"/>
        <w:sz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C30F1">
    <w:pPr>
      <w:pStyle w:val="19"/>
      <w:jc w:val="left"/>
    </w:pPr>
    <w:r>
      <w:rPr>
        <w:rFonts w:ascii="Times New Roman" w:hAnsi="Times New Roman"/>
        <w:i/>
        <w:color w:val="777777"/>
        <w:sz w:val="19"/>
      </w:rPr>
      <w:t>Báo cáo TTTN Đại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400B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76" w:lineRule="auto"/>
      <w:jc w:val="both"/>
    </w:pPr>
    <w:rPr>
      <w:rFonts w:ascii="Times New Roman" w:hAnsi="Times New Roman" w:eastAsiaTheme="minorEastAsia" w:cstheme="minorBidi"/>
      <w:color w:val="111111"/>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Duy Hào</cp:lastModifiedBy>
  <dcterms:modified xsi:type="dcterms:W3CDTF">2026-07-28T14:24:06Z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31DD8A5C6DFD4958A4BBAC469C53CE9F_12</vt:lpwstr>
  </property>
</Properties>
</file>