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682" w:rsidRDefault="00C53682" w:rsidP="00C53682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Cộng</w:t>
      </w:r>
      <w:proofErr w:type="spellEnd"/>
      <w:r>
        <w:rPr>
          <w:b/>
          <w:bCs/>
          <w:sz w:val="28"/>
          <w:szCs w:val="28"/>
        </w:rPr>
        <w:t xml:space="preserve"> Hoà </w:t>
      </w:r>
      <w:proofErr w:type="spellStart"/>
      <w:r>
        <w:rPr>
          <w:b/>
          <w:bCs/>
          <w:sz w:val="28"/>
          <w:szCs w:val="28"/>
        </w:rPr>
        <w:t>Xã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Hội</w:t>
      </w:r>
      <w:proofErr w:type="spellEnd"/>
      <w:r>
        <w:rPr>
          <w:b/>
          <w:bCs/>
          <w:sz w:val="28"/>
          <w:szCs w:val="28"/>
        </w:rPr>
        <w:t xml:space="preserve"> – </w:t>
      </w:r>
      <w:proofErr w:type="spellStart"/>
      <w:r>
        <w:rPr>
          <w:b/>
          <w:bCs/>
          <w:sz w:val="28"/>
          <w:szCs w:val="28"/>
        </w:rPr>
        <w:t>Chủ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Nghĩa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Việt</w:t>
      </w:r>
      <w:proofErr w:type="spellEnd"/>
      <w:r>
        <w:rPr>
          <w:b/>
          <w:bCs/>
          <w:sz w:val="28"/>
          <w:szCs w:val="28"/>
        </w:rPr>
        <w:t xml:space="preserve"> Nam</w:t>
      </w:r>
    </w:p>
    <w:p w:rsidR="00C53682" w:rsidRDefault="00C53682" w:rsidP="00C53682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Đôc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lập</w:t>
      </w:r>
      <w:proofErr w:type="spellEnd"/>
      <w:r>
        <w:rPr>
          <w:b/>
          <w:bCs/>
          <w:sz w:val="28"/>
          <w:szCs w:val="28"/>
        </w:rPr>
        <w:t xml:space="preserve"> – </w:t>
      </w:r>
      <w:proofErr w:type="spellStart"/>
      <w:r>
        <w:rPr>
          <w:b/>
          <w:bCs/>
          <w:sz w:val="28"/>
          <w:szCs w:val="28"/>
        </w:rPr>
        <w:t>Tự</w:t>
      </w:r>
      <w:proofErr w:type="spellEnd"/>
      <w:r>
        <w:rPr>
          <w:b/>
          <w:bCs/>
          <w:sz w:val="28"/>
          <w:szCs w:val="28"/>
        </w:rPr>
        <w:t xml:space="preserve"> do – </w:t>
      </w:r>
      <w:proofErr w:type="spellStart"/>
      <w:r>
        <w:rPr>
          <w:b/>
          <w:bCs/>
          <w:sz w:val="28"/>
          <w:szCs w:val="28"/>
        </w:rPr>
        <w:t>Hạnh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Phúc</w:t>
      </w:r>
      <w:proofErr w:type="spellEnd"/>
    </w:p>
    <w:p w:rsidR="00C53682" w:rsidRDefault="00C53682" w:rsidP="00C53682">
      <w:pPr>
        <w:jc w:val="center"/>
        <w:rPr>
          <w:b/>
          <w:bCs/>
          <w:sz w:val="28"/>
          <w:szCs w:val="28"/>
        </w:rPr>
      </w:pPr>
      <w:r w:rsidRPr="00C53682">
        <w:rPr>
          <w:b/>
          <w:bCs/>
          <w:sz w:val="28"/>
          <w:szCs w:val="28"/>
        </w:rPr>
        <w:t>HỢP ĐỒNG LÊN TÍCH XANH FANPAGE FACEBOOK</w:t>
      </w:r>
    </w:p>
    <w:p w:rsidR="00C96688" w:rsidRPr="00C53682" w:rsidRDefault="00C96688" w:rsidP="00C53682">
      <w:pPr>
        <w:jc w:val="center"/>
        <w:rPr>
          <w:b/>
          <w:bCs/>
          <w:sz w:val="28"/>
          <w:szCs w:val="28"/>
        </w:rPr>
      </w:pPr>
    </w:p>
    <w:p w:rsidR="00C53682" w:rsidRPr="00C53682" w:rsidRDefault="00C53682" w:rsidP="00C96688">
      <w:pPr>
        <w:rPr>
          <w:sz w:val="28"/>
          <w:szCs w:val="28"/>
        </w:rPr>
      </w:pPr>
      <w:proofErr w:type="spellStart"/>
      <w:r w:rsidRPr="00C53682">
        <w:rPr>
          <w:sz w:val="28"/>
          <w:szCs w:val="28"/>
        </w:rPr>
        <w:t>Chúng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tôi</w:t>
      </w:r>
      <w:proofErr w:type="spellEnd"/>
      <w:r w:rsidRPr="00C53682">
        <w:rPr>
          <w:sz w:val="28"/>
          <w:szCs w:val="28"/>
        </w:rPr>
        <w:t xml:space="preserve">, </w:t>
      </w:r>
      <w:proofErr w:type="spellStart"/>
      <w:r w:rsidRPr="00C53682">
        <w:rPr>
          <w:sz w:val="28"/>
          <w:szCs w:val="28"/>
        </w:rPr>
        <w:t>hai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sau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đây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đã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đồng</w:t>
      </w:r>
      <w:proofErr w:type="spellEnd"/>
      <w:r w:rsidRPr="00C53682">
        <w:rPr>
          <w:sz w:val="28"/>
          <w:szCs w:val="28"/>
        </w:rPr>
        <w:t xml:space="preserve"> ý </w:t>
      </w:r>
      <w:proofErr w:type="spellStart"/>
      <w:r w:rsidRPr="00C53682">
        <w:rPr>
          <w:sz w:val="28"/>
          <w:szCs w:val="28"/>
        </w:rPr>
        <w:t>ký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kết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Hợp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đồng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Lên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Tích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Xanh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Fanpage</w:t>
      </w:r>
      <w:proofErr w:type="spellEnd"/>
      <w:r w:rsidRPr="00C53682">
        <w:rPr>
          <w:sz w:val="28"/>
          <w:szCs w:val="28"/>
        </w:rPr>
        <w:t xml:space="preserve"> Facebook </w:t>
      </w:r>
      <w:proofErr w:type="spellStart"/>
      <w:r w:rsidRPr="00C53682">
        <w:rPr>
          <w:sz w:val="28"/>
          <w:szCs w:val="28"/>
        </w:rPr>
        <w:t>với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các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nội</w:t>
      </w:r>
      <w:proofErr w:type="spellEnd"/>
      <w:r w:rsidRPr="00C53682">
        <w:rPr>
          <w:sz w:val="28"/>
          <w:szCs w:val="28"/>
        </w:rPr>
        <w:t xml:space="preserve"> dung chi </w:t>
      </w:r>
      <w:proofErr w:type="spellStart"/>
      <w:r w:rsidRPr="00C53682">
        <w:rPr>
          <w:sz w:val="28"/>
          <w:szCs w:val="28"/>
        </w:rPr>
        <w:t>tiết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như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sau</w:t>
      </w:r>
      <w:proofErr w:type="spellEnd"/>
      <w:r w:rsidRPr="00C53682">
        <w:rPr>
          <w:sz w:val="28"/>
          <w:szCs w:val="28"/>
        </w:rPr>
        <w:t>:</w:t>
      </w:r>
    </w:p>
    <w:p w:rsidR="00C53682" w:rsidRPr="00C53682" w:rsidRDefault="00C53682" w:rsidP="00C53682">
      <w:pPr>
        <w:rPr>
          <w:sz w:val="28"/>
          <w:szCs w:val="28"/>
        </w:rPr>
      </w:pP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A:</w:t>
      </w:r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Facebook </w:t>
      </w:r>
      <w:proofErr w:type="spellStart"/>
      <w:r w:rsidRPr="00C53682">
        <w:rPr>
          <w:sz w:val="28"/>
          <w:szCs w:val="28"/>
        </w:rPr>
        <w:t>Tây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Nguyên</w:t>
      </w:r>
      <w:proofErr w:type="spellEnd"/>
    </w:p>
    <w:p w:rsidR="00C53682" w:rsidRPr="00C53682" w:rsidRDefault="00C53682" w:rsidP="00C53682">
      <w:pPr>
        <w:rPr>
          <w:sz w:val="28"/>
          <w:szCs w:val="28"/>
        </w:rPr>
      </w:pPr>
      <w:proofErr w:type="spellStart"/>
      <w:r w:rsidRPr="00C53682">
        <w:rPr>
          <w:sz w:val="28"/>
          <w:szCs w:val="28"/>
        </w:rPr>
        <w:t>Người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đại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diện</w:t>
      </w:r>
      <w:proofErr w:type="spellEnd"/>
      <w:r w:rsidRPr="00C53682">
        <w:rPr>
          <w:sz w:val="28"/>
          <w:szCs w:val="28"/>
        </w:rPr>
        <w:t>: Hoàng Hoài Nam</w:t>
      </w:r>
    </w:p>
    <w:p w:rsidR="00C53682" w:rsidRPr="00C53682" w:rsidRDefault="00C53682" w:rsidP="00C53682">
      <w:pPr>
        <w:rPr>
          <w:sz w:val="28"/>
          <w:szCs w:val="28"/>
        </w:rPr>
      </w:pP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B:</w:t>
      </w:r>
    </w:p>
    <w:p w:rsidR="00C53682" w:rsidRPr="00C53682" w:rsidRDefault="00C53682" w:rsidP="00C53682">
      <w:pPr>
        <w:rPr>
          <w:sz w:val="28"/>
          <w:szCs w:val="28"/>
        </w:rPr>
      </w:pPr>
      <w:proofErr w:type="spellStart"/>
      <w:r w:rsidRPr="00C53682">
        <w:rPr>
          <w:sz w:val="28"/>
          <w:szCs w:val="28"/>
        </w:rPr>
        <w:t>Phùng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Quốc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Tuân</w:t>
      </w:r>
      <w:proofErr w:type="spellEnd"/>
      <w:r w:rsidRPr="00C53682">
        <w:rPr>
          <w:sz w:val="28"/>
          <w:szCs w:val="28"/>
        </w:rPr>
        <w:t xml:space="preserve">: - </w:t>
      </w:r>
      <w:r w:rsidRPr="00C53682">
        <w:rPr>
          <w:sz w:val="28"/>
          <w:szCs w:val="28"/>
        </w:rPr>
        <w:t xml:space="preserve">Link </w:t>
      </w:r>
      <w:proofErr w:type="spellStart"/>
      <w:r w:rsidRPr="00C53682">
        <w:rPr>
          <w:sz w:val="28"/>
          <w:szCs w:val="28"/>
        </w:rPr>
        <w:t>Fanpage</w:t>
      </w:r>
      <w:proofErr w:type="spellEnd"/>
      <w:r w:rsidRPr="00C53682">
        <w:rPr>
          <w:sz w:val="28"/>
          <w:szCs w:val="28"/>
        </w:rPr>
        <w:t>: https://www.facebook.com/lamintspa</w:t>
      </w:r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Trong </w:t>
      </w:r>
      <w:proofErr w:type="spellStart"/>
      <w:r w:rsidRPr="00C53682">
        <w:rPr>
          <w:sz w:val="28"/>
          <w:szCs w:val="28"/>
        </w:rPr>
        <w:t>đó</w:t>
      </w:r>
      <w:proofErr w:type="spellEnd"/>
      <w:r w:rsidRPr="00C53682">
        <w:rPr>
          <w:sz w:val="28"/>
          <w:szCs w:val="28"/>
        </w:rPr>
        <w:t xml:space="preserve">,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B </w:t>
      </w:r>
      <w:proofErr w:type="spellStart"/>
      <w:r w:rsidRPr="00C53682">
        <w:rPr>
          <w:sz w:val="28"/>
          <w:szCs w:val="28"/>
        </w:rPr>
        <w:t>là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mua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dịch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vụ</w:t>
      </w:r>
      <w:proofErr w:type="spellEnd"/>
      <w:r w:rsidRPr="00C53682">
        <w:rPr>
          <w:sz w:val="28"/>
          <w:szCs w:val="28"/>
        </w:rPr>
        <w:t xml:space="preserve">,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A </w:t>
      </w:r>
      <w:proofErr w:type="spellStart"/>
      <w:r w:rsidRPr="00C53682">
        <w:rPr>
          <w:sz w:val="28"/>
          <w:szCs w:val="28"/>
        </w:rPr>
        <w:t>là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có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trách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nhiệm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thực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hiện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đúng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các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yêu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cầu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đã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thỏa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thuận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với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B.</w:t>
      </w:r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1. </w:t>
      </w:r>
      <w:proofErr w:type="spellStart"/>
      <w:r w:rsidRPr="00C53682">
        <w:rPr>
          <w:sz w:val="28"/>
          <w:szCs w:val="28"/>
        </w:rPr>
        <w:t>Giá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trị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hợp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đồng</w:t>
      </w:r>
      <w:proofErr w:type="spellEnd"/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– </w:t>
      </w:r>
      <w:proofErr w:type="spellStart"/>
      <w:r w:rsidRPr="00C53682">
        <w:rPr>
          <w:sz w:val="28"/>
          <w:szCs w:val="28"/>
        </w:rPr>
        <w:t>Lên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Tích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Xanh</w:t>
      </w:r>
      <w:proofErr w:type="spellEnd"/>
      <w:r w:rsidRPr="00C53682">
        <w:rPr>
          <w:sz w:val="28"/>
          <w:szCs w:val="28"/>
        </w:rPr>
        <w:t xml:space="preserve">: 35.000.000 </w:t>
      </w:r>
      <w:proofErr w:type="spellStart"/>
      <w:r w:rsidRPr="00C53682">
        <w:rPr>
          <w:sz w:val="28"/>
          <w:szCs w:val="28"/>
        </w:rPr>
        <w:t>đồng</w:t>
      </w:r>
      <w:proofErr w:type="spellEnd"/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2. </w:t>
      </w:r>
      <w:r w:rsidRPr="00C53682">
        <w:rPr>
          <w:sz w:val="28"/>
          <w:szCs w:val="28"/>
        </w:rPr>
        <w:t xml:space="preserve">Cam </w:t>
      </w:r>
      <w:proofErr w:type="spellStart"/>
      <w:r w:rsidRPr="00C53682">
        <w:rPr>
          <w:sz w:val="28"/>
          <w:szCs w:val="28"/>
        </w:rPr>
        <w:t>kết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chất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lượng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fanpage</w:t>
      </w:r>
      <w:proofErr w:type="spellEnd"/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– </w:t>
      </w:r>
      <w:proofErr w:type="spellStart"/>
      <w:r w:rsidRPr="00C53682">
        <w:rPr>
          <w:sz w:val="28"/>
          <w:szCs w:val="28"/>
        </w:rPr>
        <w:t>Bảo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hành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tích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trọn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đời</w:t>
      </w:r>
      <w:proofErr w:type="spellEnd"/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3. </w:t>
      </w:r>
      <w:proofErr w:type="spellStart"/>
      <w:r w:rsidRPr="00C53682">
        <w:rPr>
          <w:sz w:val="28"/>
          <w:szCs w:val="28"/>
        </w:rPr>
        <w:t>Chính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sách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bảo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hành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fanpage</w:t>
      </w:r>
      <w:proofErr w:type="spellEnd"/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–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A cam </w:t>
      </w:r>
      <w:proofErr w:type="spellStart"/>
      <w:r w:rsidRPr="00C53682">
        <w:rPr>
          <w:sz w:val="28"/>
          <w:szCs w:val="28"/>
        </w:rPr>
        <w:t>kết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hỗ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trợ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bảo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hành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fanpage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trong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thời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gian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trọn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đời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kể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từ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ngày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bàn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giao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fanpage</w:t>
      </w:r>
      <w:proofErr w:type="spellEnd"/>
      <w:r w:rsidRPr="00C53682">
        <w:rPr>
          <w:sz w:val="28"/>
          <w:szCs w:val="28"/>
        </w:rPr>
        <w:t>.</w:t>
      </w:r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– </w:t>
      </w:r>
      <w:proofErr w:type="spellStart"/>
      <w:r w:rsidRPr="00C53682">
        <w:rPr>
          <w:sz w:val="28"/>
          <w:szCs w:val="28"/>
        </w:rPr>
        <w:t>Hướng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dẫn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khách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hàng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cách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tạo</w:t>
      </w:r>
      <w:proofErr w:type="spellEnd"/>
      <w:r w:rsidRPr="00C53682">
        <w:rPr>
          <w:sz w:val="28"/>
          <w:szCs w:val="28"/>
        </w:rPr>
        <w:t xml:space="preserve"> Business Facebook, </w:t>
      </w:r>
      <w:proofErr w:type="spellStart"/>
      <w:r w:rsidRPr="00C53682">
        <w:rPr>
          <w:sz w:val="28"/>
          <w:szCs w:val="28"/>
        </w:rPr>
        <w:t>đảm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bảo</w:t>
      </w:r>
      <w:proofErr w:type="spellEnd"/>
      <w:r w:rsidRPr="00C53682">
        <w:rPr>
          <w:sz w:val="28"/>
          <w:szCs w:val="28"/>
        </w:rPr>
        <w:t xml:space="preserve"> 100% </w:t>
      </w:r>
      <w:proofErr w:type="spellStart"/>
      <w:r w:rsidRPr="00C53682">
        <w:rPr>
          <w:sz w:val="28"/>
          <w:szCs w:val="28"/>
        </w:rPr>
        <w:t>quyền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chủ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sở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hữu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fanpage</w:t>
      </w:r>
      <w:proofErr w:type="spellEnd"/>
      <w:r w:rsidRPr="00C53682">
        <w:rPr>
          <w:sz w:val="28"/>
          <w:szCs w:val="28"/>
        </w:rPr>
        <w:t xml:space="preserve"> Facebook.</w:t>
      </w:r>
    </w:p>
    <w:p w:rsid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– </w:t>
      </w:r>
      <w:proofErr w:type="spellStart"/>
      <w:r w:rsidRPr="00C53682">
        <w:rPr>
          <w:sz w:val="28"/>
          <w:szCs w:val="28"/>
        </w:rPr>
        <w:t>Bảo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hành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rớt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tích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và</w:t>
      </w:r>
      <w:proofErr w:type="spellEnd"/>
      <w:r w:rsidRPr="00C53682">
        <w:rPr>
          <w:sz w:val="28"/>
          <w:szCs w:val="28"/>
        </w:rPr>
        <w:t xml:space="preserve"> Back </w:t>
      </w:r>
      <w:proofErr w:type="spellStart"/>
      <w:r w:rsidRPr="00C53682">
        <w:rPr>
          <w:sz w:val="28"/>
          <w:szCs w:val="28"/>
        </w:rPr>
        <w:t>trong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thời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gian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bảo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hành</w:t>
      </w:r>
      <w:proofErr w:type="spellEnd"/>
      <w:r w:rsidRPr="00C53682">
        <w:rPr>
          <w:sz w:val="28"/>
          <w:szCs w:val="28"/>
        </w:rPr>
        <w:t>.</w:t>
      </w:r>
    </w:p>
    <w:p w:rsidR="00C96688" w:rsidRDefault="00C96688" w:rsidP="00C53682">
      <w:pPr>
        <w:rPr>
          <w:sz w:val="28"/>
          <w:szCs w:val="28"/>
        </w:rPr>
      </w:pPr>
    </w:p>
    <w:p w:rsidR="00C96688" w:rsidRDefault="00C96688" w:rsidP="00C53682">
      <w:pPr>
        <w:rPr>
          <w:sz w:val="28"/>
          <w:szCs w:val="28"/>
        </w:rPr>
      </w:pPr>
    </w:p>
    <w:p w:rsidR="00C96688" w:rsidRPr="00C53682" w:rsidRDefault="00C96688" w:rsidP="00C53682">
      <w:pPr>
        <w:rPr>
          <w:sz w:val="28"/>
          <w:szCs w:val="28"/>
        </w:rPr>
      </w:pPr>
    </w:p>
    <w:p w:rsidR="00C96688" w:rsidRDefault="00C96688" w:rsidP="00C53682">
      <w:pPr>
        <w:rPr>
          <w:sz w:val="28"/>
          <w:szCs w:val="28"/>
        </w:rPr>
      </w:pPr>
    </w:p>
    <w:p w:rsidR="00C96688" w:rsidRDefault="00C53682" w:rsidP="00C53682">
      <w:pPr>
        <w:rPr>
          <w:sz w:val="28"/>
          <w:szCs w:val="28"/>
        </w:rPr>
      </w:pPr>
      <w:proofErr w:type="spellStart"/>
      <w:r w:rsidRPr="00C53682">
        <w:rPr>
          <w:sz w:val="28"/>
          <w:szCs w:val="28"/>
        </w:rPr>
        <w:t>Trường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hợp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không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hỗ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trợ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bảo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hành</w:t>
      </w:r>
      <w:proofErr w:type="spellEnd"/>
      <w:r w:rsidRPr="00C53682">
        <w:rPr>
          <w:sz w:val="28"/>
          <w:szCs w:val="28"/>
        </w:rPr>
        <w:t>:</w:t>
      </w:r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4. </w:t>
      </w:r>
      <w:r w:rsidRPr="00C53682">
        <w:rPr>
          <w:sz w:val="28"/>
          <w:szCs w:val="28"/>
        </w:rPr>
        <w:t xml:space="preserve">Cam </w:t>
      </w:r>
      <w:proofErr w:type="spellStart"/>
      <w:r w:rsidRPr="00C53682">
        <w:rPr>
          <w:sz w:val="28"/>
          <w:szCs w:val="28"/>
        </w:rPr>
        <w:t>kết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giữa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A </w:t>
      </w:r>
      <w:proofErr w:type="spellStart"/>
      <w:r w:rsidRPr="00C53682">
        <w:rPr>
          <w:sz w:val="28"/>
          <w:szCs w:val="28"/>
        </w:rPr>
        <w:t>và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B</w:t>
      </w:r>
    </w:p>
    <w:p w:rsidR="00C53682" w:rsidRPr="00C53682" w:rsidRDefault="00C53682" w:rsidP="00C53682">
      <w:pPr>
        <w:rPr>
          <w:sz w:val="28"/>
          <w:szCs w:val="28"/>
        </w:rPr>
      </w:pPr>
      <w:proofErr w:type="spellStart"/>
      <w:r w:rsidRPr="00C53682">
        <w:rPr>
          <w:sz w:val="28"/>
          <w:szCs w:val="28"/>
        </w:rPr>
        <w:t>Nếu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trong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thời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gian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hợp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đồng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đang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diễn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ra</w:t>
      </w:r>
      <w:proofErr w:type="spellEnd"/>
      <w:r w:rsidRPr="00C53682">
        <w:rPr>
          <w:sz w:val="28"/>
          <w:szCs w:val="28"/>
        </w:rPr>
        <w:t xml:space="preserve">,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nào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đơn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phương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hủy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hợp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đồng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không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có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sự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đồng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thuận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của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cả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hai</w:t>
      </w:r>
      <w:proofErr w:type="spellEnd"/>
      <w:r w:rsidRPr="00C53682">
        <w:rPr>
          <w:sz w:val="28"/>
          <w:szCs w:val="28"/>
        </w:rPr>
        <w:t xml:space="preserve">,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đó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sẽ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bị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mất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toàn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bộ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quyền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lợi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liên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quan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và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phải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đền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bù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những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thiệt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hại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tương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ứng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cho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kia.</w:t>
      </w:r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5. </w:t>
      </w:r>
      <w:r w:rsidRPr="00C53682">
        <w:rPr>
          <w:sz w:val="28"/>
          <w:szCs w:val="28"/>
        </w:rPr>
        <w:t xml:space="preserve">Thông tin </w:t>
      </w:r>
      <w:proofErr w:type="spellStart"/>
      <w:r w:rsidRPr="00C53682">
        <w:rPr>
          <w:sz w:val="28"/>
          <w:szCs w:val="28"/>
        </w:rPr>
        <w:t>liên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hệ</w:t>
      </w:r>
      <w:proofErr w:type="spellEnd"/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>Hotline: 0584.82.5678</w:t>
      </w:r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>Email: namhoangdvfb@gmail.com</w:t>
      </w:r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>Facebook: https://www.facebook.com/FBAdsbmt</w:t>
      </w:r>
    </w:p>
    <w:p w:rsidR="00C53682" w:rsidRPr="00C53682" w:rsidRDefault="00C53682" w:rsidP="00C53682">
      <w:pPr>
        <w:rPr>
          <w:sz w:val="28"/>
          <w:szCs w:val="28"/>
        </w:rPr>
      </w:pPr>
      <w:proofErr w:type="spellStart"/>
      <w:r w:rsidRPr="00C53682">
        <w:rPr>
          <w:sz w:val="28"/>
          <w:szCs w:val="28"/>
        </w:rPr>
        <w:t>Thời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gian</w:t>
      </w:r>
      <w:proofErr w:type="spellEnd"/>
    </w:p>
    <w:p w:rsidR="00C53682" w:rsidRP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– </w:t>
      </w:r>
      <w:proofErr w:type="spellStart"/>
      <w:r w:rsidRPr="00C53682">
        <w:rPr>
          <w:sz w:val="28"/>
          <w:szCs w:val="28"/>
        </w:rPr>
        <w:t>Ngày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nhận</w:t>
      </w:r>
      <w:proofErr w:type="spellEnd"/>
      <w:r w:rsidRPr="00C53682">
        <w:rPr>
          <w:sz w:val="28"/>
          <w:szCs w:val="28"/>
        </w:rPr>
        <w:t>: 11/05/2023</w:t>
      </w:r>
    </w:p>
    <w:p w:rsidR="00C53682" w:rsidRDefault="00C53682" w:rsidP="00C53682">
      <w:pPr>
        <w:rPr>
          <w:sz w:val="28"/>
          <w:szCs w:val="28"/>
        </w:rPr>
      </w:pPr>
      <w:r w:rsidRPr="00C53682">
        <w:rPr>
          <w:sz w:val="28"/>
          <w:szCs w:val="28"/>
        </w:rPr>
        <w:t xml:space="preserve">– </w:t>
      </w:r>
      <w:proofErr w:type="spellStart"/>
      <w:r w:rsidRPr="00C53682">
        <w:rPr>
          <w:sz w:val="28"/>
          <w:szCs w:val="28"/>
        </w:rPr>
        <w:t>Ngày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bàn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giao</w:t>
      </w:r>
      <w:proofErr w:type="spellEnd"/>
      <w:r w:rsidRPr="00C53682">
        <w:rPr>
          <w:sz w:val="28"/>
          <w:szCs w:val="28"/>
        </w:rPr>
        <w:t>: 20/05/2023</w:t>
      </w:r>
    </w:p>
    <w:p w:rsidR="00C53682" w:rsidRPr="00C53682" w:rsidRDefault="00C53682" w:rsidP="00C53682">
      <w:pPr>
        <w:rPr>
          <w:sz w:val="28"/>
          <w:szCs w:val="28"/>
        </w:rPr>
      </w:pPr>
    </w:p>
    <w:p w:rsidR="00C53682" w:rsidRPr="00C53682" w:rsidRDefault="00C53682" w:rsidP="00C53682">
      <w:pPr>
        <w:rPr>
          <w:sz w:val="28"/>
          <w:szCs w:val="28"/>
        </w:rPr>
      </w:pP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A </w:t>
      </w:r>
      <w:proofErr w:type="spellStart"/>
      <w:r w:rsidRPr="00C53682">
        <w:rPr>
          <w:sz w:val="28"/>
          <w:szCs w:val="28"/>
        </w:rPr>
        <w:t>và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B </w:t>
      </w:r>
      <w:proofErr w:type="spellStart"/>
      <w:r w:rsidRPr="00C53682">
        <w:rPr>
          <w:sz w:val="28"/>
          <w:szCs w:val="28"/>
        </w:rPr>
        <w:t>đã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đọc</w:t>
      </w:r>
      <w:proofErr w:type="spellEnd"/>
      <w:r w:rsidRPr="00C53682">
        <w:rPr>
          <w:sz w:val="28"/>
          <w:szCs w:val="28"/>
        </w:rPr>
        <w:t xml:space="preserve">, </w:t>
      </w:r>
      <w:proofErr w:type="spellStart"/>
      <w:r w:rsidRPr="00C53682">
        <w:rPr>
          <w:sz w:val="28"/>
          <w:szCs w:val="28"/>
        </w:rPr>
        <w:t>hiểu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rõ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và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đồng</w:t>
      </w:r>
      <w:proofErr w:type="spellEnd"/>
      <w:r w:rsidRPr="00C53682">
        <w:rPr>
          <w:sz w:val="28"/>
          <w:szCs w:val="28"/>
        </w:rPr>
        <w:t xml:space="preserve"> ý </w:t>
      </w:r>
      <w:proofErr w:type="spellStart"/>
      <w:r w:rsidRPr="00C53682">
        <w:rPr>
          <w:sz w:val="28"/>
          <w:szCs w:val="28"/>
        </w:rPr>
        <w:t>thực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hiện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đầy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đủ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các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điều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khoản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trong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Hợp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đồng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này</w:t>
      </w:r>
      <w:proofErr w:type="spellEnd"/>
      <w:r w:rsidRPr="00C53682">
        <w:rPr>
          <w:sz w:val="28"/>
          <w:szCs w:val="28"/>
        </w:rPr>
        <w:t>.</w:t>
      </w:r>
    </w:p>
    <w:p w:rsidR="00C53682" w:rsidRPr="00C53682" w:rsidRDefault="00C53682" w:rsidP="00C53682">
      <w:pPr>
        <w:rPr>
          <w:sz w:val="28"/>
          <w:szCs w:val="28"/>
        </w:rPr>
      </w:pPr>
    </w:p>
    <w:p w:rsidR="00C53682" w:rsidRDefault="00C53682" w:rsidP="00C53682">
      <w:pPr>
        <w:rPr>
          <w:sz w:val="28"/>
          <w:szCs w:val="28"/>
        </w:rPr>
      </w:pPr>
      <w:proofErr w:type="spellStart"/>
      <w:r w:rsidRPr="00C53682">
        <w:rPr>
          <w:sz w:val="28"/>
          <w:szCs w:val="28"/>
        </w:rPr>
        <w:t>Ký</w:t>
      </w:r>
      <w:proofErr w:type="spellEnd"/>
      <w:r w:rsidRPr="00C53682">
        <w:rPr>
          <w:sz w:val="28"/>
          <w:szCs w:val="28"/>
        </w:rPr>
        <w:t xml:space="preserve"> </w:t>
      </w:r>
      <w:proofErr w:type="spellStart"/>
      <w:r w:rsidRPr="00C53682">
        <w:rPr>
          <w:sz w:val="28"/>
          <w:szCs w:val="28"/>
        </w:rPr>
        <w:t>tên</w:t>
      </w:r>
      <w:proofErr w:type="spellEnd"/>
      <w:r w:rsidRPr="00C53682">
        <w:rPr>
          <w:sz w:val="28"/>
          <w:szCs w:val="28"/>
        </w:rPr>
        <w:t>:</w:t>
      </w:r>
    </w:p>
    <w:p w:rsidR="00C53682" w:rsidRPr="00C53682" w:rsidRDefault="00C96688" w:rsidP="00C536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ED5CFF2">
            <wp:simplePos x="0" y="0"/>
            <wp:positionH relativeFrom="column">
              <wp:posOffset>619125</wp:posOffset>
            </wp:positionH>
            <wp:positionV relativeFrom="paragraph">
              <wp:posOffset>8255</wp:posOffset>
            </wp:positionV>
            <wp:extent cx="1211857" cy="56197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857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B35" w:rsidRDefault="00C53682" w:rsidP="00C53682">
      <w:pPr>
        <w:rPr>
          <w:sz w:val="28"/>
          <w:szCs w:val="28"/>
        </w:rPr>
      </w:pP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A: ……………………………….</w:t>
      </w:r>
      <w:r>
        <w:rPr>
          <w:sz w:val="28"/>
          <w:szCs w:val="28"/>
        </w:rPr>
        <w:t xml:space="preserve">                                  </w:t>
      </w:r>
      <w:proofErr w:type="spellStart"/>
      <w:r w:rsidRPr="00C53682">
        <w:rPr>
          <w:sz w:val="28"/>
          <w:szCs w:val="28"/>
        </w:rPr>
        <w:t>Bên</w:t>
      </w:r>
      <w:proofErr w:type="spellEnd"/>
      <w:r w:rsidRPr="00C53682">
        <w:rPr>
          <w:sz w:val="28"/>
          <w:szCs w:val="28"/>
        </w:rPr>
        <w:t xml:space="preserve"> B: ……………………………….</w:t>
      </w:r>
    </w:p>
    <w:p w:rsidR="00C96688" w:rsidRPr="00C96688" w:rsidRDefault="00C96688" w:rsidP="00C96688">
      <w:pPr>
        <w:ind w:left="720"/>
        <w:rPr>
          <w:b/>
          <w:bCs/>
          <w:sz w:val="28"/>
          <w:szCs w:val="28"/>
        </w:rPr>
      </w:pPr>
      <w:r w:rsidRPr="00C96688">
        <w:rPr>
          <w:b/>
          <w:bCs/>
          <w:sz w:val="28"/>
          <w:szCs w:val="28"/>
        </w:rPr>
        <w:t xml:space="preserve">     Hoàng Hoài Nam</w:t>
      </w:r>
    </w:p>
    <w:sectPr w:rsidR="00C96688" w:rsidRPr="00C96688" w:rsidSect="00C96688">
      <w:pgSz w:w="12240" w:h="15840" w:orient="landscape"/>
      <w:pgMar w:top="1440" w:right="1800" w:bottom="1440" w:left="1800" w:header="288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7F24" w:rsidRDefault="00997F24" w:rsidP="00C96688">
      <w:pPr>
        <w:spacing w:after="0" w:line="240" w:lineRule="auto"/>
      </w:pPr>
      <w:r>
        <w:separator/>
      </w:r>
    </w:p>
  </w:endnote>
  <w:endnote w:type="continuationSeparator" w:id="0">
    <w:p w:rsidR="00997F24" w:rsidRDefault="00997F24" w:rsidP="00C96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7F24" w:rsidRDefault="00997F24" w:rsidP="00C96688">
      <w:pPr>
        <w:spacing w:after="0" w:line="240" w:lineRule="auto"/>
      </w:pPr>
      <w:r>
        <w:separator/>
      </w:r>
    </w:p>
  </w:footnote>
  <w:footnote w:type="continuationSeparator" w:id="0">
    <w:p w:rsidR="00997F24" w:rsidRDefault="00997F24" w:rsidP="00C96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82"/>
    <w:rsid w:val="00037B35"/>
    <w:rsid w:val="002965A3"/>
    <w:rsid w:val="00341F0D"/>
    <w:rsid w:val="00427EA3"/>
    <w:rsid w:val="00554E5B"/>
    <w:rsid w:val="00997F24"/>
    <w:rsid w:val="00C53682"/>
    <w:rsid w:val="00C9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D904"/>
  <w15:chartTrackingRefBased/>
  <w15:docId w15:val="{AA7ADAD1-9EC4-463F-BA19-60E11629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688"/>
  </w:style>
  <w:style w:type="paragraph" w:styleId="Footer">
    <w:name w:val="footer"/>
    <w:basedOn w:val="Normal"/>
    <w:link w:val="FooterChar"/>
    <w:uiPriority w:val="99"/>
    <w:unhideWhenUsed/>
    <w:rsid w:val="00C96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E021A-53BB-41CE-8DA9-9E5E0DC3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Quoc Hoa</dc:creator>
  <cp:keywords/>
  <dc:description/>
  <cp:lastModifiedBy>Doan Quoc Hoa</cp:lastModifiedBy>
  <cp:revision>2</cp:revision>
  <cp:lastPrinted>2023-05-11T14:43:00Z</cp:lastPrinted>
  <dcterms:created xsi:type="dcterms:W3CDTF">2023-05-11T14:28:00Z</dcterms:created>
  <dcterms:modified xsi:type="dcterms:W3CDTF">2023-05-11T14:44:00Z</dcterms:modified>
</cp:coreProperties>
</file>