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9939A" w14:textId="77777777" w:rsidR="00FF6A3D" w:rsidRPr="003E261E" w:rsidRDefault="005A0E77" w:rsidP="005A0E77">
      <w:pPr>
        <w:jc w:val="center"/>
        <w:rPr>
          <w:b/>
          <w:color w:val="0B27B5"/>
          <w:sz w:val="32"/>
          <w:szCs w:val="32"/>
        </w:rPr>
      </w:pPr>
      <w:r w:rsidRPr="003E261E">
        <w:rPr>
          <w:b/>
          <w:color w:val="0B27B5"/>
          <w:sz w:val="32"/>
          <w:szCs w:val="32"/>
        </w:rPr>
        <w:t>NEW WORD</w:t>
      </w:r>
      <w:r w:rsidR="003E261E">
        <w:rPr>
          <w:b/>
          <w:color w:val="0B27B5"/>
          <w:sz w:val="32"/>
          <w:szCs w:val="32"/>
        </w:rPr>
        <w:t xml:space="preserve">S OF LECTURE </w:t>
      </w:r>
      <w:r w:rsidRPr="003E261E">
        <w:rPr>
          <w:b/>
          <w:color w:val="0B27B5"/>
          <w:sz w:val="32"/>
          <w:szCs w:val="32"/>
        </w:rPr>
        <w:t>1</w:t>
      </w:r>
    </w:p>
    <w:p w14:paraId="68B06292" w14:textId="77777777" w:rsidR="005A0E77" w:rsidRPr="00B62D21" w:rsidRDefault="005A0E77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>aware</w:t>
      </w:r>
      <w:r w:rsidRPr="00B62D21">
        <w:rPr>
          <w:rStyle w:val="pronunciation"/>
          <w:sz w:val="26"/>
          <w:szCs w:val="26"/>
        </w:rPr>
        <w:t xml:space="preserve"> /ə'weə/</w:t>
      </w:r>
      <w:r w:rsidRPr="00B62D21">
        <w:rPr>
          <w:rFonts w:ascii="Verdana" w:hAnsi="Verdana" w:cs="Verdana"/>
          <w:color w:val="000000"/>
          <w:sz w:val="26"/>
          <w:szCs w:val="26"/>
        </w:rPr>
        <w:t xml:space="preserve"> a:</w:t>
      </w:r>
      <w:r w:rsidRPr="00B62D21">
        <w:rPr>
          <w:rStyle w:val="mean1"/>
          <w:rFonts w:ascii="Tahoma" w:hAnsi="Tahoma" w:cs="Tahoma"/>
          <w:sz w:val="26"/>
          <w:szCs w:val="26"/>
        </w:rPr>
        <w:t xml:space="preserve"> biết, nhận thấy, nhận thức thấy</w:t>
      </w:r>
    </w:p>
    <w:p w14:paraId="51C25CF8" w14:textId="5F2BD3A2" w:rsidR="005A0E77" w:rsidRPr="00B62D21" w:rsidRDefault="005A0E77" w:rsidP="003E261E">
      <w:pPr>
        <w:pStyle w:val="ListParagraph"/>
        <w:numPr>
          <w:ilvl w:val="0"/>
          <w:numId w:val="1"/>
        </w:numPr>
        <w:rPr>
          <w:rFonts w:ascii="Verdana" w:hAnsi="Verdana" w:cs="Verdana"/>
          <w:color w:val="000000"/>
          <w:sz w:val="26"/>
          <w:szCs w:val="26"/>
          <w:lang w:val="fr-FR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  <w:lang w:val="fr-FR"/>
        </w:rPr>
        <w:t xml:space="preserve">heuristics </w:t>
      </w:r>
      <w:r w:rsidRPr="004A29B6">
        <w:rPr>
          <w:rStyle w:val="word"/>
          <w:rFonts w:ascii="Tahoma" w:hAnsi="Tahoma" w:cs="Tahoma"/>
          <w:color w:val="000000" w:themeColor="text1"/>
          <w:sz w:val="26"/>
          <w:szCs w:val="26"/>
          <w:lang w:val="fr-FR"/>
        </w:rPr>
        <w:t>n</w:t>
      </w:r>
      <w:r w:rsidRPr="00B62D21">
        <w:rPr>
          <w:rStyle w:val="word"/>
          <w:rFonts w:ascii="Tahoma" w:hAnsi="Tahoma" w:cs="Tahoma"/>
          <w:b/>
          <w:bCs/>
          <w:sz w:val="26"/>
          <w:szCs w:val="26"/>
          <w:lang w:val="fr-FR"/>
        </w:rPr>
        <w:t xml:space="preserve">. </w:t>
      </w:r>
      <w:r w:rsidRPr="00B62D21">
        <w:rPr>
          <w:rStyle w:val="mean1"/>
          <w:rFonts w:ascii="Tahoma" w:hAnsi="Tahoma" w:cs="Tahoma"/>
          <w:sz w:val="26"/>
          <w:szCs w:val="26"/>
          <w:lang w:val="fr-FR"/>
        </w:rPr>
        <w:t xml:space="preserve">chẩn đoán, kinh nghiệm  ex: </w:t>
      </w:r>
      <w:r w:rsidRPr="004A29B6">
        <w:rPr>
          <w:rFonts w:ascii="Tahoma" w:hAnsi="Tahoma" w:cs="Tahoma"/>
          <w:bCs/>
          <w:i/>
          <w:iCs/>
          <w:color w:val="333333"/>
          <w:sz w:val="26"/>
          <w:szCs w:val="26"/>
          <w:lang w:val="fr-FR"/>
        </w:rPr>
        <w:t>heuristic technique</w:t>
      </w:r>
    </w:p>
    <w:p w14:paraId="28757F72" w14:textId="77777777" w:rsidR="005A0E77" w:rsidRPr="00B62D21" w:rsidRDefault="005A0E77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  <w:lang w:val="fr-FR"/>
        </w:rPr>
      </w:pPr>
      <w:r w:rsidRPr="00B62D21">
        <w:rPr>
          <w:b/>
          <w:sz w:val="26"/>
          <w:szCs w:val="26"/>
          <w:lang w:val="fr-FR"/>
        </w:rPr>
        <w:t xml:space="preserve">wisdom </w:t>
      </w:r>
      <w:r w:rsidRPr="00B62D21">
        <w:rPr>
          <w:rStyle w:val="pronunciation"/>
          <w:sz w:val="26"/>
          <w:szCs w:val="26"/>
          <w:lang w:val="fr-FR"/>
        </w:rPr>
        <w:t>/'wizd m/</w:t>
      </w:r>
      <w:r w:rsidRPr="00B62D21">
        <w:rPr>
          <w:b/>
          <w:sz w:val="26"/>
          <w:szCs w:val="26"/>
          <w:lang w:val="fr-FR"/>
        </w:rPr>
        <w:t xml:space="preserve">  n.</w:t>
      </w:r>
      <w:r w:rsidRPr="00B62D21">
        <w:rPr>
          <w:rStyle w:val="mean1"/>
          <w:rFonts w:ascii="Tahoma" w:hAnsi="Tahoma" w:cs="Tahoma"/>
          <w:sz w:val="26"/>
          <w:szCs w:val="26"/>
          <w:lang w:val="fr-FR"/>
        </w:rPr>
        <w:t xml:space="preserve"> kiến thức, học thức, sự hiểu biết, sự thông thái</w:t>
      </w:r>
    </w:p>
    <w:p w14:paraId="3EA6FABA" w14:textId="660DF691" w:rsidR="005A0E77" w:rsidRPr="00B62D21" w:rsidRDefault="009704CF" w:rsidP="003E261E">
      <w:pPr>
        <w:pStyle w:val="ListParagraph"/>
        <w:numPr>
          <w:ilvl w:val="0"/>
          <w:numId w:val="1"/>
        </w:numPr>
        <w:rPr>
          <w:rStyle w:val="examplesentence1"/>
          <w:rFonts w:ascii="Tahoma" w:hAnsi="Tahoma" w:cs="Tahoma"/>
          <w:sz w:val="26"/>
          <w:szCs w:val="26"/>
        </w:rPr>
      </w:pPr>
      <w:r w:rsidRPr="00B62D21">
        <w:rPr>
          <w:b/>
          <w:sz w:val="26"/>
          <w:szCs w:val="26"/>
        </w:rPr>
        <w:t>consistent</w:t>
      </w:r>
      <w:r w:rsidRPr="00B62D21">
        <w:rPr>
          <w:rStyle w:val="mean1"/>
          <w:sz w:val="26"/>
          <w:szCs w:val="26"/>
        </w:rPr>
        <w:t xml:space="preserve"> </w:t>
      </w:r>
      <w:r w:rsidRPr="00B62D21">
        <w:rPr>
          <w:rStyle w:val="pronunciation"/>
          <w:sz w:val="26"/>
          <w:szCs w:val="26"/>
        </w:rPr>
        <w:t>/kən'sistənt/ a.</w:t>
      </w:r>
      <w:r w:rsidRPr="00B62D21">
        <w:rPr>
          <w:rStyle w:val="mean1"/>
          <w:rFonts w:ascii="Tahoma" w:hAnsi="Tahoma" w:cs="Tahoma"/>
          <w:sz w:val="26"/>
          <w:szCs w:val="26"/>
        </w:rPr>
        <w:t xml:space="preserve"> </w:t>
      </w:r>
      <w:r w:rsidRPr="00B62D21">
        <w:rPr>
          <w:rStyle w:val="field"/>
          <w:rFonts w:ascii="Tahoma" w:hAnsi="Tahoma" w:cs="Tahoma"/>
          <w:sz w:val="26"/>
          <w:szCs w:val="26"/>
        </w:rPr>
        <w:t>(+ with)</w:t>
      </w:r>
      <w:r w:rsidRPr="00B62D21">
        <w:rPr>
          <w:rFonts w:ascii="Tahoma" w:hAnsi="Tahoma" w:cs="Tahoma"/>
          <w:sz w:val="26"/>
          <w:szCs w:val="26"/>
        </w:rPr>
        <w:t xml:space="preserve"> </w:t>
      </w:r>
      <w:r w:rsidRPr="00B62D21">
        <w:rPr>
          <w:rStyle w:val="mean1"/>
          <w:rFonts w:ascii="Tahoma" w:hAnsi="Tahoma" w:cs="Tahoma"/>
          <w:sz w:val="26"/>
          <w:szCs w:val="26"/>
        </w:rPr>
        <w:t xml:space="preserve">phù hợp, thích hợp Ex: </w:t>
      </w:r>
      <w:r w:rsidRPr="00B62D21">
        <w:rPr>
          <w:rStyle w:val="examplesentence1"/>
          <w:rFonts w:ascii="Tahoma" w:hAnsi="Tahoma" w:cs="Tahoma"/>
          <w:sz w:val="26"/>
          <w:szCs w:val="26"/>
        </w:rPr>
        <w:t>action consistent with the law</w:t>
      </w:r>
    </w:p>
    <w:p w14:paraId="26ED81E5" w14:textId="77777777" w:rsidR="009704CF" w:rsidRPr="00B62D21" w:rsidRDefault="009704CF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itinerary </w:t>
      </w:r>
      <w:r w:rsidRPr="00B62D21">
        <w:rPr>
          <w:rStyle w:val="pronunciation"/>
          <w:sz w:val="26"/>
          <w:szCs w:val="26"/>
        </w:rPr>
        <w:t xml:space="preserve">/ai'tinərəri/n. </w:t>
      </w:r>
      <w:r w:rsidRPr="00B62D21">
        <w:rPr>
          <w:rStyle w:val="mean1"/>
          <w:rFonts w:ascii="Tahoma" w:hAnsi="Tahoma" w:cs="Tahoma"/>
          <w:sz w:val="26"/>
          <w:szCs w:val="26"/>
        </w:rPr>
        <w:t xml:space="preserve">hành trình, con đường đi  a. </w:t>
      </w:r>
      <w:r w:rsidRPr="00B62D21">
        <w:rPr>
          <w:rStyle w:val="field"/>
          <w:rFonts w:ascii="Tahoma" w:hAnsi="Tahoma" w:cs="Tahoma"/>
          <w:sz w:val="26"/>
          <w:szCs w:val="26"/>
        </w:rPr>
        <w:t>(thuộc)</w:t>
      </w:r>
      <w:r w:rsidRPr="00B62D21">
        <w:rPr>
          <w:rFonts w:ascii="Tahoma" w:hAnsi="Tahoma" w:cs="Tahoma"/>
          <w:sz w:val="26"/>
          <w:szCs w:val="26"/>
        </w:rPr>
        <w:t xml:space="preserve"> </w:t>
      </w:r>
      <w:r w:rsidRPr="00B62D21">
        <w:rPr>
          <w:rStyle w:val="mean1"/>
          <w:rFonts w:ascii="Tahoma" w:hAnsi="Tahoma" w:cs="Tahoma"/>
          <w:sz w:val="26"/>
          <w:szCs w:val="26"/>
        </w:rPr>
        <w:t>hành trình, (thuộc) đường đi</w:t>
      </w:r>
    </w:p>
    <w:p w14:paraId="009CFD3F" w14:textId="77777777" w:rsidR="009704CF" w:rsidRPr="00B62D21" w:rsidRDefault="009704CF" w:rsidP="003E261E">
      <w:pPr>
        <w:pStyle w:val="ListParagraph"/>
        <w:numPr>
          <w:ilvl w:val="0"/>
          <w:numId w:val="1"/>
        </w:numPr>
        <w:rPr>
          <w:rStyle w:val="meanapigg"/>
          <w:color w:val="333333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pay-roll </w:t>
      </w:r>
      <w:r w:rsidRPr="00B62D21">
        <w:rPr>
          <w:rStyle w:val="pronunciation"/>
          <w:sz w:val="26"/>
          <w:szCs w:val="26"/>
        </w:rPr>
        <w:t>/'peiroul/n.</w:t>
      </w:r>
      <w:r w:rsidRPr="00B62D21">
        <w:rPr>
          <w:rStyle w:val="mean1"/>
          <w:sz w:val="26"/>
          <w:szCs w:val="26"/>
        </w:rPr>
        <w:t xml:space="preserve"> </w:t>
      </w:r>
      <w:r w:rsidRPr="00B62D21">
        <w:rPr>
          <w:rStyle w:val="meanapigg"/>
          <w:color w:val="333333"/>
          <w:sz w:val="26"/>
          <w:szCs w:val="26"/>
        </w:rPr>
        <w:t>lương bổng, biên chế</w:t>
      </w:r>
    </w:p>
    <w:p w14:paraId="21ABFF34" w14:textId="24390797" w:rsidR="009704CF" w:rsidRPr="00B62D21" w:rsidRDefault="009704CF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FE3606">
        <w:rPr>
          <w:b/>
          <w:sz w:val="30"/>
          <w:szCs w:val="26"/>
        </w:rPr>
        <w:t xml:space="preserve">proprietary </w:t>
      </w:r>
      <w:r w:rsidRPr="00B62D21">
        <w:rPr>
          <w:rStyle w:val="pronunciation"/>
          <w:sz w:val="26"/>
          <w:szCs w:val="26"/>
        </w:rPr>
        <w:t>/proprietary/a.</w:t>
      </w:r>
      <w:r w:rsidRPr="00B62D21">
        <w:rPr>
          <w:rStyle w:val="mean1"/>
          <w:rFonts w:ascii="Tahoma" w:hAnsi="Tahoma" w:cs="Tahoma"/>
          <w:sz w:val="26"/>
          <w:szCs w:val="26"/>
        </w:rPr>
        <w:t xml:space="preserve"> thuộc chủ, người có quyền sở hữu n. </w:t>
      </w:r>
      <w:r w:rsidRPr="004A29B6">
        <w:rPr>
          <w:rStyle w:val="mean1"/>
          <w:rFonts w:ascii="Tahoma" w:hAnsi="Tahoma" w:cs="Tahoma"/>
          <w:i/>
          <w:iCs/>
          <w:sz w:val="26"/>
          <w:szCs w:val="26"/>
        </w:rPr>
        <w:t>quyền sở hữu</w:t>
      </w:r>
      <w:r w:rsidRPr="00B62D21">
        <w:rPr>
          <w:rStyle w:val="mean1"/>
          <w:rFonts w:ascii="Tahoma" w:hAnsi="Tahoma" w:cs="Tahoma"/>
          <w:sz w:val="26"/>
          <w:szCs w:val="26"/>
        </w:rPr>
        <w:t>, địa chủ</w:t>
      </w:r>
    </w:p>
    <w:p w14:paraId="5E6A32E6" w14:textId="77777777" w:rsidR="009704CF" w:rsidRPr="00B62D21" w:rsidRDefault="009704CF" w:rsidP="003E261E">
      <w:pPr>
        <w:pStyle w:val="ListParagraph"/>
        <w:numPr>
          <w:ilvl w:val="0"/>
          <w:numId w:val="1"/>
        </w:numPr>
        <w:rPr>
          <w:rStyle w:val="examplesentence1"/>
          <w:rFonts w:ascii="Tahoma" w:hAnsi="Tahoma" w:cs="Tahoma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legacy </w:t>
      </w:r>
      <w:r w:rsidRPr="00B62D21">
        <w:rPr>
          <w:rStyle w:val="pronunciation"/>
          <w:sz w:val="26"/>
          <w:szCs w:val="26"/>
        </w:rPr>
        <w:t>/'legəsi/ n.</w:t>
      </w:r>
      <w:r w:rsidRPr="00B62D21">
        <w:rPr>
          <w:rStyle w:val="mean1"/>
          <w:rFonts w:ascii="Tahoma" w:hAnsi="Tahoma" w:cs="Tahoma"/>
          <w:sz w:val="26"/>
          <w:szCs w:val="26"/>
        </w:rPr>
        <w:t xml:space="preserve"> tài sản kế thừa, gia tài, di sản</w:t>
      </w:r>
      <w:r w:rsidR="00057D69" w:rsidRPr="00B62D21">
        <w:rPr>
          <w:rStyle w:val="mean1"/>
          <w:rFonts w:ascii="Tahoma" w:hAnsi="Tahoma" w:cs="Tahoma"/>
          <w:sz w:val="26"/>
          <w:szCs w:val="26"/>
        </w:rPr>
        <w:t xml:space="preserve">   Ex: </w:t>
      </w:r>
      <w:r w:rsidR="00057D69" w:rsidRPr="00B62D21">
        <w:rPr>
          <w:rStyle w:val="examplesentence1"/>
          <w:rFonts w:ascii="Tahoma" w:hAnsi="Tahoma" w:cs="Tahoma"/>
          <w:sz w:val="26"/>
          <w:szCs w:val="26"/>
        </w:rPr>
        <w:t>to come into a legacy</w:t>
      </w:r>
    </w:p>
    <w:p w14:paraId="2B2F9210" w14:textId="77777777" w:rsidR="008F1623" w:rsidRDefault="00057D69" w:rsidP="008F1623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contractor </w:t>
      </w:r>
      <w:r w:rsidRPr="00B62D21">
        <w:rPr>
          <w:rStyle w:val="pronunciation"/>
          <w:sz w:val="26"/>
          <w:szCs w:val="26"/>
        </w:rPr>
        <w:t xml:space="preserve">/kən'træktə/n.  </w:t>
      </w:r>
      <w:r w:rsidRPr="00B62D21">
        <w:rPr>
          <w:rStyle w:val="mean1"/>
          <w:rFonts w:ascii="Tahoma" w:hAnsi="Tahoma" w:cs="Tahoma"/>
          <w:sz w:val="26"/>
          <w:szCs w:val="26"/>
        </w:rPr>
        <w:t>thầu khoán, người đấu thầu, người thầu</w:t>
      </w:r>
    </w:p>
    <w:p w14:paraId="5B032C34" w14:textId="77777777" w:rsidR="0037380E" w:rsidRPr="008F1623" w:rsidRDefault="0037380E" w:rsidP="008F1623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8F1623">
        <w:rPr>
          <w:rStyle w:val="word"/>
          <w:rFonts w:ascii="Tahoma" w:hAnsi="Tahoma" w:cs="Tahoma"/>
          <w:b/>
          <w:bCs/>
          <w:sz w:val="26"/>
          <w:szCs w:val="26"/>
        </w:rPr>
        <w:t xml:space="preserve">benefit </w:t>
      </w:r>
      <w:r w:rsidRPr="008F1623">
        <w:rPr>
          <w:rStyle w:val="pronunciation"/>
          <w:sz w:val="26"/>
          <w:szCs w:val="26"/>
        </w:rPr>
        <w:t xml:space="preserve">/'benifit/n. </w:t>
      </w:r>
      <w:r w:rsidRPr="008F1623">
        <w:rPr>
          <w:rStyle w:val="mean1"/>
          <w:rFonts w:ascii="Tahoma" w:hAnsi="Tahoma" w:cs="Tahoma"/>
          <w:sz w:val="26"/>
          <w:szCs w:val="26"/>
        </w:rPr>
        <w:t>lợi, lợi ích</w:t>
      </w:r>
    </w:p>
    <w:p w14:paraId="23C3B02B" w14:textId="74E40C85" w:rsidR="0037380E" w:rsidRPr="00B62D21" w:rsidRDefault="0037380E" w:rsidP="00E241EB">
      <w:pPr>
        <w:pStyle w:val="ListParagraph"/>
        <w:numPr>
          <w:ilvl w:val="0"/>
          <w:numId w:val="1"/>
        </w:numPr>
        <w:ind w:left="709"/>
        <w:rPr>
          <w:rStyle w:val="mean1"/>
          <w:rFonts w:ascii="Tahoma" w:hAnsi="Tahoma" w:cs="Tahoma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adaptable </w:t>
      </w:r>
      <w:r w:rsidRPr="00B62D21">
        <w:rPr>
          <w:rStyle w:val="pronunciation"/>
          <w:sz w:val="26"/>
          <w:szCs w:val="26"/>
        </w:rPr>
        <w:t xml:space="preserve">/ə'dæptəbl/a. </w:t>
      </w:r>
      <w:r w:rsidRPr="00B62D21">
        <w:rPr>
          <w:rStyle w:val="mean1"/>
          <w:rFonts w:ascii="Tahoma" w:hAnsi="Tahoma" w:cs="Tahoma"/>
          <w:sz w:val="26"/>
          <w:szCs w:val="26"/>
        </w:rPr>
        <w:t>có thể thích nghi, có thể thích ứng</w:t>
      </w:r>
      <w:r w:rsidR="00D113C6">
        <w:rPr>
          <w:rStyle w:val="mean1"/>
          <w:rFonts w:ascii="Tahoma" w:hAnsi="Tahoma" w:cs="Tahoma"/>
          <w:sz w:val="26"/>
          <w:szCs w:val="26"/>
        </w:rPr>
        <w:t>, n.</w:t>
      </w:r>
      <w:r w:rsidR="00B123D2">
        <w:rPr>
          <w:rStyle w:val="mean1"/>
          <w:rFonts w:ascii="Tahoma" w:hAnsi="Tahoma" w:cs="Tahoma"/>
          <w:sz w:val="26"/>
          <w:szCs w:val="26"/>
        </w:rPr>
        <w:t xml:space="preserve"> </w:t>
      </w:r>
      <w:r w:rsidR="00D113C6">
        <w:rPr>
          <w:rStyle w:val="mean1"/>
          <w:rFonts w:ascii="Tahoma" w:hAnsi="Tahoma" w:cs="Tahoma"/>
          <w:sz w:val="26"/>
          <w:szCs w:val="26"/>
        </w:rPr>
        <w:t>adaptor</w:t>
      </w:r>
    </w:p>
    <w:p w14:paraId="254A1CF7" w14:textId="77777777" w:rsidR="0037380E" w:rsidRPr="00B62D21" w:rsidRDefault="0037380E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streamlined </w:t>
      </w:r>
      <w:r w:rsidRPr="00B62D21">
        <w:rPr>
          <w:rStyle w:val="pronunciation"/>
          <w:sz w:val="26"/>
          <w:szCs w:val="26"/>
        </w:rPr>
        <w:t>/'stri:mlaind/a.</w:t>
      </w:r>
      <w:r w:rsidRPr="00B62D21">
        <w:rPr>
          <w:rStyle w:val="mean1"/>
          <w:rFonts w:ascii="Tahoma" w:hAnsi="Tahoma" w:cs="Tahoma"/>
          <w:sz w:val="26"/>
          <w:szCs w:val="26"/>
        </w:rPr>
        <w:t xml:space="preserve"> được sắp xếp hợp lý, được tổ chức hợp lý</w:t>
      </w:r>
    </w:p>
    <w:p w14:paraId="2746042D" w14:textId="77777777" w:rsidR="0037380E" w:rsidRPr="00B62D21" w:rsidRDefault="0037380E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>integrated</w:t>
      </w:r>
      <w:r w:rsidR="00C816A7"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 </w:t>
      </w:r>
      <w:r w:rsidR="00C816A7" w:rsidRPr="00B62D21">
        <w:rPr>
          <w:rStyle w:val="pronunciation"/>
          <w:sz w:val="26"/>
          <w:szCs w:val="26"/>
        </w:rPr>
        <w:t>/</w:t>
      </w:r>
      <w:r w:rsidRPr="00B62D21">
        <w:rPr>
          <w:rStyle w:val="pronunciation"/>
          <w:sz w:val="26"/>
          <w:szCs w:val="26"/>
        </w:rPr>
        <w:t xml:space="preserve">integrated/ a. </w:t>
      </w:r>
      <w:r w:rsidRPr="00B62D21">
        <w:rPr>
          <w:rStyle w:val="mean1"/>
          <w:rFonts w:ascii="Tahoma" w:hAnsi="Tahoma" w:cs="Tahoma"/>
          <w:sz w:val="26"/>
          <w:szCs w:val="26"/>
        </w:rPr>
        <w:t>được hợp nhất lại; được nhóm lại</w:t>
      </w:r>
      <w:r w:rsidR="00D113C6">
        <w:rPr>
          <w:rStyle w:val="mean1"/>
          <w:rFonts w:ascii="Tahoma" w:hAnsi="Tahoma" w:cs="Tahoma"/>
          <w:sz w:val="26"/>
          <w:szCs w:val="26"/>
        </w:rPr>
        <w:t>, n. interation: sự tích hợp</w:t>
      </w:r>
    </w:p>
    <w:p w14:paraId="441B0106" w14:textId="77777777" w:rsidR="0037380E" w:rsidRPr="00B62D21" w:rsidRDefault="0037380E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replaceable </w:t>
      </w:r>
      <w:r w:rsidRPr="00B62D21">
        <w:rPr>
          <w:rStyle w:val="pronunciation"/>
          <w:sz w:val="26"/>
          <w:szCs w:val="26"/>
        </w:rPr>
        <w:t>/ri'pleisəbl/</w:t>
      </w:r>
      <w:r w:rsidR="00D113C6">
        <w:rPr>
          <w:rStyle w:val="pronunciation"/>
          <w:sz w:val="26"/>
          <w:szCs w:val="26"/>
        </w:rPr>
        <w:t>a.</w:t>
      </w:r>
      <w:r w:rsidRPr="00B62D21">
        <w:rPr>
          <w:rStyle w:val="mean1"/>
          <w:rFonts w:ascii="Tahoma" w:hAnsi="Tahoma" w:cs="Tahoma"/>
          <w:sz w:val="26"/>
          <w:szCs w:val="26"/>
        </w:rPr>
        <w:t xml:space="preserve"> có thể thay thế</w:t>
      </w:r>
    </w:p>
    <w:p w14:paraId="5B031261" w14:textId="77777777" w:rsidR="0037380E" w:rsidRPr="00B62D21" w:rsidRDefault="00C816A7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recoverable </w:t>
      </w:r>
      <w:r w:rsidRPr="00B62D21">
        <w:rPr>
          <w:rStyle w:val="pronunciation"/>
          <w:sz w:val="26"/>
          <w:szCs w:val="26"/>
        </w:rPr>
        <w:t>/ri'kʌvərəbl/a.</w:t>
      </w:r>
      <w:r w:rsidRPr="00B62D21">
        <w:rPr>
          <w:rStyle w:val="mean1"/>
          <w:rFonts w:ascii="Tahoma" w:hAnsi="Tahoma" w:cs="Tahoma"/>
          <w:sz w:val="26"/>
          <w:szCs w:val="26"/>
        </w:rPr>
        <w:t xml:space="preserve"> có thể lấy lại, có thể giành lại, có thể tìm lại</w:t>
      </w:r>
    </w:p>
    <w:p w14:paraId="1FE4ECDB" w14:textId="77777777" w:rsidR="00C816A7" w:rsidRPr="00B62D21" w:rsidRDefault="00C816A7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tightly </w:t>
      </w:r>
      <w:r w:rsidRPr="00B62D21">
        <w:rPr>
          <w:rStyle w:val="pronunciation"/>
          <w:sz w:val="26"/>
          <w:szCs w:val="26"/>
        </w:rPr>
        <w:t xml:space="preserve">/'taitli/avd. </w:t>
      </w:r>
      <w:r w:rsidRPr="00B62D21">
        <w:rPr>
          <w:rStyle w:val="mean1"/>
          <w:rFonts w:ascii="Tahoma" w:hAnsi="Tahoma" w:cs="Tahoma"/>
          <w:sz w:val="26"/>
          <w:szCs w:val="26"/>
        </w:rPr>
        <w:t>chặt chẽ, sít sao</w:t>
      </w:r>
      <w:r w:rsidR="00D113C6">
        <w:rPr>
          <w:rStyle w:val="mean1"/>
          <w:rFonts w:ascii="Tahoma" w:hAnsi="Tahoma" w:cs="Tahoma"/>
          <w:sz w:val="26"/>
          <w:szCs w:val="26"/>
        </w:rPr>
        <w:t xml:space="preserve"> </w:t>
      </w:r>
    </w:p>
    <w:p w14:paraId="2C5F4A54" w14:textId="77777777" w:rsidR="00C816A7" w:rsidRPr="00B62D21" w:rsidRDefault="002F4AD3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consuming </w:t>
      </w:r>
      <w:r w:rsidRPr="00B62D21">
        <w:rPr>
          <w:rStyle w:val="word"/>
          <w:rFonts w:ascii="Tahoma" w:hAnsi="Tahoma" w:cs="Tahoma"/>
          <w:bCs/>
          <w:color w:val="auto"/>
          <w:sz w:val="26"/>
          <w:szCs w:val="26"/>
        </w:rPr>
        <w:t>a</w:t>
      </w: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. </w:t>
      </w:r>
      <w:r w:rsidRPr="00B62D21">
        <w:rPr>
          <w:rStyle w:val="mean1"/>
          <w:rFonts w:ascii="Tahoma" w:hAnsi="Tahoma" w:cs="Tahoma"/>
          <w:sz w:val="26"/>
          <w:szCs w:val="26"/>
        </w:rPr>
        <w:t>ám ảnh, chi phối</w:t>
      </w:r>
    </w:p>
    <w:p w14:paraId="5EB337E7" w14:textId="77777777" w:rsidR="002F4AD3" w:rsidRPr="00B62D21" w:rsidRDefault="002F4AD3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manner </w:t>
      </w:r>
      <w:r w:rsidRPr="00B62D21">
        <w:rPr>
          <w:rStyle w:val="pronunciation"/>
          <w:sz w:val="26"/>
          <w:szCs w:val="26"/>
        </w:rPr>
        <w:t xml:space="preserve">/'mænə/n. </w:t>
      </w:r>
      <w:r w:rsidRPr="00B62D21">
        <w:rPr>
          <w:rStyle w:val="mean1"/>
          <w:rFonts w:ascii="Tahoma" w:hAnsi="Tahoma" w:cs="Tahoma"/>
          <w:sz w:val="26"/>
          <w:szCs w:val="26"/>
        </w:rPr>
        <w:t>cách, lối, thói, kiểu</w:t>
      </w:r>
    </w:p>
    <w:p w14:paraId="1C748C63" w14:textId="77777777" w:rsidR="00B16995" w:rsidRPr="00B62D21" w:rsidRDefault="00B16995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accessibility </w:t>
      </w:r>
      <w:r w:rsidRPr="00B62D21">
        <w:rPr>
          <w:rStyle w:val="pronunciation"/>
          <w:sz w:val="26"/>
          <w:szCs w:val="26"/>
        </w:rPr>
        <w:t>/æk,sesi'biliti/n.</w:t>
      </w:r>
      <w:r w:rsidRPr="00B62D21">
        <w:rPr>
          <w:rStyle w:val="mean1"/>
          <w:rFonts w:ascii="Tahoma" w:hAnsi="Tahoma" w:cs="Tahoma"/>
          <w:sz w:val="26"/>
          <w:szCs w:val="26"/>
        </w:rPr>
        <w:t xml:space="preserve"> khả năng truy cập</w:t>
      </w:r>
    </w:p>
    <w:p w14:paraId="3E3A61EB" w14:textId="1D09805D" w:rsidR="00B16995" w:rsidRDefault="00B16995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exception </w:t>
      </w:r>
      <w:r w:rsidRPr="00B62D21">
        <w:rPr>
          <w:rStyle w:val="pronunciation"/>
          <w:sz w:val="26"/>
          <w:szCs w:val="26"/>
        </w:rPr>
        <w:t>/ik'sepʃn/n.</w:t>
      </w:r>
      <w:r w:rsidRPr="00B62D21">
        <w:rPr>
          <w:rStyle w:val="mean1"/>
          <w:rFonts w:ascii="Tahoma" w:hAnsi="Tahoma" w:cs="Tahoma"/>
          <w:sz w:val="26"/>
          <w:szCs w:val="26"/>
        </w:rPr>
        <w:t xml:space="preserve"> sự trừ ra, sự loại ra, sự ngoại lệ</w:t>
      </w:r>
    </w:p>
    <w:p w14:paraId="60CB57CD" w14:textId="5EB4B8AC" w:rsidR="00B16995" w:rsidRPr="00B62D21" w:rsidRDefault="00B16995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issue </w:t>
      </w:r>
      <w:r w:rsidRPr="00B62D21">
        <w:rPr>
          <w:rStyle w:val="pronunciation"/>
          <w:sz w:val="26"/>
          <w:szCs w:val="26"/>
        </w:rPr>
        <w:t>/'isju:/</w:t>
      </w:r>
      <w:r w:rsidR="002F7115" w:rsidRPr="00B62D21">
        <w:rPr>
          <w:rStyle w:val="pronunciation"/>
          <w:sz w:val="26"/>
          <w:szCs w:val="26"/>
        </w:rPr>
        <w:t>n.</w:t>
      </w:r>
      <w:r w:rsidR="002F7115" w:rsidRPr="00B62D21">
        <w:rPr>
          <w:rStyle w:val="mean1"/>
          <w:rFonts w:ascii="Tahoma" w:hAnsi="Tahoma" w:cs="Tahoma"/>
          <w:sz w:val="26"/>
          <w:szCs w:val="26"/>
        </w:rPr>
        <w:t xml:space="preserve"> vấn đề, kết quả, hậu quả, sản phẩm</w:t>
      </w:r>
      <w:r w:rsidR="00ED5F43">
        <w:rPr>
          <w:rStyle w:val="mean1"/>
          <w:rFonts w:ascii="Tahoma" w:hAnsi="Tahoma" w:cs="Tahoma"/>
          <w:sz w:val="26"/>
          <w:szCs w:val="26"/>
        </w:rPr>
        <w:t xml:space="preserve">    </w:t>
      </w:r>
    </w:p>
    <w:p w14:paraId="73F42EBC" w14:textId="496270E9" w:rsidR="002F7115" w:rsidRPr="00B62D21" w:rsidRDefault="00ED5F43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>
        <w:rPr>
          <w:rStyle w:val="word"/>
          <w:rFonts w:ascii="Tahoma" w:hAnsi="Tahoma" w:cs="Tahoma"/>
          <w:b/>
          <w:bCs/>
          <w:sz w:val="26"/>
          <w:szCs w:val="26"/>
        </w:rPr>
        <w:t>mal</w:t>
      </w:r>
      <w:r w:rsidR="002F7115"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function </w:t>
      </w:r>
      <w:r w:rsidR="002F7115" w:rsidRPr="00B62D21">
        <w:rPr>
          <w:rStyle w:val="word"/>
          <w:rFonts w:ascii="Tahoma" w:hAnsi="Tahoma" w:cs="Tahoma"/>
          <w:bCs/>
          <w:color w:val="auto"/>
          <w:sz w:val="26"/>
          <w:szCs w:val="26"/>
        </w:rPr>
        <w:t>n</w:t>
      </w:r>
      <w:r w:rsidR="002F7115" w:rsidRPr="00B62D21">
        <w:rPr>
          <w:rStyle w:val="word"/>
          <w:rFonts w:ascii="Tahoma" w:hAnsi="Tahoma" w:cs="Tahoma"/>
          <w:b/>
          <w:bCs/>
          <w:sz w:val="26"/>
          <w:szCs w:val="26"/>
        </w:rPr>
        <w:t>.</w:t>
      </w:r>
      <w:r w:rsidR="002F7115" w:rsidRPr="00B62D21">
        <w:rPr>
          <w:rStyle w:val="mean1"/>
          <w:rFonts w:ascii="Tahoma" w:hAnsi="Tahoma" w:cs="Tahoma"/>
          <w:sz w:val="26"/>
          <w:szCs w:val="26"/>
        </w:rPr>
        <w:t xml:space="preserve"> sự chạy</w:t>
      </w:r>
      <w:r>
        <w:rPr>
          <w:rStyle w:val="mean1"/>
          <w:rFonts w:ascii="Tahoma" w:hAnsi="Tahoma" w:cs="Tahoma"/>
          <w:sz w:val="26"/>
          <w:szCs w:val="26"/>
        </w:rPr>
        <w:t xml:space="preserve"> có sự cố</w:t>
      </w:r>
      <w:r w:rsidR="002F7115" w:rsidRPr="00B62D21">
        <w:rPr>
          <w:rStyle w:val="mean1"/>
          <w:rFonts w:ascii="Tahoma" w:hAnsi="Tahoma" w:cs="Tahoma"/>
          <w:sz w:val="26"/>
          <w:szCs w:val="26"/>
        </w:rPr>
        <w:t>, trục trặc</w:t>
      </w:r>
    </w:p>
    <w:p w14:paraId="79B1C546" w14:textId="77777777" w:rsidR="002F7115" w:rsidRPr="00B62D21" w:rsidRDefault="006C0268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B123D2">
        <w:rPr>
          <w:rStyle w:val="word"/>
          <w:rFonts w:ascii="Tahoma" w:hAnsi="Tahoma" w:cs="Tahoma"/>
          <w:b/>
          <w:sz w:val="26"/>
          <w:szCs w:val="26"/>
        </w:rPr>
        <w:t>eliminate</w:t>
      </w: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 </w:t>
      </w:r>
      <w:r w:rsidRPr="00B62D21">
        <w:rPr>
          <w:rStyle w:val="pronunciation"/>
          <w:sz w:val="26"/>
          <w:szCs w:val="26"/>
        </w:rPr>
        <w:t>/i'limineit/n,v.</w:t>
      </w:r>
      <w:r w:rsidRPr="00B62D21">
        <w:rPr>
          <w:rStyle w:val="mean1"/>
          <w:rFonts w:ascii="Tahoma" w:hAnsi="Tahoma" w:cs="Tahoma"/>
          <w:sz w:val="26"/>
          <w:szCs w:val="26"/>
        </w:rPr>
        <w:t xml:space="preserve"> khử bỏ, loại trừ</w:t>
      </w:r>
    </w:p>
    <w:p w14:paraId="33EA0CAF" w14:textId="77777777" w:rsidR="006C0268" w:rsidRPr="00B62D21" w:rsidRDefault="006C0268" w:rsidP="008B21EB">
      <w:pPr>
        <w:pStyle w:val="ListParagraph"/>
        <w:numPr>
          <w:ilvl w:val="0"/>
          <w:numId w:val="1"/>
        </w:numPr>
        <w:ind w:left="360" w:firstLine="0"/>
        <w:rPr>
          <w:rStyle w:val="mean1"/>
          <w:rFonts w:ascii="Tahoma" w:hAnsi="Tahoma" w:cs="Tahoma"/>
          <w:sz w:val="26"/>
          <w:szCs w:val="26"/>
          <w:lang w:val="fr-FR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  <w:lang w:val="fr-FR"/>
        </w:rPr>
        <w:lastRenderedPageBreak/>
        <w:t xml:space="preserve">infrastructure </w:t>
      </w:r>
      <w:r w:rsidRPr="00B62D21">
        <w:rPr>
          <w:rStyle w:val="pronunciation"/>
          <w:sz w:val="26"/>
          <w:szCs w:val="26"/>
          <w:lang w:val="fr-FR"/>
        </w:rPr>
        <w:t>/'infrə,strʌktʃə/n.</w:t>
      </w:r>
      <w:r w:rsidRPr="00B62D21">
        <w:rPr>
          <w:rStyle w:val="mean1"/>
          <w:rFonts w:ascii="Tahoma" w:hAnsi="Tahoma" w:cs="Tahoma"/>
          <w:sz w:val="26"/>
          <w:szCs w:val="26"/>
          <w:lang w:val="fr-FR"/>
        </w:rPr>
        <w:t xml:space="preserve"> cơ sở hạ tầng</w:t>
      </w:r>
    </w:p>
    <w:p w14:paraId="34F571F6" w14:textId="77777777" w:rsidR="006C0268" w:rsidRPr="00B62D21" w:rsidRDefault="006C0268" w:rsidP="003E261E">
      <w:pPr>
        <w:pStyle w:val="ListParagraph"/>
        <w:numPr>
          <w:ilvl w:val="0"/>
          <w:numId w:val="1"/>
        </w:numPr>
        <w:rPr>
          <w:rStyle w:val="mean1"/>
          <w:rFonts w:ascii="Tahoma" w:hAnsi="Tahoma" w:cs="Tahoma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consolidate </w:t>
      </w:r>
      <w:r w:rsidRPr="00B62D21">
        <w:rPr>
          <w:rStyle w:val="pronunciation"/>
          <w:sz w:val="26"/>
          <w:szCs w:val="26"/>
        </w:rPr>
        <w:t>/kən'sɔlideit/v.</w:t>
      </w:r>
      <w:r w:rsidRPr="00B62D21">
        <w:rPr>
          <w:rStyle w:val="mean1"/>
          <w:rFonts w:ascii="Tahoma" w:hAnsi="Tahoma" w:cs="Tahoma"/>
          <w:sz w:val="26"/>
          <w:szCs w:val="26"/>
        </w:rPr>
        <w:t xml:space="preserve"> làm (cho) chắc, củng cố</w:t>
      </w:r>
    </w:p>
    <w:p w14:paraId="4721C2C8" w14:textId="77777777" w:rsidR="006C0268" w:rsidRPr="00286E9C" w:rsidRDefault="006C0268" w:rsidP="003E261E">
      <w:pPr>
        <w:pStyle w:val="ListParagraph"/>
        <w:numPr>
          <w:ilvl w:val="0"/>
          <w:numId w:val="1"/>
        </w:numPr>
        <w:rPr>
          <w:rStyle w:val="pronunciation"/>
          <w:rFonts w:asciiTheme="minorHAnsi" w:hAnsiTheme="minorHAnsi" w:cstheme="minorBidi"/>
          <w:b/>
          <w:i w:val="0"/>
          <w:iCs w:val="0"/>
          <w:color w:val="auto"/>
          <w:sz w:val="26"/>
          <w:szCs w:val="26"/>
        </w:rPr>
      </w:pPr>
      <w:r w:rsidRPr="00B62D21">
        <w:rPr>
          <w:rStyle w:val="word"/>
          <w:rFonts w:ascii="Tahoma" w:hAnsi="Tahoma" w:cs="Tahoma"/>
          <w:b/>
          <w:bCs/>
          <w:sz w:val="26"/>
          <w:szCs w:val="26"/>
        </w:rPr>
        <w:t xml:space="preserve">sufficient </w:t>
      </w:r>
      <w:r w:rsidRPr="00B62D21">
        <w:rPr>
          <w:rStyle w:val="pronunciation"/>
          <w:sz w:val="26"/>
          <w:szCs w:val="26"/>
        </w:rPr>
        <w:t>/sə'fiʃənt/a. đ</w:t>
      </w:r>
      <w:r w:rsidR="00E241EB" w:rsidRPr="00E241EB">
        <w:rPr>
          <w:rStyle w:val="pronunciation"/>
          <w:rFonts w:ascii="Times New Roman" w:hAnsi="Times New Roman" w:cs="Times New Roman"/>
          <w:sz w:val="26"/>
          <w:szCs w:val="26"/>
        </w:rPr>
        <w:t>ủ</w:t>
      </w:r>
    </w:p>
    <w:p w14:paraId="6BAE2FD1" w14:textId="77777777" w:rsidR="00286E9C" w:rsidRDefault="00286E9C" w:rsidP="00286E9C">
      <w:pPr>
        <w:rPr>
          <w:sz w:val="26"/>
          <w:szCs w:val="26"/>
        </w:rPr>
      </w:pPr>
    </w:p>
    <w:p w14:paraId="39AD136C" w14:textId="77777777" w:rsidR="00286E9C" w:rsidRDefault="00286E9C" w:rsidP="00286E9C">
      <w:pPr>
        <w:rPr>
          <w:sz w:val="26"/>
          <w:szCs w:val="26"/>
        </w:rPr>
      </w:pPr>
    </w:p>
    <w:p w14:paraId="00BD5301" w14:textId="25AB5FE3" w:rsidR="00286E9C" w:rsidRDefault="00286E9C" w:rsidP="00286E9C">
      <w:pPr>
        <w:rPr>
          <w:sz w:val="26"/>
          <w:szCs w:val="26"/>
        </w:rPr>
      </w:pPr>
      <w:r>
        <w:rPr>
          <w:sz w:val="26"/>
          <w:szCs w:val="26"/>
        </w:rPr>
        <w:t>complex: kết hợp</w:t>
      </w:r>
    </w:p>
    <w:p w14:paraId="2BA9708E" w14:textId="1CC1C933" w:rsidR="00350ACC" w:rsidRDefault="00350ACC" w:rsidP="00286E9C">
      <w:pPr>
        <w:rPr>
          <w:b/>
          <w:sz w:val="26"/>
          <w:szCs w:val="26"/>
        </w:rPr>
      </w:pPr>
      <w:r w:rsidRPr="00350ACC">
        <w:rPr>
          <w:b/>
          <w:sz w:val="26"/>
          <w:szCs w:val="26"/>
        </w:rPr>
        <w:t>efficient</w:t>
      </w:r>
      <w:r>
        <w:rPr>
          <w:b/>
          <w:sz w:val="26"/>
          <w:szCs w:val="26"/>
        </w:rPr>
        <w:t>: hiệu quả</w:t>
      </w:r>
    </w:p>
    <w:p w14:paraId="1E4017F1" w14:textId="72985B98" w:rsidR="00284598" w:rsidRDefault="00284598" w:rsidP="00286E9C">
      <w:pPr>
        <w:rPr>
          <w:b/>
          <w:sz w:val="26"/>
          <w:szCs w:val="26"/>
        </w:rPr>
      </w:pPr>
      <w:r w:rsidRPr="00284598">
        <w:rPr>
          <w:b/>
          <w:sz w:val="26"/>
          <w:szCs w:val="26"/>
        </w:rPr>
        <w:t>preparation</w:t>
      </w:r>
      <w:r>
        <w:rPr>
          <w:b/>
          <w:sz w:val="26"/>
          <w:szCs w:val="26"/>
        </w:rPr>
        <w:t>: chuẩn bị</w:t>
      </w:r>
    </w:p>
    <w:p w14:paraId="6DF4F9C2" w14:textId="7CDCC362" w:rsidR="00A60598" w:rsidRDefault="00A60598" w:rsidP="00286E9C">
      <w:pPr>
        <w:rPr>
          <w:b/>
          <w:sz w:val="26"/>
          <w:szCs w:val="26"/>
        </w:rPr>
      </w:pPr>
      <w:r>
        <w:rPr>
          <w:b/>
          <w:sz w:val="26"/>
          <w:szCs w:val="26"/>
        </w:rPr>
        <w:t>industrial: công nghiệp</w:t>
      </w:r>
    </w:p>
    <w:p w14:paraId="118EE973" w14:textId="04F7FF5F" w:rsidR="00A60598" w:rsidRDefault="00A60598" w:rsidP="00286E9C">
      <w:pPr>
        <w:rPr>
          <w:b/>
          <w:sz w:val="26"/>
          <w:szCs w:val="26"/>
        </w:rPr>
      </w:pPr>
      <w:r>
        <w:rPr>
          <w:b/>
          <w:sz w:val="26"/>
          <w:szCs w:val="26"/>
        </w:rPr>
        <w:t>relevant engineering: kĩ sư tương đương</w:t>
      </w:r>
    </w:p>
    <w:p w14:paraId="0DBF9895" w14:textId="205EEED9" w:rsidR="002B1C44" w:rsidRDefault="002B1C44" w:rsidP="00286E9C">
      <w:pPr>
        <w:rPr>
          <w:b/>
          <w:sz w:val="26"/>
          <w:szCs w:val="26"/>
        </w:rPr>
      </w:pPr>
      <w:r>
        <w:rPr>
          <w:b/>
          <w:sz w:val="26"/>
          <w:szCs w:val="26"/>
        </w:rPr>
        <w:t>communication: giao tiếp</w:t>
      </w:r>
    </w:p>
    <w:p w14:paraId="7BCC7454" w14:textId="06BDA2FD" w:rsidR="007C01C3" w:rsidRDefault="007C01C3" w:rsidP="007C01C3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technical </w:t>
      </w:r>
      <w:r w:rsidRPr="007C01C3">
        <w:rPr>
          <w:b/>
          <w:sz w:val="26"/>
          <w:szCs w:val="26"/>
        </w:rPr>
        <w:t>understanding</w:t>
      </w:r>
      <w:r>
        <w:rPr>
          <w:b/>
          <w:sz w:val="26"/>
          <w:szCs w:val="26"/>
        </w:rPr>
        <w:t>: hiểu biết công nghệ</w:t>
      </w:r>
    </w:p>
    <w:p w14:paraId="29A9ED29" w14:textId="12BA26F3" w:rsidR="008B47DC" w:rsidRDefault="008B47DC" w:rsidP="007C01C3">
      <w:pPr>
        <w:rPr>
          <w:b/>
          <w:sz w:val="26"/>
          <w:szCs w:val="26"/>
        </w:rPr>
      </w:pPr>
      <w:r>
        <w:rPr>
          <w:b/>
          <w:sz w:val="26"/>
          <w:szCs w:val="26"/>
        </w:rPr>
        <w:t>junior: tập sự</w:t>
      </w:r>
    </w:p>
    <w:p w14:paraId="46031491" w14:textId="617BF410" w:rsidR="008B47DC" w:rsidRDefault="008B47DC" w:rsidP="007C01C3">
      <w:pPr>
        <w:rPr>
          <w:b/>
          <w:sz w:val="26"/>
          <w:szCs w:val="26"/>
        </w:rPr>
      </w:pPr>
      <w:r>
        <w:rPr>
          <w:b/>
          <w:sz w:val="26"/>
          <w:szCs w:val="26"/>
        </w:rPr>
        <w:t>average: trung bình</w:t>
      </w:r>
    </w:p>
    <w:p w14:paraId="4FADCABD" w14:textId="3E5B0482" w:rsidR="008B47DC" w:rsidRDefault="00F03337" w:rsidP="007C01C3">
      <w:pPr>
        <w:rPr>
          <w:b/>
          <w:sz w:val="26"/>
          <w:szCs w:val="26"/>
        </w:rPr>
      </w:pPr>
      <w:r>
        <w:rPr>
          <w:b/>
          <w:sz w:val="26"/>
          <w:szCs w:val="26"/>
        </w:rPr>
        <w:t>impact: tác động</w:t>
      </w:r>
    </w:p>
    <w:p w14:paraId="31D0065A" w14:textId="17DC7A06" w:rsidR="00F03337" w:rsidRDefault="00F03337" w:rsidP="007C01C3">
      <w:pPr>
        <w:rPr>
          <w:b/>
          <w:sz w:val="26"/>
          <w:szCs w:val="26"/>
        </w:rPr>
      </w:pPr>
      <w:r>
        <w:rPr>
          <w:b/>
          <w:sz w:val="26"/>
          <w:szCs w:val="26"/>
        </w:rPr>
        <w:t>business:</w:t>
      </w:r>
      <w:r w:rsidR="00590BFE">
        <w:rPr>
          <w:b/>
          <w:sz w:val="26"/>
          <w:szCs w:val="26"/>
        </w:rPr>
        <w:t xml:space="preserve"> kinh doanh</w:t>
      </w:r>
    </w:p>
    <w:p w14:paraId="4F1EC1F0" w14:textId="77777777" w:rsidR="00F03337" w:rsidRDefault="00F03337" w:rsidP="007C01C3">
      <w:pPr>
        <w:rPr>
          <w:b/>
          <w:sz w:val="26"/>
          <w:szCs w:val="26"/>
        </w:rPr>
      </w:pPr>
    </w:p>
    <w:p w14:paraId="0EF662C2" w14:textId="77777777" w:rsidR="00F03337" w:rsidRDefault="00F03337" w:rsidP="007C01C3">
      <w:pPr>
        <w:rPr>
          <w:b/>
          <w:sz w:val="26"/>
          <w:szCs w:val="26"/>
        </w:rPr>
      </w:pPr>
    </w:p>
    <w:p w14:paraId="1024F7EE" w14:textId="63B035A4" w:rsidR="007937F9" w:rsidRDefault="007937F9" w:rsidP="007C01C3">
      <w:pPr>
        <w:rPr>
          <w:b/>
          <w:sz w:val="26"/>
          <w:szCs w:val="26"/>
        </w:rPr>
      </w:pPr>
      <w:r>
        <w:rPr>
          <w:b/>
          <w:sz w:val="26"/>
          <w:szCs w:val="26"/>
        </w:rPr>
        <w:t>đa người dùng</w:t>
      </w:r>
    </w:p>
    <w:p w14:paraId="6D1C1C63" w14:textId="567B7312" w:rsidR="007937F9" w:rsidRPr="00286E9C" w:rsidRDefault="007937F9" w:rsidP="007C01C3">
      <w:pPr>
        <w:rPr>
          <w:b/>
          <w:sz w:val="26"/>
          <w:szCs w:val="26"/>
        </w:rPr>
      </w:pPr>
      <w:r>
        <w:rPr>
          <w:b/>
          <w:sz w:val="26"/>
          <w:szCs w:val="26"/>
        </w:rPr>
        <w:t>tăng tính cạnh tranh</w:t>
      </w:r>
    </w:p>
    <w:sectPr w:rsidR="007937F9" w:rsidRPr="0028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CA1D9A"/>
    <w:multiLevelType w:val="hybridMultilevel"/>
    <w:tmpl w:val="9858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11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E77"/>
    <w:rsid w:val="00057D69"/>
    <w:rsid w:val="00284598"/>
    <w:rsid w:val="00286E9C"/>
    <w:rsid w:val="002B1C44"/>
    <w:rsid w:val="002F4AD3"/>
    <w:rsid w:val="002F7115"/>
    <w:rsid w:val="00350ACC"/>
    <w:rsid w:val="0037380E"/>
    <w:rsid w:val="003E261E"/>
    <w:rsid w:val="004A29B6"/>
    <w:rsid w:val="00590BFE"/>
    <w:rsid w:val="005A0E77"/>
    <w:rsid w:val="005A226E"/>
    <w:rsid w:val="006C0268"/>
    <w:rsid w:val="007937F9"/>
    <w:rsid w:val="007C01C3"/>
    <w:rsid w:val="008B21EB"/>
    <w:rsid w:val="008B47DC"/>
    <w:rsid w:val="008F1623"/>
    <w:rsid w:val="009316BA"/>
    <w:rsid w:val="009704CF"/>
    <w:rsid w:val="009F07A9"/>
    <w:rsid w:val="00A60598"/>
    <w:rsid w:val="00B123D2"/>
    <w:rsid w:val="00B16995"/>
    <w:rsid w:val="00B62D21"/>
    <w:rsid w:val="00C816A7"/>
    <w:rsid w:val="00C86C27"/>
    <w:rsid w:val="00D113C6"/>
    <w:rsid w:val="00D30E91"/>
    <w:rsid w:val="00D777B3"/>
    <w:rsid w:val="00DB00AD"/>
    <w:rsid w:val="00E241EB"/>
    <w:rsid w:val="00E4602F"/>
    <w:rsid w:val="00ED5F43"/>
    <w:rsid w:val="00F03337"/>
    <w:rsid w:val="00F465AF"/>
    <w:rsid w:val="00FC62E3"/>
    <w:rsid w:val="00FE3606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3DF90"/>
  <w15:chartTrackingRefBased/>
  <w15:docId w15:val="{D804E180-BAF5-4FE6-85C9-D4EE6B38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an1">
    <w:name w:val="mean1"/>
    <w:basedOn w:val="DefaultParagraphFont"/>
    <w:rsid w:val="005A0E77"/>
    <w:rPr>
      <w:color w:val="333333"/>
      <w:sz w:val="18"/>
      <w:szCs w:val="18"/>
    </w:rPr>
  </w:style>
  <w:style w:type="character" w:customStyle="1" w:styleId="pronunciation">
    <w:name w:val="pronunciation"/>
    <w:basedOn w:val="DefaultParagraphFont"/>
    <w:rsid w:val="005A0E77"/>
    <w:rPr>
      <w:rFonts w:ascii="Lucida Sans Unicode" w:hAnsi="Lucida Sans Unicode" w:cs="Lucida Sans Unicode" w:hint="default"/>
      <w:i/>
      <w:iCs/>
      <w:color w:val="333333"/>
      <w:sz w:val="20"/>
      <w:szCs w:val="20"/>
    </w:rPr>
  </w:style>
  <w:style w:type="character" w:customStyle="1" w:styleId="word">
    <w:name w:val="word"/>
    <w:basedOn w:val="DefaultParagraphFont"/>
    <w:rsid w:val="005A0E77"/>
    <w:rPr>
      <w:color w:val="F05000"/>
      <w:sz w:val="21"/>
      <w:szCs w:val="21"/>
    </w:rPr>
  </w:style>
  <w:style w:type="character" w:customStyle="1" w:styleId="field">
    <w:name w:val="field"/>
    <w:basedOn w:val="DefaultParagraphFont"/>
    <w:rsid w:val="009704CF"/>
    <w:rPr>
      <w:color w:val="FF0000"/>
      <w:sz w:val="18"/>
      <w:szCs w:val="18"/>
    </w:rPr>
  </w:style>
  <w:style w:type="character" w:customStyle="1" w:styleId="examplesentence1">
    <w:name w:val="examplesentence1"/>
    <w:basedOn w:val="DefaultParagraphFont"/>
    <w:rsid w:val="009704CF"/>
    <w:rPr>
      <w:color w:val="C49A6C"/>
      <w:sz w:val="18"/>
      <w:szCs w:val="18"/>
    </w:rPr>
  </w:style>
  <w:style w:type="character" w:customStyle="1" w:styleId="meanapigg">
    <w:name w:val="meanapigg"/>
    <w:basedOn w:val="DefaultParagraphFont"/>
    <w:rsid w:val="009704CF"/>
    <w:rPr>
      <w:rFonts w:ascii="Arial" w:hAnsi="Arial" w:cs="Arial" w:hint="default"/>
    </w:rPr>
  </w:style>
  <w:style w:type="paragraph" w:styleId="ListParagraph">
    <w:name w:val="List Paragraph"/>
    <w:basedOn w:val="Normal"/>
    <w:uiPriority w:val="34"/>
    <w:qFormat/>
    <w:rsid w:val="003E2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311</Words>
  <Characters>1534</Characters>
  <Application>Microsoft Office Word</Application>
  <DocSecurity>0</DocSecurity>
  <Lines>49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nhat</dc:creator>
  <cp:keywords/>
  <dc:description/>
  <cp:lastModifiedBy>Huỳnh Văn Phi</cp:lastModifiedBy>
  <cp:revision>23</cp:revision>
  <dcterms:created xsi:type="dcterms:W3CDTF">2016-07-31T14:16:00Z</dcterms:created>
  <dcterms:modified xsi:type="dcterms:W3CDTF">2024-08-23T13:10:00Z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d717dd5becf562593f467142325b4c25637ced5e71026a3495f7a1d00bb23bbb</vt:lpwstr>
  </property>
</Properties>
</file>