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ADDE5" w14:textId="77777777" w:rsidR="00D26C11" w:rsidRPr="002A5297" w:rsidRDefault="00D26C11" w:rsidP="00D26C11">
      <w:pPr>
        <w:spacing w:after="0" w:line="240" w:lineRule="auto"/>
        <w:rPr>
          <w:b/>
          <w:sz w:val="24"/>
          <w:szCs w:val="24"/>
        </w:rPr>
      </w:pPr>
      <w:r w:rsidRPr="002A5297">
        <w:rPr>
          <w:b/>
          <w:sz w:val="24"/>
          <w:szCs w:val="24"/>
        </w:rPr>
        <w:t>Course: BUAN 5210</w:t>
      </w:r>
    </w:p>
    <w:p w14:paraId="60DF4F77" w14:textId="77777777" w:rsidR="00D26C11" w:rsidRDefault="00D26C11" w:rsidP="00D26C11">
      <w:pPr>
        <w:spacing w:after="0" w:line="240" w:lineRule="auto"/>
        <w:rPr>
          <w:b/>
          <w:sz w:val="24"/>
          <w:szCs w:val="24"/>
        </w:rPr>
      </w:pPr>
      <w:r w:rsidRPr="002A5297">
        <w:rPr>
          <w:b/>
          <w:sz w:val="24"/>
          <w:szCs w:val="24"/>
        </w:rPr>
        <w:t>Name: Huy Le</w:t>
      </w:r>
    </w:p>
    <w:p w14:paraId="31404599" w14:textId="77777777" w:rsidR="00D26C11" w:rsidRDefault="00D26C11" w:rsidP="00D26C11">
      <w:pPr>
        <w:rPr>
          <w:b/>
          <w:sz w:val="32"/>
        </w:rPr>
      </w:pPr>
    </w:p>
    <w:p w14:paraId="7D947F3E" w14:textId="3E8FE490" w:rsidR="002A5297" w:rsidRDefault="002A5297" w:rsidP="002A5297">
      <w:pPr>
        <w:jc w:val="center"/>
        <w:rPr>
          <w:b/>
          <w:sz w:val="32"/>
        </w:rPr>
      </w:pPr>
      <w:r w:rsidRPr="002A5297">
        <w:rPr>
          <w:b/>
          <w:sz w:val="32"/>
        </w:rPr>
        <w:t>FINAL PROJEC</w:t>
      </w:r>
      <w:r>
        <w:rPr>
          <w:b/>
          <w:sz w:val="32"/>
        </w:rPr>
        <w:t>T</w:t>
      </w:r>
    </w:p>
    <w:p w14:paraId="349E5258" w14:textId="682D5560" w:rsidR="002A5297" w:rsidRDefault="002A5297" w:rsidP="002A5297">
      <w:pPr>
        <w:jc w:val="center"/>
        <w:rPr>
          <w:b/>
          <w:sz w:val="32"/>
        </w:rPr>
      </w:pPr>
      <w:r>
        <w:rPr>
          <w:b/>
          <w:sz w:val="32"/>
        </w:rPr>
        <w:t xml:space="preserve">Which </w:t>
      </w:r>
      <w:r w:rsidR="00F43132" w:rsidRPr="00F43132">
        <w:rPr>
          <w:b/>
          <w:sz w:val="32"/>
        </w:rPr>
        <w:t xml:space="preserve">are the key factors </w:t>
      </w:r>
      <w:r>
        <w:rPr>
          <w:b/>
          <w:sz w:val="32"/>
        </w:rPr>
        <w:t xml:space="preserve">to </w:t>
      </w:r>
      <w:r w:rsidR="009F524F">
        <w:rPr>
          <w:b/>
          <w:sz w:val="32"/>
        </w:rPr>
        <w:t>crowdfunding</w:t>
      </w:r>
      <w:r>
        <w:rPr>
          <w:b/>
          <w:sz w:val="32"/>
        </w:rPr>
        <w:t xml:space="preserve"> </w:t>
      </w:r>
      <w:r w:rsidRPr="00D26C11">
        <w:rPr>
          <w:b/>
          <w:sz w:val="32"/>
        </w:rPr>
        <w:t>success</w:t>
      </w:r>
      <w:r>
        <w:rPr>
          <w:b/>
          <w:sz w:val="32"/>
        </w:rPr>
        <w:t xml:space="preserve"> of a </w:t>
      </w:r>
      <w:r w:rsidR="009F524F">
        <w:rPr>
          <w:b/>
          <w:sz w:val="32"/>
        </w:rPr>
        <w:t>p</w:t>
      </w:r>
      <w:r>
        <w:rPr>
          <w:b/>
          <w:sz w:val="32"/>
        </w:rPr>
        <w:t>roject on Kickstarter?</w:t>
      </w:r>
    </w:p>
    <w:p w14:paraId="2A5E9B6F" w14:textId="366A3E61" w:rsidR="00D26C11" w:rsidRDefault="00D26C11" w:rsidP="00D26C11">
      <w:pPr>
        <w:spacing w:after="0" w:line="240" w:lineRule="auto"/>
        <w:rPr>
          <w:b/>
          <w:sz w:val="24"/>
          <w:szCs w:val="24"/>
        </w:rPr>
      </w:pPr>
    </w:p>
    <w:p w14:paraId="24E7F046" w14:textId="70F96985" w:rsidR="00B6590D" w:rsidRDefault="00B6590D" w:rsidP="00D26C11">
      <w:pPr>
        <w:spacing w:after="0" w:line="240" w:lineRule="auto"/>
        <w:rPr>
          <w:b/>
          <w:sz w:val="24"/>
          <w:szCs w:val="24"/>
        </w:rPr>
      </w:pPr>
    </w:p>
    <w:p w14:paraId="2B520715" w14:textId="2D282E4B" w:rsidR="00B6590D" w:rsidRDefault="00B6590D" w:rsidP="00D26C1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source and research questions</w:t>
      </w:r>
    </w:p>
    <w:p w14:paraId="7984AD2A" w14:textId="77777777" w:rsidR="00B6590D" w:rsidRPr="002A5297" w:rsidRDefault="00B6590D" w:rsidP="00D26C11">
      <w:pPr>
        <w:spacing w:after="0" w:line="240" w:lineRule="auto"/>
        <w:rPr>
          <w:b/>
          <w:sz w:val="24"/>
          <w:szCs w:val="24"/>
        </w:rPr>
      </w:pPr>
    </w:p>
    <w:p w14:paraId="57D519D5" w14:textId="4A8F105B" w:rsidR="003D3FAE" w:rsidRPr="002A5297" w:rsidRDefault="006B7AD2" w:rsidP="00B6590D">
      <w:pPr>
        <w:spacing w:line="360" w:lineRule="auto"/>
        <w:ind w:firstLine="360"/>
        <w:jc w:val="both"/>
        <w:rPr>
          <w:sz w:val="24"/>
          <w:szCs w:val="24"/>
        </w:rPr>
      </w:pPr>
      <w:r w:rsidRPr="00D26C11">
        <w:rPr>
          <w:noProof/>
          <w:sz w:val="24"/>
          <w:szCs w:val="24"/>
        </w:rPr>
        <w:t>Kicksta</w:t>
      </w:r>
      <w:r w:rsidR="00D26C11">
        <w:rPr>
          <w:noProof/>
          <w:sz w:val="24"/>
          <w:szCs w:val="24"/>
        </w:rPr>
        <w:t>r</w:t>
      </w:r>
      <w:r w:rsidRPr="00D26C11">
        <w:rPr>
          <w:noProof/>
          <w:sz w:val="24"/>
          <w:szCs w:val="24"/>
        </w:rPr>
        <w:t>ter</w:t>
      </w:r>
      <w:r w:rsidRPr="002A5297">
        <w:rPr>
          <w:sz w:val="24"/>
          <w:szCs w:val="24"/>
        </w:rPr>
        <w:t xml:space="preserve"> is an American public-benefit </w:t>
      </w:r>
      <w:r w:rsidRPr="00D26C11">
        <w:rPr>
          <w:noProof/>
          <w:sz w:val="24"/>
          <w:szCs w:val="24"/>
        </w:rPr>
        <w:t>corpo</w:t>
      </w:r>
      <w:r w:rsidR="00D26C11">
        <w:rPr>
          <w:noProof/>
          <w:sz w:val="24"/>
          <w:szCs w:val="24"/>
        </w:rPr>
        <w:t>rat</w:t>
      </w:r>
      <w:r w:rsidRPr="00D26C11">
        <w:rPr>
          <w:noProof/>
          <w:sz w:val="24"/>
          <w:szCs w:val="24"/>
        </w:rPr>
        <w:t>ion</w:t>
      </w:r>
      <w:r w:rsidRPr="002A5297">
        <w:rPr>
          <w:sz w:val="24"/>
          <w:szCs w:val="24"/>
        </w:rPr>
        <w:t xml:space="preserve"> based in Brooklyn, New York, which maintains a global crowdfunding platform focused on bringing creativity project to life.</w:t>
      </w:r>
      <w:r w:rsidRPr="002A529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A5297">
        <w:rPr>
          <w:sz w:val="24"/>
          <w:szCs w:val="24"/>
        </w:rPr>
        <w:t>Kickstarter has reportedly received more than $4.2 billion in pledges from 16 million backers to fund 257,000 creative projects, such as films, music, stage shows, comics, journalism, video games, technology</w:t>
      </w:r>
      <w:r w:rsidR="00D26C11">
        <w:rPr>
          <w:sz w:val="24"/>
          <w:szCs w:val="24"/>
        </w:rPr>
        <w:t>,</w:t>
      </w:r>
      <w:r w:rsidRPr="002A5297">
        <w:rPr>
          <w:sz w:val="24"/>
          <w:szCs w:val="24"/>
        </w:rPr>
        <w:t xml:space="preserve"> </w:t>
      </w:r>
      <w:r w:rsidRPr="00D26C11">
        <w:rPr>
          <w:noProof/>
          <w:sz w:val="24"/>
          <w:szCs w:val="24"/>
        </w:rPr>
        <w:t>and</w:t>
      </w:r>
      <w:r w:rsidRPr="002A5297">
        <w:rPr>
          <w:sz w:val="24"/>
          <w:szCs w:val="24"/>
        </w:rPr>
        <w:t xml:space="preserve"> food-related projects. There are 159</w:t>
      </w:r>
      <w:r w:rsidR="003D3FAE" w:rsidRPr="002A5297">
        <w:rPr>
          <w:sz w:val="24"/>
          <w:szCs w:val="24"/>
        </w:rPr>
        <w:t>,</w:t>
      </w:r>
      <w:r w:rsidRPr="002A5297">
        <w:rPr>
          <w:sz w:val="24"/>
          <w:szCs w:val="24"/>
        </w:rPr>
        <w:t>191 projects have been successfully funded.</w:t>
      </w:r>
      <w:r w:rsidR="008C5E42" w:rsidRPr="002A5297">
        <w:rPr>
          <w:sz w:val="24"/>
          <w:szCs w:val="24"/>
        </w:rPr>
        <w:t xml:space="preserve"> </w:t>
      </w:r>
      <w:r w:rsidR="003D3FAE" w:rsidRPr="002A5297">
        <w:rPr>
          <w:sz w:val="24"/>
          <w:szCs w:val="24"/>
        </w:rPr>
        <w:t xml:space="preserve">The steps to start a Kickstarter project </w:t>
      </w:r>
      <w:r w:rsidR="00A402E5">
        <w:rPr>
          <w:sz w:val="24"/>
          <w:szCs w:val="24"/>
        </w:rPr>
        <w:t>are</w:t>
      </w:r>
      <w:r w:rsidR="003D3FAE" w:rsidRPr="002A5297">
        <w:rPr>
          <w:sz w:val="24"/>
          <w:szCs w:val="24"/>
        </w:rPr>
        <w:t xml:space="preserve"> very simple; start a campaign, set the minimum funding goal, set reward levels, and choose a deadline. The most important aspect to know about launching a Kickstarter project is that if the project falls short of meeting its minimum funding goal, the project will not receive any fund. </w:t>
      </w:r>
      <w:r w:rsidR="008C5E42" w:rsidRPr="002A5297">
        <w:rPr>
          <w:sz w:val="24"/>
          <w:szCs w:val="24"/>
        </w:rPr>
        <w:t xml:space="preserve">While it is true that many people successfully start their entrepreneur from Kickstarter, the reality is that not every project is able to completely reach the goal. In fact, 34% of the total projects have raised successful funding in the past. This fact raises </w:t>
      </w:r>
      <w:r w:rsidR="008C5E42" w:rsidRPr="00D26C11">
        <w:rPr>
          <w:noProof/>
          <w:sz w:val="24"/>
          <w:szCs w:val="24"/>
        </w:rPr>
        <w:t>important</w:t>
      </w:r>
      <w:r w:rsidR="008C5E42" w:rsidRPr="002A5297">
        <w:rPr>
          <w:sz w:val="24"/>
          <w:szCs w:val="24"/>
        </w:rPr>
        <w:t xml:space="preserve"> question</w:t>
      </w:r>
      <w:r w:rsidR="00D26C11">
        <w:rPr>
          <w:sz w:val="24"/>
          <w:szCs w:val="24"/>
        </w:rPr>
        <w:t>s</w:t>
      </w:r>
      <w:r w:rsidR="003D3FAE" w:rsidRPr="002A5297">
        <w:rPr>
          <w:sz w:val="24"/>
          <w:szCs w:val="24"/>
        </w:rPr>
        <w:t>:</w:t>
      </w:r>
    </w:p>
    <w:p w14:paraId="55C372CB" w14:textId="0DF654B6" w:rsidR="003D3FAE" w:rsidRPr="002A5297" w:rsidRDefault="009F524F" w:rsidP="002A529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rPr>
          <w:noProof/>
          <w:sz w:val="24"/>
          <w:szCs w:val="24"/>
        </w:rPr>
        <w:t>are</w:t>
      </w:r>
      <w:r>
        <w:rPr>
          <w:sz w:val="24"/>
          <w:szCs w:val="24"/>
        </w:rPr>
        <w:t xml:space="preserve"> the key factors to crowdfunding success </w:t>
      </w:r>
      <w:r w:rsidR="00F43132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>projects</w:t>
      </w:r>
      <w:r>
        <w:rPr>
          <w:sz w:val="24"/>
          <w:szCs w:val="24"/>
        </w:rPr>
        <w:t xml:space="preserve"> on Kickstarter?</w:t>
      </w:r>
    </w:p>
    <w:p w14:paraId="6C409F64" w14:textId="60D2191D" w:rsidR="003D3FAE" w:rsidRPr="002A5297" w:rsidRDefault="002A5297" w:rsidP="002A529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t>Does the project</w:t>
      </w:r>
      <w:r w:rsidR="00F43132">
        <w:rPr>
          <w:sz w:val="24"/>
          <w:szCs w:val="24"/>
        </w:rPr>
        <w:t xml:space="preserve"> in Technology </w:t>
      </w:r>
      <w:r w:rsidR="007D1C4F">
        <w:rPr>
          <w:sz w:val="24"/>
          <w:szCs w:val="24"/>
        </w:rPr>
        <w:t>have</w:t>
      </w:r>
      <w:r w:rsidR="00F43132">
        <w:rPr>
          <w:sz w:val="24"/>
          <w:szCs w:val="24"/>
        </w:rPr>
        <w:t xml:space="preserve"> </w:t>
      </w:r>
      <w:r w:rsidR="007D1C4F">
        <w:rPr>
          <w:sz w:val="24"/>
          <w:szCs w:val="24"/>
        </w:rPr>
        <w:t xml:space="preserve">higher </w:t>
      </w:r>
      <w:r w:rsidRPr="002A5297">
        <w:rPr>
          <w:sz w:val="24"/>
          <w:szCs w:val="24"/>
        </w:rPr>
        <w:t xml:space="preserve">pledged amount </w:t>
      </w:r>
      <w:r w:rsidR="00F43132">
        <w:rPr>
          <w:sz w:val="24"/>
          <w:szCs w:val="24"/>
        </w:rPr>
        <w:t>than Design</w:t>
      </w:r>
      <w:r w:rsidR="003D3FAE" w:rsidRPr="002A5297">
        <w:rPr>
          <w:sz w:val="24"/>
          <w:szCs w:val="24"/>
        </w:rPr>
        <w:t>?</w:t>
      </w:r>
    </w:p>
    <w:p w14:paraId="368C215A" w14:textId="73C0BABC" w:rsidR="002D3B2F" w:rsidRPr="002A5297" w:rsidRDefault="003D3FAE" w:rsidP="002A5297">
      <w:pPr>
        <w:spacing w:line="360" w:lineRule="auto"/>
        <w:jc w:val="both"/>
        <w:rPr>
          <w:noProof/>
          <w:sz w:val="24"/>
          <w:szCs w:val="24"/>
        </w:rPr>
      </w:pPr>
      <w:r w:rsidRPr="002A5297">
        <w:rPr>
          <w:sz w:val="24"/>
          <w:szCs w:val="24"/>
        </w:rPr>
        <w:t xml:space="preserve">To address this research question, I </w:t>
      </w:r>
      <w:r w:rsidR="009F524F">
        <w:rPr>
          <w:sz w:val="24"/>
          <w:szCs w:val="24"/>
        </w:rPr>
        <w:t xml:space="preserve">use a </w:t>
      </w:r>
      <w:r w:rsidRPr="009F524F">
        <w:rPr>
          <w:noProof/>
          <w:sz w:val="24"/>
          <w:szCs w:val="24"/>
        </w:rPr>
        <w:t>dataset</w:t>
      </w:r>
      <w:r w:rsidRPr="002A5297">
        <w:rPr>
          <w:sz w:val="24"/>
          <w:szCs w:val="24"/>
        </w:rPr>
        <w:t xml:space="preserve"> from website</w:t>
      </w:r>
      <w:r w:rsidR="009F524F">
        <w:rPr>
          <w:sz w:val="24"/>
          <w:szCs w:val="24"/>
        </w:rPr>
        <w:t xml:space="preserve"> </w:t>
      </w:r>
      <w:hyperlink r:id="rId5" w:history="1">
        <w:r w:rsidR="009F524F" w:rsidRPr="009F524F">
          <w:rPr>
            <w:rStyle w:val="Hyperlink"/>
            <w:sz w:val="24"/>
            <w:szCs w:val="24"/>
          </w:rPr>
          <w:t>Kaggle</w:t>
        </w:r>
      </w:hyperlink>
      <w:r w:rsidRPr="002A5297">
        <w:rPr>
          <w:sz w:val="24"/>
          <w:szCs w:val="24"/>
        </w:rPr>
        <w:t xml:space="preserve">. </w:t>
      </w:r>
      <w:r w:rsidR="00257716" w:rsidRPr="002A5297">
        <w:rPr>
          <w:sz w:val="24"/>
          <w:szCs w:val="24"/>
        </w:rPr>
        <w:t>This dataset includes the data of Kickstarter from 2009 to early 2018 with 378</w:t>
      </w:r>
      <w:r w:rsidR="00D26C11">
        <w:rPr>
          <w:sz w:val="24"/>
          <w:szCs w:val="24"/>
        </w:rPr>
        <w:t>,</w:t>
      </w:r>
      <w:r w:rsidR="00257716" w:rsidRPr="002A5297">
        <w:rPr>
          <w:sz w:val="24"/>
          <w:szCs w:val="24"/>
        </w:rPr>
        <w:t xml:space="preserve">661 </w:t>
      </w:r>
      <w:r w:rsidR="009F524F" w:rsidRPr="00A402E5">
        <w:rPr>
          <w:noProof/>
          <w:sz w:val="24"/>
          <w:szCs w:val="24"/>
        </w:rPr>
        <w:t>observations</w:t>
      </w:r>
      <w:r w:rsidR="009F524F">
        <w:rPr>
          <w:sz w:val="24"/>
          <w:szCs w:val="24"/>
        </w:rPr>
        <w:t xml:space="preserve"> and</w:t>
      </w:r>
      <w:r w:rsidR="00257716" w:rsidRPr="002A5297">
        <w:rPr>
          <w:sz w:val="24"/>
          <w:szCs w:val="24"/>
        </w:rPr>
        <w:t xml:space="preserve"> 16 variables. </w:t>
      </w:r>
      <w:r w:rsidR="00163505">
        <w:rPr>
          <w:sz w:val="24"/>
          <w:szCs w:val="24"/>
        </w:rPr>
        <w:t>A</w:t>
      </w:r>
      <w:r w:rsidR="002D3B2F" w:rsidRPr="002A5297">
        <w:rPr>
          <w:sz w:val="24"/>
          <w:szCs w:val="24"/>
        </w:rPr>
        <w:t xml:space="preserve">fter </w:t>
      </w:r>
      <w:r w:rsidR="002D3B2F" w:rsidRPr="00D26C11">
        <w:rPr>
          <w:noProof/>
          <w:sz w:val="24"/>
          <w:szCs w:val="24"/>
        </w:rPr>
        <w:t>conduct</w:t>
      </w:r>
      <w:r w:rsidR="00D26C11">
        <w:rPr>
          <w:noProof/>
          <w:sz w:val="24"/>
          <w:szCs w:val="24"/>
        </w:rPr>
        <w:t>ing</w:t>
      </w:r>
      <w:r w:rsidR="002D3B2F" w:rsidRPr="002A5297">
        <w:rPr>
          <w:sz w:val="24"/>
          <w:szCs w:val="24"/>
        </w:rPr>
        <w:t xml:space="preserve"> </w:t>
      </w:r>
      <w:r w:rsidR="007242FA">
        <w:rPr>
          <w:sz w:val="24"/>
          <w:szCs w:val="24"/>
        </w:rPr>
        <w:t xml:space="preserve">some basic </w:t>
      </w:r>
      <w:r w:rsidR="002D3B2F" w:rsidRPr="00D26C11">
        <w:rPr>
          <w:noProof/>
          <w:sz w:val="24"/>
          <w:szCs w:val="24"/>
        </w:rPr>
        <w:t>explor</w:t>
      </w:r>
      <w:r w:rsidR="00D26C11">
        <w:rPr>
          <w:noProof/>
          <w:sz w:val="24"/>
          <w:szCs w:val="24"/>
        </w:rPr>
        <w:t>atory</w:t>
      </w:r>
      <w:r w:rsidR="002D3B2F" w:rsidRPr="002A5297">
        <w:rPr>
          <w:sz w:val="24"/>
          <w:szCs w:val="24"/>
        </w:rPr>
        <w:t xml:space="preserve"> data analysis</w:t>
      </w:r>
      <w:r w:rsidR="007242FA">
        <w:rPr>
          <w:sz w:val="24"/>
          <w:szCs w:val="24"/>
        </w:rPr>
        <w:t xml:space="preserve"> </w:t>
      </w:r>
      <w:proofErr w:type="gramStart"/>
      <w:r w:rsidR="007242FA">
        <w:rPr>
          <w:sz w:val="24"/>
          <w:szCs w:val="24"/>
        </w:rPr>
        <w:t>steps</w:t>
      </w:r>
      <w:proofErr w:type="gramEnd"/>
      <w:r w:rsidR="002D3B2F" w:rsidRPr="002A5297">
        <w:rPr>
          <w:sz w:val="24"/>
          <w:szCs w:val="24"/>
        </w:rPr>
        <w:t xml:space="preserve"> I came up with a set of selection criteria.</w:t>
      </w:r>
    </w:p>
    <w:p w14:paraId="178B087A" w14:textId="201BE47C" w:rsidR="002D3B2F" w:rsidRPr="002A5297" w:rsidRDefault="00257716" w:rsidP="002A52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t>Each project h</w:t>
      </w:r>
      <w:r w:rsidR="002D3B2F" w:rsidRPr="002A5297">
        <w:rPr>
          <w:sz w:val="24"/>
          <w:szCs w:val="24"/>
        </w:rPr>
        <w:t>a</w:t>
      </w:r>
      <w:r w:rsidRPr="002A5297">
        <w:rPr>
          <w:sz w:val="24"/>
          <w:szCs w:val="24"/>
        </w:rPr>
        <w:t>d a status of either failed, successful, live, suspended or canceled</w:t>
      </w:r>
      <w:r w:rsidR="002D3B2F" w:rsidRPr="002A5297">
        <w:rPr>
          <w:sz w:val="24"/>
          <w:szCs w:val="24"/>
        </w:rPr>
        <w:t xml:space="preserve">. I decided to drop projects with </w:t>
      </w:r>
      <w:r w:rsidR="00D26C11">
        <w:rPr>
          <w:sz w:val="24"/>
          <w:szCs w:val="24"/>
        </w:rPr>
        <w:t xml:space="preserve">a </w:t>
      </w:r>
      <w:r w:rsidR="002D3B2F" w:rsidRPr="00D26C11">
        <w:rPr>
          <w:noProof/>
          <w:sz w:val="24"/>
          <w:szCs w:val="24"/>
        </w:rPr>
        <w:t>status</w:t>
      </w:r>
      <w:r w:rsidR="002D3B2F" w:rsidRPr="002A5297">
        <w:rPr>
          <w:sz w:val="24"/>
          <w:szCs w:val="24"/>
        </w:rPr>
        <w:t xml:space="preserve"> of </w:t>
      </w:r>
      <w:r w:rsidR="002D3B2F" w:rsidRPr="00D26C11">
        <w:rPr>
          <w:noProof/>
          <w:sz w:val="24"/>
          <w:szCs w:val="24"/>
        </w:rPr>
        <w:t>liv</w:t>
      </w:r>
      <w:r w:rsidR="00D26C11">
        <w:rPr>
          <w:noProof/>
          <w:sz w:val="24"/>
          <w:szCs w:val="24"/>
        </w:rPr>
        <w:t>ing</w:t>
      </w:r>
      <w:r w:rsidR="002D3B2F" w:rsidRPr="002A5297">
        <w:rPr>
          <w:sz w:val="24"/>
          <w:szCs w:val="24"/>
        </w:rPr>
        <w:t xml:space="preserve">, suspended or canceled. </w:t>
      </w:r>
    </w:p>
    <w:p w14:paraId="27E2593B" w14:textId="241FE5E5" w:rsidR="002D3B2F" w:rsidRPr="002A5297" w:rsidRDefault="002D3B2F" w:rsidP="002A52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lastRenderedPageBreak/>
        <w:t>To make my dataset is more reliable I only use data</w:t>
      </w:r>
      <w:r w:rsidR="009F524F">
        <w:rPr>
          <w:sz w:val="24"/>
          <w:szCs w:val="24"/>
        </w:rPr>
        <w:t xml:space="preserve"> in entire years,</w:t>
      </w:r>
      <w:r w:rsidRPr="002A5297">
        <w:rPr>
          <w:sz w:val="24"/>
          <w:szCs w:val="24"/>
        </w:rPr>
        <w:t xml:space="preserve"> from 01-01-201</w:t>
      </w:r>
      <w:r w:rsidR="007726C2">
        <w:rPr>
          <w:sz w:val="24"/>
          <w:szCs w:val="24"/>
        </w:rPr>
        <w:t>7</w:t>
      </w:r>
      <w:r w:rsidRPr="002A5297">
        <w:rPr>
          <w:sz w:val="24"/>
          <w:szCs w:val="24"/>
        </w:rPr>
        <w:t xml:space="preserve"> to 12-31-2017. </w:t>
      </w:r>
    </w:p>
    <w:p w14:paraId="3D35BC50" w14:textId="69957575" w:rsidR="008C5E42" w:rsidRDefault="002D3B2F" w:rsidP="002A52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t xml:space="preserve">There are many projects in </w:t>
      </w:r>
      <w:r w:rsidR="00D26C11">
        <w:rPr>
          <w:sz w:val="24"/>
          <w:szCs w:val="24"/>
        </w:rPr>
        <w:t xml:space="preserve">the </w:t>
      </w:r>
      <w:r w:rsidRPr="00D26C11">
        <w:rPr>
          <w:noProof/>
          <w:sz w:val="24"/>
          <w:szCs w:val="24"/>
        </w:rPr>
        <w:t>dataset</w:t>
      </w:r>
      <w:r w:rsidRPr="002A5297">
        <w:rPr>
          <w:sz w:val="24"/>
          <w:szCs w:val="24"/>
        </w:rPr>
        <w:t xml:space="preserve"> that the goal is too small like 0.1$, 1$, 10$. These projects are </w:t>
      </w:r>
      <w:r w:rsidR="00A53841">
        <w:rPr>
          <w:sz w:val="24"/>
          <w:szCs w:val="24"/>
        </w:rPr>
        <w:t>easier</w:t>
      </w:r>
      <w:r w:rsidRPr="002A5297">
        <w:rPr>
          <w:sz w:val="24"/>
          <w:szCs w:val="24"/>
        </w:rPr>
        <w:t xml:space="preserve"> to </w:t>
      </w:r>
      <w:r w:rsidRPr="00D26C11">
        <w:rPr>
          <w:noProof/>
          <w:sz w:val="24"/>
          <w:szCs w:val="24"/>
        </w:rPr>
        <w:t>succe</w:t>
      </w:r>
      <w:r w:rsidR="000C67EA">
        <w:rPr>
          <w:noProof/>
          <w:sz w:val="24"/>
          <w:szCs w:val="24"/>
        </w:rPr>
        <w:t>ss</w:t>
      </w:r>
      <w:r w:rsidRPr="002A5297">
        <w:rPr>
          <w:sz w:val="24"/>
          <w:szCs w:val="24"/>
        </w:rPr>
        <w:t xml:space="preserve"> than others. I restrict projects which have </w:t>
      </w:r>
      <w:r w:rsidR="00D26C11">
        <w:rPr>
          <w:sz w:val="24"/>
          <w:szCs w:val="24"/>
        </w:rPr>
        <w:t xml:space="preserve">a </w:t>
      </w:r>
      <w:r w:rsidRPr="00D26C11">
        <w:rPr>
          <w:noProof/>
          <w:sz w:val="24"/>
          <w:szCs w:val="24"/>
        </w:rPr>
        <w:t>goal</w:t>
      </w:r>
      <w:r w:rsidRPr="002A5297">
        <w:rPr>
          <w:sz w:val="24"/>
          <w:szCs w:val="24"/>
        </w:rPr>
        <w:t xml:space="preserve"> less than 1000$.</w:t>
      </w:r>
    </w:p>
    <w:p w14:paraId="33B2CA99" w14:textId="570C6389" w:rsidR="00052658" w:rsidRPr="002A5297" w:rsidRDefault="00B6590D" w:rsidP="002A52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The m</w:t>
      </w:r>
      <w:r w:rsidRPr="00B6590D">
        <w:rPr>
          <w:noProof/>
          <w:sz w:val="24"/>
          <w:szCs w:val="24"/>
        </w:rPr>
        <w:t>aximum</w:t>
      </w:r>
      <w:r>
        <w:rPr>
          <w:sz w:val="24"/>
          <w:szCs w:val="24"/>
        </w:rPr>
        <w:t xml:space="preserve"> length of the </w:t>
      </w:r>
      <w:r w:rsidRPr="00B6590D">
        <w:rPr>
          <w:noProof/>
          <w:sz w:val="24"/>
          <w:szCs w:val="24"/>
        </w:rPr>
        <w:t>project</w:t>
      </w:r>
      <w:r>
        <w:rPr>
          <w:sz w:val="24"/>
          <w:szCs w:val="24"/>
        </w:rPr>
        <w:t xml:space="preserve"> is 60 days is a rule of Kickstarter. Hence, I removed projects which longer than 60 days</w:t>
      </w:r>
    </w:p>
    <w:p w14:paraId="672100C6" w14:textId="43FDF8EB" w:rsidR="002A5297" w:rsidRPr="002A5297" w:rsidRDefault="002A5297" w:rsidP="002A529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t xml:space="preserve">I removed observations which had </w:t>
      </w:r>
      <w:r w:rsidR="00B6590D">
        <w:rPr>
          <w:sz w:val="24"/>
          <w:szCs w:val="24"/>
        </w:rPr>
        <w:t xml:space="preserve">a </w:t>
      </w:r>
      <w:r w:rsidRPr="00B6590D">
        <w:rPr>
          <w:noProof/>
          <w:sz w:val="24"/>
          <w:szCs w:val="24"/>
        </w:rPr>
        <w:t>missing</w:t>
      </w:r>
      <w:r w:rsidRPr="002A5297">
        <w:rPr>
          <w:sz w:val="24"/>
          <w:szCs w:val="24"/>
        </w:rPr>
        <w:t xml:space="preserve">, infinite, </w:t>
      </w:r>
      <w:r w:rsidR="00B6590D">
        <w:rPr>
          <w:sz w:val="24"/>
          <w:szCs w:val="24"/>
        </w:rPr>
        <w:t xml:space="preserve">or </w:t>
      </w:r>
      <w:r w:rsidRPr="00D26C11">
        <w:rPr>
          <w:noProof/>
          <w:sz w:val="24"/>
          <w:szCs w:val="24"/>
        </w:rPr>
        <w:t>unknow</w:t>
      </w:r>
      <w:r w:rsidR="00D26C11">
        <w:rPr>
          <w:noProof/>
          <w:sz w:val="24"/>
          <w:szCs w:val="24"/>
        </w:rPr>
        <w:t>n</w:t>
      </w:r>
      <w:r w:rsidRPr="002A5297">
        <w:rPr>
          <w:sz w:val="24"/>
          <w:szCs w:val="24"/>
        </w:rPr>
        <w:t xml:space="preserve"> value.</w:t>
      </w:r>
    </w:p>
    <w:p w14:paraId="4A735230" w14:textId="770C59D5" w:rsidR="002A5297" w:rsidRPr="002A5297" w:rsidRDefault="002A5297" w:rsidP="002A5297">
      <w:pPr>
        <w:spacing w:line="360" w:lineRule="auto"/>
        <w:rPr>
          <w:sz w:val="24"/>
          <w:szCs w:val="24"/>
        </w:rPr>
      </w:pPr>
      <w:r w:rsidRPr="002A5297">
        <w:rPr>
          <w:sz w:val="24"/>
          <w:szCs w:val="24"/>
        </w:rPr>
        <w:t xml:space="preserve">After apply selection </w:t>
      </w:r>
      <w:r w:rsidRPr="00D26C11">
        <w:rPr>
          <w:noProof/>
          <w:sz w:val="24"/>
          <w:szCs w:val="24"/>
        </w:rPr>
        <w:t>criteria</w:t>
      </w:r>
      <w:r w:rsidR="00D26C11">
        <w:rPr>
          <w:noProof/>
          <w:sz w:val="24"/>
          <w:szCs w:val="24"/>
        </w:rPr>
        <w:t>,</w:t>
      </w:r>
      <w:r w:rsidRPr="002A5297">
        <w:rPr>
          <w:sz w:val="24"/>
          <w:szCs w:val="24"/>
        </w:rPr>
        <w:t xml:space="preserve"> my dataset has </w:t>
      </w:r>
      <w:r w:rsidR="00412925">
        <w:rPr>
          <w:sz w:val="24"/>
          <w:szCs w:val="24"/>
        </w:rPr>
        <w:t>36542</w:t>
      </w:r>
      <w:r w:rsidRPr="002A5297">
        <w:rPr>
          <w:sz w:val="24"/>
          <w:szCs w:val="24"/>
        </w:rPr>
        <w:t xml:space="preserve"> projects and 1</w:t>
      </w:r>
      <w:r w:rsidR="00412925">
        <w:rPr>
          <w:sz w:val="24"/>
          <w:szCs w:val="24"/>
        </w:rPr>
        <w:t>8</w:t>
      </w:r>
      <w:bookmarkStart w:id="0" w:name="_GoBack"/>
      <w:bookmarkEnd w:id="0"/>
      <w:r w:rsidRPr="002A5297">
        <w:rPr>
          <w:sz w:val="24"/>
          <w:szCs w:val="24"/>
        </w:rPr>
        <w:t xml:space="preserve"> features.</w:t>
      </w:r>
    </w:p>
    <w:p w14:paraId="57C247FE" w14:textId="77777777" w:rsidR="002A5297" w:rsidRPr="002A5297" w:rsidRDefault="002A5297">
      <w:pPr>
        <w:spacing w:line="360" w:lineRule="auto"/>
        <w:rPr>
          <w:sz w:val="24"/>
          <w:szCs w:val="24"/>
        </w:rPr>
      </w:pPr>
    </w:p>
    <w:sectPr w:rsidR="002A5297" w:rsidRPr="002A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0E5"/>
    <w:multiLevelType w:val="hybridMultilevel"/>
    <w:tmpl w:val="8960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60B4"/>
    <w:multiLevelType w:val="hybridMultilevel"/>
    <w:tmpl w:val="2E5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MTczNjI2MDI2MTVR0lEKTi0uzszPAykwqQUAK9rIWiwAAAA="/>
  </w:docVars>
  <w:rsids>
    <w:rsidRoot w:val="006B7AD2"/>
    <w:rsid w:val="00052658"/>
    <w:rsid w:val="000C67EA"/>
    <w:rsid w:val="00163505"/>
    <w:rsid w:val="00257716"/>
    <w:rsid w:val="002A5297"/>
    <w:rsid w:val="002D3B2F"/>
    <w:rsid w:val="00360203"/>
    <w:rsid w:val="003D3FAE"/>
    <w:rsid w:val="00412925"/>
    <w:rsid w:val="00421FAD"/>
    <w:rsid w:val="006345ED"/>
    <w:rsid w:val="006B7AD2"/>
    <w:rsid w:val="007242FA"/>
    <w:rsid w:val="007726C2"/>
    <w:rsid w:val="007D1C4F"/>
    <w:rsid w:val="008C5E42"/>
    <w:rsid w:val="009F524F"/>
    <w:rsid w:val="00A402E5"/>
    <w:rsid w:val="00A53841"/>
    <w:rsid w:val="00B6590D"/>
    <w:rsid w:val="00D26C11"/>
    <w:rsid w:val="00F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C9C6"/>
  <w15:chartTrackingRefBased/>
  <w15:docId w15:val="{3C3EF7DD-822C-4AA8-87FA-3AA8A586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3F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5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mical/kickstarter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20</cp:revision>
  <dcterms:created xsi:type="dcterms:W3CDTF">2019-03-09T23:27:00Z</dcterms:created>
  <dcterms:modified xsi:type="dcterms:W3CDTF">2019-03-22T03:42:00Z</dcterms:modified>
</cp:coreProperties>
</file>