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3C00B96" w:rsidRDefault="23C00B96" w14:paraId="4B259FD8" w14:textId="6D148373">
      <w:r w:rsidR="23C00B96">
        <w:rPr/>
        <w:t>Aggregate Data</w:t>
      </w:r>
    </w:p>
    <w:p w:rsidR="23C00B96" w:rsidP="23C00B96" w:rsidRDefault="23C00B96" w14:paraId="40041DF7" w14:textId="2F29BC74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23C00B96">
        <w:rPr/>
        <w:t>Backwards selection (variable selection)</w:t>
      </w:r>
    </w:p>
    <w:p w:rsidR="23C00B96" w:rsidP="23C00B96" w:rsidRDefault="23C00B96" w14:paraId="56899128" w14:textId="1735C634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23C00B96">
        <w:rPr/>
        <w:t>Filter out types of crime (crime category)</w:t>
      </w:r>
    </w:p>
    <w:p w:rsidR="23C00B96" w:rsidP="23C00B96" w:rsidRDefault="23C00B96" w14:paraId="74CBE0F0" w14:textId="0E1D911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23C00B96">
        <w:rPr/>
        <w:t>Filter out city/cities (Puyallup/South Hill)</w:t>
      </w:r>
    </w:p>
    <w:p w:rsidR="23C00B96" w:rsidP="23C00B96" w:rsidRDefault="23C00B96" w14:paraId="6B93F335" w14:textId="12382BE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23C00B96">
        <w:rPr/>
        <w:t>Filter out ZIP code</w:t>
      </w:r>
    </w:p>
    <w:p w:rsidR="23C00B96" w:rsidP="23C00B96" w:rsidRDefault="23C00B96" w14:paraId="59084E14" w14:textId="49EF28AB">
      <w:pPr>
        <w:pStyle w:val="Normal"/>
      </w:pPr>
    </w:p>
    <w:p w:rsidR="23C00B96" w:rsidP="23C00B96" w:rsidRDefault="23C00B96" w14:paraId="6924BC41" w14:textId="535F005C">
      <w:pPr>
        <w:pStyle w:val="Normal"/>
      </w:pPr>
      <w:r w:rsidR="23C00B96">
        <w:rPr/>
        <w:t>Build out models</w:t>
      </w:r>
    </w:p>
    <w:p w:rsidR="23C00B96" w:rsidP="23C00B96" w:rsidRDefault="23C00B96" w14:paraId="2CC213D7" w14:textId="1F45988F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23C00B96">
        <w:rPr/>
        <w:t>Decision tree</w:t>
      </w:r>
    </w:p>
    <w:p w:rsidR="23C00B96" w:rsidP="23C00B96" w:rsidRDefault="23C00B96" w14:paraId="520573B9" w14:textId="4C73410A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23C00B96">
        <w:rPr/>
        <w:t>Neural network</w:t>
      </w:r>
    </w:p>
    <w:p w:rsidR="23C00B96" w:rsidP="23C00B96" w:rsidRDefault="23C00B96" w14:paraId="43D65F54" w14:textId="40B739B4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23C00B96">
        <w:rPr/>
        <w:t>Logit (RStudio)</w:t>
      </w:r>
    </w:p>
    <w:p w:rsidR="23C00B96" w:rsidP="23C00B96" w:rsidRDefault="23C00B96" w14:paraId="26213379" w14:textId="75549BE6">
      <w:pPr>
        <w:pStyle w:val="Normal"/>
      </w:pPr>
    </w:p>
    <w:p w:rsidR="23C00B96" w:rsidP="23C00B96" w:rsidRDefault="23C00B96" w14:paraId="0393B8CD" w14:textId="17AF7913">
      <w:pPr>
        <w:pStyle w:val="Normal"/>
      </w:pPr>
      <w:r w:rsidR="23C00B96">
        <w:rPr/>
        <w:t>City selected:</w:t>
      </w:r>
    </w:p>
    <w:p w:rsidR="23C00B96" w:rsidP="23C00B96" w:rsidRDefault="23C00B96" w14:paraId="2F9528ED" w14:textId="7B3957F3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23C00B96">
        <w:rPr/>
        <w:t>Puyallup/South Hill</w:t>
      </w:r>
    </w:p>
    <w:p w:rsidR="23C00B96" w:rsidP="23C00B96" w:rsidRDefault="23C00B96" w14:paraId="0A800ACD" w14:textId="37F2452E">
      <w:pPr>
        <w:pStyle w:val="ListParagraph"/>
        <w:numPr>
          <w:ilvl w:val="1"/>
          <w:numId w:val="3"/>
        </w:numPr>
        <w:rPr>
          <w:sz w:val="22"/>
          <w:szCs w:val="22"/>
        </w:rPr>
      </w:pPr>
      <w:r w:rsidR="23C00B96">
        <w:rPr/>
        <w:t>ZIP code: 98371, 98372, 98373, 98374, 98375</w:t>
      </w:r>
    </w:p>
    <w:p w:rsidR="23C00B96" w:rsidP="23C00B96" w:rsidRDefault="23C00B96" w14:paraId="75EFE3A8" w14:textId="2FD6461C">
      <w:pPr>
        <w:pStyle w:val="ListParagraph"/>
        <w:numPr>
          <w:ilvl w:val="2"/>
          <w:numId w:val="3"/>
        </w:numPr>
        <w:rPr>
          <w:sz w:val="22"/>
          <w:szCs w:val="22"/>
        </w:rPr>
      </w:pPr>
      <w:r w:rsidR="23C00B96">
        <w:rPr/>
        <w:t xml:space="preserve">Provided by </w:t>
      </w:r>
      <w:hyperlink r:id="Rcea6fe47768c4a6b">
        <w:r w:rsidRPr="23C00B96" w:rsidR="23C00B96">
          <w:rPr>
            <w:rStyle w:val="Hyperlink"/>
            <w:noProof w:val="0"/>
            <w:lang w:val="en-US"/>
          </w:rPr>
          <w:t>https://gisdata-piercecowa.opendata.arcgis.com/datasets/zip-codes/data?orderBy=FULLNAME&amp;page=5</w:t>
        </w:r>
      </w:hyperlink>
    </w:p>
    <w:p w:rsidR="23C00B96" w:rsidP="23C00B96" w:rsidRDefault="23C00B96" w14:paraId="6238BD9F" w14:textId="7491C5AE">
      <w:pPr>
        <w:pStyle w:val="Normal"/>
        <w:rPr>
          <w:noProof w:val="0"/>
          <w:lang w:val="en-US"/>
        </w:rPr>
      </w:pPr>
    </w:p>
    <w:p w:rsidR="23C00B96" w:rsidP="23C00B96" w:rsidRDefault="23C00B96" w14:paraId="3E0FA583" w14:textId="38CE9F41">
      <w:pPr>
        <w:pStyle w:val="Normal"/>
        <w:rPr>
          <w:noProof w:val="0"/>
          <w:lang w:val="en-US"/>
        </w:rPr>
      </w:pPr>
      <w:r w:rsidRPr="23C00B96" w:rsidR="23C00B96">
        <w:rPr>
          <w:noProof w:val="0"/>
          <w:lang w:val="en-US"/>
        </w:rPr>
        <w:t>Distance of Crime: &lt;2 miles from parcel -&gt; 0.25 mi -&gt; 1 mi</w:t>
      </w:r>
    </w:p>
    <w:p w:rsidR="23C00B96" w:rsidP="23C00B96" w:rsidRDefault="23C00B96" w14:paraId="5C8F91A5" w14:textId="4BEAE55F">
      <w:pPr>
        <w:pStyle w:val="Normal"/>
        <w:rPr>
          <w:noProof w:val="0"/>
          <w:lang w:val="en-US"/>
        </w:rPr>
      </w:pPr>
    </w:p>
    <w:p w:rsidR="23C00B96" w:rsidP="23C00B96" w:rsidRDefault="23C00B96" w14:paraId="3AADA7FD" w14:textId="2816CAF8">
      <w:pPr>
        <w:pStyle w:val="Normal"/>
        <w:rPr>
          <w:noProof w:val="0"/>
          <w:lang w:val="en-US"/>
        </w:rPr>
      </w:pPr>
      <w:r w:rsidRPr="23C00B96" w:rsidR="23C00B96">
        <w:rPr>
          <w:noProof w:val="0"/>
          <w:lang w:val="en-US"/>
        </w:rPr>
        <w:t>Categorizing Crime (refer to SQL code):</w:t>
      </w:r>
    </w:p>
    <w:p w:rsidR="23C00B96" w:rsidP="23C00B96" w:rsidRDefault="23C00B96" w14:paraId="41039071" w14:textId="0A692195">
      <w:pPr>
        <w:pStyle w:val="ListParagraph"/>
        <w:numPr>
          <w:ilvl w:val="0"/>
          <w:numId w:val="4"/>
        </w:numPr>
        <w:rPr>
          <w:noProof w:val="0"/>
          <w:sz w:val="22"/>
          <w:szCs w:val="22"/>
          <w:lang w:val="en-US"/>
        </w:rPr>
      </w:pPr>
      <w:r w:rsidRPr="23C00B96" w:rsidR="23C00B96">
        <w:rPr>
          <w:noProof w:val="0"/>
          <w:lang w:val="en-US"/>
        </w:rPr>
        <w:t>Personal</w:t>
      </w:r>
    </w:p>
    <w:p w:rsidR="23C00B96" w:rsidP="23C00B96" w:rsidRDefault="23C00B96" w14:paraId="529CDDF0" w14:textId="0C752176">
      <w:pPr>
        <w:pStyle w:val="ListParagraph"/>
        <w:numPr>
          <w:ilvl w:val="0"/>
          <w:numId w:val="4"/>
        </w:numPr>
        <w:rPr>
          <w:noProof w:val="0"/>
          <w:sz w:val="22"/>
          <w:szCs w:val="22"/>
          <w:lang w:val="en-US"/>
        </w:rPr>
      </w:pPr>
      <w:r w:rsidRPr="23C00B96" w:rsidR="23C00B96">
        <w:rPr>
          <w:noProof w:val="0"/>
          <w:lang w:val="en-US"/>
        </w:rPr>
        <w:t>Property</w:t>
      </w:r>
    </w:p>
    <w:p w:rsidR="23C00B96" w:rsidP="23C00B96" w:rsidRDefault="23C00B96" w14:paraId="6D487C41" w14:textId="3563F592">
      <w:pPr>
        <w:pStyle w:val="ListParagraph"/>
        <w:numPr>
          <w:ilvl w:val="0"/>
          <w:numId w:val="4"/>
        </w:numPr>
        <w:rPr>
          <w:noProof w:val="0"/>
          <w:sz w:val="22"/>
          <w:szCs w:val="22"/>
          <w:lang w:val="en-US"/>
        </w:rPr>
      </w:pPr>
      <w:r w:rsidRPr="23C00B96" w:rsidR="23C00B96">
        <w:rPr>
          <w:noProof w:val="0"/>
          <w:lang w:val="en-US"/>
        </w:rPr>
        <w:t>Drug</w:t>
      </w:r>
    </w:p>
    <w:p w:rsidR="23C00B96" w:rsidP="23C00B96" w:rsidRDefault="23C00B96" w14:paraId="50B4582D" w14:textId="4250CB05">
      <w:pPr>
        <w:pStyle w:val="ListParagraph"/>
        <w:numPr>
          <w:ilvl w:val="0"/>
          <w:numId w:val="4"/>
        </w:numPr>
        <w:rPr>
          <w:noProof w:val="0"/>
          <w:sz w:val="22"/>
          <w:szCs w:val="22"/>
          <w:lang w:val="en-US"/>
        </w:rPr>
      </w:pPr>
      <w:r w:rsidRPr="23C00B96" w:rsidR="23C00B96">
        <w:rPr>
          <w:noProof w:val="0"/>
          <w:lang w:val="en-US"/>
        </w:rPr>
        <w:t>Homicide</w:t>
      </w:r>
    </w:p>
    <w:p w:rsidR="23C00B96" w:rsidP="23C00B96" w:rsidRDefault="23C00B96" w14:paraId="1E9C7696" w14:textId="36ED2E98">
      <w:pPr>
        <w:pStyle w:val="ListParagraph"/>
        <w:numPr>
          <w:ilvl w:val="0"/>
          <w:numId w:val="4"/>
        </w:numPr>
        <w:rPr>
          <w:noProof w:val="0"/>
          <w:sz w:val="22"/>
          <w:szCs w:val="22"/>
          <w:lang w:val="en-US"/>
        </w:rPr>
      </w:pPr>
      <w:r w:rsidRPr="23C00B96" w:rsidR="23C00B96">
        <w:rPr>
          <w:noProof w:val="0"/>
          <w:lang w:val="en-US"/>
        </w:rPr>
        <w:t>Other</w:t>
      </w:r>
    </w:p>
    <w:p w:rsidR="23C00B96" w:rsidP="23C00B96" w:rsidRDefault="23C00B96" w14:paraId="6B31E1F4" w14:textId="1D340798">
      <w:pPr>
        <w:pStyle w:val="Normal"/>
        <w:ind w:left="0"/>
        <w:rPr>
          <w:noProof w:val="0"/>
          <w:lang w:val="en-US"/>
        </w:rPr>
      </w:pPr>
    </w:p>
    <w:p w:rsidR="23C00B96" w:rsidP="23C00B96" w:rsidRDefault="23C00B96" w14:paraId="2CFF09CB" w14:textId="4004AD82">
      <w:pPr>
        <w:pStyle w:val="Normal"/>
        <w:ind w:left="0"/>
        <w:rPr>
          <w:noProof w:val="0"/>
          <w:lang w:val="en-US"/>
        </w:rPr>
      </w:pPr>
      <w:r w:rsidRPr="23C00B96" w:rsidR="23C00B96">
        <w:rPr>
          <w:noProof w:val="0"/>
          <w:lang w:val="en-US"/>
        </w:rPr>
        <w:t>Create dummy variables from crime category so individual crim category is a variable?</w:t>
      </w:r>
    </w:p>
    <w:p w:rsidR="23C00B96" w:rsidP="23C00B96" w:rsidRDefault="23C00B96" w14:paraId="4D9E3BBD" w14:textId="607E79E4">
      <w:pPr>
        <w:pStyle w:val="ListParagraph"/>
        <w:numPr>
          <w:ilvl w:val="0"/>
          <w:numId w:val="5"/>
        </w:numPr>
        <w:rPr>
          <w:noProof w:val="0"/>
          <w:sz w:val="22"/>
          <w:szCs w:val="22"/>
          <w:lang w:val="en-US"/>
        </w:rPr>
      </w:pPr>
      <w:r w:rsidRPr="23C00B96" w:rsidR="23C00B96">
        <w:rPr>
          <w:noProof w:val="0"/>
          <w:lang w:val="en-US"/>
        </w:rPr>
        <w:t xml:space="preserve">Help determine the number of </w:t>
      </w:r>
      <w:proofErr w:type="gramStart"/>
      <w:r w:rsidRPr="23C00B96" w:rsidR="23C00B96">
        <w:rPr>
          <w:noProof w:val="0"/>
          <w:lang w:val="en-US"/>
        </w:rPr>
        <w:t>type</w:t>
      </w:r>
      <w:proofErr w:type="gramEnd"/>
      <w:r w:rsidRPr="23C00B96" w:rsidR="23C00B96">
        <w:rPr>
          <w:noProof w:val="0"/>
          <w:lang w:val="en-US"/>
        </w:rPr>
        <w:t xml:space="preserve"> of crime that occurred at a given parcel nuber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F27B909"/>
  <w15:docId w15:val="{9b11205c-39c4-4aa1-9a50-967f7557ea3f}"/>
  <w:rsids>
    <w:rsidRoot w:val="2F27B909"/>
    <w:rsid w:val="23C00B96"/>
    <w:rsid w:val="2F27B90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gisdata-piercecowa.opendata.arcgis.com/datasets/zip-codes/data?orderBy=FULLNAME&amp;page=5" TargetMode="External" Id="Rcea6fe47768c4a6b" /><Relationship Type="http://schemas.openxmlformats.org/officeDocument/2006/relationships/numbering" Target="/word/numbering.xml" Id="R6a1fbea363fa459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2019-07-27T22:05:30.2766202Z</dcterms:created>
  <dcterms:modified xsi:type="dcterms:W3CDTF">2019-07-27T22:55:24.3541846Z</dcterms:modified>
  <dc:creator>Tolentino, Evin Matthew</dc:creator>
  <lastModifiedBy>Tolentino, Evin Matthew</lastModifiedBy>
</coreProperties>
</file>