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D292" w14:textId="0AD42C87" w:rsidR="0064173F" w:rsidRDefault="0064173F" w:rsidP="007D7F36">
      <w:pPr>
        <w:ind w:left="720" w:hanging="360"/>
      </w:pPr>
      <w:r>
        <w:t xml:space="preserve">Group 4: Han Li, Huy Le, </w:t>
      </w:r>
      <w:hyperlink r:id="rId5" w:history="1">
        <w:r w:rsidRPr="0064173F">
          <w:t>Sourabh Gupta</w:t>
        </w:r>
      </w:hyperlink>
    </w:p>
    <w:p w14:paraId="08BCE3C7" w14:textId="517B0DA0" w:rsidR="0064173F" w:rsidRDefault="0064173F" w:rsidP="007D7F36">
      <w:pPr>
        <w:ind w:left="720" w:hanging="360"/>
      </w:pPr>
    </w:p>
    <w:p w14:paraId="0BA2DDD0" w14:textId="2D177817" w:rsidR="0064173F" w:rsidRDefault="0064173F" w:rsidP="0064173F">
      <w:pPr>
        <w:ind w:left="720" w:hanging="360"/>
        <w:jc w:val="center"/>
        <w:rPr>
          <w:b/>
          <w:sz w:val="36"/>
        </w:rPr>
      </w:pPr>
      <w:r w:rsidRPr="0064173F">
        <w:rPr>
          <w:b/>
          <w:sz w:val="36"/>
        </w:rPr>
        <w:t>LMA 2</w:t>
      </w:r>
      <w:r w:rsidRPr="0064173F">
        <w:rPr>
          <w:b/>
          <w:sz w:val="36"/>
          <w:vertAlign w:val="superscript"/>
        </w:rPr>
        <w:t>nd</w:t>
      </w:r>
      <w:r w:rsidRPr="0064173F">
        <w:rPr>
          <w:b/>
          <w:sz w:val="36"/>
        </w:rPr>
        <w:t xml:space="preserve"> Report</w:t>
      </w:r>
    </w:p>
    <w:p w14:paraId="7866D6C7" w14:textId="77777777" w:rsidR="0064173F" w:rsidRPr="0064173F" w:rsidRDefault="0064173F" w:rsidP="0064173F">
      <w:pPr>
        <w:ind w:left="720" w:hanging="360"/>
        <w:jc w:val="center"/>
        <w:rPr>
          <w:b/>
          <w:sz w:val="36"/>
        </w:rPr>
      </w:pPr>
    </w:p>
    <w:p w14:paraId="68DB0D53" w14:textId="6FE5620E" w:rsidR="0064173F" w:rsidRDefault="0064173F" w:rsidP="0064173F">
      <w:pPr>
        <w:pStyle w:val="ListParagraph"/>
        <w:numPr>
          <w:ilvl w:val="0"/>
          <w:numId w:val="1"/>
        </w:numPr>
      </w:pPr>
      <w:r>
        <w:t>R</w:t>
      </w:r>
      <w:r w:rsidR="007D7F36">
        <w:t>esearch questions and geographic area for context</w:t>
      </w:r>
      <w:r>
        <w:t>:</w:t>
      </w:r>
    </w:p>
    <w:p w14:paraId="0E725C7D" w14:textId="75E2FDBD" w:rsidR="007D7F36" w:rsidRPr="007D7F36" w:rsidRDefault="007D7F36" w:rsidP="00D7358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7D7F36">
        <w:t>In the state of Washington, how do earnings vary by educational attainment?</w:t>
      </w:r>
    </w:p>
    <w:p w14:paraId="5452D364" w14:textId="3DBBC387" w:rsidR="007D7F36" w:rsidRPr="007D7F36" w:rsidRDefault="007D7F36" w:rsidP="00D7358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7D7F36">
        <w:t>Does the premium for higher education vary by race and ethnicity?</w:t>
      </w:r>
    </w:p>
    <w:p w14:paraId="08849513" w14:textId="09D9DDCB" w:rsidR="007D7F36" w:rsidRPr="007D7F36" w:rsidRDefault="007D7F36" w:rsidP="00D7358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7D7F36">
        <w:t xml:space="preserve">State of Washington  </w:t>
      </w:r>
    </w:p>
    <w:p w14:paraId="6157A309" w14:textId="77777777" w:rsidR="007D7F36" w:rsidRDefault="007D7F36" w:rsidP="007D7F36">
      <w:pPr>
        <w:pStyle w:val="ListParagraph"/>
      </w:pPr>
    </w:p>
    <w:p w14:paraId="7A1685C1" w14:textId="77777777" w:rsidR="007D7F36" w:rsidRDefault="007D7F36" w:rsidP="007D7F36"/>
    <w:p w14:paraId="4D16361F" w14:textId="79C04532" w:rsidR="007D7F36" w:rsidRDefault="0064173F" w:rsidP="007D7F36">
      <w:pPr>
        <w:pStyle w:val="ListParagraph"/>
        <w:numPr>
          <w:ilvl w:val="0"/>
          <w:numId w:val="1"/>
        </w:numPr>
      </w:pPr>
      <w:r>
        <w:t>I</w:t>
      </w:r>
      <w:r w:rsidR="007D7F36">
        <w:t>nsights obtained from the EDA</w:t>
      </w:r>
    </w:p>
    <w:p w14:paraId="68272A96" w14:textId="19531F68" w:rsidR="006E265C" w:rsidRPr="006E265C" w:rsidRDefault="006E265C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E265C">
        <w:t>78.41% of Pop is White alone</w:t>
      </w:r>
    </w:p>
    <w:p w14:paraId="4199A8D7" w14:textId="77777777" w:rsidR="006E265C" w:rsidRPr="006833D9" w:rsidRDefault="006E265C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E265C">
        <w:t>5.12% is two or more than two race</w:t>
      </w:r>
      <w:r w:rsidRPr="006833D9">
        <w:t>s</w:t>
      </w:r>
    </w:p>
    <w:p w14:paraId="3EEF0C9C" w14:textId="77777777" w:rsidR="006833D9" w:rsidRPr="006833D9" w:rsidRDefault="006833D9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833D9">
        <w:t>3</w:t>
      </w:r>
      <w:r>
        <w:t>.</w:t>
      </w:r>
      <w:r w:rsidRPr="006833D9">
        <w:t>2% person</w:t>
      </w:r>
      <w:r>
        <w:t>s</w:t>
      </w:r>
      <w:r w:rsidRPr="006833D9">
        <w:t xml:space="preserve"> are under 3 years old</w:t>
      </w:r>
    </w:p>
    <w:p w14:paraId="73C3819A" w14:textId="77777777" w:rsidR="006833D9" w:rsidRPr="006833D9" w:rsidRDefault="006833D9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833D9">
        <w:t>17% of population have Bachelor’ Degree</w:t>
      </w:r>
    </w:p>
    <w:p w14:paraId="2E4FF558" w14:textId="77777777" w:rsidR="006833D9" w:rsidRPr="006833D9" w:rsidRDefault="006833D9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833D9">
        <w:t>15% of population obtained high school diploma</w:t>
      </w:r>
    </w:p>
    <w:p w14:paraId="4C84094F" w14:textId="77777777" w:rsidR="006833D9" w:rsidRDefault="006833D9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 w:rsidRPr="006833D9">
        <w:t xml:space="preserve">25.30% people </w:t>
      </w:r>
      <w:r>
        <w:t xml:space="preserve">are </w:t>
      </w:r>
      <w:r w:rsidRPr="006833D9">
        <w:t>high school</w:t>
      </w:r>
      <w:r>
        <w:t xml:space="preserve"> or lower than high school educated</w:t>
      </w:r>
    </w:p>
    <w:p w14:paraId="0065FB76" w14:textId="77777777" w:rsidR="006833D9" w:rsidRDefault="006833D9" w:rsidP="00D73588">
      <w:pPr>
        <w:shd w:val="clear" w:color="auto" w:fill="FFFFFF"/>
        <w:ind w:left="720"/>
      </w:pPr>
      <w:r>
        <w:t>Earning:</w:t>
      </w:r>
    </w:p>
    <w:p w14:paraId="636C9696" w14:textId="77777777" w:rsidR="006833D9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after="100" w:afterAutospacing="1"/>
        <w:ind w:left="1440"/>
      </w:pPr>
      <w:r>
        <w:t>Median: $14000</w:t>
      </w:r>
    </w:p>
    <w:p w14:paraId="57D9E597" w14:textId="77777777" w:rsidR="006833D9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>
        <w:t>Mean: $33898</w:t>
      </w:r>
    </w:p>
    <w:p w14:paraId="5D49A5B3" w14:textId="77777777" w:rsidR="006833D9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>
        <w:t>Min: $-5100</w:t>
      </w:r>
    </w:p>
    <w:p w14:paraId="6D66A7AE" w14:textId="77777777" w:rsidR="006833D9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>
        <w:t>Max: $850000</w:t>
      </w:r>
    </w:p>
    <w:p w14:paraId="163BAE62" w14:textId="77777777" w:rsidR="006833D9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>
        <w:t>1</w:t>
      </w:r>
      <w:r w:rsidRPr="00D73588">
        <w:t>st</w:t>
      </w:r>
      <w:r>
        <w:t xml:space="preserve"> Quarter tile: 0</w:t>
      </w:r>
    </w:p>
    <w:p w14:paraId="0A9D95EF" w14:textId="77777777" w:rsidR="007D7F36" w:rsidRDefault="006833D9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>
        <w:t>3</w:t>
      </w:r>
      <w:r w:rsidRPr="00D73588">
        <w:t>rd</w:t>
      </w:r>
      <w:r>
        <w:t xml:space="preserve"> Quarter tile: $48000</w:t>
      </w:r>
    </w:p>
    <w:p w14:paraId="5A8DAB5E" w14:textId="602B7AAF" w:rsidR="007D7F36" w:rsidRDefault="00172B51" w:rsidP="00D73588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/>
      </w:pPr>
      <w:r w:rsidRPr="00172B51">
        <w:t>NA's   :11810</w:t>
      </w:r>
    </w:p>
    <w:p w14:paraId="7F0E7E96" w14:textId="461E26D1" w:rsidR="0064173F" w:rsidRDefault="0064173F" w:rsidP="00D73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080"/>
      </w:pPr>
      <w:r>
        <w:t>There are observations that their total earnings are &lt;= 0</w:t>
      </w:r>
    </w:p>
    <w:p w14:paraId="0DC40ADA" w14:textId="77777777" w:rsidR="00D73588" w:rsidRDefault="00D73588" w:rsidP="00D73588">
      <w:pPr>
        <w:shd w:val="clear" w:color="auto" w:fill="FFFFFF"/>
        <w:spacing w:before="100" w:beforeAutospacing="1" w:after="100" w:afterAutospacing="1"/>
        <w:ind w:left="720"/>
      </w:pPr>
    </w:p>
    <w:p w14:paraId="07F4222C" w14:textId="6549C5C5" w:rsidR="007D7F36" w:rsidRDefault="00D73588" w:rsidP="007D7F36">
      <w:pPr>
        <w:pStyle w:val="ListParagraph"/>
        <w:numPr>
          <w:ilvl w:val="0"/>
          <w:numId w:val="1"/>
        </w:numPr>
      </w:pPr>
      <w:r>
        <w:t>L</w:t>
      </w:r>
      <w:r w:rsidR="007D7F36">
        <w:t>ist of sample selection criteria</w:t>
      </w:r>
    </w:p>
    <w:p w14:paraId="3BCFB07A" w14:textId="77777777" w:rsidR="00172B51" w:rsidRPr="005149FB" w:rsidRDefault="006833D9" w:rsidP="006833D9">
      <w:pPr>
        <w:pStyle w:val="ListParagraph"/>
      </w:pPr>
      <w:r w:rsidRPr="005149FB">
        <w:t>W</w:t>
      </w:r>
      <w:r w:rsidR="006E265C" w:rsidRPr="005149FB">
        <w:t xml:space="preserve">e will </w:t>
      </w:r>
      <w:r w:rsidRPr="005149FB">
        <w:t>only select</w:t>
      </w:r>
      <w:r w:rsidR="00172B51" w:rsidRPr="005149FB">
        <w:t>:</w:t>
      </w:r>
    </w:p>
    <w:p w14:paraId="29B1FE88" w14:textId="77777777" w:rsidR="00172B51" w:rsidRDefault="006833D9" w:rsidP="00172B51">
      <w:pPr>
        <w:pStyle w:val="ListParagraph"/>
        <w:numPr>
          <w:ilvl w:val="0"/>
          <w:numId w:val="5"/>
        </w:numPr>
      </w:pPr>
      <w:r w:rsidRPr="005149FB">
        <w:t xml:space="preserve">one race people and remove those have two </w:t>
      </w:r>
      <w:r w:rsidR="00172B51" w:rsidRPr="005149FB">
        <w:t xml:space="preserve">and </w:t>
      </w:r>
      <w:r w:rsidRPr="005149FB">
        <w:t xml:space="preserve">more races </w:t>
      </w:r>
      <w:r>
        <w:t xml:space="preserve"> </w:t>
      </w:r>
    </w:p>
    <w:p w14:paraId="2C7E6274" w14:textId="77777777" w:rsidR="006833D9" w:rsidRDefault="00172B51" w:rsidP="00172B51">
      <w:pPr>
        <w:pStyle w:val="ListParagraph"/>
        <w:numPr>
          <w:ilvl w:val="0"/>
          <w:numId w:val="5"/>
        </w:numPr>
      </w:pPr>
      <w:r>
        <w:t>2.</w:t>
      </w:r>
      <w:r w:rsidR="006833D9">
        <w:t>who is older than 3 years old</w:t>
      </w:r>
    </w:p>
    <w:p w14:paraId="0793B4B7" w14:textId="77777777" w:rsidR="00172B51" w:rsidRDefault="00DD09F6" w:rsidP="00172B51">
      <w:pPr>
        <w:pStyle w:val="ListParagraph"/>
        <w:numPr>
          <w:ilvl w:val="0"/>
          <w:numId w:val="5"/>
        </w:numPr>
      </w:pPr>
      <w:r>
        <w:t>Not NA for Earning</w:t>
      </w:r>
    </w:p>
    <w:p w14:paraId="48888947" w14:textId="77777777" w:rsidR="006749A2" w:rsidRPr="005149FB" w:rsidRDefault="006749A2" w:rsidP="006833D9">
      <w:pPr>
        <w:pStyle w:val="ListParagraph"/>
      </w:pPr>
      <w:r w:rsidRPr="005149FB">
        <w:t xml:space="preserve">R Code: </w:t>
      </w:r>
    </w:p>
    <w:p w14:paraId="3907367F" w14:textId="77777777" w:rsidR="00DD09F6" w:rsidRDefault="00DD09F6" w:rsidP="006833D9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4C26779" w14:textId="77777777" w:rsidR="00DD09F6" w:rsidRPr="00D73588" w:rsidRDefault="00DD09F6" w:rsidP="00DD09F6">
      <w:pPr>
        <w:pStyle w:val="ListParagraph"/>
      </w:pPr>
      <w:proofErr w:type="spellStart"/>
      <w:r w:rsidRPr="00D73588">
        <w:t>prewadata</w:t>
      </w:r>
      <w:proofErr w:type="spellEnd"/>
      <w:r w:rsidRPr="00D73588">
        <w:t xml:space="preserve"> &lt;- </w:t>
      </w:r>
      <w:proofErr w:type="gramStart"/>
      <w:r w:rsidRPr="00D73588">
        <w:t>subset(</w:t>
      </w:r>
      <w:proofErr w:type="spellStart"/>
      <w:proofErr w:type="gramEnd"/>
      <w:r w:rsidRPr="00D73588">
        <w:t>wadata</w:t>
      </w:r>
      <w:proofErr w:type="spellEnd"/>
      <w:r w:rsidRPr="00D73588">
        <w:t>, RAC1P != 9, select = c(ID, RAC1P, PERNP, SCHL))</w:t>
      </w:r>
    </w:p>
    <w:p w14:paraId="110875C9" w14:textId="77777777" w:rsidR="00DD09F6" w:rsidRPr="00D73588" w:rsidRDefault="00DD09F6" w:rsidP="00DD09F6">
      <w:pPr>
        <w:pStyle w:val="ListParagraph"/>
      </w:pPr>
      <w:proofErr w:type="spellStart"/>
      <w:r w:rsidRPr="00D73588">
        <w:t>prewadata</w:t>
      </w:r>
      <w:proofErr w:type="spellEnd"/>
      <w:r w:rsidRPr="00D73588">
        <w:t xml:space="preserve"> &lt;- </w:t>
      </w:r>
      <w:proofErr w:type="gramStart"/>
      <w:r w:rsidRPr="00D73588">
        <w:t>subset(</w:t>
      </w:r>
      <w:proofErr w:type="spellStart"/>
      <w:proofErr w:type="gramEnd"/>
      <w:r w:rsidRPr="00D73588">
        <w:t>prewadata</w:t>
      </w:r>
      <w:proofErr w:type="spellEnd"/>
      <w:r w:rsidRPr="00D73588">
        <w:t>, !is.na(PERNP))</w:t>
      </w:r>
    </w:p>
    <w:p w14:paraId="0C9B57EB" w14:textId="77777777" w:rsidR="00DD09F6" w:rsidRPr="00D73588" w:rsidRDefault="00DD09F6" w:rsidP="00DD09F6">
      <w:pPr>
        <w:pStyle w:val="ListParagraph"/>
      </w:pPr>
      <w:r w:rsidRPr="00D73588">
        <w:t>summary(</w:t>
      </w:r>
      <w:proofErr w:type="spellStart"/>
      <w:r w:rsidRPr="00D73588">
        <w:t>prewadata</w:t>
      </w:r>
      <w:proofErr w:type="spellEnd"/>
      <w:r w:rsidRPr="00D73588">
        <w:t>)</w:t>
      </w:r>
    </w:p>
    <w:p w14:paraId="3E88992E" w14:textId="77777777" w:rsidR="006E265C" w:rsidRDefault="006E265C" w:rsidP="006E265C">
      <w:pPr>
        <w:pStyle w:val="ListParagraph"/>
      </w:pPr>
    </w:p>
    <w:p w14:paraId="19694624" w14:textId="77777777" w:rsidR="007D7F36" w:rsidRDefault="007D7F36" w:rsidP="007D7F36"/>
    <w:p w14:paraId="76B4910A" w14:textId="2409C311" w:rsidR="007D7F36" w:rsidRDefault="00D73588" w:rsidP="007D7F36">
      <w:pPr>
        <w:pStyle w:val="ListParagraph"/>
        <w:numPr>
          <w:ilvl w:val="0"/>
          <w:numId w:val="1"/>
        </w:numPr>
      </w:pPr>
      <w:r>
        <w:t>R</w:t>
      </w:r>
      <w:r w:rsidR="007D7F36">
        <w:t>ationale for each sample selection criteria</w:t>
      </w:r>
    </w:p>
    <w:p w14:paraId="082D3528" w14:textId="77777777" w:rsidR="006833D9" w:rsidRDefault="00172B51" w:rsidP="00D73588">
      <w:pPr>
        <w:pStyle w:val="ListParagraph"/>
        <w:numPr>
          <w:ilvl w:val="0"/>
          <w:numId w:val="12"/>
        </w:numPr>
        <w:ind w:left="1080"/>
      </w:pPr>
      <w:r>
        <w:lastRenderedPageBreak/>
        <w:t>The people who is less than 3 years old have no earning, so they should not be considered in sample.</w:t>
      </w:r>
    </w:p>
    <w:p w14:paraId="495CF135" w14:textId="77777777" w:rsidR="00172B51" w:rsidRDefault="00172B51" w:rsidP="00D73588">
      <w:pPr>
        <w:pStyle w:val="ListParagraph"/>
        <w:ind w:left="1080"/>
      </w:pPr>
    </w:p>
    <w:p w14:paraId="0D9E6881" w14:textId="77777777" w:rsidR="00172B51" w:rsidRDefault="00172B51" w:rsidP="00D73588">
      <w:pPr>
        <w:pStyle w:val="ListParagraph"/>
        <w:numPr>
          <w:ilvl w:val="0"/>
          <w:numId w:val="12"/>
        </w:numPr>
        <w:ind w:left="1080"/>
      </w:pPr>
      <w:r>
        <w:t>The people who have two and more races are hard to be distinguished as one specific race, so we should tak</w:t>
      </w:r>
      <w:r w:rsidR="00DD09F6">
        <w:t>e</w:t>
      </w:r>
      <w:r>
        <w:t xml:space="preserve"> them </w:t>
      </w:r>
      <w:r w:rsidR="00DD09F6">
        <w:t xml:space="preserve">out </w:t>
      </w:r>
      <w:r>
        <w:t>from the samples.</w:t>
      </w:r>
    </w:p>
    <w:p w14:paraId="111BE612" w14:textId="77777777" w:rsidR="00DD09F6" w:rsidRDefault="00DD09F6" w:rsidP="00D73588">
      <w:pPr>
        <w:pStyle w:val="ListParagraph"/>
        <w:ind w:left="1080"/>
      </w:pPr>
    </w:p>
    <w:p w14:paraId="765605C5" w14:textId="77777777" w:rsidR="00DD09F6" w:rsidRDefault="00DD09F6" w:rsidP="00D73588">
      <w:pPr>
        <w:pStyle w:val="ListParagraph"/>
        <w:numPr>
          <w:ilvl w:val="0"/>
          <w:numId w:val="12"/>
        </w:numPr>
        <w:ind w:left="1080"/>
      </w:pPr>
      <w:r>
        <w:t>The people whose earning is NA should be taken out from the sample.</w:t>
      </w:r>
    </w:p>
    <w:p w14:paraId="5D285079" w14:textId="77777777" w:rsidR="006E265C" w:rsidRDefault="006E265C" w:rsidP="006E265C">
      <w:pPr>
        <w:pStyle w:val="ListParagraph"/>
      </w:pPr>
    </w:p>
    <w:p w14:paraId="6EA4202D" w14:textId="77777777" w:rsidR="007D7F36" w:rsidRDefault="007D7F36" w:rsidP="007D7F36"/>
    <w:p w14:paraId="29733F9B" w14:textId="77777777" w:rsidR="00276D68" w:rsidRDefault="007D7F36" w:rsidP="007D7F36">
      <w:pPr>
        <w:pStyle w:val="ListParagraph"/>
        <w:numPr>
          <w:ilvl w:val="0"/>
          <w:numId w:val="1"/>
        </w:numPr>
      </w:pPr>
      <w:r>
        <w:t>descriptive statistics (after imposing sample selection criteria)</w:t>
      </w:r>
    </w:p>
    <w:p w14:paraId="455BEE75" w14:textId="77777777" w:rsidR="00DD09F6" w:rsidRDefault="00DD09F6" w:rsidP="00172B51">
      <w:pPr>
        <w:pStyle w:val="ListParagraph"/>
      </w:pPr>
    </w:p>
    <w:p w14:paraId="72D7CD7A" w14:textId="4915EDEC" w:rsidR="00172B51" w:rsidRDefault="00172B51" w:rsidP="00D73588">
      <w:pPr>
        <w:pStyle w:val="ListParagraph"/>
        <w:numPr>
          <w:ilvl w:val="0"/>
          <w:numId w:val="12"/>
        </w:numPr>
        <w:ind w:left="1080"/>
      </w:pPr>
      <w:r>
        <w:t xml:space="preserve">The number of observations is </w:t>
      </w:r>
      <w:r w:rsidR="00DD09F6">
        <w:t>56865</w:t>
      </w:r>
    </w:p>
    <w:p w14:paraId="5BF2AC64" w14:textId="25F10F16" w:rsidR="00172B51" w:rsidRDefault="00172B51" w:rsidP="00D73588">
      <w:pPr>
        <w:pStyle w:val="ListParagraph"/>
        <w:numPr>
          <w:ilvl w:val="0"/>
          <w:numId w:val="12"/>
        </w:numPr>
        <w:spacing w:before="100" w:beforeAutospacing="1"/>
        <w:ind w:left="1080"/>
      </w:pPr>
      <w:r>
        <w:t>Earning:</w:t>
      </w:r>
    </w:p>
    <w:p w14:paraId="07CC67E6" w14:textId="77777777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ind w:left="1530"/>
      </w:pPr>
      <w:r>
        <w:t>Median: $14000</w:t>
      </w:r>
    </w:p>
    <w:p w14:paraId="47BAA7CA" w14:textId="77777777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530"/>
      </w:pPr>
      <w:r>
        <w:t>Mean: $34127</w:t>
      </w:r>
    </w:p>
    <w:p w14:paraId="5EC3C3ED" w14:textId="77777777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530"/>
      </w:pPr>
      <w:r>
        <w:t>Min: $-5100</w:t>
      </w:r>
    </w:p>
    <w:p w14:paraId="1740493F" w14:textId="77777777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530"/>
      </w:pPr>
      <w:r>
        <w:t>Max: $850000</w:t>
      </w:r>
    </w:p>
    <w:p w14:paraId="1846A9D1" w14:textId="77777777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530"/>
      </w:pPr>
      <w:r>
        <w:t>1</w:t>
      </w:r>
      <w:r w:rsidRPr="00D73588">
        <w:rPr>
          <w:vertAlign w:val="superscript"/>
        </w:rPr>
        <w:t>st</w:t>
      </w:r>
      <w:r>
        <w:t xml:space="preserve"> Quarter tile: 0</w:t>
      </w:r>
    </w:p>
    <w:p w14:paraId="69ED65AE" w14:textId="2ED404F8" w:rsidR="00172B51" w:rsidRDefault="00172B51" w:rsidP="00D73588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1530"/>
      </w:pPr>
      <w:r>
        <w:t>3</w:t>
      </w:r>
      <w:r w:rsidRPr="00D73588">
        <w:rPr>
          <w:vertAlign w:val="superscript"/>
        </w:rPr>
        <w:t>rd</w:t>
      </w:r>
      <w:r>
        <w:t xml:space="preserve"> Quarter tile: $49000</w:t>
      </w:r>
    </w:p>
    <w:p w14:paraId="16CF7C22" w14:textId="5D9E2785" w:rsidR="00BC4592" w:rsidRPr="006833D9" w:rsidRDefault="00BC4592" w:rsidP="00BC4592">
      <w:pPr>
        <w:shd w:val="clear" w:color="auto" w:fill="FFFFFF"/>
        <w:spacing w:before="100" w:beforeAutospacing="1" w:after="100" w:afterAutospacing="1"/>
      </w:pPr>
      <w:r>
        <w:t>Cross-tab: Education attainment and Earnings</w:t>
      </w:r>
    </w:p>
    <w:tbl>
      <w:tblPr>
        <w:tblStyle w:val="TableGrid"/>
        <w:tblW w:w="97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4"/>
        <w:gridCol w:w="1238"/>
        <w:gridCol w:w="1378"/>
        <w:gridCol w:w="1360"/>
        <w:gridCol w:w="1440"/>
        <w:gridCol w:w="1645"/>
        <w:gridCol w:w="1309"/>
      </w:tblGrid>
      <w:tr w:rsidR="00F36B61" w:rsidRPr="00F36B61" w14:paraId="596A6114" w14:textId="77777777" w:rsidTr="00F36B61">
        <w:tc>
          <w:tcPr>
            <w:tcW w:w="1334" w:type="dxa"/>
          </w:tcPr>
          <w:p w14:paraId="57AA9372" w14:textId="33EB89C5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         </w:t>
            </w:r>
            <w:r>
              <w:t>Earning</w:t>
            </w:r>
          </w:p>
        </w:tc>
        <w:tc>
          <w:tcPr>
            <w:tcW w:w="1238" w:type="dxa"/>
          </w:tcPr>
          <w:p w14:paraId="45E76BD5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Level1 </w:t>
            </w:r>
          </w:p>
        </w:tc>
        <w:tc>
          <w:tcPr>
            <w:tcW w:w="1378" w:type="dxa"/>
          </w:tcPr>
          <w:p w14:paraId="5A20A80A" w14:textId="5CE6BEDA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>Level2</w:t>
            </w:r>
          </w:p>
        </w:tc>
        <w:tc>
          <w:tcPr>
            <w:tcW w:w="1360" w:type="dxa"/>
          </w:tcPr>
          <w:p w14:paraId="31DB636C" w14:textId="5F8DD042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Level3 </w:t>
            </w:r>
          </w:p>
        </w:tc>
        <w:tc>
          <w:tcPr>
            <w:tcW w:w="1440" w:type="dxa"/>
          </w:tcPr>
          <w:p w14:paraId="4881ED44" w14:textId="5E7B5229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Level4 </w:t>
            </w:r>
          </w:p>
        </w:tc>
        <w:tc>
          <w:tcPr>
            <w:tcW w:w="1645" w:type="dxa"/>
          </w:tcPr>
          <w:p w14:paraId="3B782B09" w14:textId="3C0BD519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Level5 </w:t>
            </w:r>
          </w:p>
        </w:tc>
        <w:tc>
          <w:tcPr>
            <w:tcW w:w="1309" w:type="dxa"/>
          </w:tcPr>
          <w:p w14:paraId="0C17D03D" w14:textId="2CFAF0A2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>Level6</w:t>
            </w:r>
          </w:p>
        </w:tc>
      </w:tr>
      <w:tr w:rsidR="00F36B61" w:rsidRPr="00F36B61" w14:paraId="6840B9B7" w14:textId="77777777" w:rsidTr="00F36B61">
        <w:tc>
          <w:tcPr>
            <w:tcW w:w="1334" w:type="dxa"/>
          </w:tcPr>
          <w:p w14:paraId="16130482" w14:textId="77777777" w:rsidR="00F36B61" w:rsidRPr="00F36B61" w:rsidRDefault="00F36B61" w:rsidP="00F36B61">
            <w:pPr>
              <w:spacing w:before="100" w:beforeAutospacing="1" w:after="100" w:afterAutospacing="1"/>
            </w:pPr>
          </w:p>
        </w:tc>
        <w:tc>
          <w:tcPr>
            <w:tcW w:w="1238" w:type="dxa"/>
          </w:tcPr>
          <w:p w14:paraId="72A0B954" w14:textId="1D2C7D3C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&lt;= 5000$</w:t>
            </w:r>
          </w:p>
        </w:tc>
        <w:tc>
          <w:tcPr>
            <w:tcW w:w="1378" w:type="dxa"/>
          </w:tcPr>
          <w:p w14:paraId="1AF2BE02" w14:textId="3BCB61A5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5001 – 20000$</w:t>
            </w:r>
          </w:p>
        </w:tc>
        <w:tc>
          <w:tcPr>
            <w:tcW w:w="1360" w:type="dxa"/>
          </w:tcPr>
          <w:p w14:paraId="6D701B2E" w14:textId="605FA359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20001-60000$</w:t>
            </w:r>
          </w:p>
        </w:tc>
        <w:tc>
          <w:tcPr>
            <w:tcW w:w="1440" w:type="dxa"/>
          </w:tcPr>
          <w:p w14:paraId="00CFA65B" w14:textId="51300CAC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60001-150000$</w:t>
            </w:r>
          </w:p>
        </w:tc>
        <w:tc>
          <w:tcPr>
            <w:tcW w:w="1645" w:type="dxa"/>
          </w:tcPr>
          <w:p w14:paraId="392DA13D" w14:textId="7C31CDF4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150001-300000</w:t>
            </w:r>
            <w:r w:rsidR="00537D88">
              <w:rPr>
                <w:sz w:val="18"/>
              </w:rPr>
              <w:t>$</w:t>
            </w:r>
            <w:bookmarkStart w:id="0" w:name="_GoBack"/>
            <w:bookmarkEnd w:id="0"/>
          </w:p>
        </w:tc>
        <w:tc>
          <w:tcPr>
            <w:tcW w:w="1309" w:type="dxa"/>
          </w:tcPr>
          <w:p w14:paraId="268F7322" w14:textId="0EBF97EC" w:rsidR="00F36B61" w:rsidRPr="00F36B61" w:rsidRDefault="00F36B61" w:rsidP="00F36B61">
            <w:pPr>
              <w:spacing w:before="100" w:beforeAutospacing="1" w:after="100" w:afterAutospacing="1"/>
              <w:rPr>
                <w:sz w:val="18"/>
              </w:rPr>
            </w:pPr>
            <w:r w:rsidRPr="00F36B61">
              <w:rPr>
                <w:sz w:val="18"/>
              </w:rPr>
              <w:t>&gt;3000000$</w:t>
            </w:r>
          </w:p>
        </w:tc>
      </w:tr>
      <w:tr w:rsidR="00F36B61" w:rsidRPr="00F36B61" w14:paraId="2CF866D2" w14:textId="77777777" w:rsidTr="00F36B61">
        <w:tc>
          <w:tcPr>
            <w:tcW w:w="1334" w:type="dxa"/>
          </w:tcPr>
          <w:p w14:paraId="611B1368" w14:textId="77777777" w:rsidR="00F36B61" w:rsidRPr="00F36B61" w:rsidRDefault="00F36B61" w:rsidP="00F36B61">
            <w:pPr>
              <w:spacing w:before="100" w:beforeAutospacing="1" w:after="100" w:afterAutospacing="1"/>
            </w:pPr>
            <w:proofErr w:type="spellStart"/>
            <w:r w:rsidRPr="00F36B61">
              <w:t>HighSchool</w:t>
            </w:r>
            <w:proofErr w:type="spellEnd"/>
            <w:r w:rsidRPr="00F36B61">
              <w:t xml:space="preserve">  </w:t>
            </w:r>
          </w:p>
        </w:tc>
        <w:tc>
          <w:tcPr>
            <w:tcW w:w="1238" w:type="dxa"/>
          </w:tcPr>
          <w:p w14:paraId="66C46022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15547    </w:t>
            </w:r>
          </w:p>
        </w:tc>
        <w:tc>
          <w:tcPr>
            <w:tcW w:w="1378" w:type="dxa"/>
          </w:tcPr>
          <w:p w14:paraId="16A8F303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819   </w:t>
            </w:r>
          </w:p>
        </w:tc>
        <w:tc>
          <w:tcPr>
            <w:tcW w:w="1360" w:type="dxa"/>
          </w:tcPr>
          <w:p w14:paraId="6A7F7AD3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1150    </w:t>
            </w:r>
          </w:p>
        </w:tc>
        <w:tc>
          <w:tcPr>
            <w:tcW w:w="1440" w:type="dxa"/>
          </w:tcPr>
          <w:p w14:paraId="3797EE75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191     </w:t>
            </w:r>
          </w:p>
        </w:tc>
        <w:tc>
          <w:tcPr>
            <w:tcW w:w="1645" w:type="dxa"/>
          </w:tcPr>
          <w:p w14:paraId="5AA3D75E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12     </w:t>
            </w:r>
          </w:p>
        </w:tc>
        <w:tc>
          <w:tcPr>
            <w:tcW w:w="1309" w:type="dxa"/>
          </w:tcPr>
          <w:p w14:paraId="5A8A1B52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>11</w:t>
            </w:r>
          </w:p>
        </w:tc>
      </w:tr>
      <w:tr w:rsidR="00F36B61" w:rsidRPr="00F36B61" w14:paraId="61AD30C5" w14:textId="77777777" w:rsidTr="00F36B61">
        <w:tc>
          <w:tcPr>
            <w:tcW w:w="1334" w:type="dxa"/>
          </w:tcPr>
          <w:p w14:paraId="508D588F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Associate   </w:t>
            </w:r>
          </w:p>
        </w:tc>
        <w:tc>
          <w:tcPr>
            <w:tcW w:w="1238" w:type="dxa"/>
          </w:tcPr>
          <w:p w14:paraId="598B50B9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13018   </w:t>
            </w:r>
          </w:p>
        </w:tc>
        <w:tc>
          <w:tcPr>
            <w:tcW w:w="1378" w:type="dxa"/>
          </w:tcPr>
          <w:p w14:paraId="50A49CD4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4105   </w:t>
            </w:r>
          </w:p>
        </w:tc>
        <w:tc>
          <w:tcPr>
            <w:tcW w:w="1360" w:type="dxa"/>
          </w:tcPr>
          <w:p w14:paraId="56213FC4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7914   </w:t>
            </w:r>
          </w:p>
        </w:tc>
        <w:tc>
          <w:tcPr>
            <w:tcW w:w="1440" w:type="dxa"/>
          </w:tcPr>
          <w:p w14:paraId="5498185F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2573    </w:t>
            </w:r>
          </w:p>
        </w:tc>
        <w:tc>
          <w:tcPr>
            <w:tcW w:w="1645" w:type="dxa"/>
          </w:tcPr>
          <w:p w14:paraId="69EBCA01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154     </w:t>
            </w:r>
          </w:p>
        </w:tc>
        <w:tc>
          <w:tcPr>
            <w:tcW w:w="1309" w:type="dxa"/>
          </w:tcPr>
          <w:p w14:paraId="15B16BDF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>80</w:t>
            </w:r>
          </w:p>
        </w:tc>
      </w:tr>
      <w:tr w:rsidR="00F36B61" w:rsidRPr="00F36B61" w14:paraId="1C8C2735" w14:textId="77777777" w:rsidTr="00F36B61">
        <w:tc>
          <w:tcPr>
            <w:tcW w:w="1334" w:type="dxa"/>
          </w:tcPr>
          <w:p w14:paraId="4C34EDC0" w14:textId="77777777" w:rsidR="00F36B61" w:rsidRPr="00F36B61" w:rsidRDefault="00F36B61" w:rsidP="00F36B61">
            <w:pPr>
              <w:spacing w:before="100" w:beforeAutospacing="1" w:after="100" w:afterAutospacing="1"/>
            </w:pPr>
            <w:proofErr w:type="spellStart"/>
            <w:r w:rsidRPr="00F36B61">
              <w:t>HigherEduc</w:t>
            </w:r>
            <w:proofErr w:type="spellEnd"/>
            <w:r w:rsidRPr="00F36B61">
              <w:t xml:space="preserve">   </w:t>
            </w:r>
          </w:p>
        </w:tc>
        <w:tc>
          <w:tcPr>
            <w:tcW w:w="1238" w:type="dxa"/>
          </w:tcPr>
          <w:p w14:paraId="2591C614" w14:textId="7777777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7780   </w:t>
            </w:r>
          </w:p>
        </w:tc>
        <w:tc>
          <w:tcPr>
            <w:tcW w:w="1378" w:type="dxa"/>
          </w:tcPr>
          <w:p w14:paraId="6468B33F" w14:textId="375884F8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2471   </w:t>
            </w:r>
          </w:p>
        </w:tc>
        <w:tc>
          <w:tcPr>
            <w:tcW w:w="1360" w:type="dxa"/>
          </w:tcPr>
          <w:p w14:paraId="1FB16AC1" w14:textId="59F1EA72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6481   </w:t>
            </w:r>
          </w:p>
        </w:tc>
        <w:tc>
          <w:tcPr>
            <w:tcW w:w="1440" w:type="dxa"/>
          </w:tcPr>
          <w:p w14:paraId="7459330B" w14:textId="30BBF4C7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6345   </w:t>
            </w:r>
          </w:p>
        </w:tc>
        <w:tc>
          <w:tcPr>
            <w:tcW w:w="1645" w:type="dxa"/>
          </w:tcPr>
          <w:p w14:paraId="1D083166" w14:textId="35AA3635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 xml:space="preserve">1019    </w:t>
            </w:r>
          </w:p>
        </w:tc>
        <w:tc>
          <w:tcPr>
            <w:tcW w:w="1309" w:type="dxa"/>
          </w:tcPr>
          <w:p w14:paraId="5E5BC808" w14:textId="5DEE66C5" w:rsidR="00F36B61" w:rsidRPr="00F36B61" w:rsidRDefault="00F36B61" w:rsidP="00F36B61">
            <w:pPr>
              <w:spacing w:before="100" w:beforeAutospacing="1" w:after="100" w:afterAutospacing="1"/>
            </w:pPr>
            <w:r w:rsidRPr="00F36B61">
              <w:t>396</w:t>
            </w:r>
          </w:p>
        </w:tc>
      </w:tr>
    </w:tbl>
    <w:p w14:paraId="047399BB" w14:textId="1E21EEBE" w:rsidR="00F36B61" w:rsidRDefault="00F36B61" w:rsidP="00F36B61"/>
    <w:p w14:paraId="16D0AF2A" w14:textId="7FB71CAD" w:rsidR="00BC4592" w:rsidRPr="00F36B61" w:rsidRDefault="00BC4592" w:rsidP="00F36B61">
      <w:r>
        <w:t>Cross-tab Races and Education Attainment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571"/>
        <w:gridCol w:w="859"/>
        <w:gridCol w:w="807"/>
        <w:gridCol w:w="807"/>
        <w:gridCol w:w="736"/>
        <w:gridCol w:w="771"/>
        <w:gridCol w:w="807"/>
        <w:gridCol w:w="771"/>
        <w:gridCol w:w="807"/>
        <w:gridCol w:w="807"/>
        <w:gridCol w:w="843"/>
      </w:tblGrid>
      <w:tr w:rsidR="00BC4592" w:rsidRPr="00BC4592" w14:paraId="7158FE42" w14:textId="77777777" w:rsidTr="00BC4592">
        <w:tc>
          <w:tcPr>
            <w:tcW w:w="1571" w:type="dxa"/>
          </w:tcPr>
          <w:p w14:paraId="6902C8FE" w14:textId="77777777" w:rsidR="00BC4592" w:rsidRPr="00BC4592" w:rsidRDefault="00BC4592" w:rsidP="00D05274">
            <w:r w:rsidRPr="00BC4592">
              <w:t xml:space="preserve">            </w:t>
            </w:r>
          </w:p>
        </w:tc>
        <w:tc>
          <w:tcPr>
            <w:tcW w:w="8015" w:type="dxa"/>
            <w:gridSpan w:val="10"/>
          </w:tcPr>
          <w:p w14:paraId="76B3F8B4" w14:textId="25111AC0" w:rsidR="00BC4592" w:rsidRPr="00BC4592" w:rsidRDefault="00BC4592" w:rsidP="00D05274">
            <w:r>
              <w:t>Races</w:t>
            </w:r>
          </w:p>
        </w:tc>
      </w:tr>
      <w:tr w:rsidR="00BC4592" w:rsidRPr="00BC4592" w14:paraId="179095FB" w14:textId="77777777" w:rsidTr="00BC4592">
        <w:tc>
          <w:tcPr>
            <w:tcW w:w="1571" w:type="dxa"/>
          </w:tcPr>
          <w:p w14:paraId="7E1F2754" w14:textId="77777777" w:rsidR="00BC4592" w:rsidRPr="00BC4592" w:rsidRDefault="00BC4592" w:rsidP="00D05274">
            <w:r w:rsidRPr="00BC4592">
              <w:t xml:space="preserve">EDU              </w:t>
            </w:r>
          </w:p>
        </w:tc>
        <w:tc>
          <w:tcPr>
            <w:tcW w:w="859" w:type="dxa"/>
          </w:tcPr>
          <w:p w14:paraId="0C34BD60" w14:textId="77777777" w:rsidR="00BC4592" w:rsidRPr="00BC4592" w:rsidRDefault="00BC4592" w:rsidP="00D05274">
            <w:r w:rsidRPr="00BC4592">
              <w:t xml:space="preserve">1     </w:t>
            </w:r>
          </w:p>
        </w:tc>
        <w:tc>
          <w:tcPr>
            <w:tcW w:w="807" w:type="dxa"/>
          </w:tcPr>
          <w:p w14:paraId="5E51C917" w14:textId="77777777" w:rsidR="00BC4592" w:rsidRPr="00BC4592" w:rsidRDefault="00BC4592" w:rsidP="00D05274">
            <w:r w:rsidRPr="00BC4592">
              <w:t xml:space="preserve">2     </w:t>
            </w:r>
          </w:p>
        </w:tc>
        <w:tc>
          <w:tcPr>
            <w:tcW w:w="807" w:type="dxa"/>
          </w:tcPr>
          <w:p w14:paraId="029C608F" w14:textId="77777777" w:rsidR="00BC4592" w:rsidRPr="00BC4592" w:rsidRDefault="00BC4592" w:rsidP="00D05274">
            <w:r w:rsidRPr="00BC4592">
              <w:t xml:space="preserve">3     </w:t>
            </w:r>
          </w:p>
        </w:tc>
        <w:tc>
          <w:tcPr>
            <w:tcW w:w="736" w:type="dxa"/>
          </w:tcPr>
          <w:p w14:paraId="44310253" w14:textId="77777777" w:rsidR="00BC4592" w:rsidRPr="00BC4592" w:rsidRDefault="00BC4592" w:rsidP="00D05274">
            <w:r w:rsidRPr="00BC4592">
              <w:t xml:space="preserve">4     </w:t>
            </w:r>
          </w:p>
        </w:tc>
        <w:tc>
          <w:tcPr>
            <w:tcW w:w="771" w:type="dxa"/>
          </w:tcPr>
          <w:p w14:paraId="273302B9" w14:textId="77777777" w:rsidR="00BC4592" w:rsidRPr="00BC4592" w:rsidRDefault="00BC4592" w:rsidP="00D05274">
            <w:r w:rsidRPr="00BC4592">
              <w:t xml:space="preserve">5     </w:t>
            </w:r>
          </w:p>
        </w:tc>
        <w:tc>
          <w:tcPr>
            <w:tcW w:w="807" w:type="dxa"/>
          </w:tcPr>
          <w:p w14:paraId="6AFC3225" w14:textId="77777777" w:rsidR="00BC4592" w:rsidRPr="00BC4592" w:rsidRDefault="00BC4592" w:rsidP="00D05274">
            <w:r w:rsidRPr="00BC4592">
              <w:t xml:space="preserve">6     </w:t>
            </w:r>
          </w:p>
        </w:tc>
        <w:tc>
          <w:tcPr>
            <w:tcW w:w="771" w:type="dxa"/>
          </w:tcPr>
          <w:p w14:paraId="681CA575" w14:textId="77777777" w:rsidR="00BC4592" w:rsidRPr="00BC4592" w:rsidRDefault="00BC4592" w:rsidP="00D05274">
            <w:r w:rsidRPr="00BC4592">
              <w:t xml:space="preserve">7     </w:t>
            </w:r>
          </w:p>
        </w:tc>
        <w:tc>
          <w:tcPr>
            <w:tcW w:w="807" w:type="dxa"/>
          </w:tcPr>
          <w:p w14:paraId="2E0468A0" w14:textId="77777777" w:rsidR="00BC4592" w:rsidRPr="00BC4592" w:rsidRDefault="00BC4592" w:rsidP="00D05274">
            <w:r w:rsidRPr="00BC4592">
              <w:t xml:space="preserve">8     </w:t>
            </w:r>
          </w:p>
        </w:tc>
        <w:tc>
          <w:tcPr>
            <w:tcW w:w="807" w:type="dxa"/>
          </w:tcPr>
          <w:p w14:paraId="7A2E83E9" w14:textId="77777777" w:rsidR="00BC4592" w:rsidRPr="00BC4592" w:rsidRDefault="00BC4592" w:rsidP="00D05274">
            <w:r w:rsidRPr="00BC4592">
              <w:t xml:space="preserve">9   </w:t>
            </w:r>
          </w:p>
        </w:tc>
        <w:tc>
          <w:tcPr>
            <w:tcW w:w="843" w:type="dxa"/>
          </w:tcPr>
          <w:p w14:paraId="65876DEA" w14:textId="77777777" w:rsidR="00BC4592" w:rsidRPr="00BC4592" w:rsidRDefault="00BC4592" w:rsidP="00D05274">
            <w:r w:rsidRPr="00BC4592">
              <w:t>Sum</w:t>
            </w:r>
          </w:p>
        </w:tc>
      </w:tr>
      <w:tr w:rsidR="00BC4592" w:rsidRPr="00BC4592" w14:paraId="1D77C491" w14:textId="77777777" w:rsidTr="00BC4592">
        <w:tc>
          <w:tcPr>
            <w:tcW w:w="1571" w:type="dxa"/>
          </w:tcPr>
          <w:p w14:paraId="20D68E36" w14:textId="77777777" w:rsidR="00BC4592" w:rsidRPr="00BC4592" w:rsidRDefault="00BC4592" w:rsidP="00D05274">
            <w:r w:rsidRPr="00BC4592">
              <w:t xml:space="preserve">  Associate  </w:t>
            </w:r>
          </w:p>
        </w:tc>
        <w:tc>
          <w:tcPr>
            <w:tcW w:w="859" w:type="dxa"/>
          </w:tcPr>
          <w:p w14:paraId="621A60CB" w14:textId="77777777" w:rsidR="00BC4592" w:rsidRPr="00BC4592" w:rsidRDefault="00BC4592" w:rsidP="00D05274">
            <w:r w:rsidRPr="00BC4592">
              <w:t xml:space="preserve">22767  </w:t>
            </w:r>
          </w:p>
        </w:tc>
        <w:tc>
          <w:tcPr>
            <w:tcW w:w="807" w:type="dxa"/>
          </w:tcPr>
          <w:p w14:paraId="290027E9" w14:textId="77777777" w:rsidR="00BC4592" w:rsidRPr="00BC4592" w:rsidRDefault="00BC4592" w:rsidP="00D05274">
            <w:r w:rsidRPr="00BC4592">
              <w:t xml:space="preserve">840   </w:t>
            </w:r>
          </w:p>
        </w:tc>
        <w:tc>
          <w:tcPr>
            <w:tcW w:w="807" w:type="dxa"/>
          </w:tcPr>
          <w:p w14:paraId="0607D929" w14:textId="77777777" w:rsidR="00BC4592" w:rsidRPr="00BC4592" w:rsidRDefault="00BC4592" w:rsidP="00D05274">
            <w:r w:rsidRPr="00BC4592">
              <w:t xml:space="preserve">637    </w:t>
            </w:r>
          </w:p>
        </w:tc>
        <w:tc>
          <w:tcPr>
            <w:tcW w:w="736" w:type="dxa"/>
          </w:tcPr>
          <w:p w14:paraId="7622A041" w14:textId="77777777" w:rsidR="00BC4592" w:rsidRPr="00BC4592" w:rsidRDefault="00BC4592" w:rsidP="00D05274">
            <w:r w:rsidRPr="00BC4592">
              <w:t xml:space="preserve">35    </w:t>
            </w:r>
          </w:p>
        </w:tc>
        <w:tc>
          <w:tcPr>
            <w:tcW w:w="771" w:type="dxa"/>
          </w:tcPr>
          <w:p w14:paraId="296ADDD1" w14:textId="77777777" w:rsidR="00BC4592" w:rsidRPr="00BC4592" w:rsidRDefault="00BC4592" w:rsidP="00D05274">
            <w:r w:rsidRPr="00BC4592">
              <w:t xml:space="preserve">63  </w:t>
            </w:r>
          </w:p>
        </w:tc>
        <w:tc>
          <w:tcPr>
            <w:tcW w:w="807" w:type="dxa"/>
          </w:tcPr>
          <w:p w14:paraId="03CC6CAD" w14:textId="77777777" w:rsidR="00BC4592" w:rsidRPr="00BC4592" w:rsidRDefault="00BC4592" w:rsidP="00D05274">
            <w:r w:rsidRPr="00BC4592">
              <w:t xml:space="preserve">1417   </w:t>
            </w:r>
          </w:p>
        </w:tc>
        <w:tc>
          <w:tcPr>
            <w:tcW w:w="771" w:type="dxa"/>
          </w:tcPr>
          <w:p w14:paraId="5471E2D7" w14:textId="77777777" w:rsidR="00BC4592" w:rsidRPr="00BC4592" w:rsidRDefault="00BC4592" w:rsidP="00D05274">
            <w:r w:rsidRPr="00BC4592">
              <w:t xml:space="preserve">176   </w:t>
            </w:r>
          </w:p>
        </w:tc>
        <w:tc>
          <w:tcPr>
            <w:tcW w:w="807" w:type="dxa"/>
          </w:tcPr>
          <w:p w14:paraId="30184293" w14:textId="77777777" w:rsidR="00BC4592" w:rsidRPr="00BC4592" w:rsidRDefault="00BC4592" w:rsidP="00D05274">
            <w:r w:rsidRPr="00BC4592">
              <w:t xml:space="preserve">744  </w:t>
            </w:r>
          </w:p>
        </w:tc>
        <w:tc>
          <w:tcPr>
            <w:tcW w:w="807" w:type="dxa"/>
          </w:tcPr>
          <w:p w14:paraId="2DBECD88" w14:textId="77777777" w:rsidR="00BC4592" w:rsidRPr="00BC4592" w:rsidRDefault="00BC4592" w:rsidP="00D05274">
            <w:r w:rsidRPr="00BC4592">
              <w:t xml:space="preserve">1165 </w:t>
            </w:r>
          </w:p>
        </w:tc>
        <w:tc>
          <w:tcPr>
            <w:tcW w:w="843" w:type="dxa"/>
          </w:tcPr>
          <w:p w14:paraId="0BDFA2DE" w14:textId="77777777" w:rsidR="00BC4592" w:rsidRPr="00BC4592" w:rsidRDefault="00BC4592" w:rsidP="00D05274">
            <w:r w:rsidRPr="00BC4592">
              <w:t>27844</w:t>
            </w:r>
          </w:p>
        </w:tc>
      </w:tr>
      <w:tr w:rsidR="00BC4592" w:rsidRPr="00BC4592" w14:paraId="17F29B65" w14:textId="77777777" w:rsidTr="00BC4592">
        <w:tc>
          <w:tcPr>
            <w:tcW w:w="1571" w:type="dxa"/>
          </w:tcPr>
          <w:p w14:paraId="16BC9EB5" w14:textId="77777777" w:rsidR="00BC4592" w:rsidRPr="00BC4592" w:rsidRDefault="00BC4592" w:rsidP="00D05274">
            <w:r w:rsidRPr="00BC4592">
              <w:t xml:space="preserve">  </w:t>
            </w:r>
            <w:proofErr w:type="spellStart"/>
            <w:r w:rsidRPr="00BC4592">
              <w:t>HigherEduc</w:t>
            </w:r>
            <w:proofErr w:type="spellEnd"/>
            <w:r w:rsidRPr="00BC4592">
              <w:t xml:space="preserve"> </w:t>
            </w:r>
          </w:p>
        </w:tc>
        <w:tc>
          <w:tcPr>
            <w:tcW w:w="859" w:type="dxa"/>
          </w:tcPr>
          <w:p w14:paraId="5D2149CA" w14:textId="77777777" w:rsidR="00BC4592" w:rsidRPr="00BC4592" w:rsidRDefault="00BC4592" w:rsidP="00D05274">
            <w:r w:rsidRPr="00BC4592">
              <w:t xml:space="preserve">20352  </w:t>
            </w:r>
          </w:p>
        </w:tc>
        <w:tc>
          <w:tcPr>
            <w:tcW w:w="807" w:type="dxa"/>
          </w:tcPr>
          <w:p w14:paraId="6118A186" w14:textId="77777777" w:rsidR="00BC4592" w:rsidRPr="00BC4592" w:rsidRDefault="00BC4592" w:rsidP="00D05274">
            <w:r w:rsidRPr="00BC4592">
              <w:t xml:space="preserve">510   </w:t>
            </w:r>
          </w:p>
        </w:tc>
        <w:tc>
          <w:tcPr>
            <w:tcW w:w="807" w:type="dxa"/>
          </w:tcPr>
          <w:p w14:paraId="08F9750A" w14:textId="77777777" w:rsidR="00BC4592" w:rsidRPr="00BC4592" w:rsidRDefault="00BC4592" w:rsidP="00D05274">
            <w:r w:rsidRPr="00BC4592">
              <w:t xml:space="preserve">179    </w:t>
            </w:r>
          </w:p>
        </w:tc>
        <w:tc>
          <w:tcPr>
            <w:tcW w:w="736" w:type="dxa"/>
          </w:tcPr>
          <w:p w14:paraId="650BAE90" w14:textId="77777777" w:rsidR="00BC4592" w:rsidRPr="00BC4592" w:rsidRDefault="00BC4592" w:rsidP="00D05274">
            <w:r w:rsidRPr="00BC4592">
              <w:t xml:space="preserve">12    </w:t>
            </w:r>
          </w:p>
        </w:tc>
        <w:tc>
          <w:tcPr>
            <w:tcW w:w="771" w:type="dxa"/>
          </w:tcPr>
          <w:p w14:paraId="0C34B16B" w14:textId="77777777" w:rsidR="00BC4592" w:rsidRPr="00BC4592" w:rsidRDefault="00BC4592" w:rsidP="00D05274">
            <w:r w:rsidRPr="00BC4592">
              <w:t xml:space="preserve">20  </w:t>
            </w:r>
          </w:p>
        </w:tc>
        <w:tc>
          <w:tcPr>
            <w:tcW w:w="807" w:type="dxa"/>
          </w:tcPr>
          <w:p w14:paraId="5C8706F3" w14:textId="77777777" w:rsidR="00BC4592" w:rsidRPr="00BC4592" w:rsidRDefault="00BC4592" w:rsidP="00D05274">
            <w:r w:rsidRPr="00BC4592">
              <w:t xml:space="preserve">2431    </w:t>
            </w:r>
          </w:p>
        </w:tc>
        <w:tc>
          <w:tcPr>
            <w:tcW w:w="771" w:type="dxa"/>
          </w:tcPr>
          <w:p w14:paraId="43227124" w14:textId="77777777" w:rsidR="00BC4592" w:rsidRPr="00BC4592" w:rsidRDefault="00BC4592" w:rsidP="00D05274">
            <w:r w:rsidRPr="00BC4592">
              <w:t xml:space="preserve">55   </w:t>
            </w:r>
          </w:p>
        </w:tc>
        <w:tc>
          <w:tcPr>
            <w:tcW w:w="807" w:type="dxa"/>
          </w:tcPr>
          <w:p w14:paraId="1B5B5C41" w14:textId="77777777" w:rsidR="00BC4592" w:rsidRPr="00BC4592" w:rsidRDefault="00BC4592" w:rsidP="00D05274">
            <w:r w:rsidRPr="00BC4592">
              <w:t xml:space="preserve">227   </w:t>
            </w:r>
          </w:p>
        </w:tc>
        <w:tc>
          <w:tcPr>
            <w:tcW w:w="807" w:type="dxa"/>
          </w:tcPr>
          <w:p w14:paraId="1AEEEBDA" w14:textId="77777777" w:rsidR="00BC4592" w:rsidRPr="00BC4592" w:rsidRDefault="00BC4592" w:rsidP="00D05274">
            <w:r w:rsidRPr="00BC4592">
              <w:t xml:space="preserve">706 </w:t>
            </w:r>
          </w:p>
        </w:tc>
        <w:tc>
          <w:tcPr>
            <w:tcW w:w="843" w:type="dxa"/>
          </w:tcPr>
          <w:p w14:paraId="5ADAD38C" w14:textId="77777777" w:rsidR="00BC4592" w:rsidRPr="00BC4592" w:rsidRDefault="00BC4592" w:rsidP="00D05274">
            <w:r w:rsidRPr="00BC4592">
              <w:t>24492</w:t>
            </w:r>
          </w:p>
        </w:tc>
      </w:tr>
      <w:tr w:rsidR="00BC4592" w:rsidRPr="00BC4592" w14:paraId="53503675" w14:textId="77777777" w:rsidTr="00BC4592">
        <w:tc>
          <w:tcPr>
            <w:tcW w:w="1571" w:type="dxa"/>
          </w:tcPr>
          <w:p w14:paraId="51403CFE" w14:textId="77777777" w:rsidR="00BC4592" w:rsidRPr="00BC4592" w:rsidRDefault="00BC4592" w:rsidP="00D05274">
            <w:r w:rsidRPr="00BC4592">
              <w:t xml:space="preserve">  </w:t>
            </w:r>
            <w:proofErr w:type="spellStart"/>
            <w:r w:rsidRPr="00BC4592">
              <w:t>HighSchool</w:t>
            </w:r>
            <w:proofErr w:type="spellEnd"/>
            <w:r w:rsidRPr="00BC4592">
              <w:t xml:space="preserve"> </w:t>
            </w:r>
          </w:p>
        </w:tc>
        <w:tc>
          <w:tcPr>
            <w:tcW w:w="859" w:type="dxa"/>
          </w:tcPr>
          <w:p w14:paraId="2870CB2B" w14:textId="77777777" w:rsidR="00BC4592" w:rsidRPr="00BC4592" w:rsidRDefault="00BC4592" w:rsidP="00D05274">
            <w:r w:rsidRPr="00BC4592">
              <w:t xml:space="preserve">13634  </w:t>
            </w:r>
          </w:p>
        </w:tc>
        <w:tc>
          <w:tcPr>
            <w:tcW w:w="807" w:type="dxa"/>
          </w:tcPr>
          <w:p w14:paraId="0A2F03DF" w14:textId="77777777" w:rsidR="00BC4592" w:rsidRPr="00BC4592" w:rsidRDefault="00BC4592" w:rsidP="00D05274">
            <w:r w:rsidRPr="00BC4592">
              <w:t xml:space="preserve">678   </w:t>
            </w:r>
          </w:p>
        </w:tc>
        <w:tc>
          <w:tcPr>
            <w:tcW w:w="807" w:type="dxa"/>
          </w:tcPr>
          <w:p w14:paraId="48B42DEB" w14:textId="77777777" w:rsidR="00BC4592" w:rsidRPr="00BC4592" w:rsidRDefault="00BC4592" w:rsidP="00D05274">
            <w:r w:rsidRPr="00BC4592">
              <w:t xml:space="preserve">624    </w:t>
            </w:r>
          </w:p>
        </w:tc>
        <w:tc>
          <w:tcPr>
            <w:tcW w:w="736" w:type="dxa"/>
          </w:tcPr>
          <w:p w14:paraId="43527B25" w14:textId="77777777" w:rsidR="00BC4592" w:rsidRPr="00BC4592" w:rsidRDefault="00BC4592" w:rsidP="00D05274">
            <w:r w:rsidRPr="00BC4592">
              <w:t xml:space="preserve">25    </w:t>
            </w:r>
          </w:p>
        </w:tc>
        <w:tc>
          <w:tcPr>
            <w:tcW w:w="771" w:type="dxa"/>
          </w:tcPr>
          <w:p w14:paraId="4E4B0E10" w14:textId="77777777" w:rsidR="00BC4592" w:rsidRPr="00BC4592" w:rsidRDefault="00BC4592" w:rsidP="00D05274">
            <w:r w:rsidRPr="00BC4592">
              <w:t xml:space="preserve">68  </w:t>
            </w:r>
          </w:p>
        </w:tc>
        <w:tc>
          <w:tcPr>
            <w:tcW w:w="807" w:type="dxa"/>
          </w:tcPr>
          <w:p w14:paraId="30674A90" w14:textId="77777777" w:rsidR="00BC4592" w:rsidRPr="00BC4592" w:rsidRDefault="00BC4592" w:rsidP="00D05274">
            <w:r w:rsidRPr="00BC4592">
              <w:t xml:space="preserve">1588   </w:t>
            </w:r>
          </w:p>
        </w:tc>
        <w:tc>
          <w:tcPr>
            <w:tcW w:w="771" w:type="dxa"/>
          </w:tcPr>
          <w:p w14:paraId="05A44C7C" w14:textId="77777777" w:rsidR="00BC4592" w:rsidRPr="00BC4592" w:rsidRDefault="00BC4592" w:rsidP="00D05274">
            <w:r w:rsidRPr="00BC4592">
              <w:t xml:space="preserve">139  </w:t>
            </w:r>
          </w:p>
        </w:tc>
        <w:tc>
          <w:tcPr>
            <w:tcW w:w="807" w:type="dxa"/>
          </w:tcPr>
          <w:p w14:paraId="0B16E02E" w14:textId="77777777" w:rsidR="00BC4592" w:rsidRPr="00BC4592" w:rsidRDefault="00BC4592" w:rsidP="00D05274">
            <w:r w:rsidRPr="00BC4592">
              <w:t xml:space="preserve">1454  </w:t>
            </w:r>
          </w:p>
        </w:tc>
        <w:tc>
          <w:tcPr>
            <w:tcW w:w="807" w:type="dxa"/>
          </w:tcPr>
          <w:p w14:paraId="07A301DB" w14:textId="77777777" w:rsidR="00BC4592" w:rsidRPr="00BC4592" w:rsidRDefault="00BC4592" w:rsidP="00D05274">
            <w:r w:rsidRPr="00BC4592">
              <w:t xml:space="preserve">1837 </w:t>
            </w:r>
          </w:p>
        </w:tc>
        <w:tc>
          <w:tcPr>
            <w:tcW w:w="843" w:type="dxa"/>
          </w:tcPr>
          <w:p w14:paraId="138AEA6E" w14:textId="77777777" w:rsidR="00BC4592" w:rsidRPr="00BC4592" w:rsidRDefault="00BC4592" w:rsidP="00D05274">
            <w:r w:rsidRPr="00BC4592">
              <w:t>20047</w:t>
            </w:r>
          </w:p>
        </w:tc>
      </w:tr>
      <w:tr w:rsidR="00BC4592" w:rsidRPr="00BC4592" w14:paraId="06DEC4F1" w14:textId="77777777" w:rsidTr="00BC4592">
        <w:tc>
          <w:tcPr>
            <w:tcW w:w="1571" w:type="dxa"/>
          </w:tcPr>
          <w:p w14:paraId="4745FEB2" w14:textId="77777777" w:rsidR="00BC4592" w:rsidRPr="00BC4592" w:rsidRDefault="00BC4592" w:rsidP="00D05274">
            <w:r w:rsidRPr="00BC4592">
              <w:t xml:space="preserve">  Sum        </w:t>
            </w:r>
          </w:p>
        </w:tc>
        <w:tc>
          <w:tcPr>
            <w:tcW w:w="859" w:type="dxa"/>
          </w:tcPr>
          <w:p w14:paraId="6348C47C" w14:textId="77777777" w:rsidR="00BC4592" w:rsidRPr="00BC4592" w:rsidRDefault="00BC4592" w:rsidP="00D05274">
            <w:r w:rsidRPr="00BC4592">
              <w:t xml:space="preserve">56753 </w:t>
            </w:r>
          </w:p>
        </w:tc>
        <w:tc>
          <w:tcPr>
            <w:tcW w:w="807" w:type="dxa"/>
          </w:tcPr>
          <w:p w14:paraId="79A6B05F" w14:textId="77777777" w:rsidR="00BC4592" w:rsidRPr="00BC4592" w:rsidRDefault="00BC4592" w:rsidP="00D05274">
            <w:r w:rsidRPr="00BC4592">
              <w:t xml:space="preserve">2028  </w:t>
            </w:r>
          </w:p>
        </w:tc>
        <w:tc>
          <w:tcPr>
            <w:tcW w:w="807" w:type="dxa"/>
          </w:tcPr>
          <w:p w14:paraId="0AC918DD" w14:textId="77777777" w:rsidR="00BC4592" w:rsidRPr="00BC4592" w:rsidRDefault="00BC4592" w:rsidP="00D05274">
            <w:r w:rsidRPr="00BC4592">
              <w:t xml:space="preserve">1440    </w:t>
            </w:r>
          </w:p>
        </w:tc>
        <w:tc>
          <w:tcPr>
            <w:tcW w:w="736" w:type="dxa"/>
          </w:tcPr>
          <w:p w14:paraId="5FCB7C92" w14:textId="77777777" w:rsidR="00BC4592" w:rsidRPr="00BC4592" w:rsidRDefault="00BC4592" w:rsidP="00D05274">
            <w:r w:rsidRPr="00BC4592">
              <w:t xml:space="preserve">72   </w:t>
            </w:r>
          </w:p>
        </w:tc>
        <w:tc>
          <w:tcPr>
            <w:tcW w:w="771" w:type="dxa"/>
          </w:tcPr>
          <w:p w14:paraId="1C76E647" w14:textId="77777777" w:rsidR="00BC4592" w:rsidRPr="00BC4592" w:rsidRDefault="00BC4592" w:rsidP="00D05274">
            <w:r w:rsidRPr="00BC4592">
              <w:t xml:space="preserve">151  </w:t>
            </w:r>
          </w:p>
        </w:tc>
        <w:tc>
          <w:tcPr>
            <w:tcW w:w="807" w:type="dxa"/>
          </w:tcPr>
          <w:p w14:paraId="186CE13A" w14:textId="77777777" w:rsidR="00BC4592" w:rsidRPr="00BC4592" w:rsidRDefault="00BC4592" w:rsidP="00D05274">
            <w:r w:rsidRPr="00BC4592">
              <w:t xml:space="preserve">5436   </w:t>
            </w:r>
          </w:p>
        </w:tc>
        <w:tc>
          <w:tcPr>
            <w:tcW w:w="771" w:type="dxa"/>
          </w:tcPr>
          <w:p w14:paraId="240920B9" w14:textId="77777777" w:rsidR="00BC4592" w:rsidRPr="00BC4592" w:rsidRDefault="00BC4592" w:rsidP="00D05274">
            <w:r w:rsidRPr="00BC4592">
              <w:t xml:space="preserve">370  </w:t>
            </w:r>
          </w:p>
        </w:tc>
        <w:tc>
          <w:tcPr>
            <w:tcW w:w="807" w:type="dxa"/>
          </w:tcPr>
          <w:p w14:paraId="0D392AF5" w14:textId="77777777" w:rsidR="00BC4592" w:rsidRPr="00BC4592" w:rsidRDefault="00BC4592" w:rsidP="00D05274">
            <w:r w:rsidRPr="00BC4592">
              <w:t xml:space="preserve">2425  </w:t>
            </w:r>
          </w:p>
        </w:tc>
        <w:tc>
          <w:tcPr>
            <w:tcW w:w="807" w:type="dxa"/>
          </w:tcPr>
          <w:p w14:paraId="6531B2FF" w14:textId="77777777" w:rsidR="00BC4592" w:rsidRPr="00BC4592" w:rsidRDefault="00BC4592" w:rsidP="00D05274">
            <w:r w:rsidRPr="00BC4592">
              <w:t xml:space="preserve">3708 </w:t>
            </w:r>
          </w:p>
        </w:tc>
        <w:tc>
          <w:tcPr>
            <w:tcW w:w="843" w:type="dxa"/>
          </w:tcPr>
          <w:p w14:paraId="3EACD11B" w14:textId="77777777" w:rsidR="00BC4592" w:rsidRPr="00BC4592" w:rsidRDefault="00BC4592" w:rsidP="00D05274">
            <w:r w:rsidRPr="00BC4592">
              <w:t>72383</w:t>
            </w:r>
          </w:p>
        </w:tc>
      </w:tr>
    </w:tbl>
    <w:p w14:paraId="01440D43" w14:textId="77777777" w:rsidR="00F36B61" w:rsidRPr="00F36B61" w:rsidRDefault="00F36B61" w:rsidP="00BC4592"/>
    <w:sectPr w:rsidR="00F36B61" w:rsidRPr="00F36B61" w:rsidSect="00F0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104E"/>
    <w:multiLevelType w:val="hybridMultilevel"/>
    <w:tmpl w:val="577807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B226E"/>
    <w:multiLevelType w:val="hybridMultilevel"/>
    <w:tmpl w:val="B09C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473"/>
    <w:multiLevelType w:val="hybridMultilevel"/>
    <w:tmpl w:val="87646A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713628"/>
    <w:multiLevelType w:val="hybridMultilevel"/>
    <w:tmpl w:val="DA3E26A8"/>
    <w:lvl w:ilvl="0" w:tplc="66B8F790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C7F7D"/>
    <w:multiLevelType w:val="hybridMultilevel"/>
    <w:tmpl w:val="01E27E90"/>
    <w:lvl w:ilvl="0" w:tplc="39E452A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22118"/>
    <w:multiLevelType w:val="hybridMultilevel"/>
    <w:tmpl w:val="93CA1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E80B13"/>
    <w:multiLevelType w:val="hybridMultilevel"/>
    <w:tmpl w:val="38162042"/>
    <w:lvl w:ilvl="0" w:tplc="39E452A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C347E"/>
    <w:multiLevelType w:val="hybridMultilevel"/>
    <w:tmpl w:val="11705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93CE1"/>
    <w:multiLevelType w:val="multilevel"/>
    <w:tmpl w:val="79A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74E12"/>
    <w:multiLevelType w:val="hybridMultilevel"/>
    <w:tmpl w:val="7A2A0AD8"/>
    <w:lvl w:ilvl="0" w:tplc="39E452A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26256"/>
    <w:multiLevelType w:val="multilevel"/>
    <w:tmpl w:val="B01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92A1D"/>
    <w:multiLevelType w:val="multilevel"/>
    <w:tmpl w:val="A90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N7AwNzIyMzE2NDFR0lEKTi0uzszPAykwqgUAE4Q3ciwAAAA="/>
  </w:docVars>
  <w:rsids>
    <w:rsidRoot w:val="007D7F36"/>
    <w:rsid w:val="00172B51"/>
    <w:rsid w:val="005149FB"/>
    <w:rsid w:val="00537D88"/>
    <w:rsid w:val="0056567A"/>
    <w:rsid w:val="0064173F"/>
    <w:rsid w:val="006749A2"/>
    <w:rsid w:val="006833D9"/>
    <w:rsid w:val="006E265C"/>
    <w:rsid w:val="007D7F36"/>
    <w:rsid w:val="008F5203"/>
    <w:rsid w:val="00BC4592"/>
    <w:rsid w:val="00D73588"/>
    <w:rsid w:val="00DD09F6"/>
    <w:rsid w:val="00F02F88"/>
    <w:rsid w:val="00F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A340"/>
  <w15:chartTrackingRefBased/>
  <w15:docId w15:val="{D2E1787C-FB32-C446-93E1-A1962C79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7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B61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F3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ttleu.instructure.com/groups/251997/users/61997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Han</dc:creator>
  <cp:keywords/>
  <dc:description/>
  <cp:lastModifiedBy>Huy Le</cp:lastModifiedBy>
  <cp:revision>4</cp:revision>
  <dcterms:created xsi:type="dcterms:W3CDTF">2019-01-22T04:15:00Z</dcterms:created>
  <dcterms:modified xsi:type="dcterms:W3CDTF">2019-01-23T18:51:00Z</dcterms:modified>
</cp:coreProperties>
</file>