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23F87EE7" w14:textId="2F3E7173" w:rsidR="00932833"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5"/>
                    <a:stretch>
                      <a:fillRect/>
                    </a:stretch>
                  </pic:blipFill>
                  <pic:spPr>
                    <a:xfrm>
                      <a:off x="0" y="0"/>
                      <a:ext cx="5943600" cy="1947545"/>
                    </a:xfrm>
                    <a:prstGeom prst="rect">
                      <a:avLst/>
                    </a:prstGeom>
                  </pic:spPr>
                </pic:pic>
              </a:graphicData>
            </a:graphic>
          </wp:inline>
        </w:drawing>
      </w:r>
      <w:r>
        <w:rPr>
          <w:rFonts w:cs="Times New Roman"/>
          <w:b/>
          <w:bCs/>
          <w:sz w:val="32"/>
          <w:szCs w:val="32"/>
        </w:rPr>
        <w:tab/>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lastRenderedPageBreak/>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lastRenderedPageBreak/>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6"/>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7"/>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8"/>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9"/>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0"/>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1"/>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2"/>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3"/>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4"/>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5"/>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6"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17"/>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18"/>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19"/>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0"/>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1"/>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2"/>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3"/>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4"/>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5"/>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noProof/>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6"/>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27"/>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28"/>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668FA399" w:rsidR="0047064B"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29"/>
                    <a:stretch>
                      <a:fillRect/>
                    </a:stretch>
                  </pic:blipFill>
                  <pic:spPr>
                    <a:xfrm>
                      <a:off x="0" y="0"/>
                      <a:ext cx="5943600" cy="3627120"/>
                    </a:xfrm>
                    <a:prstGeom prst="rect">
                      <a:avLst/>
                    </a:prstGeom>
                  </pic:spPr>
                </pic:pic>
              </a:graphicData>
            </a:graphic>
          </wp:inline>
        </w:drawing>
      </w:r>
    </w:p>
    <w:p w14:paraId="2F84192C" w14:textId="77777777" w:rsidR="0047064B" w:rsidRDefault="0047064B">
      <w:pPr>
        <w:rPr>
          <w:rFonts w:cs="Times New Roman"/>
          <w:b/>
          <w:bCs/>
          <w:sz w:val="32"/>
          <w:szCs w:val="32"/>
        </w:rPr>
      </w:pPr>
      <w:r>
        <w:rPr>
          <w:rFonts w:cs="Times New Roman"/>
          <w:b/>
          <w:bCs/>
          <w:sz w:val="32"/>
          <w:szCs w:val="32"/>
        </w:rPr>
        <w:br w:type="page"/>
      </w:r>
    </w:p>
    <w:p w14:paraId="683223AD" w14:textId="7A03D2C3" w:rsidR="007142A0" w:rsidRDefault="0047064B" w:rsidP="0047064B">
      <w:pPr>
        <w:pStyle w:val="NoSpacing"/>
      </w:pPr>
      <w:r w:rsidRPr="0047064B">
        <w:lastRenderedPageBreak/>
        <w:t>Methods</w:t>
      </w:r>
    </w:p>
    <w:p w14:paraId="0935E225" w14:textId="6EDD9C74" w:rsidR="0047064B" w:rsidRDefault="0047064B" w:rsidP="0047064B">
      <w:pPr>
        <w:pStyle w:val="NoSpacing"/>
      </w:pPr>
      <w:r w:rsidRPr="0047064B">
        <w:rPr>
          <w:noProof/>
        </w:rPr>
        <w:drawing>
          <wp:inline distT="0" distB="0" distL="0" distR="0" wp14:anchorId="46C806B3" wp14:editId="183E83AF">
            <wp:extent cx="5943600" cy="4445000"/>
            <wp:effectExtent l="0" t="0" r="0" b="0"/>
            <wp:docPr id="7931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8121" name=""/>
                    <pic:cNvPicPr/>
                  </pic:nvPicPr>
                  <pic:blipFill>
                    <a:blip r:embed="rId30"/>
                    <a:stretch>
                      <a:fillRect/>
                    </a:stretch>
                  </pic:blipFill>
                  <pic:spPr>
                    <a:xfrm>
                      <a:off x="0" y="0"/>
                      <a:ext cx="5943600" cy="4445000"/>
                    </a:xfrm>
                    <a:prstGeom prst="rect">
                      <a:avLst/>
                    </a:prstGeom>
                  </pic:spPr>
                </pic:pic>
              </a:graphicData>
            </a:graphic>
          </wp:inline>
        </w:drawing>
      </w:r>
    </w:p>
    <w:p w14:paraId="30208AE0" w14:textId="77777777" w:rsidR="0047064B" w:rsidRDefault="0047064B" w:rsidP="0047064B"/>
    <w:p w14:paraId="29F83A5F" w14:textId="5E754505" w:rsidR="00862E6C" w:rsidRDefault="00C52B17" w:rsidP="0047064B">
      <w:pPr>
        <w:rPr>
          <w:b/>
          <w:bCs/>
          <w:color w:val="EE0000"/>
        </w:rPr>
      </w:pPr>
      <w:r w:rsidRPr="005B0B49">
        <w:rPr>
          <w:b/>
          <w:bCs/>
          <w:color w:val="EE0000"/>
        </w:rPr>
        <w:t>Static: static chỉ làm việc với những thứ cũng thuộc static hoặc những thứ được truyền vào.</w:t>
      </w:r>
    </w:p>
    <w:p w14:paraId="53E5AFC0" w14:textId="77777777" w:rsidR="00862E6C" w:rsidRDefault="00862E6C">
      <w:pPr>
        <w:rPr>
          <w:b/>
          <w:bCs/>
          <w:color w:val="EE0000"/>
        </w:rPr>
      </w:pPr>
      <w:r>
        <w:rPr>
          <w:b/>
          <w:bCs/>
          <w:color w:val="EE0000"/>
        </w:rPr>
        <w:br w:type="page"/>
      </w:r>
    </w:p>
    <w:p w14:paraId="71B8ED52" w14:textId="1C37662A" w:rsidR="00C52B17" w:rsidRPr="005B0B49" w:rsidRDefault="00862E6C" w:rsidP="00C42B38">
      <w:pPr>
        <w:jc w:val="center"/>
        <w:rPr>
          <w:b/>
          <w:bCs/>
          <w:color w:val="EE0000"/>
        </w:rPr>
      </w:pPr>
      <w:r w:rsidRPr="00862E6C">
        <w:rPr>
          <w:b/>
          <w:bCs/>
          <w:noProof/>
          <w:color w:val="EE0000"/>
        </w:rPr>
        <w:lastRenderedPageBreak/>
        <w:drawing>
          <wp:inline distT="0" distB="0" distL="0" distR="0" wp14:anchorId="14570F36" wp14:editId="1DAEC87F">
            <wp:extent cx="5414838" cy="4317986"/>
            <wp:effectExtent l="0" t="0" r="0" b="6985"/>
            <wp:docPr id="1358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9432" name=""/>
                    <pic:cNvPicPr/>
                  </pic:nvPicPr>
                  <pic:blipFill>
                    <a:blip r:embed="rId31"/>
                    <a:stretch>
                      <a:fillRect/>
                    </a:stretch>
                  </pic:blipFill>
                  <pic:spPr>
                    <a:xfrm>
                      <a:off x="0" y="0"/>
                      <a:ext cx="5416877" cy="4319612"/>
                    </a:xfrm>
                    <a:prstGeom prst="rect">
                      <a:avLst/>
                    </a:prstGeom>
                  </pic:spPr>
                </pic:pic>
              </a:graphicData>
            </a:graphic>
          </wp:inline>
        </w:drawing>
      </w:r>
    </w:p>
    <w:p w14:paraId="3792802E" w14:textId="77777777" w:rsidR="007142A0" w:rsidRDefault="007142A0" w:rsidP="000E0ABE"/>
    <w:p w14:paraId="269D38CE" w14:textId="77777777" w:rsidR="007B3B3A" w:rsidRDefault="007B3B3A">
      <w:pPr>
        <w:rPr>
          <w:b/>
          <w:bCs/>
          <w:color w:val="EE0000"/>
        </w:rPr>
      </w:pPr>
      <w:r>
        <w:rPr>
          <w:b/>
          <w:bCs/>
          <w:color w:val="EE0000"/>
        </w:rPr>
        <w:br w:type="page"/>
      </w:r>
    </w:p>
    <w:p w14:paraId="67414961" w14:textId="0E567A44" w:rsidR="007B3B3A" w:rsidRPr="007B3B3A" w:rsidRDefault="007B3B3A" w:rsidP="000A3EE5">
      <w:pPr>
        <w:pStyle w:val="NoSpacing"/>
      </w:pPr>
      <w:r w:rsidRPr="000A3EE5">
        <w:lastRenderedPageBreak/>
        <w:t>Overloading</w:t>
      </w:r>
      <w:r w:rsidRPr="007B3B3A">
        <w:t>?</w:t>
      </w:r>
    </w:p>
    <w:p w14:paraId="6F00CE4F" w14:textId="77777777" w:rsidR="000A3EE5" w:rsidRPr="000A3EE5" w:rsidRDefault="000A3EE5" w:rsidP="000A3EE5">
      <w:pPr>
        <w:rPr>
          <w:color w:val="EE0000"/>
        </w:rPr>
      </w:pPr>
      <w:r w:rsidRPr="000A3EE5">
        <w:rPr>
          <w:b/>
          <w:bCs/>
          <w:color w:val="EE0000"/>
        </w:rPr>
        <w:t>Method Overloading</w:t>
      </w:r>
      <w:r w:rsidRPr="000A3EE5">
        <w:rPr>
          <w:color w:val="EE0000"/>
        </w:rPr>
        <w:t xml:space="preserve"> trong C# nghĩa là:</w:t>
      </w:r>
    </w:p>
    <w:p w14:paraId="0CF7ADBB" w14:textId="750472B0" w:rsidR="000A3EE5" w:rsidRPr="000A3EE5" w:rsidRDefault="000A3EE5" w:rsidP="000A3EE5">
      <w:pPr>
        <w:rPr>
          <w:color w:val="EE0000"/>
        </w:rPr>
      </w:pPr>
      <w:r w:rsidRPr="000A3EE5">
        <w:rPr>
          <w:b/>
          <w:bCs/>
          <w:color w:val="EE0000"/>
        </w:rPr>
        <w:t>Có nhiều method cùng tên, nhưng khác nhau về tham số.</w:t>
      </w:r>
    </w:p>
    <w:p w14:paraId="14D08A52" w14:textId="77777777" w:rsidR="000A3EE5" w:rsidRDefault="000A3EE5" w:rsidP="000A3EE5">
      <w:pPr>
        <w:rPr>
          <w:b/>
          <w:bCs/>
          <w:color w:val="EE0000"/>
        </w:rPr>
      </w:pPr>
      <w:r w:rsidRPr="000A3EE5">
        <w:rPr>
          <w:color w:val="EE0000"/>
        </w:rPr>
        <w:t xml:space="preserve">Nói đơn giản: </w:t>
      </w:r>
      <w:r w:rsidRPr="000A3EE5">
        <w:rPr>
          <w:b/>
          <w:bCs/>
          <w:color w:val="EE0000"/>
        </w:rPr>
        <w:t>cùng một tên method nhưng có nhiều “phiên bản” khác nhau.</w:t>
      </w:r>
    </w:p>
    <w:p w14:paraId="05508F63" w14:textId="4DDE8D5A" w:rsidR="00734BF2" w:rsidRDefault="00734BF2" w:rsidP="000A3EE5">
      <w:pPr>
        <w:rPr>
          <w:b/>
          <w:bCs/>
          <w:color w:val="EE0000"/>
        </w:rPr>
      </w:pPr>
      <w:r w:rsidRPr="00734BF2">
        <w:rPr>
          <w:b/>
          <w:bCs/>
          <w:color w:val="EE0000"/>
        </w:rPr>
        <w:t>Method Overloading (nạp chồng phương thức)</w:t>
      </w:r>
    </w:p>
    <w:p w14:paraId="59720AF5" w14:textId="017A1D3A" w:rsidR="000A3EE5" w:rsidRPr="000A3EE5" w:rsidRDefault="000A3EE5" w:rsidP="000A3EE5">
      <w:pPr>
        <w:jc w:val="center"/>
        <w:rPr>
          <w:color w:val="EE0000"/>
        </w:rPr>
      </w:pPr>
      <w:r w:rsidRPr="000A3EE5">
        <w:rPr>
          <w:color w:val="EE0000"/>
        </w:rPr>
        <w:drawing>
          <wp:inline distT="0" distB="0" distL="0" distR="0" wp14:anchorId="44BFE60E" wp14:editId="0712B5DE">
            <wp:extent cx="5653377" cy="3954948"/>
            <wp:effectExtent l="0" t="0" r="5080" b="7620"/>
            <wp:docPr id="22619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97050" name=""/>
                    <pic:cNvPicPr/>
                  </pic:nvPicPr>
                  <pic:blipFill>
                    <a:blip r:embed="rId32"/>
                    <a:stretch>
                      <a:fillRect/>
                    </a:stretch>
                  </pic:blipFill>
                  <pic:spPr>
                    <a:xfrm>
                      <a:off x="0" y="0"/>
                      <a:ext cx="5660732" cy="3960093"/>
                    </a:xfrm>
                    <a:prstGeom prst="rect">
                      <a:avLst/>
                    </a:prstGeom>
                  </pic:spPr>
                </pic:pic>
              </a:graphicData>
            </a:graphic>
          </wp:inline>
        </w:drawing>
      </w:r>
    </w:p>
    <w:p w14:paraId="3A3E0E58" w14:textId="77777777" w:rsidR="007142A0" w:rsidRPr="008F4379" w:rsidRDefault="007142A0" w:rsidP="007B3B3A"/>
    <w:sectPr w:rsidR="007142A0" w:rsidRPr="008F4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num w:numId="1" w16cid:durableId="430272983">
    <w:abstractNumId w:val="5"/>
  </w:num>
  <w:num w:numId="2" w16cid:durableId="2059476422">
    <w:abstractNumId w:val="2"/>
  </w:num>
  <w:num w:numId="3" w16cid:durableId="75521308">
    <w:abstractNumId w:val="0"/>
  </w:num>
  <w:num w:numId="4" w16cid:durableId="1732775149">
    <w:abstractNumId w:val="4"/>
  </w:num>
  <w:num w:numId="5" w16cid:durableId="963661405">
    <w:abstractNumId w:val="1"/>
  </w:num>
  <w:num w:numId="6" w16cid:durableId="111714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A3EE5"/>
    <w:rsid w:val="000A7906"/>
    <w:rsid w:val="000C300D"/>
    <w:rsid w:val="000E0ABE"/>
    <w:rsid w:val="000F6B5D"/>
    <w:rsid w:val="00147667"/>
    <w:rsid w:val="00195058"/>
    <w:rsid w:val="001C544F"/>
    <w:rsid w:val="00246377"/>
    <w:rsid w:val="0027133E"/>
    <w:rsid w:val="002961BF"/>
    <w:rsid w:val="002A447C"/>
    <w:rsid w:val="002F70CF"/>
    <w:rsid w:val="00392F3A"/>
    <w:rsid w:val="00396BBD"/>
    <w:rsid w:val="003D6300"/>
    <w:rsid w:val="0047064B"/>
    <w:rsid w:val="004B5803"/>
    <w:rsid w:val="00545695"/>
    <w:rsid w:val="00583581"/>
    <w:rsid w:val="005A2522"/>
    <w:rsid w:val="005B0B49"/>
    <w:rsid w:val="00635090"/>
    <w:rsid w:val="00674ED2"/>
    <w:rsid w:val="007142A0"/>
    <w:rsid w:val="00734BF2"/>
    <w:rsid w:val="00746B82"/>
    <w:rsid w:val="0079642F"/>
    <w:rsid w:val="007B3B3A"/>
    <w:rsid w:val="007B56BF"/>
    <w:rsid w:val="00862E6C"/>
    <w:rsid w:val="008F4379"/>
    <w:rsid w:val="00932833"/>
    <w:rsid w:val="00945C6F"/>
    <w:rsid w:val="00953AA3"/>
    <w:rsid w:val="00966D29"/>
    <w:rsid w:val="00992A21"/>
    <w:rsid w:val="009B7CD5"/>
    <w:rsid w:val="009F19C1"/>
    <w:rsid w:val="00A06529"/>
    <w:rsid w:val="00A2692C"/>
    <w:rsid w:val="00A615AC"/>
    <w:rsid w:val="00B2177B"/>
    <w:rsid w:val="00B627D9"/>
    <w:rsid w:val="00B71A2B"/>
    <w:rsid w:val="00BA4F81"/>
    <w:rsid w:val="00BA5C97"/>
    <w:rsid w:val="00C42B38"/>
    <w:rsid w:val="00C52B17"/>
    <w:rsid w:val="00CE2D0A"/>
    <w:rsid w:val="00D638A1"/>
    <w:rsid w:val="00D653D2"/>
    <w:rsid w:val="00DA3F00"/>
    <w:rsid w:val="00DA7817"/>
    <w:rsid w:val="00DB41CC"/>
    <w:rsid w:val="00ED427F"/>
    <w:rsid w:val="00EF4E56"/>
    <w:rsid w:val="00F15055"/>
    <w:rsid w:val="00F4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7142A0"/>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youtube.com/watch?v=hMd_nr1dexg" TargetMode="External"/><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569</TotalTime>
  <Pages>21</Pages>
  <Words>810</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47</cp:revision>
  <dcterms:created xsi:type="dcterms:W3CDTF">2026-09-22T15:21:00Z</dcterms:created>
  <dcterms:modified xsi:type="dcterms:W3CDTF">2026-10-04T14:53:00Z</dcterms:modified>
</cp:coreProperties>
</file>