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03DB" w14:textId="6A5DF1C0" w:rsidR="00785080" w:rsidRPr="00EC1F89" w:rsidRDefault="00785080" w:rsidP="00785080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EC1F89">
        <w:rPr>
          <w:rStyle w:val="Strong"/>
          <w:sz w:val="48"/>
          <w:szCs w:val="48"/>
          <w:bdr w:val="none" w:sz="0" w:space="0" w:color="auto" w:frame="1"/>
          <w:lang w:val="pt-BR"/>
        </w:rPr>
        <w:t>Đề kiểm tra Tin học – Đề số 0</w:t>
      </w:r>
      <w:r w:rsidR="00BD067F">
        <w:rPr>
          <w:rStyle w:val="Strong"/>
          <w:sz w:val="48"/>
          <w:szCs w:val="48"/>
          <w:bdr w:val="none" w:sz="0" w:space="0" w:color="auto" w:frame="1"/>
          <w:lang w:val="pt-BR"/>
        </w:rPr>
        <w:t>3</w:t>
      </w:r>
    </w:p>
    <w:p w14:paraId="7C192A07" w14:textId="0821A4CC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1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để gõ công thức toán học, ta chọn thao tác nào?</w:t>
      </w:r>
    </w:p>
    <w:p w14:paraId="6C6E4321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View/Microsoft Equation</w:t>
      </w:r>
    </w:p>
    <w:p w14:paraId="5D123B1A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Insert/Object/Microsoft Equation</w:t>
      </w:r>
    </w:p>
    <w:p w14:paraId="1F7246DD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Edit/Microsoft Equation</w:t>
      </w:r>
    </w:p>
    <w:p w14:paraId="7E154DC5" w14:textId="372A2317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Tools/Object/Microsoft Equation</w:t>
      </w:r>
    </w:p>
    <w:p w14:paraId="632ED29A" w14:textId="05A5A28C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B</w:t>
      </w:r>
    </w:p>
    <w:p w14:paraId="6690FC60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12557555" w14:textId="7C955A35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2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Table của Word, để gõ kí tự Tab ta thực hiện thao tác nào?</w:t>
      </w:r>
    </w:p>
    <w:p w14:paraId="7382ED9B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Tab</w:t>
      </w:r>
    </w:p>
    <w:p w14:paraId="00E24833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Shift + Tab</w:t>
      </w:r>
    </w:p>
    <w:p w14:paraId="03F88DCB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Ctrl + Tab</w:t>
      </w:r>
    </w:p>
    <w:p w14:paraId="7164603D" w14:textId="35B888E2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Alt + Tab</w:t>
      </w:r>
    </w:p>
    <w:p w14:paraId="4A764B0E" w14:textId="0ABF0934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C</w:t>
      </w:r>
    </w:p>
    <w:p w14:paraId="0368118F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32CCF20A" w14:textId="08B28D3E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3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Table/Sort của Word, hỗ trợ tối đa bao nhiêu tiêu chí sắp xếp?</w:t>
      </w:r>
    </w:p>
    <w:p w14:paraId="7B6E372E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3</w:t>
      </w:r>
    </w:p>
    <w:p w14:paraId="4E47DFD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2</w:t>
      </w:r>
    </w:p>
    <w:p w14:paraId="366305F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4</w:t>
      </w:r>
    </w:p>
    <w:p w14:paraId="0FE87374" w14:textId="31477F1F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1</w:t>
      </w:r>
    </w:p>
    <w:p w14:paraId="3F7CE70C" w14:textId="77777777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1EE482DC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63A1EEBF" w14:textId="44E147A2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Format/Drop Cap/Lines to drop có chức năng gì?</w:t>
      </w:r>
    </w:p>
    <w:p w14:paraId="56510BC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Xác định số dòng cần drop.</w:t>
      </w:r>
    </w:p>
    <w:p w14:paraId="7E3D8477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B.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Xác định vị trí kí tự drop cap.</w:t>
      </w:r>
    </w:p>
    <w:p w14:paraId="190FCBC2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Xác định khoảng cách từ drop cap đến văn bản.</w:t>
      </w:r>
    </w:p>
    <w:p w14:paraId="0E089524" w14:textId="5D574ADA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Xác định font chữ cho kí tự drop cap.</w:t>
      </w:r>
    </w:p>
    <w:p w14:paraId="3151E9F9" w14:textId="77777777" w:rsidR="00482ABC" w:rsidRDefault="00482ABC" w:rsidP="00482AB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78DF8082" w14:textId="77777777" w:rsidR="00482ABC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7A4E3A60" w14:textId="1185EFF7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5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có mấy cách tạo chữ Word Art?</w:t>
      </w:r>
    </w:p>
    <w:p w14:paraId="26226CD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1</w:t>
      </w:r>
    </w:p>
    <w:p w14:paraId="11B6203E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3</w:t>
      </w:r>
    </w:p>
    <w:p w14:paraId="12FF9D7A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4</w:t>
      </w:r>
    </w:p>
    <w:p w14:paraId="73491893" w14:textId="02B548BB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2</w:t>
      </w:r>
    </w:p>
    <w:p w14:paraId="34A17663" w14:textId="74D48B74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D</w:t>
      </w:r>
    </w:p>
    <w:p w14:paraId="7FB3ED3F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5640B5A3" w14:textId="31800989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6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Table của Word, có mấy dạng canh lề?</w:t>
      </w:r>
    </w:p>
    <w:p w14:paraId="0B85205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4</w:t>
      </w:r>
    </w:p>
    <w:p w14:paraId="0D3628DC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9</w:t>
      </w:r>
    </w:p>
    <w:p w14:paraId="71CA3A70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8</w:t>
      </w:r>
    </w:p>
    <w:p w14:paraId="7630D591" w14:textId="5BF7749E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6</w:t>
      </w:r>
    </w:p>
    <w:p w14:paraId="572D5F7E" w14:textId="53607102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B</w:t>
      </w:r>
    </w:p>
    <w:p w14:paraId="3F41B79A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4A7E17AF" w14:textId="30EDE53C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Khi soạn thảo văn bản, giả sử ta cần thay thế chữ "Đh Ktcn Tp.Hcm" thành chữ "ĐH Kỹ Thuật Công Nghệ TP.HCM" ta thực hiện lệnh:</w:t>
      </w:r>
    </w:p>
    <w:p w14:paraId="625F5FBA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Edit/ Replace</w:t>
      </w:r>
    </w:p>
    <w:p w14:paraId="7FE8438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Edit/ Find</w:t>
      </w:r>
    </w:p>
    <w:p w14:paraId="0C736D89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Chọn "Đh KtCn Tp.HCM" rồi nhấn tổ hợp phím Shift + F3</w:t>
      </w:r>
    </w:p>
    <w:p w14:paraId="433DCC01" w14:textId="05F61064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Không thể thực hiện được</w:t>
      </w:r>
    </w:p>
    <w:p w14:paraId="58EECB3B" w14:textId="77777777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4BDF8499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34C814C9" w14:textId="18CDF99E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8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để in trang hiện hành, ta chọn thao tác nào?</w:t>
      </w:r>
    </w:p>
    <w:p w14:paraId="7AD2355D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File/ Print chọn All</w:t>
      </w:r>
    </w:p>
    <w:p w14:paraId="6D562286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File/ Print chọn Pages</w:t>
      </w:r>
    </w:p>
    <w:p w14:paraId="1C7764B2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File/ Print chọn Current page</w:t>
      </w:r>
    </w:p>
    <w:p w14:paraId="2B5EB770" w14:textId="402DA7D2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File/ Print chọn Selection</w:t>
      </w:r>
    </w:p>
    <w:p w14:paraId="3DABE17B" w14:textId="5A7401B4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C</w:t>
      </w:r>
    </w:p>
    <w:p w14:paraId="328BF111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6BB0150F" w14:textId="52B8DB9D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9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để canh thẳng lề trái cho một đoạn văn bản đã được chọn, ta sử dụng tổ hợp phím nào?</w:t>
      </w:r>
    </w:p>
    <w:p w14:paraId="5D24C454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Ctrl + R</w:t>
      </w:r>
    </w:p>
    <w:p w14:paraId="668CA94C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Ctrl + C</w:t>
      </w:r>
    </w:p>
    <w:p w14:paraId="3D47C032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Ctrl + L</w:t>
      </w:r>
    </w:p>
    <w:p w14:paraId="04A5141C" w14:textId="66BFE5CC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Ctrl + J</w:t>
      </w:r>
    </w:p>
    <w:p w14:paraId="204CDFAD" w14:textId="4A2FBEED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482ABC">
        <w:rPr>
          <w:b/>
          <w:sz w:val="26"/>
          <w:szCs w:val="26"/>
          <w:lang w:val="pt-BR"/>
        </w:rPr>
        <w:t>C</w:t>
      </w:r>
    </w:p>
    <w:p w14:paraId="6ADFA1BE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4C0136C2" w14:textId="5A538F9A" w:rsidR="007D5F0B" w:rsidRPr="007D5F0B" w:rsidRDefault="00482ABC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D5F0B"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10</w:t>
      </w:r>
      <w:r w:rsidR="007D5F0B"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Trong Word, để gạch ngang một đoạn văn bản giống câu hỏi này, ta chọn thao tác nào?</w:t>
      </w:r>
    </w:p>
    <w:p w14:paraId="659EA058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Format/Font/Subscript</w:t>
      </w:r>
    </w:p>
    <w:p w14:paraId="117A3114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Format/Strikethough</w:t>
      </w:r>
    </w:p>
    <w:p w14:paraId="17B98F54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Format/Font/Superscript</w:t>
      </w:r>
    </w:p>
    <w:p w14:paraId="44BC52CC" w14:textId="38FEAF22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482ABC">
        <w:rPr>
          <w:rStyle w:val="Strong"/>
          <w:sz w:val="26"/>
          <w:szCs w:val="26"/>
          <w:bdr w:val="none" w:sz="0" w:space="0" w:color="auto" w:frame="1"/>
          <w:lang w:val="pt-BR"/>
        </w:rPr>
        <w:t>D</w:t>
      </w:r>
      <w:r w:rsidRPr="007D5F0B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. Format/Font/Strikethough</w:t>
      </w:r>
    </w:p>
    <w:p w14:paraId="7205E21A" w14:textId="77777777" w:rsid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777D3ECF" w14:textId="77777777" w:rsidR="007D5F0B" w:rsidRPr="007D5F0B" w:rsidRDefault="007D5F0B" w:rsidP="007D5F0B">
      <w:pPr>
        <w:pStyle w:val="NormalWeb"/>
        <w:shd w:val="clear" w:color="auto" w:fill="FFFFFF"/>
        <w:spacing w:before="0" w:beforeAutospacing="0" w:after="0" w:afterAutospacing="0" w:line="276" w:lineRule="auto"/>
      </w:pPr>
    </w:p>
    <w:sectPr w:rsidR="007D5F0B" w:rsidRPr="007D5F0B" w:rsidSect="00E6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F2F"/>
    <w:multiLevelType w:val="multilevel"/>
    <w:tmpl w:val="17E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4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21"/>
    <w:rsid w:val="00482ABC"/>
    <w:rsid w:val="00785080"/>
    <w:rsid w:val="007D5F0B"/>
    <w:rsid w:val="00BD067F"/>
    <w:rsid w:val="00E62C6A"/>
    <w:rsid w:val="00E96E29"/>
    <w:rsid w:val="00F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7808"/>
  <w15:chartTrackingRefBased/>
  <w15:docId w15:val="{7CBA5F98-9A99-4041-B037-F2374B4D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80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rsid w:val="0078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qFormat/>
    <w:rsid w:val="00785080"/>
    <w:rPr>
      <w:b/>
      <w:bCs/>
    </w:rPr>
  </w:style>
  <w:style w:type="paragraph" w:customStyle="1" w:styleId="quiz-section">
    <w:name w:val="quiz-section"/>
    <w:basedOn w:val="Normal"/>
    <w:rsid w:val="007D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list-item">
    <w:name w:val="list-item"/>
    <w:basedOn w:val="Normal"/>
    <w:rsid w:val="007D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nswer-desc">
    <w:name w:val="answer-desc"/>
    <w:basedOn w:val="DefaultParagraphFont"/>
    <w:rsid w:val="007D5F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5F0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5F0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5F0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5F0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00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03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58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48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0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22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5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41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76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4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64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492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35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808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1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11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21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0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N.L.A</dc:creator>
  <cp:keywords/>
  <dc:description/>
  <cp:lastModifiedBy>QUOC N.L.A</cp:lastModifiedBy>
  <cp:revision>5</cp:revision>
  <dcterms:created xsi:type="dcterms:W3CDTF">2022-11-30T14:11:00Z</dcterms:created>
  <dcterms:modified xsi:type="dcterms:W3CDTF">2022-11-30T14:21:00Z</dcterms:modified>
</cp:coreProperties>
</file>