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CE" w:rsidRDefault="003125CE" w:rsidP="00C0164B">
      <w:pPr>
        <w:jc w:val="right"/>
        <w:rPr>
          <w:u w:val="single"/>
        </w:rPr>
      </w:pPr>
      <w:r>
        <w:rPr>
          <w:u w:val="single"/>
        </w:rPr>
        <w:t>Version 1.0</w:t>
      </w:r>
      <w:r>
        <w:rPr>
          <w:u w:val="single"/>
        </w:rPr>
        <w:br/>
      </w:r>
      <w:proofErr w:type="spellStart"/>
      <w:r>
        <w:rPr>
          <w:u w:val="single"/>
        </w:rPr>
        <w:t>Duy</w:t>
      </w:r>
      <w:proofErr w:type="spellEnd"/>
    </w:p>
    <w:p w:rsidR="003125CE" w:rsidRDefault="003125CE" w:rsidP="00C0164B">
      <w:pPr>
        <w:jc w:val="right"/>
        <w:rPr>
          <w:u w:val="single"/>
        </w:rPr>
      </w:pPr>
      <w:r>
        <w:rPr>
          <w:u w:val="single"/>
        </w:rPr>
        <w:t>05/09/17</w:t>
      </w:r>
    </w:p>
    <w:p w:rsidR="005572BC" w:rsidRDefault="00794CD5">
      <w:r w:rsidRPr="003125CE">
        <w:rPr>
          <w:u w:val="single"/>
        </w:rPr>
        <w:t>Note:</w:t>
      </w:r>
      <w:r w:rsidRPr="003125CE">
        <w:rPr>
          <w:u w:val="single"/>
        </w:rPr>
        <w:br/>
      </w:r>
      <w:r w:rsidR="005572BC">
        <w:t>If we have to choose a master source, D365 is master source/source of truth</w:t>
      </w:r>
      <w:r>
        <w:t xml:space="preserve"> although bi-direction sync is preferred.</w:t>
      </w:r>
    </w:p>
    <w:p w:rsidR="00661011" w:rsidRDefault="00661011">
      <w:r>
        <w:t>Ability to support multi-store Magento site (Magento support “multi-stores” concept from 1 Magento site, each store can have a unique domain, unique or shared product catalog..)</w:t>
      </w:r>
    </w:p>
    <w:p w:rsidR="00794CD5" w:rsidRDefault="00794CD5"/>
    <w:p w:rsidR="00B12403" w:rsidRDefault="00B32AB5">
      <w:r>
        <w:t>Products</w:t>
      </w:r>
      <w:r w:rsidR="005572BC">
        <w:t>:</w:t>
      </w:r>
    </w:p>
    <w:p w:rsidR="005572BC" w:rsidRDefault="005572BC" w:rsidP="00B32AB5">
      <w:pPr>
        <w:pStyle w:val="ListParagraph"/>
        <w:numPr>
          <w:ilvl w:val="0"/>
          <w:numId w:val="3"/>
        </w:numPr>
      </w:pPr>
      <w:r>
        <w:t>W</w:t>
      </w:r>
      <w:r w:rsidRPr="005572BC">
        <w:t xml:space="preserve">hen a new product is entered in </w:t>
      </w:r>
      <w:r>
        <w:t>D365</w:t>
      </w:r>
      <w:r w:rsidRPr="005572BC">
        <w:t xml:space="preserve"> that it is immediately synchronized with Magento.</w:t>
      </w:r>
    </w:p>
    <w:p w:rsidR="0090405D" w:rsidRDefault="00F617F9" w:rsidP="0090405D">
      <w:pPr>
        <w:ind w:firstLine="360"/>
      </w:pPr>
      <w:r>
        <w:t>Business owners can choose:</w:t>
      </w:r>
    </w:p>
    <w:p w:rsidR="00E033F6" w:rsidRDefault="00E033F6" w:rsidP="00E033F6">
      <w:pPr>
        <w:pStyle w:val="ListParagraph"/>
        <w:numPr>
          <w:ilvl w:val="1"/>
          <w:numId w:val="3"/>
        </w:numPr>
      </w:pPr>
      <w:r>
        <w:t>Enable this workflow</w:t>
      </w:r>
    </w:p>
    <w:p w:rsidR="00F617F9" w:rsidRDefault="00F617F9" w:rsidP="00F617F9">
      <w:pPr>
        <w:pStyle w:val="ListParagraph"/>
        <w:numPr>
          <w:ilvl w:val="1"/>
          <w:numId w:val="3"/>
        </w:numPr>
      </w:pPr>
      <w:r>
        <w:t xml:space="preserve">How often this is sync </w:t>
      </w:r>
    </w:p>
    <w:p w:rsidR="0065197B" w:rsidRDefault="0065197B" w:rsidP="0065197B">
      <w:pPr>
        <w:pStyle w:val="ListParagraph"/>
        <w:numPr>
          <w:ilvl w:val="1"/>
          <w:numId w:val="3"/>
        </w:numPr>
      </w:pPr>
      <w:r>
        <w:t>Manually force a sync</w:t>
      </w:r>
    </w:p>
    <w:p w:rsidR="006303A8" w:rsidRDefault="006303A8" w:rsidP="00B32AB5">
      <w:pPr>
        <w:pStyle w:val="ListParagraph"/>
        <w:numPr>
          <w:ilvl w:val="1"/>
          <w:numId w:val="3"/>
        </w:numPr>
      </w:pPr>
      <w:r>
        <w:t>Specific field mappings – select data fields to by synced between 2 systems.</w:t>
      </w:r>
    </w:p>
    <w:p w:rsidR="005572BC" w:rsidRDefault="00FC0318" w:rsidP="00B32AB5">
      <w:pPr>
        <w:pStyle w:val="ListParagraph"/>
        <w:numPr>
          <w:ilvl w:val="1"/>
          <w:numId w:val="3"/>
        </w:numPr>
      </w:pPr>
      <w:r>
        <w:t>Enable Bi-direction sync:</w:t>
      </w:r>
      <w:r w:rsidR="005572BC" w:rsidRPr="005572BC">
        <w:t xml:space="preserve"> when new products are entered in Magento, instantaneously reflect</w:t>
      </w:r>
      <w:r w:rsidR="005572BC">
        <w:t>ing the new products in D365</w:t>
      </w:r>
      <w:r>
        <w:t>.</w:t>
      </w:r>
    </w:p>
    <w:p w:rsidR="00FC0318" w:rsidRDefault="00FC0318" w:rsidP="00B32AB5">
      <w:pPr>
        <w:pStyle w:val="ListParagraph"/>
        <w:numPr>
          <w:ilvl w:val="1"/>
          <w:numId w:val="3"/>
        </w:numPr>
      </w:pPr>
      <w:r>
        <w:t>Select D365 Price list to be used for the sync? (</w:t>
      </w:r>
    </w:p>
    <w:p w:rsidR="00B32AB5" w:rsidRDefault="00FC0318" w:rsidP="00B32AB5">
      <w:pPr>
        <w:pStyle w:val="ListParagraph"/>
        <w:numPr>
          <w:ilvl w:val="1"/>
          <w:numId w:val="3"/>
        </w:numPr>
      </w:pPr>
      <w:r>
        <w:t>Map price lists to Magento stores (</w:t>
      </w:r>
      <w:r w:rsidR="00B32AB5">
        <w:t>Magento supports multiple web store per website, each store may sell the same product at a different price)</w:t>
      </w:r>
    </w:p>
    <w:p w:rsidR="005572BC" w:rsidRDefault="005572BC"/>
    <w:p w:rsidR="005572BC" w:rsidRDefault="00D92B23" w:rsidP="00B32AB5">
      <w:pPr>
        <w:pStyle w:val="ListParagraph"/>
        <w:numPr>
          <w:ilvl w:val="0"/>
          <w:numId w:val="3"/>
        </w:numPr>
      </w:pPr>
      <w:r>
        <w:t>When a</w:t>
      </w:r>
      <w:r w:rsidR="005572BC">
        <w:t xml:space="preserve"> product is updated in D365, it is also updated in Magento.</w:t>
      </w:r>
    </w:p>
    <w:p w:rsidR="00D92B23" w:rsidRDefault="00D92B23" w:rsidP="00D92B23">
      <w:pPr>
        <w:pStyle w:val="ListParagraph"/>
      </w:pPr>
      <w:r>
        <w:t xml:space="preserve">Business owners can choose </w:t>
      </w:r>
    </w:p>
    <w:p w:rsidR="00E033F6" w:rsidRDefault="00E033F6" w:rsidP="00E033F6">
      <w:pPr>
        <w:pStyle w:val="ListParagraph"/>
        <w:numPr>
          <w:ilvl w:val="1"/>
          <w:numId w:val="3"/>
        </w:numPr>
      </w:pPr>
      <w:r>
        <w:t>Enable this workflow</w:t>
      </w:r>
    </w:p>
    <w:p w:rsidR="00F617F9" w:rsidRDefault="00F617F9" w:rsidP="00F617F9">
      <w:pPr>
        <w:pStyle w:val="ListParagraph"/>
        <w:numPr>
          <w:ilvl w:val="1"/>
          <w:numId w:val="3"/>
        </w:numPr>
      </w:pPr>
      <w:r>
        <w:t xml:space="preserve">How often this is sync </w:t>
      </w:r>
    </w:p>
    <w:p w:rsidR="0065197B" w:rsidRDefault="0065197B" w:rsidP="0065197B">
      <w:pPr>
        <w:pStyle w:val="ListParagraph"/>
        <w:numPr>
          <w:ilvl w:val="1"/>
          <w:numId w:val="3"/>
        </w:numPr>
      </w:pPr>
      <w:r>
        <w:t>Manually force a sync</w:t>
      </w:r>
    </w:p>
    <w:p w:rsidR="00D92B23" w:rsidRDefault="00D92B23" w:rsidP="00D92B23">
      <w:pPr>
        <w:pStyle w:val="ListParagraph"/>
        <w:numPr>
          <w:ilvl w:val="1"/>
          <w:numId w:val="3"/>
        </w:numPr>
      </w:pPr>
      <w:r>
        <w:t>Enable Bi-direction sync</w:t>
      </w:r>
    </w:p>
    <w:p w:rsidR="00B32AB5" w:rsidRDefault="00B32AB5" w:rsidP="00B32AB5">
      <w:pPr>
        <w:pStyle w:val="ListParagraph"/>
        <w:numPr>
          <w:ilvl w:val="1"/>
          <w:numId w:val="3"/>
        </w:numPr>
      </w:pPr>
      <w:r>
        <w:t>Selection</w:t>
      </w:r>
      <w:r w:rsidR="00D92B23">
        <w:t xml:space="preserve"> D365</w:t>
      </w:r>
      <w:r>
        <w:t xml:space="preserve"> </w:t>
      </w:r>
      <w:proofErr w:type="spellStart"/>
      <w:r w:rsidR="00D92B23">
        <w:t>qty</w:t>
      </w:r>
      <w:proofErr w:type="spellEnd"/>
      <w:r w:rsidR="00D92B23">
        <w:t xml:space="preserve"> field for the sync (</w:t>
      </w:r>
      <w:r>
        <w:t xml:space="preserve">In stock </w:t>
      </w:r>
      <w:proofErr w:type="spellStart"/>
      <w:r>
        <w:t>qty</w:t>
      </w:r>
      <w:proofErr w:type="spellEnd"/>
      <w:r>
        <w:t xml:space="preserve"> or on hand </w:t>
      </w:r>
      <w:proofErr w:type="spellStart"/>
      <w:r>
        <w:t>qty</w:t>
      </w:r>
      <w:proofErr w:type="spellEnd"/>
      <w:r>
        <w:t xml:space="preserve"> or…? )</w:t>
      </w:r>
    </w:p>
    <w:p w:rsidR="005572BC" w:rsidRDefault="005572BC" w:rsidP="005572BC"/>
    <w:p w:rsidR="005572BC" w:rsidRDefault="005572BC" w:rsidP="005572BC"/>
    <w:p w:rsidR="005572BC" w:rsidRDefault="005572BC" w:rsidP="00B32AB5">
      <w:r>
        <w:t xml:space="preserve">Customers </w:t>
      </w:r>
    </w:p>
    <w:p w:rsidR="00D92B23" w:rsidRDefault="005572BC" w:rsidP="00027FA4">
      <w:pPr>
        <w:numPr>
          <w:ilvl w:val="0"/>
          <w:numId w:val="3"/>
        </w:numPr>
        <w:spacing w:after="0" w:line="360" w:lineRule="atLeast"/>
        <w:textAlignment w:val="baseline"/>
      </w:pPr>
      <w:r w:rsidRPr="005572BC">
        <w:rPr>
          <w:rFonts w:ascii="Montserrat" w:eastAsia="Times New Roman" w:hAnsi="Montserrat" w:cs="Times New Roman"/>
          <w:color w:val="333333"/>
          <w:sz w:val="23"/>
          <w:szCs w:val="23"/>
        </w:rPr>
        <w:t xml:space="preserve">New </w:t>
      </w:r>
      <w:r w:rsidRPr="00332E36">
        <w:rPr>
          <w:rFonts w:ascii="Montserrat" w:eastAsia="Times New Roman" w:hAnsi="Montserrat" w:cs="Times New Roman"/>
          <w:color w:val="333333"/>
          <w:sz w:val="23"/>
          <w:szCs w:val="23"/>
        </w:rPr>
        <w:t xml:space="preserve">Magento </w:t>
      </w:r>
      <w:r w:rsidRPr="005572BC">
        <w:rPr>
          <w:rFonts w:ascii="Montserrat" w:eastAsia="Times New Roman" w:hAnsi="Montserrat" w:cs="Times New Roman"/>
          <w:color w:val="333333"/>
          <w:sz w:val="23"/>
          <w:szCs w:val="23"/>
        </w:rPr>
        <w:t xml:space="preserve">customer’s account, contact information, billing and shipping address etc. will be synchronized </w:t>
      </w:r>
      <w:r w:rsidRPr="00332E36">
        <w:rPr>
          <w:rFonts w:ascii="Montserrat" w:eastAsia="Times New Roman" w:hAnsi="Montserrat" w:cs="Times New Roman"/>
          <w:color w:val="333333"/>
          <w:sz w:val="23"/>
          <w:szCs w:val="23"/>
        </w:rPr>
        <w:t>to D365.</w:t>
      </w:r>
      <w:r w:rsidR="00D92B23" w:rsidRPr="00332E36">
        <w:rPr>
          <w:rFonts w:ascii="Montserrat" w:eastAsia="Times New Roman" w:hAnsi="Montserrat" w:cs="Times New Roman"/>
          <w:color w:val="333333"/>
          <w:sz w:val="23"/>
          <w:szCs w:val="23"/>
        </w:rPr>
        <w:br/>
      </w:r>
      <w:r w:rsidR="00F617F9">
        <w:t>Business owners can choose:</w:t>
      </w:r>
    </w:p>
    <w:p w:rsidR="00C0164B" w:rsidRDefault="00C0164B" w:rsidP="00F617F9">
      <w:pPr>
        <w:pStyle w:val="ListParagraph"/>
        <w:numPr>
          <w:ilvl w:val="1"/>
          <w:numId w:val="3"/>
        </w:numPr>
      </w:pPr>
      <w:r>
        <w:t>Enable this workflow</w:t>
      </w:r>
    </w:p>
    <w:p w:rsidR="00F617F9" w:rsidRDefault="00F617F9" w:rsidP="00F617F9">
      <w:pPr>
        <w:pStyle w:val="ListParagraph"/>
        <w:numPr>
          <w:ilvl w:val="1"/>
          <w:numId w:val="3"/>
        </w:numPr>
      </w:pPr>
      <w:r>
        <w:lastRenderedPageBreak/>
        <w:t xml:space="preserve">How often this is sync </w:t>
      </w:r>
    </w:p>
    <w:p w:rsidR="0065197B" w:rsidRDefault="0065197B" w:rsidP="0065197B">
      <w:pPr>
        <w:pStyle w:val="ListParagraph"/>
        <w:numPr>
          <w:ilvl w:val="1"/>
          <w:numId w:val="3"/>
        </w:numPr>
      </w:pPr>
      <w:r>
        <w:t>Manually force a sync</w:t>
      </w:r>
    </w:p>
    <w:p w:rsidR="005572BC" w:rsidRDefault="00D92B23" w:rsidP="00B32AB5">
      <w:pPr>
        <w:pStyle w:val="ListParagraph"/>
        <w:numPr>
          <w:ilvl w:val="1"/>
          <w:numId w:val="3"/>
        </w:numPr>
      </w:pPr>
      <w:r>
        <w:t>Enable bi-direction sync</w:t>
      </w:r>
    </w:p>
    <w:p w:rsidR="005572BC" w:rsidRDefault="005572BC" w:rsidP="005572BC"/>
    <w:p w:rsidR="00D92B23" w:rsidRDefault="005572BC" w:rsidP="00B32AB5">
      <w:pPr>
        <w:numPr>
          <w:ilvl w:val="0"/>
          <w:numId w:val="3"/>
        </w:numPr>
        <w:spacing w:after="0" w:line="360" w:lineRule="atLeast"/>
        <w:textAlignment w:val="baseline"/>
        <w:rPr>
          <w:rFonts w:ascii="Montserrat" w:eastAsia="Times New Roman" w:hAnsi="Montserrat" w:cs="Times New Roman"/>
          <w:color w:val="333333"/>
          <w:sz w:val="23"/>
          <w:szCs w:val="23"/>
        </w:rPr>
      </w:pPr>
      <w:r w:rsidRPr="005572BC">
        <w:rPr>
          <w:rFonts w:ascii="Montserrat" w:eastAsia="Times New Roman" w:hAnsi="Montserrat" w:cs="Times New Roman"/>
          <w:color w:val="333333"/>
          <w:sz w:val="23"/>
          <w:szCs w:val="23"/>
        </w:rPr>
        <w:t xml:space="preserve">Direct integration syncs </w:t>
      </w:r>
      <w:r>
        <w:rPr>
          <w:rFonts w:ascii="Montserrat" w:eastAsia="Times New Roman" w:hAnsi="Montserrat" w:cs="Times New Roman"/>
          <w:color w:val="333333"/>
          <w:sz w:val="23"/>
          <w:szCs w:val="23"/>
        </w:rPr>
        <w:t>D365</w:t>
      </w:r>
      <w:r w:rsidRPr="005572BC">
        <w:rPr>
          <w:rFonts w:ascii="Montserrat" w:eastAsia="Times New Roman" w:hAnsi="Montserrat" w:cs="Times New Roman"/>
          <w:color w:val="333333"/>
          <w:sz w:val="23"/>
          <w:szCs w:val="23"/>
        </w:rPr>
        <w:t xml:space="preserve"> customer groups </w:t>
      </w:r>
      <w:r>
        <w:rPr>
          <w:rFonts w:ascii="Montserrat" w:eastAsia="Times New Roman" w:hAnsi="Montserrat" w:cs="Times New Roman"/>
          <w:color w:val="333333"/>
          <w:sz w:val="23"/>
          <w:szCs w:val="23"/>
        </w:rPr>
        <w:t>from D365 to Magento (</w:t>
      </w:r>
      <w:r w:rsidR="00B32AB5">
        <w:rPr>
          <w:rFonts w:ascii="Montserrat" w:eastAsia="Times New Roman" w:hAnsi="Montserrat" w:cs="Times New Roman"/>
          <w:color w:val="333333"/>
          <w:sz w:val="23"/>
          <w:szCs w:val="23"/>
        </w:rPr>
        <w:t>group pricing</w:t>
      </w:r>
      <w:r w:rsidR="00D92B23">
        <w:rPr>
          <w:rFonts w:ascii="Montserrat" w:eastAsia="Times New Roman" w:hAnsi="Montserrat" w:cs="Times New Roman"/>
          <w:color w:val="333333"/>
          <w:sz w:val="23"/>
          <w:szCs w:val="23"/>
        </w:rPr>
        <w:t xml:space="preserve"> rule</w:t>
      </w:r>
      <w:r w:rsidR="00B32AB5">
        <w:rPr>
          <w:rFonts w:ascii="Montserrat" w:eastAsia="Times New Roman" w:hAnsi="Montserrat" w:cs="Times New Roman"/>
          <w:color w:val="333333"/>
          <w:sz w:val="23"/>
          <w:szCs w:val="23"/>
        </w:rPr>
        <w:t>, group discount, group tax..</w:t>
      </w:r>
      <w:r>
        <w:rPr>
          <w:rFonts w:ascii="Montserrat" w:eastAsia="Times New Roman" w:hAnsi="Montserrat" w:cs="Times New Roman"/>
          <w:color w:val="333333"/>
          <w:sz w:val="23"/>
          <w:szCs w:val="23"/>
        </w:rPr>
        <w:t>)</w:t>
      </w:r>
    </w:p>
    <w:p w:rsidR="00D92B23" w:rsidRDefault="00D92B23" w:rsidP="00D92B23">
      <w:pPr>
        <w:spacing w:after="0" w:line="360" w:lineRule="atLeast"/>
        <w:ind w:left="720"/>
        <w:textAlignment w:val="baseline"/>
        <w:rPr>
          <w:rFonts w:ascii="Montserrat" w:eastAsia="Times New Roman" w:hAnsi="Montserrat" w:cs="Times New Roman"/>
          <w:color w:val="333333"/>
          <w:sz w:val="23"/>
          <w:szCs w:val="23"/>
        </w:rPr>
      </w:pPr>
      <w:r>
        <w:rPr>
          <w:rFonts w:ascii="Montserrat" w:eastAsia="Times New Roman" w:hAnsi="Montserrat" w:cs="Times New Roman"/>
          <w:color w:val="333333"/>
          <w:sz w:val="23"/>
          <w:szCs w:val="23"/>
        </w:rPr>
        <w:t>Business owners can choose to</w:t>
      </w:r>
    </w:p>
    <w:p w:rsidR="00E033F6" w:rsidRDefault="00E033F6" w:rsidP="00E033F6">
      <w:pPr>
        <w:pStyle w:val="ListParagraph"/>
        <w:numPr>
          <w:ilvl w:val="1"/>
          <w:numId w:val="3"/>
        </w:numPr>
      </w:pPr>
      <w:r>
        <w:t>Enable this workflow</w:t>
      </w:r>
    </w:p>
    <w:p w:rsidR="00D92B23" w:rsidRDefault="00D92B23" w:rsidP="00D92B23">
      <w:pPr>
        <w:pStyle w:val="ListParagraph"/>
        <w:numPr>
          <w:ilvl w:val="1"/>
          <w:numId w:val="3"/>
        </w:numPr>
      </w:pPr>
      <w:r>
        <w:t>Map D365 customer groups to Magento customer groups</w:t>
      </w:r>
    </w:p>
    <w:p w:rsidR="00D92B23" w:rsidRDefault="00D92B23" w:rsidP="00D92B23">
      <w:pPr>
        <w:pStyle w:val="ListParagraph"/>
        <w:numPr>
          <w:ilvl w:val="1"/>
          <w:numId w:val="3"/>
        </w:numPr>
      </w:pPr>
      <w:r>
        <w:t>Set a default group pricing rule, group discount, group tax</w:t>
      </w:r>
    </w:p>
    <w:p w:rsidR="005572BC" w:rsidRDefault="005572BC" w:rsidP="00D92B23">
      <w:pPr>
        <w:spacing w:after="0" w:line="360" w:lineRule="atLeast"/>
        <w:ind w:left="720"/>
        <w:textAlignment w:val="baseline"/>
        <w:rPr>
          <w:rFonts w:ascii="Montserrat" w:eastAsia="Times New Roman" w:hAnsi="Montserrat" w:cs="Times New Roman"/>
          <w:color w:val="333333"/>
          <w:sz w:val="23"/>
          <w:szCs w:val="23"/>
        </w:rPr>
      </w:pPr>
      <w:r>
        <w:rPr>
          <w:rFonts w:ascii="Montserrat" w:eastAsia="Times New Roman" w:hAnsi="Montserrat" w:cs="Times New Roman"/>
          <w:color w:val="333333"/>
          <w:sz w:val="23"/>
          <w:szCs w:val="23"/>
        </w:rPr>
        <w:br/>
      </w:r>
    </w:p>
    <w:p w:rsidR="00B32AB5" w:rsidRPr="005572BC" w:rsidRDefault="00B32AB5" w:rsidP="00B32AB5">
      <w:pPr>
        <w:spacing w:after="0" w:line="360" w:lineRule="atLeast"/>
        <w:textAlignment w:val="baseline"/>
        <w:rPr>
          <w:rFonts w:ascii="Montserrat" w:eastAsia="Times New Roman" w:hAnsi="Montserrat" w:cs="Times New Roman"/>
          <w:color w:val="333333"/>
          <w:sz w:val="23"/>
          <w:szCs w:val="23"/>
        </w:rPr>
      </w:pPr>
      <w:r>
        <w:rPr>
          <w:rFonts w:ascii="Montserrat" w:eastAsia="Times New Roman" w:hAnsi="Montserrat" w:cs="Times New Roman"/>
          <w:color w:val="333333"/>
          <w:sz w:val="23"/>
          <w:szCs w:val="23"/>
        </w:rPr>
        <w:t>Sales Orders</w:t>
      </w:r>
      <w:r>
        <w:rPr>
          <w:rFonts w:ascii="Montserrat" w:eastAsia="Times New Roman" w:hAnsi="Montserrat" w:cs="Times New Roman"/>
          <w:color w:val="333333"/>
          <w:sz w:val="23"/>
          <w:szCs w:val="23"/>
        </w:rPr>
        <w:br/>
      </w:r>
    </w:p>
    <w:p w:rsidR="00B32AB5" w:rsidRDefault="0090405D" w:rsidP="00B32AB5">
      <w:pPr>
        <w:pStyle w:val="ListParagraph"/>
        <w:numPr>
          <w:ilvl w:val="0"/>
          <w:numId w:val="3"/>
        </w:numPr>
      </w:pPr>
      <w:r>
        <w:t>Magento orders are converted into D365 orders</w:t>
      </w:r>
    </w:p>
    <w:p w:rsidR="005572BC" w:rsidRDefault="00332E36" w:rsidP="005572BC">
      <w:pPr>
        <w:spacing w:after="0" w:line="360" w:lineRule="atLeast"/>
        <w:ind w:left="300"/>
        <w:textAlignment w:val="baseline"/>
        <w:rPr>
          <w:rFonts w:ascii="Montserrat" w:eastAsia="Times New Roman" w:hAnsi="Montserrat" w:cs="Times New Roman"/>
          <w:color w:val="333333"/>
          <w:sz w:val="23"/>
          <w:szCs w:val="23"/>
        </w:rPr>
      </w:pPr>
      <w:r>
        <w:rPr>
          <w:rFonts w:ascii="Montserrat" w:eastAsia="Times New Roman" w:hAnsi="Montserrat" w:cs="Times New Roman"/>
          <w:color w:val="333333"/>
          <w:sz w:val="23"/>
          <w:szCs w:val="23"/>
        </w:rPr>
        <w:t>Business owners c</w:t>
      </w:r>
      <w:r w:rsidR="00F617F9">
        <w:rPr>
          <w:rFonts w:ascii="Montserrat" w:eastAsia="Times New Roman" w:hAnsi="Montserrat" w:cs="Times New Roman"/>
          <w:color w:val="333333"/>
          <w:sz w:val="23"/>
          <w:szCs w:val="23"/>
        </w:rPr>
        <w:t>an choose</w:t>
      </w:r>
      <w:r w:rsidR="00BE359F">
        <w:rPr>
          <w:rFonts w:ascii="Montserrat" w:eastAsia="Times New Roman" w:hAnsi="Montserrat" w:cs="Times New Roman"/>
          <w:color w:val="333333"/>
          <w:sz w:val="23"/>
          <w:szCs w:val="23"/>
        </w:rPr>
        <w:t>:</w:t>
      </w:r>
    </w:p>
    <w:p w:rsidR="00795A5E" w:rsidRDefault="00795A5E" w:rsidP="00795A5E">
      <w:pPr>
        <w:pStyle w:val="ListParagraph"/>
        <w:numPr>
          <w:ilvl w:val="1"/>
          <w:numId w:val="3"/>
        </w:numPr>
      </w:pPr>
      <w:r>
        <w:t>Enable this workflow</w:t>
      </w:r>
    </w:p>
    <w:p w:rsidR="00F617F9" w:rsidRDefault="00F617F9" w:rsidP="00BE359F">
      <w:pPr>
        <w:pStyle w:val="ListParagraph"/>
        <w:numPr>
          <w:ilvl w:val="1"/>
          <w:numId w:val="3"/>
        </w:numPr>
      </w:pPr>
      <w:r>
        <w:t xml:space="preserve">How often this is sync </w:t>
      </w:r>
    </w:p>
    <w:p w:rsidR="0065197B" w:rsidRDefault="0065197B" w:rsidP="0065197B">
      <w:pPr>
        <w:pStyle w:val="ListParagraph"/>
        <w:numPr>
          <w:ilvl w:val="1"/>
          <w:numId w:val="3"/>
        </w:numPr>
      </w:pPr>
      <w:r>
        <w:t>Manually force a sync</w:t>
      </w:r>
    </w:p>
    <w:p w:rsidR="004F1E2B" w:rsidRDefault="004F1E2B" w:rsidP="00BE359F">
      <w:pPr>
        <w:pStyle w:val="ListParagraph"/>
        <w:numPr>
          <w:ilvl w:val="1"/>
          <w:numId w:val="3"/>
        </w:numPr>
      </w:pPr>
      <w:r>
        <w:t>Specify Magento Order status to be qualify for the sync (Magento supports multiple statuses)</w:t>
      </w:r>
    </w:p>
    <w:p w:rsidR="00BE359F" w:rsidRDefault="004F1E2B" w:rsidP="00BE359F">
      <w:pPr>
        <w:pStyle w:val="ListParagraph"/>
        <w:numPr>
          <w:ilvl w:val="1"/>
          <w:numId w:val="3"/>
        </w:numPr>
      </w:pPr>
      <w:r>
        <w:t>Choose to create o</w:t>
      </w:r>
      <w:r w:rsidR="00BE359F">
        <w:t>rders as sales orders or quotes in D365</w:t>
      </w:r>
    </w:p>
    <w:p w:rsidR="00BE359F" w:rsidRDefault="00BE359F" w:rsidP="00BE359F">
      <w:pPr>
        <w:pStyle w:val="ListParagraph"/>
        <w:numPr>
          <w:ilvl w:val="1"/>
          <w:numId w:val="3"/>
        </w:numPr>
      </w:pPr>
      <w:r>
        <w:t>Assign “Guest” orders to a pre-created customer in D365 (</w:t>
      </w:r>
      <w:proofErr w:type="spellStart"/>
      <w:r>
        <w:t>e.g</w:t>
      </w:r>
      <w:proofErr w:type="spellEnd"/>
      <w:r>
        <w:t xml:space="preserve">: </w:t>
      </w:r>
      <w:proofErr w:type="spellStart"/>
      <w:r>
        <w:t>guestcustomer</w:t>
      </w:r>
      <w:proofErr w:type="spellEnd"/>
      <w:r>
        <w:t>)</w:t>
      </w:r>
    </w:p>
    <w:p w:rsidR="00BE359F" w:rsidRDefault="00BE359F" w:rsidP="00BE359F">
      <w:pPr>
        <w:pStyle w:val="ListParagraph"/>
        <w:numPr>
          <w:ilvl w:val="1"/>
          <w:numId w:val="3"/>
        </w:numPr>
      </w:pPr>
      <w:r>
        <w:t>Map Magento payment methods to D365 payment methods</w:t>
      </w:r>
    </w:p>
    <w:p w:rsidR="00BE359F" w:rsidRDefault="00BE359F" w:rsidP="00BE359F">
      <w:pPr>
        <w:pStyle w:val="ListParagraph"/>
        <w:numPr>
          <w:ilvl w:val="1"/>
          <w:numId w:val="3"/>
        </w:numPr>
      </w:pPr>
      <w:r>
        <w:t>Map Magento shipping methods to D365 shipping methods</w:t>
      </w:r>
    </w:p>
    <w:p w:rsidR="00B144A1" w:rsidRDefault="00B144A1" w:rsidP="00B144A1">
      <w:pPr>
        <w:pStyle w:val="ListParagraph"/>
        <w:numPr>
          <w:ilvl w:val="1"/>
          <w:numId w:val="3"/>
        </w:numPr>
      </w:pPr>
      <w:r>
        <w:t>Configure Tax &amp; order total rules to ensure</w:t>
      </w:r>
      <w:r w:rsidRPr="00B144A1">
        <w:t xml:space="preserve"> proper order total calculation while converting web orders into Microsoft Dynamics NAV sales orders.</w:t>
      </w:r>
    </w:p>
    <w:p w:rsidR="00D57367" w:rsidRDefault="00D57367" w:rsidP="00B144A1">
      <w:pPr>
        <w:pStyle w:val="ListParagraph"/>
        <w:numPr>
          <w:ilvl w:val="1"/>
          <w:numId w:val="3"/>
        </w:numPr>
      </w:pPr>
      <w:r>
        <w:t>Specific rules to handle discounts to maintain proper order total calculation between 2 systems.</w:t>
      </w:r>
    </w:p>
    <w:p w:rsidR="006303A8" w:rsidRDefault="006303A8" w:rsidP="006303A8">
      <w:pPr>
        <w:pStyle w:val="ListParagraph"/>
        <w:numPr>
          <w:ilvl w:val="1"/>
          <w:numId w:val="3"/>
        </w:numPr>
      </w:pPr>
      <w:r>
        <w:t>Ability to also create invoices in D365</w:t>
      </w:r>
    </w:p>
    <w:p w:rsidR="002E300D" w:rsidRDefault="002E300D" w:rsidP="002E300D"/>
    <w:p w:rsidR="002E300D" w:rsidRDefault="00CD4CBD" w:rsidP="002E300D">
      <w:pPr>
        <w:pStyle w:val="ListParagraph"/>
        <w:numPr>
          <w:ilvl w:val="0"/>
          <w:numId w:val="3"/>
        </w:numPr>
      </w:pPr>
      <w:r>
        <w:t>D365 shipments</w:t>
      </w:r>
      <w:r w:rsidR="00D207D9">
        <w:t xml:space="preserve"> &amp; shipping status</w:t>
      </w:r>
      <w:r>
        <w:t xml:space="preserve"> are transferred to Magento</w:t>
      </w:r>
      <w:r w:rsidR="00D207D9">
        <w:t>. Shipping tracking numbers and notes are synced to Magento as shipments.</w:t>
      </w:r>
    </w:p>
    <w:p w:rsidR="002E300D" w:rsidRDefault="002E300D" w:rsidP="00123874">
      <w:pPr>
        <w:spacing w:after="0" w:line="360" w:lineRule="atLeast"/>
        <w:ind w:left="300" w:firstLine="420"/>
        <w:textAlignment w:val="baseline"/>
        <w:rPr>
          <w:rFonts w:ascii="Montserrat" w:eastAsia="Times New Roman" w:hAnsi="Montserrat" w:cs="Times New Roman"/>
          <w:color w:val="333333"/>
          <w:sz w:val="23"/>
          <w:szCs w:val="23"/>
        </w:rPr>
      </w:pPr>
      <w:r>
        <w:rPr>
          <w:rFonts w:ascii="Montserrat" w:eastAsia="Times New Roman" w:hAnsi="Montserrat" w:cs="Times New Roman"/>
          <w:color w:val="333333"/>
          <w:sz w:val="23"/>
          <w:szCs w:val="23"/>
        </w:rPr>
        <w:t>Business owners can choose:</w:t>
      </w:r>
    </w:p>
    <w:p w:rsidR="00795A5E" w:rsidRDefault="00795A5E" w:rsidP="00795A5E">
      <w:pPr>
        <w:pStyle w:val="ListParagraph"/>
        <w:numPr>
          <w:ilvl w:val="1"/>
          <w:numId w:val="3"/>
        </w:numPr>
      </w:pPr>
      <w:r>
        <w:t>Enable this workflow</w:t>
      </w:r>
    </w:p>
    <w:p w:rsidR="0065197B" w:rsidRDefault="00F617F9" w:rsidP="002E300D">
      <w:pPr>
        <w:pStyle w:val="ListParagraph"/>
        <w:numPr>
          <w:ilvl w:val="1"/>
          <w:numId w:val="3"/>
        </w:numPr>
      </w:pPr>
      <w:r>
        <w:t>How often this is sync</w:t>
      </w:r>
    </w:p>
    <w:p w:rsidR="0065197B" w:rsidRDefault="0065197B" w:rsidP="0065197B">
      <w:pPr>
        <w:pStyle w:val="ListParagraph"/>
        <w:numPr>
          <w:ilvl w:val="1"/>
          <w:numId w:val="3"/>
        </w:numPr>
      </w:pPr>
      <w:r>
        <w:t>Manually force a sync</w:t>
      </w:r>
    </w:p>
    <w:p w:rsidR="002E300D" w:rsidRDefault="00123874" w:rsidP="0065197B">
      <w:pPr>
        <w:pStyle w:val="ListParagraph"/>
        <w:ind w:left="1440"/>
      </w:pPr>
      <w:r>
        <w:lastRenderedPageBreak/>
        <w:br/>
      </w:r>
    </w:p>
    <w:p w:rsidR="002E300D" w:rsidRDefault="00123874" w:rsidP="00E7393D">
      <w:pPr>
        <w:pStyle w:val="ListParagraph"/>
        <w:numPr>
          <w:ilvl w:val="0"/>
          <w:numId w:val="3"/>
        </w:numPr>
      </w:pPr>
      <w:r>
        <w:t xml:space="preserve">D365 </w:t>
      </w:r>
      <w:r>
        <w:t>credit memos (refunds) are transferred to Magento as credit memos.</w:t>
      </w:r>
      <w:r>
        <w:br/>
        <w:t>Business owners can choose:</w:t>
      </w:r>
    </w:p>
    <w:p w:rsidR="00123874" w:rsidRDefault="00123874" w:rsidP="00123874">
      <w:pPr>
        <w:pStyle w:val="ListParagraph"/>
        <w:numPr>
          <w:ilvl w:val="1"/>
          <w:numId w:val="3"/>
        </w:numPr>
      </w:pPr>
      <w:r>
        <w:t>Enable/disable this workflow</w:t>
      </w:r>
    </w:p>
    <w:p w:rsidR="0065197B" w:rsidRDefault="0065197B" w:rsidP="0065197B">
      <w:pPr>
        <w:pStyle w:val="ListParagraph"/>
        <w:numPr>
          <w:ilvl w:val="1"/>
          <w:numId w:val="3"/>
        </w:numPr>
      </w:pPr>
      <w:r>
        <w:t>Manually force a sync</w:t>
      </w:r>
    </w:p>
    <w:p w:rsidR="0065197B" w:rsidRDefault="0065197B" w:rsidP="0065197B">
      <w:pPr>
        <w:pStyle w:val="ListParagraph"/>
        <w:ind w:left="1440"/>
      </w:pPr>
    </w:p>
    <w:p w:rsidR="00BE359F" w:rsidRPr="005572BC" w:rsidRDefault="00BE359F" w:rsidP="005572BC">
      <w:pPr>
        <w:spacing w:after="0" w:line="360" w:lineRule="atLeast"/>
        <w:ind w:left="300"/>
        <w:textAlignment w:val="baseline"/>
        <w:rPr>
          <w:rFonts w:ascii="Montserrat" w:eastAsia="Times New Roman" w:hAnsi="Montserrat" w:cs="Times New Roman"/>
          <w:color w:val="333333"/>
          <w:sz w:val="23"/>
          <w:szCs w:val="23"/>
        </w:rPr>
      </w:pPr>
      <w:bookmarkStart w:id="0" w:name="_GoBack"/>
      <w:bookmarkEnd w:id="0"/>
    </w:p>
    <w:p w:rsidR="005572BC" w:rsidRDefault="005572BC" w:rsidP="005572BC"/>
    <w:sectPr w:rsidR="0055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36D17"/>
    <w:multiLevelType w:val="hybridMultilevel"/>
    <w:tmpl w:val="B4B6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6188"/>
    <w:multiLevelType w:val="hybridMultilevel"/>
    <w:tmpl w:val="F35CA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A0792"/>
    <w:multiLevelType w:val="multilevel"/>
    <w:tmpl w:val="4F7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BC"/>
    <w:rsid w:val="00123874"/>
    <w:rsid w:val="002E300D"/>
    <w:rsid w:val="003125CE"/>
    <w:rsid w:val="00332E36"/>
    <w:rsid w:val="003E4019"/>
    <w:rsid w:val="004F1E2B"/>
    <w:rsid w:val="005572BC"/>
    <w:rsid w:val="006303A8"/>
    <w:rsid w:val="0065197B"/>
    <w:rsid w:val="00661011"/>
    <w:rsid w:val="00794CD5"/>
    <w:rsid w:val="00795A5E"/>
    <w:rsid w:val="008614AF"/>
    <w:rsid w:val="0090405D"/>
    <w:rsid w:val="00B12403"/>
    <w:rsid w:val="00B144A1"/>
    <w:rsid w:val="00B32AB5"/>
    <w:rsid w:val="00BE359F"/>
    <w:rsid w:val="00BF3AB3"/>
    <w:rsid w:val="00C0164B"/>
    <w:rsid w:val="00CD4CBD"/>
    <w:rsid w:val="00D207D9"/>
    <w:rsid w:val="00D57367"/>
    <w:rsid w:val="00D92B23"/>
    <w:rsid w:val="00E033F6"/>
    <w:rsid w:val="00F617F9"/>
    <w:rsid w:val="00FC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184D"/>
  <w15:chartTrackingRefBased/>
  <w15:docId w15:val="{18301917-9F24-4BCA-9D7A-172B22F0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2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7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21</cp:revision>
  <dcterms:created xsi:type="dcterms:W3CDTF">2017-09-05T10:23:00Z</dcterms:created>
  <dcterms:modified xsi:type="dcterms:W3CDTF">2017-09-05T11:13:00Z</dcterms:modified>
</cp:coreProperties>
</file>