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ff0000"/>
        </w:rPr>
      </w:pPr>
      <w:r w:rsidDel="00000000" w:rsidR="00000000" w:rsidRPr="00000000">
        <w:rPr>
          <w:color w:val="ff0000"/>
          <w:rtl w:val="0"/>
        </w:rPr>
        <w:t xml:space="preserve">BÀI TẬP TUẦN 3 </w:t>
      </w:r>
    </w:p>
    <w:p w:rsidR="00000000" w:rsidDel="00000000" w:rsidP="00000000" w:rsidRDefault="00000000" w:rsidRPr="00000000" w14:paraId="00000002">
      <w:pPr>
        <w:rPr>
          <w:color w:val="ff0000"/>
        </w:rPr>
      </w:pPr>
      <w:r w:rsidDel="00000000" w:rsidR="00000000" w:rsidRPr="00000000">
        <w:rPr>
          <w:color w:val="ff0000"/>
          <w:rtl w:val="0"/>
        </w:rPr>
        <w:t xml:space="preserve">TRƯƠNG VĂN QUỐC PHONG ; 1150080153 ; 11_ĐH_CNPM2 </w:t>
      </w:r>
    </w:p>
    <w:p w:rsidR="00000000" w:rsidDel="00000000" w:rsidP="00000000" w:rsidRDefault="00000000" w:rsidRPr="00000000" w14:paraId="00000003">
      <w:pPr>
        <w:widowControl w:val="0"/>
        <w:rPr>
          <w:color w:val="f9cb9c"/>
        </w:rPr>
      </w:pPr>
      <w:r w:rsidDel="00000000" w:rsidR="00000000" w:rsidRPr="00000000">
        <w:rPr>
          <w:color w:val="f9cb9c"/>
          <w:rtl w:val="0"/>
        </w:rPr>
        <w:t xml:space="preserve">Xây d</w:t>
      </w:r>
      <w:r w:rsidDel="00000000" w:rsidR="00000000" w:rsidRPr="00000000">
        <w:rPr>
          <w:color w:val="f9cb9c"/>
          <w:rtl w:val="0"/>
        </w:rPr>
        <w:t xml:space="preserve">ự</w:t>
      </w:r>
      <w:r w:rsidDel="00000000" w:rsidR="00000000" w:rsidRPr="00000000">
        <w:rPr>
          <w:color w:val="f9cb9c"/>
          <w:rtl w:val="0"/>
        </w:rPr>
        <w:t xml:space="preserve">ng h</w:t>
      </w:r>
      <w:r w:rsidDel="00000000" w:rsidR="00000000" w:rsidRPr="00000000">
        <w:rPr>
          <w:color w:val="f9cb9c"/>
          <w:rtl w:val="0"/>
        </w:rPr>
        <w:t xml:space="preserve">ệ </w:t>
      </w:r>
      <w:r w:rsidDel="00000000" w:rsidR="00000000" w:rsidRPr="00000000">
        <w:rPr>
          <w:color w:val="f9cb9c"/>
          <w:rtl w:val="0"/>
        </w:rPr>
        <w:t xml:space="preserve">th</w:t>
      </w:r>
      <w:r w:rsidDel="00000000" w:rsidR="00000000" w:rsidRPr="00000000">
        <w:rPr>
          <w:color w:val="f9cb9c"/>
          <w:rtl w:val="0"/>
        </w:rPr>
        <w:t xml:space="preserve">ố</w:t>
      </w:r>
      <w:r w:rsidDel="00000000" w:rsidR="00000000" w:rsidRPr="00000000">
        <w:rPr>
          <w:color w:val="f9cb9c"/>
          <w:rtl w:val="0"/>
        </w:rPr>
        <w:t xml:space="preserve">ng qu</w:t>
      </w:r>
      <w:r w:rsidDel="00000000" w:rsidR="00000000" w:rsidRPr="00000000">
        <w:rPr>
          <w:color w:val="f9cb9c"/>
          <w:rtl w:val="0"/>
        </w:rPr>
        <w:t xml:space="preserve">ả</w:t>
      </w:r>
      <w:r w:rsidDel="00000000" w:rsidR="00000000" w:rsidRPr="00000000">
        <w:rPr>
          <w:color w:val="f9cb9c"/>
          <w:rtl w:val="0"/>
        </w:rPr>
        <w:t xml:space="preserve">n lý th</w:t>
      </w:r>
      <w:r w:rsidDel="00000000" w:rsidR="00000000" w:rsidRPr="00000000">
        <w:rPr>
          <w:color w:val="f9cb9c"/>
          <w:rtl w:val="0"/>
        </w:rPr>
        <w:t xml:space="preserve">ự </w:t>
      </w:r>
      <w:r w:rsidDel="00000000" w:rsidR="00000000" w:rsidRPr="00000000">
        <w:rPr>
          <w:color w:val="f9cb9c"/>
          <w:rtl w:val="0"/>
        </w:rPr>
        <w:t xml:space="preserve">vi</w:t>
      </w:r>
      <w:r w:rsidDel="00000000" w:rsidR="00000000" w:rsidRPr="00000000">
        <w:rPr>
          <w:color w:val="f9cb9c"/>
          <w:rtl w:val="0"/>
        </w:rPr>
        <w:t xml:space="preserve">ệ</w:t>
      </w:r>
      <w:r w:rsidDel="00000000" w:rsidR="00000000" w:rsidRPr="00000000">
        <w:rPr>
          <w:color w:val="f9cb9c"/>
          <w:rtl w:val="0"/>
        </w:rPr>
        <w:t xml:space="preserve">n của một trường đại học </w:t>
      </w:r>
      <w:r w:rsidDel="00000000" w:rsidR="00000000" w:rsidRPr="00000000">
        <w:rPr>
          <w:rtl w:val="0"/>
        </w:rPr>
      </w:r>
    </w:p>
    <w:p w:rsidR="00000000" w:rsidDel="00000000" w:rsidP="00000000" w:rsidRDefault="00000000" w:rsidRPr="00000000" w14:paraId="00000004">
      <w:pPr>
        <w:rPr>
          <w:color w:val="ff0000"/>
        </w:rPr>
      </w:pPr>
      <w:r w:rsidDel="00000000" w:rsidR="00000000" w:rsidRPr="00000000">
        <w:rPr>
          <w:color w:val="ff0000"/>
          <w:rtl w:val="0"/>
        </w:rPr>
        <w:t xml:space="preserve">1. Yêu cầu chức năng</w:t>
      </w:r>
    </w:p>
    <w:p w:rsidR="00000000" w:rsidDel="00000000" w:rsidP="00000000" w:rsidRDefault="00000000" w:rsidRPr="00000000" w14:paraId="00000005">
      <w:pPr>
        <w:rPr/>
      </w:pPr>
      <w:r w:rsidDel="00000000" w:rsidR="00000000" w:rsidRPr="00000000">
        <w:rPr>
          <w:rtl w:val="0"/>
        </w:rPr>
        <w:t xml:space="preserve">Hệ thống quản lý thư viện cần đáp ứng các chức năng sau:</w:t>
      </w:r>
    </w:p>
    <w:p w:rsidR="00000000" w:rsidDel="00000000" w:rsidP="00000000" w:rsidRDefault="00000000" w:rsidRPr="00000000" w14:paraId="00000006">
      <w:pPr>
        <w:rPr/>
      </w:pPr>
      <w:r w:rsidDel="00000000" w:rsidR="00000000" w:rsidRPr="00000000">
        <w:rPr>
          <w:rtl w:val="0"/>
        </w:rPr>
        <w:t xml:space="preserve">Đối với độc giả (giảng viên và sinh viên):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Đăng ký tài khoản: Độc giả đăng ký tài khoản với Mã tài khoản là Mã giảng viên hoặc Mã sinh viên.</w:t>
      </w:r>
    </w:p>
    <w:p w:rsidR="00000000" w:rsidDel="00000000" w:rsidP="00000000" w:rsidRDefault="00000000" w:rsidRPr="00000000" w14:paraId="00000009">
      <w:pPr>
        <w:rPr/>
      </w:pPr>
      <w:r w:rsidDel="00000000" w:rsidR="00000000" w:rsidRPr="00000000">
        <w:rPr>
          <w:rtl w:val="0"/>
        </w:rPr>
        <w:t xml:space="preserve">Đăng nhập hệ thống: Độc giả đăng nhập để mượn sách giấy hoặc đọc sách điện tử.</w:t>
      </w:r>
    </w:p>
    <w:p w:rsidR="00000000" w:rsidDel="00000000" w:rsidP="00000000" w:rsidRDefault="00000000" w:rsidRPr="00000000" w14:paraId="0000000A">
      <w:pPr>
        <w:rPr/>
      </w:pPr>
      <w:r w:rsidDel="00000000" w:rsidR="00000000" w:rsidRPr="00000000">
        <w:rPr>
          <w:rtl w:val="0"/>
        </w:rPr>
        <w:t xml:space="preserve">Tìm kiếm sách: Tìm sách theo các tiêu chí như tên loại sách, tên sách, tác giả, hoặc từ khóa.</w:t>
      </w:r>
    </w:p>
    <w:p w:rsidR="00000000" w:rsidDel="00000000" w:rsidP="00000000" w:rsidRDefault="00000000" w:rsidRPr="00000000" w14:paraId="0000000B">
      <w:pPr>
        <w:rPr/>
      </w:pPr>
      <w:r w:rsidDel="00000000" w:rsidR="00000000" w:rsidRPr="00000000">
        <w:rPr>
          <w:rtl w:val="0"/>
        </w:rPr>
        <w:t xml:space="preserve">Đăng ký mượn sách giấy: người đăng ký mượn sách in với thông tin Mã sách, tên sách, tác giả, ngày mượn, ngày trả. Sau khi đăng ký thành công, độc giả đến gặp thủ thư để nhận sách.</w:t>
      </w:r>
    </w:p>
    <w:p w:rsidR="00000000" w:rsidDel="00000000" w:rsidP="00000000" w:rsidRDefault="00000000" w:rsidRPr="00000000" w14:paraId="0000000C">
      <w:pPr>
        <w:rPr/>
      </w:pPr>
      <w:r w:rsidDel="00000000" w:rsidR="00000000" w:rsidRPr="00000000">
        <w:rPr>
          <w:rtl w:val="0"/>
        </w:rPr>
        <w:t xml:space="preserve">Đọc sách điện tử: đăng nhập để đọc sách điện tử trực tuyến trên trang thư viện của trường.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Đối với thủ thư:</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Thêm sách mới: Thêm thông tin sách hoặc sách điện tử vào hệ thống.</w:t>
      </w:r>
    </w:p>
    <w:p w:rsidR="00000000" w:rsidDel="00000000" w:rsidP="00000000" w:rsidRDefault="00000000" w:rsidRPr="00000000" w14:paraId="00000011">
      <w:pPr>
        <w:rPr/>
      </w:pPr>
      <w:r w:rsidDel="00000000" w:rsidR="00000000" w:rsidRPr="00000000">
        <w:rPr>
          <w:rtl w:val="0"/>
        </w:rPr>
        <w:t xml:space="preserve">Quản lý mượn/trả sách: Ghi nhận thông tin mượn/trả sách, cập nhật trạng thái sách.</w:t>
      </w:r>
    </w:p>
    <w:p w:rsidR="00000000" w:rsidDel="00000000" w:rsidP="00000000" w:rsidRDefault="00000000" w:rsidRPr="00000000" w14:paraId="00000012">
      <w:pPr>
        <w:rPr/>
      </w:pPr>
      <w:r w:rsidDel="00000000" w:rsidR="00000000" w:rsidRPr="00000000">
        <w:rPr>
          <w:rtl w:val="0"/>
        </w:rPr>
        <w:t xml:space="preserve">Thống kê sách:</w:t>
      </w:r>
    </w:p>
    <w:p w:rsidR="00000000" w:rsidDel="00000000" w:rsidP="00000000" w:rsidRDefault="00000000" w:rsidRPr="00000000" w14:paraId="00000013">
      <w:pPr>
        <w:rPr/>
      </w:pPr>
      <w:r w:rsidDel="00000000" w:rsidR="00000000" w:rsidRPr="00000000">
        <w:rPr>
          <w:rtl w:val="0"/>
        </w:rPr>
        <w:t xml:space="preserve">sách đã cho mượn.</w:t>
      </w:r>
    </w:p>
    <w:p w:rsidR="00000000" w:rsidDel="00000000" w:rsidP="00000000" w:rsidRDefault="00000000" w:rsidRPr="00000000" w14:paraId="00000014">
      <w:pPr>
        <w:rPr/>
      </w:pPr>
      <w:r w:rsidDel="00000000" w:rsidR="00000000" w:rsidRPr="00000000">
        <w:rPr>
          <w:rtl w:val="0"/>
        </w:rPr>
        <w:t xml:space="preserve">sách còn trong kho.</w:t>
      </w:r>
    </w:p>
    <w:p w:rsidR="00000000" w:rsidDel="00000000" w:rsidP="00000000" w:rsidRDefault="00000000" w:rsidRPr="00000000" w14:paraId="00000015">
      <w:pPr>
        <w:rPr/>
      </w:pPr>
      <w:r w:rsidDel="00000000" w:rsidR="00000000" w:rsidRPr="00000000">
        <w:rPr>
          <w:rtl w:val="0"/>
        </w:rPr>
        <w:t xml:space="preserve">sách điện tử được yêu thích nhất.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Đối với hệ thống: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Quản lý thông tin sách:</w:t>
      </w:r>
    </w:p>
    <w:p w:rsidR="00000000" w:rsidDel="00000000" w:rsidP="00000000" w:rsidRDefault="00000000" w:rsidRPr="00000000" w14:paraId="0000001C">
      <w:pPr>
        <w:rPr/>
      </w:pPr>
      <w:r w:rsidDel="00000000" w:rsidR="00000000" w:rsidRPr="00000000">
        <w:rPr>
          <w:rtl w:val="0"/>
        </w:rPr>
        <w:t xml:space="preserve">Lưu trữ thông tin loại sách: Mã loại, tên loại, Mã giá sách.</w:t>
      </w:r>
    </w:p>
    <w:p w:rsidR="00000000" w:rsidDel="00000000" w:rsidP="00000000" w:rsidRDefault="00000000" w:rsidRPr="00000000" w14:paraId="0000001D">
      <w:pPr>
        <w:rPr/>
      </w:pPr>
      <w:r w:rsidDel="00000000" w:rsidR="00000000" w:rsidRPr="00000000">
        <w:rPr>
          <w:rtl w:val="0"/>
        </w:rPr>
        <w:t xml:space="preserve">Lưu trữ thông tin đầu sách: Mã đầu sách, tên đầu sách, tác giả, đơn giá, năm xuất bản, nhà xuất bản, số lượng bản in.</w:t>
      </w:r>
    </w:p>
    <w:p w:rsidR="00000000" w:rsidDel="00000000" w:rsidP="00000000" w:rsidRDefault="00000000" w:rsidRPr="00000000" w14:paraId="0000001E">
      <w:pPr>
        <w:rPr/>
      </w:pPr>
      <w:r w:rsidDel="00000000" w:rsidR="00000000" w:rsidRPr="00000000">
        <w:rPr>
          <w:rtl w:val="0"/>
        </w:rPr>
        <w:t xml:space="preserve">Sách điện tử: Lưu dưới dạng file với tên file là Mã sách.</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Quản lý phạt trễ hạn: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Trễ hạn &lt; 7 ngày: Phạt 5% đơn giá sách.</w:t>
      </w:r>
    </w:p>
    <w:p w:rsidR="00000000" w:rsidDel="00000000" w:rsidP="00000000" w:rsidRDefault="00000000" w:rsidRPr="00000000" w14:paraId="00000024">
      <w:pPr>
        <w:rPr/>
      </w:pPr>
      <w:r w:rsidDel="00000000" w:rsidR="00000000" w:rsidRPr="00000000">
        <w:rPr>
          <w:rtl w:val="0"/>
        </w:rPr>
        <w:t xml:space="preserve">Trễ hạn từ 7 đến 15 ngày: Phạt 10% đơn giá sách.</w:t>
      </w:r>
    </w:p>
    <w:p w:rsidR="00000000" w:rsidDel="00000000" w:rsidP="00000000" w:rsidRDefault="00000000" w:rsidRPr="00000000" w14:paraId="00000025">
      <w:pPr>
        <w:rPr/>
      </w:pPr>
      <w:r w:rsidDel="00000000" w:rsidR="00000000" w:rsidRPr="00000000">
        <w:rPr>
          <w:rtl w:val="0"/>
        </w:rPr>
        <w:t xml:space="preserve">Trễ hạn &gt; 15 ngày: Phạt 20% đơn giá sách.</w:t>
      </w:r>
    </w:p>
    <w:p w:rsidR="00000000" w:rsidDel="00000000" w:rsidP="00000000" w:rsidRDefault="00000000" w:rsidRPr="00000000" w14:paraId="00000026">
      <w:pPr>
        <w:rPr>
          <w:color w:val="ff0000"/>
        </w:rPr>
      </w:pPr>
      <w:r w:rsidDel="00000000" w:rsidR="00000000" w:rsidRPr="00000000">
        <w:rPr>
          <w:color w:val="ff0000"/>
          <w:rtl w:val="0"/>
        </w:rPr>
        <w:t xml:space="preserve">2. use case</w:t>
      </w:r>
    </w:p>
    <w:p w:rsidR="00000000" w:rsidDel="00000000" w:rsidP="00000000" w:rsidRDefault="00000000" w:rsidRPr="00000000" w14:paraId="00000027">
      <w:pPr>
        <w:rPr>
          <w:color w:val="ff0000"/>
        </w:rPr>
      </w:pPr>
      <w:r w:rsidDel="00000000" w:rsidR="00000000" w:rsidRPr="00000000">
        <w:rPr>
          <w:color w:val="ff0000"/>
        </w:rPr>
        <w:drawing>
          <wp:inline distB="114300" distT="114300" distL="114300" distR="114300">
            <wp:extent cx="5734050" cy="33861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color w:val="ff0000"/>
        </w:rPr>
      </w:pPr>
      <w:r w:rsidDel="00000000" w:rsidR="00000000" w:rsidRPr="00000000">
        <w:rPr>
          <w:color w:val="ff0000"/>
          <w:rtl w:val="0"/>
        </w:rPr>
        <w:t xml:space="preserve">3. Yêu cầu phi chức năng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Giao diện thân thiện: Hệ thống phải có giao diện dễ sử dụng .</w:t>
      </w:r>
    </w:p>
    <w:p w:rsidR="00000000" w:rsidDel="00000000" w:rsidP="00000000" w:rsidRDefault="00000000" w:rsidRPr="00000000" w14:paraId="0000002B">
      <w:pPr>
        <w:rPr/>
      </w:pPr>
      <w:r w:rsidDel="00000000" w:rsidR="00000000" w:rsidRPr="00000000">
        <w:rPr>
          <w:rtl w:val="0"/>
        </w:rPr>
        <w:t xml:space="preserve">Hiệu suất ổn định: Hệ thống phải chạy ổn định, hạn chế lỗi trong quá trình sử dụng.</w:t>
      </w:r>
    </w:p>
    <w:p w:rsidR="00000000" w:rsidDel="00000000" w:rsidP="00000000" w:rsidRDefault="00000000" w:rsidRPr="00000000" w14:paraId="0000002C">
      <w:pPr>
        <w:rPr/>
      </w:pPr>
      <w:r w:rsidDel="00000000" w:rsidR="00000000" w:rsidRPr="00000000">
        <w:rPr>
          <w:rtl w:val="0"/>
        </w:rPr>
        <w:t xml:space="preserve">Bảo mật:</w:t>
      </w:r>
    </w:p>
    <w:p w:rsidR="00000000" w:rsidDel="00000000" w:rsidP="00000000" w:rsidRDefault="00000000" w:rsidRPr="00000000" w14:paraId="0000002D">
      <w:pPr>
        <w:rPr/>
      </w:pPr>
      <w:r w:rsidDel="00000000" w:rsidR="00000000" w:rsidRPr="00000000">
        <w:rPr>
          <w:rtl w:val="0"/>
        </w:rPr>
        <w:t xml:space="preserve">thông tin tài khoản của người dùng được bảo vệ.</w:t>
      </w:r>
    </w:p>
    <w:p w:rsidR="00000000" w:rsidDel="00000000" w:rsidP="00000000" w:rsidRDefault="00000000" w:rsidRPr="00000000" w14:paraId="0000002E">
      <w:pPr>
        <w:rPr/>
      </w:pPr>
      <w:r w:rsidDel="00000000" w:rsidR="00000000" w:rsidRPr="00000000">
        <w:rPr>
          <w:rtl w:val="0"/>
        </w:rPr>
        <w:t xml:space="preserve">Khả năng truy cập: Sách điện tử chỉ có thể đọc trên trang của trường với tài khoản đã đăng ký . </w:t>
      </w:r>
    </w:p>
    <w:p w:rsidR="00000000" w:rsidDel="00000000" w:rsidP="00000000" w:rsidRDefault="00000000" w:rsidRPr="00000000" w14:paraId="0000002F">
      <w:pPr>
        <w:rPr>
          <w:color w:val="ff0000"/>
        </w:rPr>
      </w:pPr>
      <w:r w:rsidDel="00000000" w:rsidR="00000000" w:rsidRPr="00000000">
        <w:rPr>
          <w:color w:val="ff0000"/>
          <w:rtl w:val="0"/>
        </w:rPr>
        <w:t xml:space="preserve">4. Quy tắc nghiệp vụ</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Quy tắc mượn sách: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Độc giả phải đăng nhập để mượn sách in hoặc đọc sách điện tử.</w:t>
      </w:r>
    </w:p>
    <w:p w:rsidR="00000000" w:rsidDel="00000000" w:rsidP="00000000" w:rsidRDefault="00000000" w:rsidRPr="00000000" w14:paraId="00000034">
      <w:pPr>
        <w:rPr/>
      </w:pPr>
      <w:r w:rsidDel="00000000" w:rsidR="00000000" w:rsidRPr="00000000">
        <w:rPr>
          <w:rtl w:val="0"/>
        </w:rPr>
        <w:t xml:space="preserve">Mã tài khoản của độc giả là Mã giảng viên hoặc Mã sinh viên.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Quy tắc phạt trễ hạn: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Trễ hạn &lt; 7 ngày: Phạt 5% đơn giá sách.</w:t>
      </w:r>
    </w:p>
    <w:p w:rsidR="00000000" w:rsidDel="00000000" w:rsidP="00000000" w:rsidRDefault="00000000" w:rsidRPr="00000000" w14:paraId="00000039">
      <w:pPr>
        <w:rPr/>
      </w:pPr>
      <w:r w:rsidDel="00000000" w:rsidR="00000000" w:rsidRPr="00000000">
        <w:rPr>
          <w:rtl w:val="0"/>
        </w:rPr>
        <w:t xml:space="preserve">Trễ hạn từ 7 đến 15 ngày: Phạt 10% đơn giá sách.</w:t>
      </w:r>
    </w:p>
    <w:p w:rsidR="00000000" w:rsidDel="00000000" w:rsidP="00000000" w:rsidRDefault="00000000" w:rsidRPr="00000000" w14:paraId="0000003A">
      <w:pPr>
        <w:rPr/>
      </w:pPr>
      <w:r w:rsidDel="00000000" w:rsidR="00000000" w:rsidRPr="00000000">
        <w:rPr>
          <w:rtl w:val="0"/>
        </w:rPr>
        <w:t xml:space="preserve">Trễ hạn &gt; 15 ngày: Phạt 20% đơn giá sách.</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Quy tắc lưu trữ sách: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Đầu sách: Lưu trữ Mã đầu sách, tên đầu sách, tác giả, đơn giá, năm xuất bản, nhà xuất bản, số lượng bản in.</w:t>
      </w:r>
    </w:p>
    <w:p w:rsidR="00000000" w:rsidDel="00000000" w:rsidP="00000000" w:rsidRDefault="00000000" w:rsidRPr="00000000" w14:paraId="00000041">
      <w:pPr>
        <w:rPr/>
      </w:pPr>
      <w:r w:rsidDel="00000000" w:rsidR="00000000" w:rsidRPr="00000000">
        <w:rPr>
          <w:rtl w:val="0"/>
        </w:rPr>
        <w:t xml:space="preserve">Sách điện tử: Lưu dưới dạng tập tin với tên là Mã sách.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Quy tắc thống kê:</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Thống kê số sách đã mượn, số sách còn trong kho.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color w:val="ff0000"/>
        </w:rPr>
      </w:pPr>
      <w:r w:rsidDel="00000000" w:rsidR="00000000" w:rsidRPr="00000000">
        <w:rPr>
          <w:color w:val="ff0000"/>
          <w:rtl w:val="0"/>
        </w:rPr>
        <w:t xml:space="preserve">5. Quy trình nghiệp vụ</w:t>
      </w:r>
    </w:p>
    <w:p w:rsidR="00000000" w:rsidDel="00000000" w:rsidP="00000000" w:rsidRDefault="00000000" w:rsidRPr="00000000" w14:paraId="00000049">
      <w:pPr>
        <w:rPr/>
      </w:pPr>
      <w:r w:rsidDel="00000000" w:rsidR="00000000" w:rsidRPr="00000000">
        <w:rPr>
          <w:rtl w:val="0"/>
        </w:rPr>
        <w:t xml:space="preserve">Quy trình mượn sách in: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Độc giả đăng nhập vào hệ thống bằng Mã tài khoản.</w:t>
      </w:r>
    </w:p>
    <w:p w:rsidR="00000000" w:rsidDel="00000000" w:rsidP="00000000" w:rsidRDefault="00000000" w:rsidRPr="00000000" w14:paraId="0000004C">
      <w:pPr>
        <w:rPr/>
      </w:pPr>
      <w:r w:rsidDel="00000000" w:rsidR="00000000" w:rsidRPr="00000000">
        <w:rPr>
          <w:rtl w:val="0"/>
        </w:rPr>
        <w:t xml:space="preserve">tìm kiếm sách theo tiêu chí (tên loại sách, tác giả, từ khóa).</w:t>
      </w:r>
    </w:p>
    <w:p w:rsidR="00000000" w:rsidDel="00000000" w:rsidP="00000000" w:rsidRDefault="00000000" w:rsidRPr="00000000" w14:paraId="0000004D">
      <w:pPr>
        <w:rPr/>
      </w:pPr>
      <w:r w:rsidDel="00000000" w:rsidR="00000000" w:rsidRPr="00000000">
        <w:rPr>
          <w:rtl w:val="0"/>
        </w:rPr>
        <w:t xml:space="preserve">Độc giả chọn sách và đăng ký mượn, nhập thông tin: Mã sách, tên sách, tác giả, ngày mượn, ngày trả.</w:t>
      </w:r>
    </w:p>
    <w:p w:rsidR="00000000" w:rsidDel="00000000" w:rsidP="00000000" w:rsidRDefault="00000000" w:rsidRPr="00000000" w14:paraId="0000004E">
      <w:pPr>
        <w:rPr/>
      </w:pPr>
      <w:r w:rsidDel="00000000" w:rsidR="00000000" w:rsidRPr="00000000">
        <w:rPr>
          <w:rtl w:val="0"/>
        </w:rPr>
        <w:t xml:space="preserve">Hệ thống xác nhận đăng ký mượn thành công.</w:t>
      </w:r>
    </w:p>
    <w:p w:rsidR="00000000" w:rsidDel="00000000" w:rsidP="00000000" w:rsidRDefault="00000000" w:rsidRPr="00000000" w14:paraId="0000004F">
      <w:pPr>
        <w:rPr/>
      </w:pPr>
      <w:r w:rsidDel="00000000" w:rsidR="00000000" w:rsidRPr="00000000">
        <w:rPr>
          <w:rtl w:val="0"/>
        </w:rPr>
        <w:t xml:space="preserve">Độc giả đến thư viện để nhận sách.</w:t>
      </w:r>
    </w:p>
    <w:p w:rsidR="00000000" w:rsidDel="00000000" w:rsidP="00000000" w:rsidRDefault="00000000" w:rsidRPr="00000000" w14:paraId="00000050">
      <w:pPr>
        <w:rPr/>
      </w:pPr>
      <w:r w:rsidDel="00000000" w:rsidR="00000000" w:rsidRPr="00000000">
        <w:rPr>
          <w:rtl w:val="0"/>
        </w:rPr>
        <w:t xml:space="preserve">Khi trả sách, thủ thư cập nhật trạng thái trả sách trong hệ thống.</w:t>
      </w:r>
    </w:p>
    <w:p w:rsidR="00000000" w:rsidDel="00000000" w:rsidP="00000000" w:rsidRDefault="00000000" w:rsidRPr="00000000" w14:paraId="00000051">
      <w:pPr>
        <w:rPr/>
      </w:pPr>
      <w:r w:rsidDel="00000000" w:rsidR="00000000" w:rsidRPr="00000000">
        <w:rPr>
          <w:rtl w:val="0"/>
        </w:rPr>
        <w:t xml:space="preserve">Nếu trễ hạn, hệ thống tự động tính phí phạt dựa trên số ngày trễ.</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Quy trình đọc sách điện tử:</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Độc giả đăng nhập vào hệ thống bằng Mã tài khoản.</w:t>
      </w:r>
    </w:p>
    <w:p w:rsidR="00000000" w:rsidDel="00000000" w:rsidP="00000000" w:rsidRDefault="00000000" w:rsidRPr="00000000" w14:paraId="00000056">
      <w:pPr>
        <w:rPr/>
      </w:pPr>
      <w:r w:rsidDel="00000000" w:rsidR="00000000" w:rsidRPr="00000000">
        <w:rPr>
          <w:rtl w:val="0"/>
        </w:rPr>
        <w:t xml:space="preserve">Độc giả tìm kiếm sách điện tử </w:t>
      </w:r>
    </w:p>
    <w:p w:rsidR="00000000" w:rsidDel="00000000" w:rsidP="00000000" w:rsidRDefault="00000000" w:rsidRPr="00000000" w14:paraId="00000057">
      <w:pPr>
        <w:rPr/>
      </w:pPr>
      <w:r w:rsidDel="00000000" w:rsidR="00000000" w:rsidRPr="00000000">
        <w:rPr>
          <w:rtl w:val="0"/>
        </w:rPr>
        <w:t xml:space="preserve">chọn sách và đọc online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Quy trình quản lý sách (thủ thư):</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Thủ thư đăng nhập vào hệ thống.</w:t>
      </w:r>
    </w:p>
    <w:p w:rsidR="00000000" w:rsidDel="00000000" w:rsidP="00000000" w:rsidRDefault="00000000" w:rsidRPr="00000000" w14:paraId="0000005C">
      <w:pPr>
        <w:rPr/>
      </w:pPr>
      <w:r w:rsidDel="00000000" w:rsidR="00000000" w:rsidRPr="00000000">
        <w:rPr>
          <w:rtl w:val="0"/>
        </w:rPr>
        <w:t xml:space="preserve">Thêm sách mới (sách in hoặc sách điện tử) với đầy đủ thông tin.</w:t>
      </w:r>
    </w:p>
    <w:p w:rsidR="00000000" w:rsidDel="00000000" w:rsidP="00000000" w:rsidRDefault="00000000" w:rsidRPr="00000000" w14:paraId="0000005D">
      <w:pPr>
        <w:rPr/>
      </w:pPr>
      <w:r w:rsidDel="00000000" w:rsidR="00000000" w:rsidRPr="00000000">
        <w:rPr>
          <w:rtl w:val="0"/>
        </w:rPr>
        <w:t xml:space="preserve">Quản lý mượn/trả sách: Cập nhật trạng thái sách.</w:t>
      </w:r>
    </w:p>
    <w:p w:rsidR="00000000" w:rsidDel="00000000" w:rsidP="00000000" w:rsidRDefault="00000000" w:rsidRPr="00000000" w14:paraId="0000005E">
      <w:pPr>
        <w:rPr/>
      </w:pPr>
      <w:r w:rsidDel="00000000" w:rsidR="00000000" w:rsidRPr="00000000">
        <w:rPr>
          <w:rtl w:val="0"/>
        </w:rPr>
        <w:t xml:space="preserve">Thống kê: Xem số sách đã mượn, số sách còn trong kho.</w:t>
      </w:r>
    </w:p>
    <w:p w:rsidR="00000000" w:rsidDel="00000000" w:rsidP="00000000" w:rsidRDefault="00000000" w:rsidRPr="00000000" w14:paraId="0000005F">
      <w:pPr>
        <w:widowControl w:val="0"/>
        <w:spacing w:before="553.5260009765625" w:line="240" w:lineRule="auto"/>
        <w:ind w:left="16.518402099609375" w:right="0" w:firstLine="0"/>
        <w:rPr/>
      </w:pPr>
      <w:r w:rsidDel="00000000" w:rsidR="00000000" w:rsidRPr="00000000">
        <w:rPr>
          <w:color w:val="000000"/>
          <w:sz w:val="22.079999923706055"/>
          <w:szCs w:val="22.079999923706055"/>
          <w:rtl w:val="0"/>
        </w:rPr>
        <w:t xml:space="preserve"> BÀI 2 : Viết đặc tả use case – mô hình hóa bằng Activity </w:t>
      </w:r>
      <w:r w:rsidDel="00000000" w:rsidR="00000000" w:rsidRPr="00000000">
        <w:rPr>
          <w:rtl w:val="0"/>
        </w:rPr>
      </w:r>
    </w:p>
    <w:p w:rsidR="00000000" w:rsidDel="00000000" w:rsidP="00000000" w:rsidRDefault="00000000" w:rsidRPr="00000000" w14:paraId="00000060">
      <w:pPr>
        <w:rPr>
          <w:color w:val="000000"/>
        </w:rPr>
      </w:pPr>
      <w:r w:rsidDel="00000000" w:rsidR="00000000" w:rsidRPr="00000000">
        <w:rPr>
          <w:color w:val="000000"/>
          <w:rtl w:val="0"/>
        </w:rPr>
        <w:t xml:space="preserve">Đặc tả Use Case: Đăng nhập</w:t>
      </w:r>
    </w:p>
    <w:p w:rsidR="00000000" w:rsidDel="00000000" w:rsidP="00000000" w:rsidRDefault="00000000" w:rsidRPr="00000000" w14:paraId="00000061">
      <w:pPr>
        <w:rPr>
          <w:color w:val="000000"/>
        </w:rPr>
      </w:pPr>
      <w:r w:rsidDel="00000000" w:rsidR="00000000" w:rsidRPr="00000000">
        <w:rPr>
          <w:rtl w:val="0"/>
        </w:rPr>
      </w:r>
    </w:p>
    <w:p w:rsidR="00000000" w:rsidDel="00000000" w:rsidP="00000000" w:rsidRDefault="00000000" w:rsidRPr="00000000" w14:paraId="00000062">
      <w:pPr>
        <w:rPr>
          <w:color w:val="000000"/>
        </w:rPr>
      </w:pPr>
      <w:r w:rsidDel="00000000" w:rsidR="00000000" w:rsidRPr="00000000">
        <w:rPr>
          <w:color w:val="000000"/>
          <w:rtl w:val="0"/>
        </w:rPr>
        <w:t xml:space="preserve">Tên Use Case: Đăng nhập</w:t>
      </w:r>
    </w:p>
    <w:p w:rsidR="00000000" w:rsidDel="00000000" w:rsidP="00000000" w:rsidRDefault="00000000" w:rsidRPr="00000000" w14:paraId="00000063">
      <w:pPr>
        <w:rPr>
          <w:color w:val="000000"/>
        </w:rPr>
      </w:pPr>
      <w:r w:rsidDel="00000000" w:rsidR="00000000" w:rsidRPr="00000000">
        <w:rPr>
          <w:color w:val="000000"/>
          <w:rtl w:val="0"/>
        </w:rPr>
        <w:t xml:space="preserve">Mô tả: Cho phép sinh viên hoặc giảng viên đăng nhập vào hệ thống đăng ký học phần trực tuyến bằng thông tin tài khoản.</w:t>
      </w:r>
    </w:p>
    <w:p w:rsidR="00000000" w:rsidDel="00000000" w:rsidP="00000000" w:rsidRDefault="00000000" w:rsidRPr="00000000" w14:paraId="00000064">
      <w:pPr>
        <w:rPr>
          <w:color w:val="000000"/>
        </w:rPr>
      </w:pPr>
      <w:r w:rsidDel="00000000" w:rsidR="00000000" w:rsidRPr="00000000">
        <w:rPr>
          <w:color w:val="000000"/>
          <w:rtl w:val="0"/>
        </w:rPr>
        <w:t xml:space="preserve">Tác nhân (Actor): Sinh viên, Giảng viên</w:t>
      </w:r>
    </w:p>
    <w:p w:rsidR="00000000" w:rsidDel="00000000" w:rsidP="00000000" w:rsidRDefault="00000000" w:rsidRPr="00000000" w14:paraId="00000065">
      <w:pPr>
        <w:rPr>
          <w:color w:val="000000"/>
        </w:rPr>
      </w:pPr>
      <w:r w:rsidDel="00000000" w:rsidR="00000000" w:rsidRPr="00000000">
        <w:rPr>
          <w:color w:val="000000"/>
          <w:rtl w:val="0"/>
        </w:rPr>
        <w:t xml:space="preserve">Điều kiện: Người dùng đã có tài khoản (Mã sinh viên/Mã giảng viên và mật khẩu).</w:t>
      </w:r>
    </w:p>
    <w:p w:rsidR="00000000" w:rsidDel="00000000" w:rsidP="00000000" w:rsidRDefault="00000000" w:rsidRPr="00000000" w14:paraId="00000066">
      <w:pPr>
        <w:rPr>
          <w:color w:val="000000"/>
        </w:rPr>
      </w:pPr>
      <w:r w:rsidDel="00000000" w:rsidR="00000000" w:rsidRPr="00000000">
        <w:rPr>
          <w:color w:val="000000"/>
          <w:rtl w:val="0"/>
        </w:rPr>
        <w:t xml:space="preserve">Luồng chính:</w:t>
      </w:r>
    </w:p>
    <w:p w:rsidR="00000000" w:rsidDel="00000000" w:rsidP="00000000" w:rsidRDefault="00000000" w:rsidRPr="00000000" w14:paraId="00000067">
      <w:pPr>
        <w:rPr>
          <w:color w:val="000000"/>
        </w:rPr>
      </w:pPr>
      <w:r w:rsidDel="00000000" w:rsidR="00000000" w:rsidRPr="00000000">
        <w:rPr>
          <w:rtl w:val="0"/>
        </w:rPr>
      </w:r>
    </w:p>
    <w:p w:rsidR="00000000" w:rsidDel="00000000" w:rsidP="00000000" w:rsidRDefault="00000000" w:rsidRPr="00000000" w14:paraId="00000068">
      <w:pPr>
        <w:rPr>
          <w:color w:val="000000"/>
        </w:rPr>
      </w:pPr>
      <w:r w:rsidDel="00000000" w:rsidR="00000000" w:rsidRPr="00000000">
        <w:rPr>
          <w:color w:val="000000"/>
          <w:rtl w:val="0"/>
        </w:rPr>
        <w:t xml:space="preserve">Tác nhân truy cập hệ thống và chọn chức năng "Đăng nhập".</w:t>
      </w:r>
    </w:p>
    <w:p w:rsidR="00000000" w:rsidDel="00000000" w:rsidP="00000000" w:rsidRDefault="00000000" w:rsidRPr="00000000" w14:paraId="00000069">
      <w:pPr>
        <w:rPr>
          <w:color w:val="000000"/>
        </w:rPr>
      </w:pPr>
      <w:r w:rsidDel="00000000" w:rsidR="00000000" w:rsidRPr="00000000">
        <w:rPr>
          <w:color w:val="000000"/>
          <w:rtl w:val="0"/>
        </w:rPr>
        <w:t xml:space="preserve">Hệ thống yêu cầu nhập Mã sinh viên/Mã giảng viên và mật khẩu.</w:t>
      </w:r>
    </w:p>
    <w:p w:rsidR="00000000" w:rsidDel="00000000" w:rsidP="00000000" w:rsidRDefault="00000000" w:rsidRPr="00000000" w14:paraId="0000006A">
      <w:pPr>
        <w:rPr>
          <w:color w:val="000000"/>
        </w:rPr>
      </w:pPr>
      <w:r w:rsidDel="00000000" w:rsidR="00000000" w:rsidRPr="00000000">
        <w:rPr>
          <w:color w:val="000000"/>
          <w:rtl w:val="0"/>
        </w:rPr>
        <w:t xml:space="preserve">Tác nhân nhập thông tin và gửi yêu cầu.</w:t>
      </w:r>
    </w:p>
    <w:p w:rsidR="00000000" w:rsidDel="00000000" w:rsidP="00000000" w:rsidRDefault="00000000" w:rsidRPr="00000000" w14:paraId="0000006B">
      <w:pPr>
        <w:rPr>
          <w:color w:val="000000"/>
        </w:rPr>
      </w:pPr>
      <w:r w:rsidDel="00000000" w:rsidR="00000000" w:rsidRPr="00000000">
        <w:rPr>
          <w:color w:val="000000"/>
          <w:rtl w:val="0"/>
        </w:rPr>
        <w:t xml:space="preserve">Hệ thống xác thực thông tin.</w:t>
      </w:r>
    </w:p>
    <w:p w:rsidR="00000000" w:rsidDel="00000000" w:rsidP="00000000" w:rsidRDefault="00000000" w:rsidRPr="00000000" w14:paraId="0000006C">
      <w:pPr>
        <w:rPr>
          <w:color w:val="000000"/>
        </w:rPr>
      </w:pPr>
      <w:r w:rsidDel="00000000" w:rsidR="00000000" w:rsidRPr="00000000">
        <w:rPr>
          <w:color w:val="000000"/>
          <w:rtl w:val="0"/>
        </w:rPr>
        <w:t xml:space="preserve">Nếu thông tin đúng, hệ thống cho phép truy cập .</w:t>
      </w:r>
    </w:p>
    <w:p w:rsidR="00000000" w:rsidDel="00000000" w:rsidP="00000000" w:rsidRDefault="00000000" w:rsidRPr="00000000" w14:paraId="0000006D">
      <w:pPr>
        <w:rPr>
          <w:color w:val="000000"/>
        </w:rPr>
      </w:pPr>
      <w:r w:rsidDel="00000000" w:rsidR="00000000" w:rsidRPr="00000000">
        <w:rPr>
          <w:color w:val="000000"/>
          <w:rtl w:val="0"/>
        </w:rPr>
        <w:t xml:space="preserve">Nếu thông tin sai, hệ thống thông báo lỗi và yêu cầu nhập lại</w:t>
      </w:r>
    </w:p>
    <w:p w:rsidR="00000000" w:rsidDel="00000000" w:rsidP="00000000" w:rsidRDefault="00000000" w:rsidRPr="00000000" w14:paraId="0000006E">
      <w:pPr>
        <w:ind w:left="0" w:firstLine="0"/>
        <w:rPr>
          <w:color w:val="000000"/>
        </w:rPr>
      </w:pPr>
      <w:r w:rsidDel="00000000" w:rsidR="00000000" w:rsidRPr="00000000">
        <w:rPr>
          <w:rtl w:val="0"/>
        </w:rPr>
      </w:r>
    </w:p>
    <w:p w:rsidR="00000000" w:rsidDel="00000000" w:rsidP="00000000" w:rsidRDefault="00000000" w:rsidRPr="00000000" w14:paraId="0000006F">
      <w:pPr>
        <w:ind w:left="0" w:firstLine="0"/>
        <w:rPr>
          <w:color w:val="000000"/>
        </w:rPr>
      </w:pPr>
      <w:r w:rsidDel="00000000" w:rsidR="00000000" w:rsidRPr="00000000">
        <w:rPr>
          <w:color w:val="000000"/>
          <w:rtl w:val="0"/>
        </w:rPr>
        <w:t xml:space="preserve">Luồng ngoại lệ:</w:t>
      </w:r>
    </w:p>
    <w:p w:rsidR="00000000" w:rsidDel="00000000" w:rsidP="00000000" w:rsidRDefault="00000000" w:rsidRPr="00000000" w14:paraId="00000070">
      <w:pPr>
        <w:rPr>
          <w:color w:val="000000"/>
        </w:rPr>
      </w:pPr>
      <w:r w:rsidDel="00000000" w:rsidR="00000000" w:rsidRPr="00000000">
        <w:rPr>
          <w:rtl w:val="0"/>
        </w:rPr>
      </w:r>
    </w:p>
    <w:p w:rsidR="00000000" w:rsidDel="00000000" w:rsidP="00000000" w:rsidRDefault="00000000" w:rsidRPr="00000000" w14:paraId="00000071">
      <w:pPr>
        <w:rPr>
          <w:color w:val="000000"/>
        </w:rPr>
      </w:pPr>
      <w:r w:rsidDel="00000000" w:rsidR="00000000" w:rsidRPr="00000000">
        <w:rPr>
          <w:color w:val="000000"/>
          <w:rtl w:val="0"/>
        </w:rPr>
        <w:t xml:space="preserve">Nếu nhập sai quá 3 lần, hệ thống khóa tài khoản tạm thời và yêu cầu liên hệ quản trị viên.</w:t>
      </w:r>
    </w:p>
    <w:p w:rsidR="00000000" w:rsidDel="00000000" w:rsidP="00000000" w:rsidRDefault="00000000" w:rsidRPr="00000000" w14:paraId="00000072">
      <w:pPr>
        <w:rPr>
          <w:color w:val="000000"/>
        </w:rPr>
      </w:pPr>
      <w:r w:rsidDel="00000000" w:rsidR="00000000" w:rsidRPr="00000000">
        <w:rPr>
          <w:rtl w:val="0"/>
        </w:rPr>
      </w:r>
    </w:p>
    <w:p w:rsidR="00000000" w:rsidDel="00000000" w:rsidP="00000000" w:rsidRDefault="00000000" w:rsidRPr="00000000" w14:paraId="00000073">
      <w:pPr>
        <w:rPr>
          <w:color w:val="000000"/>
        </w:rPr>
      </w:pPr>
      <w:r w:rsidDel="00000000" w:rsidR="00000000" w:rsidRPr="00000000">
        <w:rPr>
          <w:rtl w:val="0"/>
        </w:rPr>
      </w:r>
    </w:p>
    <w:p w:rsidR="00000000" w:rsidDel="00000000" w:rsidP="00000000" w:rsidRDefault="00000000" w:rsidRPr="00000000" w14:paraId="00000074">
      <w:pPr>
        <w:rPr>
          <w:color w:val="000000"/>
        </w:rPr>
      </w:pPr>
      <w:r w:rsidDel="00000000" w:rsidR="00000000" w:rsidRPr="00000000">
        <w:rPr>
          <w:color w:val="000000"/>
          <w:rtl w:val="0"/>
        </w:rPr>
        <w:t xml:space="preserve">Kết quả: Tác nhân đăng nhập thành công và truy cập các chức năng tương ứng.</w:t>
      </w:r>
    </w:p>
    <w:p w:rsidR="00000000" w:rsidDel="00000000" w:rsidP="00000000" w:rsidRDefault="00000000" w:rsidRPr="00000000" w14:paraId="00000075">
      <w:pPr>
        <w:rPr>
          <w:color w:val="000000"/>
        </w:rPr>
      </w:pPr>
      <w:r w:rsidDel="00000000" w:rsidR="00000000" w:rsidRPr="00000000">
        <w:rPr>
          <w:rtl w:val="0"/>
        </w:rPr>
      </w:r>
    </w:p>
    <w:p w:rsidR="00000000" w:rsidDel="00000000" w:rsidP="00000000" w:rsidRDefault="00000000" w:rsidRPr="00000000" w14:paraId="00000076">
      <w:pPr>
        <w:rPr>
          <w:color w:val="00000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f4761"/>
        <w:sz w:val="28.079999923706055"/>
        <w:szCs w:val="28.079999923706055"/>
        <w:lang w:val="vi"/>
      </w:rPr>
    </w:rPrDefault>
    <w:pPrDefault>
      <w:pPr>
        <w:spacing w:before="174.327392578125" w:line="319.81584548950195" w:lineRule="auto"/>
        <w:ind w:right="59.3798828125" w:firstLine="1.52313232421875"/>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