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431" w:rsidRDefault="00C40431" w:rsidP="00C40431">
      <w:pPr>
        <w:rPr>
          <w:color w:val="FF0000"/>
        </w:rPr>
      </w:pPr>
      <w:r w:rsidRPr="00C40431">
        <w:rPr>
          <w:color w:val="FF0000"/>
        </w:rPr>
        <w:t>LAB 7 Kiểm Thử Hộp Đen – Black-Box Testing</w:t>
      </w:r>
    </w:p>
    <w:p w:rsidR="00C40431" w:rsidRPr="00C40431" w:rsidRDefault="00C40431" w:rsidP="00C40431">
      <w:pPr>
        <w:rPr>
          <w:color w:val="FF0000"/>
        </w:rPr>
      </w:pPr>
      <w:r>
        <w:rPr>
          <w:color w:val="FF0000"/>
        </w:rPr>
        <w:t>Trương Văn Quốc Phong / 1150080153 / 11CNPM2</w:t>
      </w:r>
    </w:p>
    <w:p w:rsidR="00C40431" w:rsidRDefault="00C40431"/>
    <w:p w:rsidR="00505CA8" w:rsidRDefault="00505CA8" w:rsidP="00505CA8">
      <w:r>
        <w:t>PHẦN I THIẾT KẾ TEST CASE HỘP ĐEN – PHÂN TÍCH YÊU CẦU VÀ THIẾT KẾ</w:t>
      </w:r>
    </w:p>
    <w:p w:rsidR="00505CA8" w:rsidRDefault="00505CA8"/>
    <w:p w:rsidR="00F35520" w:rsidRDefault="00505CA8">
      <w:r>
        <w:rPr>
          <w:noProof/>
        </w:rPr>
        <w:drawing>
          <wp:inline distT="0" distB="0" distL="0" distR="0" wp14:anchorId="3CC97AA7" wp14:editId="4E4B5C66">
            <wp:extent cx="5943600" cy="10388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520">
        <w:rPr>
          <w:noProof/>
        </w:rPr>
        <w:drawing>
          <wp:inline distT="0" distB="0" distL="0" distR="0" wp14:anchorId="73DC698A" wp14:editId="7B532F78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A8" w:rsidRDefault="00505CA8">
      <w:r>
        <w:rPr>
          <w:noProof/>
        </w:rPr>
        <w:drawing>
          <wp:inline distT="0" distB="0" distL="0" distR="0" wp14:anchorId="23429F75" wp14:editId="5F3AB549">
            <wp:extent cx="3238666" cy="508026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5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370" w:rsidRDefault="00482370">
      <w:pPr>
        <w:rPr>
          <w:color w:val="FF0000"/>
        </w:rPr>
      </w:pPr>
      <w:r w:rsidRPr="00482370">
        <w:rPr>
          <w:color w:val="FF0000"/>
        </w:rPr>
        <w:t>Bài 1. 2 Bảng Quyết Định – Chính Sách Phí Dịch Vụ Ngân Hàng</w:t>
      </w:r>
    </w:p>
    <w:p w:rsidR="00482370" w:rsidRPr="00482370" w:rsidRDefault="00482370" w:rsidP="00482370">
      <w:r w:rsidRPr="00482370">
        <w:t>Nếu thêm điều kiện C5: “Tài khoản mới (&lt;6 tháng)”</w:t>
      </w:r>
    </w:p>
    <w:p w:rsidR="00482370" w:rsidRPr="00482370" w:rsidRDefault="00482370" w:rsidP="0048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t>Hiện tại có:</w:t>
      </w:r>
    </w:p>
    <w:p w:rsidR="00482370" w:rsidRPr="00482370" w:rsidRDefault="00482370" w:rsidP="0048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điều kiện → 2^4</w:t>
      </w:r>
      <w:r w:rsidRPr="0048237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482370">
        <w:t>6 tổ hợp</w:t>
      </w:r>
    </w:p>
    <w:p w:rsidR="00482370" w:rsidRPr="00482370" w:rsidRDefault="00482370" w:rsidP="0048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lastRenderedPageBreak/>
        <w:t>Thêm C5 → 5 điều kiện:</w:t>
      </w:r>
    </w:p>
    <w:p w:rsidR="00482370" w:rsidRPr="00482370" w:rsidRDefault="00482370" w:rsidP="00482370">
      <w:r w:rsidRPr="00482370">
        <w:t>2⁵ = 32 tổ hợp</w:t>
      </w:r>
    </w:p>
    <w:p w:rsidR="00482370" w:rsidRPr="00482370" w:rsidRDefault="00482370" w:rsidP="00482370">
      <w:r w:rsidRPr="00482370">
        <w:t xml:space="preserve"> Số quy tắc tối đa tăng từ 16 lên 32</w:t>
      </w:r>
    </w:p>
    <w:p w:rsidR="00482370" w:rsidRPr="00482370" w:rsidRDefault="00482370" w:rsidP="00482370">
      <w:pPr>
        <w:rPr>
          <w:sz w:val="27"/>
          <w:szCs w:val="27"/>
        </w:rPr>
      </w:pPr>
      <w:r w:rsidRPr="00482370">
        <w:rPr>
          <w:sz w:val="27"/>
          <w:szCs w:val="27"/>
        </w:rPr>
        <w:t>Cách quản lý khi bảng quá lớn</w:t>
      </w:r>
    </w:p>
    <w:p w:rsidR="00482370" w:rsidRPr="00482370" w:rsidRDefault="00482370" w:rsidP="00482370">
      <w:r w:rsidRPr="00482370">
        <w:t>Rút gọn bằng ký hiệu "-" (don’t care)</w:t>
      </w:r>
    </w:p>
    <w:p w:rsidR="00482370" w:rsidRPr="00482370" w:rsidRDefault="00482370" w:rsidP="00482370">
      <w:r w:rsidRPr="00482370">
        <w:t>Gom nhóm quy tắc giống nhau</w:t>
      </w:r>
    </w:p>
    <w:p w:rsidR="00482370" w:rsidRPr="00482370" w:rsidRDefault="00482370" w:rsidP="00482370">
      <w:r w:rsidRPr="00482370">
        <w:t>Chia bảng quyết định thành nhiều bảng nhỏ</w:t>
      </w:r>
    </w:p>
    <w:p w:rsidR="00482370" w:rsidRPr="00482370" w:rsidRDefault="00482370" w:rsidP="00482370">
      <w:r w:rsidRPr="00482370">
        <w:t>Dùng Decision Tree thay vì Decision Table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370" w:rsidRPr="00482370" w:rsidRDefault="00482370" w:rsidP="00482370">
      <w:r w:rsidRPr="00482370">
        <w:t xml:space="preserve"> C4 (&gt;500 triệu) ảnh hưởng tất cả quy tắc</w:t>
      </w:r>
    </w:p>
    <w:p w:rsidR="00482370" w:rsidRPr="00482370" w:rsidRDefault="00482370" w:rsidP="00482370">
      <w:pPr>
        <w:rPr>
          <w:sz w:val="24"/>
          <w:szCs w:val="24"/>
        </w:rPr>
      </w:pPr>
      <w:r w:rsidRPr="00482370">
        <w:rPr>
          <w:sz w:val="24"/>
          <w:szCs w:val="24"/>
        </w:rPr>
        <w:t>Thay vì tạo 16 cột riêng cho &gt;500tr, ta dùng:</w:t>
      </w:r>
    </w:p>
    <w:p w:rsidR="00482370" w:rsidRPr="00482370" w:rsidRDefault="00482370" w:rsidP="00482370">
      <w:pPr>
        <w:rPr>
          <w:sz w:val="27"/>
          <w:szCs w:val="27"/>
        </w:rPr>
      </w:pPr>
      <w:r w:rsidRPr="00482370">
        <w:rPr>
          <w:sz w:val="27"/>
          <w:szCs w:val="27"/>
        </w:rPr>
        <w:t>Kỹ thuật tốt hơn:</w:t>
      </w:r>
    </w:p>
    <w:p w:rsidR="00482370" w:rsidRPr="00482370" w:rsidRDefault="00482370" w:rsidP="00482370">
      <w:pPr>
        <w:rPr>
          <w:sz w:val="24"/>
          <w:szCs w:val="24"/>
        </w:rPr>
      </w:pPr>
      <w:r w:rsidRPr="00482370">
        <w:rPr>
          <w:sz w:val="24"/>
          <w:szCs w:val="24"/>
        </w:rPr>
        <w:t>Rule Overlay (Quy tắc phủ)</w:t>
      </w:r>
      <w:r w:rsidRPr="00482370">
        <w:rPr>
          <w:sz w:val="24"/>
          <w:szCs w:val="24"/>
        </w:rPr>
        <w:br/>
        <w:t>Hoặc</w:t>
      </w:r>
      <w:r w:rsidRPr="00482370">
        <w:rPr>
          <w:sz w:val="24"/>
          <w:szCs w:val="24"/>
        </w:rPr>
        <w:br/>
        <w:t>Decision Table + Modifier Rule</w:t>
      </w:r>
    </w:p>
    <w:p w:rsidR="00482370" w:rsidRPr="00482370" w:rsidRDefault="00482370" w:rsidP="00482370">
      <w:pPr>
        <w:rPr>
          <w:sz w:val="24"/>
          <w:szCs w:val="24"/>
        </w:rPr>
      </w:pPr>
      <w:r w:rsidRPr="00482370">
        <w:rPr>
          <w:sz w:val="24"/>
          <w:szCs w:val="24"/>
        </w:rPr>
        <w:t>Nghĩa là:</w:t>
      </w:r>
    </w:p>
    <w:p w:rsidR="00482370" w:rsidRPr="00482370" w:rsidRDefault="00482370" w:rsidP="00482370">
      <w:pPr>
        <w:rPr>
          <w:sz w:val="24"/>
          <w:szCs w:val="24"/>
        </w:rPr>
      </w:pPr>
      <w:r w:rsidRPr="00482370">
        <w:rPr>
          <w:sz w:val="24"/>
          <w:szCs w:val="24"/>
        </w:rPr>
        <w:t>Tính phí theo R1–R7</w:t>
      </w:r>
    </w:p>
    <w:p w:rsidR="00482370" w:rsidRPr="00482370" w:rsidRDefault="00482370" w:rsidP="00482370">
      <w:pPr>
        <w:rPr>
          <w:sz w:val="24"/>
          <w:szCs w:val="24"/>
        </w:rPr>
      </w:pPr>
      <w:r w:rsidRPr="00482370">
        <w:rPr>
          <w:sz w:val="24"/>
          <w:szCs w:val="24"/>
        </w:rPr>
        <w:t>Nếu &gt;500tr → thêm OTP</w:t>
      </w:r>
    </w:p>
    <w:p w:rsidR="00482370" w:rsidRPr="00482370" w:rsidRDefault="00482370" w:rsidP="00482370">
      <w:pPr>
        <w:rPr>
          <w:sz w:val="24"/>
          <w:szCs w:val="24"/>
        </w:rPr>
      </w:pPr>
      <w:r w:rsidRPr="00482370">
        <w:rPr>
          <w:sz w:val="24"/>
          <w:szCs w:val="24"/>
        </w:rPr>
        <w:t>Không cần nhân đôi toàn bộ bảng.</w:t>
      </w:r>
    </w:p>
    <w:p w:rsidR="00482370" w:rsidRDefault="00482370" w:rsidP="00482370">
      <w:pPr>
        <w:rPr>
          <w:color w:val="FF0000"/>
        </w:rPr>
      </w:pPr>
    </w:p>
    <w:p w:rsidR="00482370" w:rsidRPr="00482370" w:rsidRDefault="00482370" w:rsidP="00482370">
      <w:r w:rsidRPr="00482370">
        <w:t>Nếu thêm điều kiện C5: “Tài khoản mới (&lt;6 tháng)”</w:t>
      </w:r>
    </w:p>
    <w:p w:rsidR="00482370" w:rsidRPr="00482370" w:rsidRDefault="00482370" w:rsidP="00482370">
      <w:pPr>
        <w:rPr>
          <w:sz w:val="24"/>
          <w:szCs w:val="24"/>
        </w:rPr>
      </w:pPr>
      <w:r w:rsidRPr="00482370">
        <w:rPr>
          <w:sz w:val="24"/>
          <w:szCs w:val="24"/>
        </w:rPr>
        <w:t>Hiện tại có:</w:t>
      </w:r>
    </w:p>
    <w:p w:rsidR="00482370" w:rsidRPr="00482370" w:rsidRDefault="00482370" w:rsidP="00482370">
      <w:pPr>
        <w:rPr>
          <w:sz w:val="24"/>
          <w:szCs w:val="24"/>
        </w:rPr>
      </w:pPr>
      <w:r w:rsidRPr="00482370">
        <w:rPr>
          <w:sz w:val="24"/>
          <w:szCs w:val="24"/>
        </w:rPr>
        <w:t>4 điều kiện → 2⁴ = 16 tổ hợp</w:t>
      </w:r>
    </w:p>
    <w:p w:rsidR="00482370" w:rsidRPr="00482370" w:rsidRDefault="00482370" w:rsidP="00482370">
      <w:pPr>
        <w:rPr>
          <w:sz w:val="24"/>
          <w:szCs w:val="24"/>
        </w:rPr>
      </w:pPr>
      <w:r w:rsidRPr="00482370">
        <w:rPr>
          <w:sz w:val="24"/>
          <w:szCs w:val="24"/>
        </w:rPr>
        <w:t>Thêm C5 → 5 điều kiện:</w:t>
      </w:r>
    </w:p>
    <w:p w:rsidR="00482370" w:rsidRPr="00482370" w:rsidRDefault="00482370" w:rsidP="00482370">
      <w:pPr>
        <w:rPr>
          <w:sz w:val="24"/>
          <w:szCs w:val="24"/>
        </w:rPr>
      </w:pPr>
      <w:r w:rsidRPr="00482370">
        <w:rPr>
          <w:sz w:val="24"/>
          <w:szCs w:val="24"/>
        </w:rPr>
        <w:t>2⁵ = 32 tổ hợp</w:t>
      </w:r>
    </w:p>
    <w:p w:rsidR="00482370" w:rsidRDefault="00482370" w:rsidP="00482370">
      <w:pPr>
        <w:rPr>
          <w:sz w:val="24"/>
          <w:szCs w:val="24"/>
        </w:rPr>
      </w:pPr>
      <w:r w:rsidRPr="00482370">
        <w:rPr>
          <w:sz w:val="24"/>
          <w:szCs w:val="24"/>
        </w:rPr>
        <w:t xml:space="preserve"> Số quy tắc tối đa tăng từ 16 lên 32</w:t>
      </w:r>
    </w:p>
    <w:p w:rsidR="00482370" w:rsidRDefault="00482370" w:rsidP="00482370">
      <w:pPr>
        <w:rPr>
          <w:color w:val="FF0000"/>
        </w:rPr>
      </w:pPr>
      <w:r w:rsidRPr="00482370">
        <w:rPr>
          <w:color w:val="FF0000"/>
        </w:rPr>
        <w:t>Bài 1.3 Kiểm Thử Chuyển Trạng Thái – Hệ Thống Đặt Phòng Khách Sạ</w:t>
      </w:r>
      <w:r w:rsidRPr="00482370">
        <w:rPr>
          <w:color w:val="FF0000"/>
        </w:rPr>
        <w:t>n</w:t>
      </w:r>
    </w:p>
    <w:p w:rsidR="00482370" w:rsidRDefault="00482370" w:rsidP="00482370">
      <w:pPr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</w:rPr>
        <w:lastRenderedPageBreak/>
        <w:drawing>
          <wp:inline distT="0" distB="0" distL="0" distR="0">
            <wp:extent cx="5943600" cy="69659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3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370" w:rsidRPr="00C40431" w:rsidRDefault="00482370" w:rsidP="00482370">
      <w:pPr>
        <w:rPr>
          <w:color w:val="FF0000"/>
          <w:sz w:val="24"/>
          <w:szCs w:val="24"/>
        </w:rPr>
      </w:pPr>
      <w:r w:rsidRPr="00C40431">
        <w:rPr>
          <w:color w:val="FF0000"/>
        </w:rPr>
        <w:t>Yêu cầu 3: Phân tích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t>Với 12 chuyển đổi hợp lệ, tối thiểu bao nhiêu TC cho All-Transitions Coverage?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t xml:space="preserve"> Đáp án: 12 Test Case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lastRenderedPageBreak/>
        <w:t>Vì: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t>All-Transitions Coverage yêu cầu mỗi transition được test ít nhất 1 lần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t>Có 12 transition → cần tối thiểu 12 TC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t xml:space="preserve"> Test Timeout 30 phút mà không cần đợi thật?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t xml:space="preserve"> Cách 1: Mock thời gian (Time Mocking)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t>Dùng thư viện giả lập thời gian (Clock injection)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t>Set hệ thống nhảy thời gian +31 phút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t xml:space="preserve"> Cách 2: Giảm timeout trong môi trường test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t>Prod: 30 phút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t>Test: 30 giây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t xml:space="preserve"> Cách 3: Update trực tiếp DB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t xml:space="preserve">Set created_time = </w:t>
      </w:r>
      <w:proofErr w:type="gramStart"/>
      <w:r w:rsidRPr="00482370">
        <w:rPr>
          <w:rFonts w:ascii="Times New Roman" w:eastAsia="Times New Roman" w:hAnsi="Times New Roman" w:cs="Times New Roman"/>
          <w:sz w:val="24"/>
          <w:szCs w:val="24"/>
        </w:rPr>
        <w:t>NOW(</w:t>
      </w:r>
      <w:proofErr w:type="gramEnd"/>
      <w:r w:rsidRPr="00482370">
        <w:rPr>
          <w:rFonts w:ascii="Times New Roman" w:eastAsia="Times New Roman" w:hAnsi="Times New Roman" w:cs="Times New Roman"/>
          <w:sz w:val="24"/>
          <w:szCs w:val="24"/>
        </w:rPr>
        <w:t>) - 31 phút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t>Trigger job kiểm tra timeout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t>Cách 4: Gọi API xử lý timeout thủ công</w:t>
      </w:r>
    </w:p>
    <w:p w:rsidR="00482370" w:rsidRP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370" w:rsidRDefault="00482370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370">
        <w:rPr>
          <w:rFonts w:ascii="Times New Roman" w:eastAsia="Times New Roman" w:hAnsi="Times New Roman" w:cs="Times New Roman"/>
          <w:sz w:val="24"/>
          <w:szCs w:val="24"/>
        </w:rPr>
        <w:t xml:space="preserve"> Trong automation thực tế → dùng Mock Clock hoặc giảm timeout</w:t>
      </w:r>
    </w:p>
    <w:p w:rsidR="00C40431" w:rsidRDefault="00C40431" w:rsidP="0048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431" w:rsidRDefault="00C40431" w:rsidP="00C40431">
      <w:pPr>
        <w:spacing w:after="0" w:line="240" w:lineRule="auto"/>
        <w:rPr>
          <w:color w:val="FF0000"/>
        </w:rPr>
      </w:pPr>
      <w:r w:rsidRPr="00C40431">
        <w:rPr>
          <w:color w:val="FF0000"/>
        </w:rPr>
        <w:t xml:space="preserve">PHẦN II TỰ ĐỘNG HOÁ KIỂM THỬ – TESTNG DATAPROVIDER + SELENIUM WEBDRIVER </w:t>
      </w:r>
    </w:p>
    <w:p w:rsidR="00C40431" w:rsidRDefault="00C40431" w:rsidP="00C40431">
      <w:pPr>
        <w:spacing w:after="0" w:line="240" w:lineRule="auto"/>
      </w:pPr>
    </w:p>
    <w:p w:rsidR="00C40431" w:rsidRDefault="00C40431" w:rsidP="00C40431">
      <w:pPr>
        <w:spacing w:after="0" w:line="240" w:lineRule="auto"/>
        <w:rPr>
          <w:color w:val="FF0000"/>
        </w:rPr>
      </w:pPr>
      <w:r w:rsidRPr="00C40431">
        <w:rPr>
          <w:color w:val="FF0000"/>
        </w:rPr>
        <w:t>Bài 2.1 Cấu Hình Dự Án và TestNG DataProvider Cơ Bản</w:t>
      </w:r>
    </w:p>
    <w:p w:rsidR="00502009" w:rsidRDefault="00502009" w:rsidP="00C40431">
      <w:pPr>
        <w:spacing w:after="0" w:line="240" w:lineRule="auto"/>
        <w:rPr>
          <w:color w:val="FF0000"/>
        </w:rPr>
      </w:pPr>
    </w:p>
    <w:p w:rsidR="00502009" w:rsidRDefault="00502009" w:rsidP="00C40431">
      <w:pPr>
        <w:spacing w:after="0" w:line="240" w:lineRule="auto"/>
        <w:rPr>
          <w:color w:val="FF0000"/>
        </w:rPr>
      </w:pPr>
      <w:r w:rsidRPr="00502009">
        <w:rPr>
          <w:color w:val="FF0000"/>
        </w:rPr>
        <w:t>CÂU HỎI TỔNG HỢP VÀ PHÂN TÍCH –TRẢ LỜI BẰNG VĂN BẢN Nhóm câu hỏi lý thuyết (trả lời trong báo cáo word):</w:t>
      </w:r>
    </w:p>
    <w:p w:rsidR="00502009" w:rsidRDefault="00502009" w:rsidP="00502009">
      <w:r>
        <w:rPr>
          <w:rStyle w:val="Strong"/>
          <w:b w:val="0"/>
          <w:bCs w:val="0"/>
        </w:rPr>
        <w:t>Câu 1. Phân biệt Defect, Bug, Error, Failure (Ví dụ hệ thống thương mại điện tử)</w:t>
      </w:r>
    </w:p>
    <w:p w:rsidR="00502009" w:rsidRDefault="00502009" w:rsidP="00502009">
      <w:r>
        <w:rPr>
          <w:rStyle w:val="Strong"/>
        </w:rPr>
        <w:t>Error</w:t>
      </w:r>
      <w:r>
        <w:t xml:space="preserve"> là sai sót do con người gây ra trong quá trình phân tích, thiết kế hoặc lập trình.</w:t>
      </w:r>
      <w:r>
        <w:br/>
        <w:t>Ví dụ: Lập trình viên viết sai công thức tính tổng tiền (quên cộng phí vận chuyển).</w:t>
      </w:r>
    </w:p>
    <w:p w:rsidR="00502009" w:rsidRDefault="00502009" w:rsidP="00502009">
      <w:r>
        <w:rPr>
          <w:rStyle w:val="Strong"/>
        </w:rPr>
        <w:t>Defect</w:t>
      </w:r>
      <w:r>
        <w:t xml:space="preserve"> là khi phần mềm có đoạn code hoặc logic không đúng với yêu cầu đặc tả.</w:t>
      </w:r>
      <w:r>
        <w:br/>
        <w:t>Ví dụ: Hệ thống yêu cầu miễn phí vận chuyển cho đơn hàng &gt; 500.000đ nhưng code chỉ áp dụng cho &gt; 1.000.000đ.</w:t>
      </w:r>
    </w:p>
    <w:p w:rsidR="00502009" w:rsidRDefault="00502009" w:rsidP="00502009">
      <w:r>
        <w:rPr>
          <w:rStyle w:val="Strong"/>
        </w:rPr>
        <w:t>Bug</w:t>
      </w:r>
      <w:r>
        <w:t xml:space="preserve"> thường được dùng thay thế cho Defect trong thực tế dự án, đặc biệt khi đã được ghi nhận trong hệ thống quản lý lỗi (JIRA, Redmine…).</w:t>
      </w:r>
      <w:r>
        <w:br/>
        <w:t>Ví dụ: Tester phát hiện không áp dụng mã giảm giá và log bug trên hệ thống.</w:t>
      </w:r>
    </w:p>
    <w:p w:rsidR="00502009" w:rsidRDefault="00502009" w:rsidP="00502009">
      <w:r>
        <w:rPr>
          <w:rStyle w:val="Strong"/>
        </w:rPr>
        <w:lastRenderedPageBreak/>
        <w:t>Failure</w:t>
      </w:r>
      <w:r>
        <w:t xml:space="preserve"> là biểu hiện bên ngoài khi hệ thống hoạt động sai trong runtime.</w:t>
      </w:r>
      <w:r>
        <w:br/>
        <w:t>Ví dụ: Khi khách thanh toán, hệ thống hiển thị tổng tiền âm (-50.000đ).</w:t>
      </w:r>
    </w:p>
    <w:p w:rsidR="00502009" w:rsidRDefault="00502009" w:rsidP="00502009">
      <w:r>
        <w:rPr>
          <w:rStyle w:val="Strong"/>
          <w:b w:val="0"/>
          <w:bCs w:val="0"/>
        </w:rPr>
        <w:t>Câu 2. Vì sao kiểm thử không đảm bảo phần mềm không có lỗi? (ISTQB)</w:t>
      </w:r>
    </w:p>
    <w:p w:rsidR="00502009" w:rsidRDefault="00502009" w:rsidP="00502009">
      <w:r>
        <w:t>Theo ISTQB, kiểm thử chỉ có thể chứng minh sự tồn tại của lỗi, không thể chứng minh không có lỗi.</w:t>
      </w:r>
    </w:p>
    <w:p w:rsidR="00502009" w:rsidRDefault="00502009" w:rsidP="00502009">
      <w:r>
        <w:t>Lý do:</w:t>
      </w:r>
    </w:p>
    <w:p w:rsidR="00502009" w:rsidRDefault="00502009" w:rsidP="00502009">
      <w:r>
        <w:t>Không thể test tất cả tổ hợp dữ liệu đầu vào (vô hạn trường hợp).</w:t>
      </w:r>
    </w:p>
    <w:p w:rsidR="00502009" w:rsidRDefault="00502009" w:rsidP="00502009">
      <w:r>
        <w:t>Giới hạn thời gian và chi phí.</w:t>
      </w:r>
    </w:p>
    <w:p w:rsidR="00502009" w:rsidRDefault="00502009" w:rsidP="00502009">
      <w:r>
        <w:t>Yêu cầu thay đổi liên tục.</w:t>
      </w:r>
    </w:p>
    <w:p w:rsidR="00502009" w:rsidRDefault="00502009" w:rsidP="00502009">
      <w:r>
        <w:t>Môi trường production khác môi trường test.</w:t>
      </w:r>
    </w:p>
    <w:p w:rsidR="00502009" w:rsidRDefault="00502009" w:rsidP="00502009">
      <w:r>
        <w:t>Có thể tồn tại lỗi ẩn chưa được kích hoạt.</w:t>
      </w:r>
    </w:p>
    <w:p w:rsidR="00502009" w:rsidRDefault="00502009" w:rsidP="00502009">
      <w:r>
        <w:t>Mục đích thực sự của kiểm thử theo ISTQB:</w:t>
      </w:r>
    </w:p>
    <w:p w:rsidR="00502009" w:rsidRDefault="00502009" w:rsidP="00502009">
      <w:r>
        <w:t>Phát hiện defect càng sớm càng tốt.</w:t>
      </w:r>
    </w:p>
    <w:p w:rsidR="00502009" w:rsidRDefault="00502009" w:rsidP="00502009">
      <w:r>
        <w:t>Cung cấp thông tin về chất lượng phần mềm.</w:t>
      </w:r>
    </w:p>
    <w:p w:rsidR="00502009" w:rsidRDefault="00502009" w:rsidP="00502009">
      <w:r>
        <w:t>Giảm rủi ro khi phát hành.</w:t>
      </w:r>
    </w:p>
    <w:p w:rsidR="00502009" w:rsidRDefault="00502009" w:rsidP="00502009">
      <w:r>
        <w:t>Xác minh hệ thống đáp ứng yêu cầu.</w:t>
      </w:r>
    </w:p>
    <w:p w:rsidR="00502009" w:rsidRDefault="00502009" w:rsidP="00502009">
      <w:r>
        <w:t>Tăng sự tin tưởng của stakeholder.</w:t>
      </w:r>
    </w:p>
    <w:p w:rsidR="00502009" w:rsidRDefault="00502009" w:rsidP="00502009">
      <w:r>
        <w:t xml:space="preserve">Kiểm thử không chứng minh phần mềm hoàn hảo, mà giúp </w:t>
      </w:r>
      <w:r>
        <w:rPr>
          <w:rStyle w:val="Strong"/>
        </w:rPr>
        <w:t>giảm thiểu rủi ro</w:t>
      </w:r>
      <w:r>
        <w:t>.</w:t>
      </w:r>
    </w:p>
    <w:p w:rsidR="00502009" w:rsidRPr="00502009" w:rsidRDefault="00502009" w:rsidP="00502009">
      <w:r w:rsidRPr="00502009">
        <w:t>Câu 3. EP cho form đăng nhập (username, password, captcha)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Giả sử mỗi trường có:</w:t>
      </w:r>
    </w:p>
    <w:p w:rsidR="00502009" w:rsidRPr="00502009" w:rsidRDefault="00502009" w:rsidP="00502009">
      <w:pPr>
        <w:rPr>
          <w:sz w:val="27"/>
          <w:szCs w:val="27"/>
        </w:rPr>
      </w:pPr>
      <w:r w:rsidRPr="00502009">
        <w:rPr>
          <w:sz w:val="27"/>
          <w:szCs w:val="27"/>
        </w:rPr>
        <w:t>Username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Hợp lệ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Rỗng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Sai định dạng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Không tồn tại trong hệ thống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→ 4 lớp EP</w:t>
      </w:r>
    </w:p>
    <w:p w:rsidR="00502009" w:rsidRPr="00502009" w:rsidRDefault="00502009" w:rsidP="00502009">
      <w:pPr>
        <w:rPr>
          <w:sz w:val="27"/>
          <w:szCs w:val="27"/>
        </w:rPr>
      </w:pPr>
      <w:r w:rsidRPr="00502009">
        <w:rPr>
          <w:sz w:val="27"/>
          <w:szCs w:val="27"/>
        </w:rPr>
        <w:t>Password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Hợp lệ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Rỗng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lastRenderedPageBreak/>
        <w:t>Sai mật khẩu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→ 3 lớp EP</w:t>
      </w:r>
    </w:p>
    <w:p w:rsidR="00502009" w:rsidRPr="00502009" w:rsidRDefault="00502009" w:rsidP="00502009">
      <w:pPr>
        <w:rPr>
          <w:sz w:val="27"/>
          <w:szCs w:val="27"/>
        </w:rPr>
      </w:pPr>
      <w:r w:rsidRPr="00502009">
        <w:rPr>
          <w:sz w:val="27"/>
          <w:szCs w:val="27"/>
        </w:rPr>
        <w:t>Captcha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Đúng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Sai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Rỗng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→ 3 lớp EP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02009" w:rsidRPr="00502009" w:rsidRDefault="00502009" w:rsidP="00502009">
      <w:pPr>
        <w:rPr>
          <w:sz w:val="27"/>
          <w:szCs w:val="27"/>
        </w:rPr>
      </w:pPr>
      <w:r w:rsidRPr="00502009">
        <w:rPr>
          <w:sz w:val="27"/>
          <w:szCs w:val="27"/>
        </w:rPr>
        <w:t>Tính số test case tối thiểu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Theo nguyên tắc EP tối thiểu: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1 test case cho mỗi lớp không hợp lệ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1 test case cho tất cả hợp lệ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Số lớp không hợp lệ: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Username: 3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Password: 2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Captcha: 2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Tổng invalid = 7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1 test hợp lệ hoàn toàn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Tối thiểu = 8 test case</w:t>
      </w:r>
    </w:p>
    <w:p w:rsid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Không cần test toàn bộ tổ hợp 4 × 3 × 3 = 36 vì EP chọn đại diện.</w:t>
      </w:r>
    </w:p>
    <w:p w:rsidR="00502009" w:rsidRDefault="00502009" w:rsidP="00502009">
      <w:r>
        <w:rPr>
          <w:rStyle w:val="Strong"/>
          <w:b w:val="0"/>
          <w:bCs w:val="0"/>
        </w:rPr>
        <w:t>Câu 4. Tester nên thiết kế test case khi nào trong Agile?</w:t>
      </w:r>
    </w:p>
    <w:p w:rsidR="00502009" w:rsidRDefault="00502009" w:rsidP="00502009">
      <w:r>
        <w:t>Tester nên bắt đầu ngay từ:</w:t>
      </w:r>
    </w:p>
    <w:p w:rsidR="00502009" w:rsidRDefault="00502009" w:rsidP="00502009">
      <w:r>
        <w:t>Sprint Planning</w:t>
      </w:r>
    </w:p>
    <w:p w:rsidR="00502009" w:rsidRDefault="00502009" w:rsidP="00502009">
      <w:r>
        <w:t>Khi user story được tạo</w:t>
      </w:r>
    </w:p>
    <w:p w:rsidR="00502009" w:rsidRDefault="00502009" w:rsidP="00502009">
      <w:r>
        <w:t>Thậm chí từ giai đoạn backlog refinement</w:t>
      </w:r>
    </w:p>
    <w:p w:rsidR="00502009" w:rsidRDefault="00502009" w:rsidP="00502009">
      <w:r>
        <w:t xml:space="preserve">Đây gọi là </w:t>
      </w:r>
      <w:r>
        <w:rPr>
          <w:rStyle w:val="Strong"/>
        </w:rPr>
        <w:t>Shift-left testing</w:t>
      </w:r>
      <w:r>
        <w:t>.</w:t>
      </w:r>
    </w:p>
    <w:p w:rsidR="00502009" w:rsidRDefault="00502009" w:rsidP="00502009">
      <w:r>
        <w:t>Lợi ích:</w:t>
      </w:r>
    </w:p>
    <w:p w:rsidR="00502009" w:rsidRDefault="00502009" w:rsidP="00502009">
      <w:r>
        <w:lastRenderedPageBreak/>
        <w:t>Phát hiện yêu cầu mơ hồ sớm.</w:t>
      </w:r>
    </w:p>
    <w:p w:rsidR="00502009" w:rsidRDefault="00502009" w:rsidP="00502009">
      <w:r>
        <w:t>Giảm chi phí sửa lỗi.</w:t>
      </w:r>
    </w:p>
    <w:p w:rsidR="00502009" w:rsidRDefault="00502009" w:rsidP="00502009">
      <w:r>
        <w:t>Giảm rework.</w:t>
      </w:r>
    </w:p>
    <w:p w:rsidR="00502009" w:rsidRDefault="00502009" w:rsidP="00502009">
      <w:r>
        <w:t>Tăng chất lượng ngay từ đầu.</w:t>
      </w:r>
    </w:p>
    <w:p w:rsidR="00502009" w:rsidRDefault="00502009" w:rsidP="00502009">
      <w:r>
        <w:t>Dev và Tester phối hợp tốt hơn.</w:t>
      </w:r>
    </w:p>
    <w:p w:rsidR="00502009" w:rsidRDefault="00502009" w:rsidP="00502009">
      <w:r>
        <w:t>Tăng tốc độ release.</w:t>
      </w:r>
    </w:p>
    <w:p w:rsidR="00502009" w:rsidRDefault="00502009" w:rsidP="00502009">
      <w:r>
        <w:t>Thiết kế test sớm giúp ngăn lỗi thay vì chỉ phát hiện lỗi.</w:t>
      </w:r>
    </w:p>
    <w:p w:rsidR="00502009" w:rsidRPr="00502009" w:rsidRDefault="00502009" w:rsidP="00502009">
      <w:r w:rsidRPr="00502009">
        <w:t xml:space="preserve">Câu 5. So sánh Manual </w:t>
      </w:r>
      <w:proofErr w:type="gramStart"/>
      <w:r w:rsidRPr="00502009">
        <w:t>vs</w:t>
      </w:r>
      <w:proofErr w:type="gramEnd"/>
      <w:r w:rsidRPr="00502009">
        <w:t xml:space="preserve"> Automation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599"/>
        <w:gridCol w:w="2021"/>
      </w:tblGrid>
      <w:tr w:rsidR="00502009" w:rsidRPr="00502009" w:rsidTr="005020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Automation Testing</w:t>
            </w:r>
          </w:p>
        </w:tc>
      </w:tr>
      <w:tr w:rsidR="00502009" w:rsidRPr="00502009" w:rsidTr="005020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Chi phí ban đầu</w:t>
            </w:r>
          </w:p>
        </w:tc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Cao</w:t>
            </w:r>
          </w:p>
        </w:tc>
      </w:tr>
      <w:tr w:rsidR="00502009" w:rsidRPr="00502009" w:rsidTr="005020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Tốc độ</w:t>
            </w:r>
          </w:p>
        </w:tc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Chậm</w:t>
            </w:r>
          </w:p>
        </w:tc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Rất nhanh</w:t>
            </w:r>
          </w:p>
        </w:tc>
      </w:tr>
      <w:tr w:rsidR="00502009" w:rsidRPr="00502009" w:rsidTr="005020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Lặp lại nhiều lần</w:t>
            </w:r>
          </w:p>
        </w:tc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Không hiệu quả</w:t>
            </w:r>
          </w:p>
        </w:tc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Rất hiệu quả</w:t>
            </w:r>
          </w:p>
        </w:tc>
      </w:tr>
      <w:tr w:rsidR="00502009" w:rsidRPr="00502009" w:rsidTr="005020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Regression test</w:t>
            </w:r>
          </w:p>
        </w:tc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Tốn thời gian</w:t>
            </w:r>
          </w:p>
        </w:tc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Rất phù hợp</w:t>
            </w:r>
          </w:p>
        </w:tc>
      </w:tr>
      <w:tr w:rsidR="00502009" w:rsidRPr="00502009" w:rsidTr="005020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UI thay đổi nhiều</w:t>
            </w:r>
          </w:p>
        </w:tc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Linh hoạt</w:t>
            </w:r>
          </w:p>
        </w:tc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Tốn bảo trì</w:t>
            </w:r>
          </w:p>
        </w:tc>
      </w:tr>
      <w:tr w:rsidR="00502009" w:rsidRPr="00502009" w:rsidTr="005020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Phát hiện lỗi UI/UX</w:t>
            </w:r>
          </w:p>
        </w:tc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Tốt</w:t>
            </w:r>
          </w:p>
        </w:tc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Hạn chế</w:t>
            </w:r>
          </w:p>
        </w:tc>
      </w:tr>
      <w:tr w:rsidR="00502009" w:rsidRPr="00502009" w:rsidTr="005020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Kiểm thử exploratory</w:t>
            </w:r>
          </w:p>
        </w:tc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Phù hợp</w:t>
            </w:r>
          </w:p>
        </w:tc>
        <w:tc>
          <w:tcPr>
            <w:tcW w:w="0" w:type="auto"/>
            <w:vAlign w:val="center"/>
            <w:hideMark/>
          </w:tcPr>
          <w:p w:rsidR="00502009" w:rsidRPr="00502009" w:rsidRDefault="00502009" w:rsidP="00502009">
            <w:pPr>
              <w:rPr>
                <w:sz w:val="24"/>
                <w:szCs w:val="24"/>
              </w:rPr>
            </w:pPr>
            <w:r w:rsidRPr="00502009">
              <w:rPr>
                <w:sz w:val="24"/>
                <w:szCs w:val="24"/>
              </w:rPr>
              <w:t>Không phù hợp</w:t>
            </w:r>
          </w:p>
        </w:tc>
      </w:tr>
    </w:tbl>
    <w:p w:rsidR="00502009" w:rsidRPr="00502009" w:rsidRDefault="00502009" w:rsidP="00502009">
      <w:pPr>
        <w:rPr>
          <w:sz w:val="27"/>
          <w:szCs w:val="27"/>
        </w:rPr>
      </w:pPr>
      <w:r w:rsidRPr="00502009">
        <w:rPr>
          <w:sz w:val="27"/>
          <w:szCs w:val="27"/>
        </w:rPr>
        <w:t>Khi KHÔNG nên tự động hóa: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Dự án ngắn hạn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Yêu cầu thay đổi liên tục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Test case chỉ chạy 1–2 lần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UI chưa ổn định</w:t>
      </w:r>
    </w:p>
    <w:p w:rsidR="00502009" w:rsidRP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Chi phí automation &gt; lợi ích</w:t>
      </w:r>
    </w:p>
    <w:p w:rsidR="00502009" w:rsidRDefault="00502009" w:rsidP="00502009">
      <w:pPr>
        <w:rPr>
          <w:sz w:val="24"/>
          <w:szCs w:val="24"/>
        </w:rPr>
      </w:pPr>
      <w:r w:rsidRPr="00502009">
        <w:rPr>
          <w:sz w:val="24"/>
          <w:szCs w:val="24"/>
        </w:rPr>
        <w:t>Automation mạnh ở regression, không thay thế manual hoàn toàn.</w:t>
      </w:r>
    </w:p>
    <w:p w:rsidR="008A6979" w:rsidRDefault="008A6979" w:rsidP="00502009">
      <w:pPr>
        <w:rPr>
          <w:sz w:val="24"/>
          <w:szCs w:val="24"/>
        </w:rPr>
      </w:pPr>
    </w:p>
    <w:p w:rsidR="008A6979" w:rsidRDefault="008A6979" w:rsidP="008A6979">
      <w:r>
        <w:t>Bài 1.1</w:t>
      </w:r>
    </w:p>
    <w:p w:rsidR="008A6979" w:rsidRDefault="008A6979" w:rsidP="008A6979">
      <w:r>
        <w:rPr>
          <w:noProof/>
        </w:rPr>
        <w:lastRenderedPageBreak/>
        <w:drawing>
          <wp:inline distT="0" distB="0" distL="0" distR="0" wp14:anchorId="29BB4382" wp14:editId="101989FA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979" w:rsidRDefault="008A6979" w:rsidP="008A6979">
      <w:r>
        <w:t>Bài 1.2</w:t>
      </w:r>
    </w:p>
    <w:p w:rsidR="008A6979" w:rsidRDefault="008A6979" w:rsidP="008A6979">
      <w:r>
        <w:rPr>
          <w:noProof/>
        </w:rPr>
        <w:drawing>
          <wp:inline distT="0" distB="0" distL="0" distR="0" wp14:anchorId="3ECEF4B1" wp14:editId="248DFEF9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979" w:rsidRDefault="008A6979" w:rsidP="008A6979">
      <w:r>
        <w:t>BÀI 1.3 – Decision Table</w:t>
      </w:r>
    </w:p>
    <w:p w:rsidR="008A6979" w:rsidRDefault="008A6979" w:rsidP="008A6979">
      <w:r>
        <w:rPr>
          <w:noProof/>
        </w:rPr>
        <w:lastRenderedPageBreak/>
        <w:drawing>
          <wp:inline distT="0" distB="0" distL="0" distR="0" wp14:anchorId="767B53AC" wp14:editId="7445D6AE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979" w:rsidRDefault="008A6979" w:rsidP="008A6979">
      <w:r>
        <w:t>BÀI 1.4 – State Transition</w:t>
      </w:r>
    </w:p>
    <w:p w:rsidR="008A6979" w:rsidRDefault="008A6979" w:rsidP="008A6979">
      <w:r>
        <w:rPr>
          <w:noProof/>
        </w:rPr>
        <w:drawing>
          <wp:inline distT="0" distB="0" distL="0" distR="0" wp14:anchorId="3649D250" wp14:editId="49161FB4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979" w:rsidRPr="00502009" w:rsidRDefault="008A6979" w:rsidP="00502009">
      <w:pPr>
        <w:rPr>
          <w:sz w:val="24"/>
          <w:szCs w:val="24"/>
        </w:rPr>
      </w:pPr>
      <w:bookmarkStart w:id="0" w:name="_GoBack"/>
      <w:bookmarkEnd w:id="0"/>
    </w:p>
    <w:p w:rsidR="00502009" w:rsidRPr="00502009" w:rsidRDefault="00502009" w:rsidP="00502009">
      <w:pPr>
        <w:rPr>
          <w:sz w:val="24"/>
          <w:szCs w:val="24"/>
        </w:rPr>
      </w:pPr>
    </w:p>
    <w:p w:rsidR="00502009" w:rsidRDefault="00502009" w:rsidP="00502009"/>
    <w:p w:rsidR="00502009" w:rsidRDefault="00502009" w:rsidP="00502009"/>
    <w:p w:rsidR="00502009" w:rsidRPr="00482370" w:rsidRDefault="00502009" w:rsidP="00C4043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482370" w:rsidRPr="00482370" w:rsidRDefault="00482370">
      <w:pPr>
        <w:rPr>
          <w:color w:val="FF0000"/>
        </w:rPr>
      </w:pPr>
    </w:p>
    <w:sectPr w:rsidR="00482370" w:rsidRPr="00482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8260E"/>
    <w:multiLevelType w:val="multilevel"/>
    <w:tmpl w:val="3F3E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039D"/>
    <w:multiLevelType w:val="multilevel"/>
    <w:tmpl w:val="9D74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57FBA"/>
    <w:multiLevelType w:val="multilevel"/>
    <w:tmpl w:val="BC10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90736"/>
    <w:multiLevelType w:val="multilevel"/>
    <w:tmpl w:val="9848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51E8C"/>
    <w:multiLevelType w:val="multilevel"/>
    <w:tmpl w:val="1DEE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3B1F3A"/>
    <w:multiLevelType w:val="multilevel"/>
    <w:tmpl w:val="4316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72CB1"/>
    <w:multiLevelType w:val="multilevel"/>
    <w:tmpl w:val="7676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04379"/>
    <w:multiLevelType w:val="multilevel"/>
    <w:tmpl w:val="6222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550FC0"/>
    <w:multiLevelType w:val="multilevel"/>
    <w:tmpl w:val="FD7A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60C03"/>
    <w:multiLevelType w:val="multilevel"/>
    <w:tmpl w:val="F8C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A7F79"/>
    <w:multiLevelType w:val="multilevel"/>
    <w:tmpl w:val="2BB4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36BC4"/>
    <w:multiLevelType w:val="multilevel"/>
    <w:tmpl w:val="31BA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031F2"/>
    <w:multiLevelType w:val="multilevel"/>
    <w:tmpl w:val="9FA2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2C1B3E"/>
    <w:multiLevelType w:val="multilevel"/>
    <w:tmpl w:val="B06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90034"/>
    <w:multiLevelType w:val="multilevel"/>
    <w:tmpl w:val="13B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7"/>
  </w:num>
  <w:num w:numId="4">
    <w:abstractNumId w:val="10"/>
  </w:num>
  <w:num w:numId="5">
    <w:abstractNumId w:val="6"/>
  </w:num>
  <w:num w:numId="6">
    <w:abstractNumId w:val="13"/>
  </w:num>
  <w:num w:numId="7">
    <w:abstractNumId w:val="5"/>
  </w:num>
  <w:num w:numId="8">
    <w:abstractNumId w:val="9"/>
  </w:num>
  <w:num w:numId="9">
    <w:abstractNumId w:val="1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0C8"/>
    <w:rsid w:val="000520C8"/>
    <w:rsid w:val="00101F97"/>
    <w:rsid w:val="002225A3"/>
    <w:rsid w:val="00254BFB"/>
    <w:rsid w:val="00280906"/>
    <w:rsid w:val="00482370"/>
    <w:rsid w:val="00502009"/>
    <w:rsid w:val="00505CA8"/>
    <w:rsid w:val="00506F0B"/>
    <w:rsid w:val="008A6979"/>
    <w:rsid w:val="00AF1795"/>
    <w:rsid w:val="00B14DD0"/>
    <w:rsid w:val="00C40431"/>
    <w:rsid w:val="00EE7E99"/>
    <w:rsid w:val="00F35520"/>
    <w:rsid w:val="00F7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968C"/>
  <w15:chartTrackingRefBased/>
  <w15:docId w15:val="{401E3901-5888-4608-AC94-3F0C57747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23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23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23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237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2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23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5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A3F2DE-2DEE-4D94-80A4-12CE6FCF9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10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</dc:creator>
  <cp:keywords/>
  <dc:description/>
  <cp:lastModifiedBy>Gem</cp:lastModifiedBy>
  <cp:revision>1</cp:revision>
  <dcterms:created xsi:type="dcterms:W3CDTF">2026-03-03T06:09:00Z</dcterms:created>
  <dcterms:modified xsi:type="dcterms:W3CDTF">2026-03-03T08:34:00Z</dcterms:modified>
</cp:coreProperties>
</file>