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TRƯỜNG ĐẠI HỌC ĐÀ LẠT</w:t>
      </w:r>
    </w:p>
    <w:p>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 CÔNG NGHỆ THÔNG TIN</w:t>
      </w:r>
    </w:p>
    <w:p>
      <w:pPr>
        <w:spacing w:before="200" w:line="360"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ĐỀ CƯƠNG THỰC HIỆN ĐỒ ÁN TỐT NGHIỆP</w:t>
      </w:r>
    </w:p>
    <w:p>
      <w:pPr>
        <w:spacing w:before="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Tên đề tài:</w:t>
      </w:r>
      <w:r>
        <w:rPr>
          <w:rFonts w:ascii="Times New Roman" w:hAnsi="Times New Roman" w:eastAsia="Times New Roman" w:cs="Times New Roman"/>
          <w:sz w:val="26"/>
          <w:szCs w:val="26"/>
        </w:rPr>
        <w:t xml:space="preserve"> Nghiên cứu công nghệ VR và xây dựng mô phỏng một số bài học giáo dục địa phương cho bậc THPT tỉnh Lâm Đồng.</w:t>
      </w:r>
    </w:p>
    <w:p>
      <w:pPr>
        <w:spacing w:before="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Chuyên ngành:</w:t>
      </w:r>
      <w:r>
        <w:rPr>
          <w:rFonts w:ascii="Times New Roman" w:hAnsi="Times New Roman" w:eastAsia="Times New Roman" w:cs="Times New Roman"/>
          <w:sz w:val="26"/>
          <w:szCs w:val="26"/>
        </w:rPr>
        <w:t xml:space="preserve"> Kỹ thuật phần mềm.</w:t>
      </w:r>
    </w:p>
    <w:p>
      <w:pPr>
        <w:spacing w:before="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Sinh viên thực hiện</w:t>
      </w:r>
    </w:p>
    <w:tbl>
      <w:tblPr>
        <w:tblStyle w:val="15"/>
        <w:tblW w:w="862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19"/>
        <w:gridCol w:w="2630"/>
        <w:gridCol w:w="1236"/>
        <w:gridCol w:w="1437"/>
        <w:gridCol w:w="250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92" w:hRule="atLeast"/>
        </w:trPr>
        <w:tc>
          <w:tcPr>
            <w:tcW w:w="819"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STT</w:t>
            </w:r>
          </w:p>
        </w:tc>
        <w:tc>
          <w:tcPr>
            <w:tcW w:w="263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Họ và tên</w:t>
            </w:r>
          </w:p>
        </w:tc>
        <w:tc>
          <w:tcPr>
            <w:tcW w:w="1236"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MSSV</w:t>
            </w:r>
          </w:p>
        </w:tc>
        <w:tc>
          <w:tcPr>
            <w:tcW w:w="1437"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Lớp</w:t>
            </w:r>
          </w:p>
        </w:tc>
        <w:tc>
          <w:tcPr>
            <w:tcW w:w="2501"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92" w:hRule="atLeast"/>
        </w:trPr>
        <w:tc>
          <w:tcPr>
            <w:tcW w:w="819"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2630"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Đỗ Minh Đăng</w:t>
            </w:r>
          </w:p>
        </w:tc>
        <w:tc>
          <w:tcPr>
            <w:tcW w:w="1236"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2011363</w:t>
            </w:r>
          </w:p>
        </w:tc>
        <w:tc>
          <w:tcPr>
            <w:tcW w:w="1437"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CTK44PM</w:t>
            </w:r>
          </w:p>
        </w:tc>
        <w:tc>
          <w:tcPr>
            <w:tcW w:w="2501"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2011363@dlu.edu.vn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92" w:hRule="atLeast"/>
        </w:trPr>
        <w:tc>
          <w:tcPr>
            <w:tcW w:w="819"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2630"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Trần Bảo Lâm</w:t>
            </w:r>
          </w:p>
        </w:tc>
        <w:tc>
          <w:tcPr>
            <w:tcW w:w="1236"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2011401</w:t>
            </w:r>
          </w:p>
        </w:tc>
        <w:tc>
          <w:tcPr>
            <w:tcW w:w="1437"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CTK44PM</w:t>
            </w:r>
          </w:p>
        </w:tc>
        <w:tc>
          <w:tcPr>
            <w:tcW w:w="2501"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2011401@dlu.edu.vn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0" w:hRule="atLeast"/>
        </w:trPr>
        <w:tc>
          <w:tcPr>
            <w:tcW w:w="819"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2630" w:type="dxa"/>
            <w:shd w:val="clear" w:color="auto" w:fill="auto"/>
            <w:tcMar>
              <w:top w:w="100" w:type="dxa"/>
              <w:left w:w="100" w:type="dxa"/>
              <w:bottom w:w="100" w:type="dxa"/>
              <w:right w:w="100" w:type="dxa"/>
            </w:tcMar>
          </w:tcPr>
          <w:p>
            <w:pPr>
              <w:widowControl w:val="0"/>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Xuân Phát</w:t>
            </w:r>
          </w:p>
        </w:tc>
        <w:tc>
          <w:tcPr>
            <w:tcW w:w="1236"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2014478</w:t>
            </w:r>
          </w:p>
        </w:tc>
        <w:tc>
          <w:tcPr>
            <w:tcW w:w="1437"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CTK44PM</w:t>
            </w:r>
          </w:p>
        </w:tc>
        <w:tc>
          <w:tcPr>
            <w:tcW w:w="2501"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2014478@dlu.edu.vn</w:t>
            </w:r>
          </w:p>
        </w:tc>
      </w:tr>
    </w:tbl>
    <w:p>
      <w:pPr>
        <w:spacing w:before="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Giáo viên hướng dẫn:</w:t>
      </w:r>
      <w:r>
        <w:rPr>
          <w:rFonts w:ascii="Times New Roman" w:hAnsi="Times New Roman" w:eastAsia="Times New Roman" w:cs="Times New Roman"/>
          <w:sz w:val="26"/>
          <w:szCs w:val="26"/>
        </w:rPr>
        <w:t xml:space="preserve"> TS. Nguyễn Thị Lương.</w:t>
      </w:r>
    </w:p>
    <w:p>
      <w:pPr>
        <w:spacing w:before="20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1. Mục tiêu đề tài </w:t>
      </w:r>
    </w:p>
    <w:p>
      <w:pPr>
        <w:spacing w:before="200"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Đề tài "Nghiên cứu công nghệ VR và xây dựng mô phỏng một số bài học giáo dục địa phương cho bậc THPT tỉnh Lâm Đồng" nhằm mục đích đem đến một phương pháp học tập mới, tiện ích và sáng tạo cho học sinh cấp trung học phổ thông trong tỉnh Lâm Đồng.</w:t>
      </w:r>
    </w:p>
    <w:p>
      <w:pPr>
        <w:spacing w:before="200"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chính của đề tài là cải thiện chất lượng giáo dục bằng cách tạo ra một môi trường học tập chân thực, gần gũi và thú vị cho học sinh, mang đến cho học sinh những trải nghiệm học tập tương tác, trải nghiệm quan sát gần như thật đến từng chi tiết. Họ có thể khám phá, học hỏi kiến thức một cách trực quan và sáng tạo, từ đó nắm bắt và tiếp thu kiến thức một cách tốt hơn. Đồng thời, đề tài cũng giúp học sinh có thể trải nghiệm những bài học mô phỏng về lịch sử, địa lý, của một số địa điểm, những nét văn hoá đặc trưng của người dân trên địa bàn tỉnh Lâm Đồng một cách sinh động.</w:t>
      </w:r>
    </w:p>
    <w:p>
      <w:pPr>
        <w:spacing w:before="200"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Đề tài "Nghiên cứu công nghệ VR và xây dựng mô phỏng một số bài học giáo dục địa phương cho bậc THPT tỉnh Lâm Đồng" hướng đến việc tạo ra một hệ thống cung cấp phương pháp học tập mới, đầy thú vị và bổ trợ cho giáo dục truyền thống. Đề tài không chỉ đem lại lợi ích cho học sinh mà còn đóng góp tích cực trong việc nâng cao chất lượng giáo dục và giảng dạy. Sau khi được triển khai trên địa bàn tỉnh Lâm Đồng, nếu hệ thống nhận được nhiều sự đánh giá tích cực thì có thể đề xuất áp dụng ở các địa phương khác trong cả nước.</w:t>
      </w:r>
    </w:p>
    <w:p>
      <w:pPr>
        <w:spacing w:before="20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 Nội dung đề tài</w:t>
      </w:r>
    </w:p>
    <w:p>
      <w:pPr>
        <w:spacing w:line="360" w:lineRule="auto"/>
        <w:ind w:left="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Chương 1: Tổng quan đề tài</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 Giới thiệu đề tài</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1.2 Khảo sát, lý do chọn đề tài</w:t>
      </w:r>
    </w:p>
    <w:p>
      <w:pPr>
        <w:spacing w:line="360" w:lineRule="auto"/>
        <w:ind w:left="720"/>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1.3 Công nghệ VR</w:t>
      </w:r>
    </w:p>
    <w:p>
      <w:pPr>
        <w:spacing w:line="360" w:lineRule="auto"/>
        <w:ind w:left="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Chương 2: Phân tích yêu cầu và chức năng của hệ thống</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2.1 Phân tích yêu cầu</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2.2 Mô tả chức năng</w:t>
      </w:r>
    </w:p>
    <w:p>
      <w:pPr>
        <w:spacing w:line="360" w:lineRule="auto"/>
        <w:ind w:left="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Chương 3. Thiết kế hệ thống</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3.1 Thiết kế mô hình kiến trúc</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3.2 Thiết kế cơ sở dữ liệu</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3.3 Thiết kế giao diện</w:t>
      </w:r>
    </w:p>
    <w:p>
      <w:pPr>
        <w:spacing w:line="360" w:lineRule="auto"/>
        <w:ind w:left="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Chương 4. Xây dựng hệ thống</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4.1 Xây dựng môi trường phát triển</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4.2 Xây dựng API</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4.3 Xây dựng giao diện, chức năng quản trị</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4.4 Xây dựng giao diện, chức năng người dùng</w:t>
      </w:r>
    </w:p>
    <w:p>
      <w:pPr>
        <w:spacing w:line="360" w:lineRule="auto"/>
        <w:ind w:left="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Chương 5. Triển khai và đánh giá hệ thống</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5.1 Kiểm thử và triển khai</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5.2 Đánh giá hệ thống</w:t>
      </w:r>
    </w:p>
    <w:p>
      <w:pPr>
        <w:spacing w:line="360" w:lineRule="auto"/>
        <w:ind w:left="72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Chương 6. Kết luận và hướng phát triển</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6.1 Kết luận</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6.2 Hướng phát triển</w:t>
      </w:r>
    </w:p>
    <w:p>
      <w:pPr>
        <w:spacing w:before="20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3. Phần mềm và công cụ sử dụng</w:t>
      </w:r>
    </w:p>
    <w:p>
      <w:pPr>
        <w:spacing w:before="20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nghệ:</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Back-end: ASP.NET Core.</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Front-end web: Reactjs, Panolens.js.</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Mobile app: Flutter.</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Cơ sở dữ liệu: SQL Server.</w:t>
      </w:r>
    </w:p>
    <w:p>
      <w:pPr>
        <w:spacing w:before="20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Công cụ hỗ trợ: </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Visual Studio, Visual Studio Code, NeoVim: Soạn thảo, biên dịch mã nguồn.</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Azure Data Studio, SQL Server Management Studio: Quản trị cơ sở dữ liệu.</w:t>
      </w:r>
    </w:p>
    <w:p>
      <w:pPr>
        <w:spacing w:before="200"/>
        <w:ind w:firstLine="720"/>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 Android studio: Công cụ quản lý máy ảo Android</w:t>
      </w:r>
      <w:r>
        <w:rPr>
          <w:rFonts w:ascii="Times New Roman" w:hAnsi="Times New Roman" w:eastAsia="Times New Roman" w:cs="Times New Roman"/>
          <w:sz w:val="26"/>
          <w:szCs w:val="26"/>
          <w:lang w:val="en-US"/>
        </w:rPr>
        <w:t>.</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Figma: Thiết kế giao diện và các sơ đồ cần thiết.</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Postman: Hỗ trợ kiểm thử API.</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Docker: Triển khai hệ thống.</w:t>
      </w:r>
    </w:p>
    <w:p>
      <w:pPr>
        <w:spacing w:before="200"/>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Git: Quản lý phiên bản.</w:t>
      </w:r>
    </w:p>
    <w:p>
      <w:pPr>
        <w:spacing w:before="20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4. Kế hoạch thực hiện</w:t>
      </w:r>
    </w:p>
    <w:tbl>
      <w:tblPr>
        <w:tblStyle w:val="16"/>
        <w:tblW w:w="89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20"/>
        <w:gridCol w:w="4290"/>
        <w:gridCol w:w="2820"/>
        <w:gridCol w:w="11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STT</w:t>
            </w:r>
          </w:p>
        </w:tc>
        <w:tc>
          <w:tcPr>
            <w:tcW w:w="429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w:t>
            </w:r>
          </w:p>
        </w:tc>
        <w:tc>
          <w:tcPr>
            <w:tcW w:w="282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w:t>
            </w:r>
          </w:p>
        </w:tc>
        <w:tc>
          <w:tcPr>
            <w:tcW w:w="111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Viết đề cương đồ án</w:t>
            </w:r>
          </w:p>
        </w:tc>
        <w:tc>
          <w:tcPr>
            <w:tcW w:w="282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28/01/2024 - 31/01/2024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Tìm hiểu tổng quan mô hình bài học địa phương bậc THPT tỉnh Lâm Đồng</w:t>
            </w:r>
          </w:p>
        </w:tc>
        <w:tc>
          <w:tcPr>
            <w:tcW w:w="282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01/02/2024 - 05/02/2024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Phân tích yêu cầu và chức năng cần thiết của hệ thống</w:t>
            </w:r>
          </w:p>
        </w:tc>
        <w:tc>
          <w:tcPr>
            <w:tcW w:w="282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06/02/2024 - 07/02/2024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hệ thống, dữ liệu, giao diện</w:t>
            </w:r>
          </w:p>
        </w:tc>
        <w:tc>
          <w:tcPr>
            <w:tcW w:w="282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07/02/2024 - 09/02/2024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Xây dựng hệ thống API, giao diện phía quản trị và các chức năng cần thiết</w:t>
            </w:r>
          </w:p>
        </w:tc>
        <w:tc>
          <w:tcPr>
            <w:tcW w:w="282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19/02/2024 - </w:t>
            </w:r>
            <w:r>
              <w:rPr>
                <w:rFonts w:hint="default" w:ascii="Times New Roman" w:hAnsi="Times New Roman" w:eastAsia="Times New Roman" w:cs="Times New Roman"/>
                <w:sz w:val="26"/>
                <w:szCs w:val="26"/>
                <w:lang w:val="en-US"/>
              </w:rPr>
              <w:t>13</w:t>
            </w:r>
            <w:r>
              <w:rPr>
                <w:rFonts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03</w:t>
            </w:r>
            <w:r>
              <w:rPr>
                <w:rFonts w:ascii="Times New Roman" w:hAnsi="Times New Roman" w:eastAsia="Times New Roman" w:cs="Times New Roman"/>
                <w:sz w:val="26"/>
                <w:szCs w:val="26"/>
              </w:rPr>
              <w:t>/2024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Báo cáo tiến độ lần 1</w:t>
            </w:r>
          </w:p>
        </w:tc>
        <w:tc>
          <w:tcPr>
            <w:tcW w:w="282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14</w:t>
            </w:r>
            <w:r>
              <w:rPr>
                <w:rFonts w:ascii="Times New Roman" w:hAnsi="Times New Roman" w:eastAsia="Times New Roman" w:cs="Times New Roman"/>
                <w:sz w:val="26"/>
                <w:szCs w:val="26"/>
              </w:rPr>
              <w:t>/0</w:t>
            </w:r>
            <w:r>
              <w:rPr>
                <w:rFonts w:hint="default" w:ascii="Times New Roman" w:hAnsi="Times New Roman" w:eastAsia="Times New Roman" w:cs="Times New Roman"/>
                <w:sz w:val="26"/>
                <w:szCs w:val="26"/>
                <w:lang w:val="en-US"/>
              </w:rPr>
              <w:t>3</w:t>
            </w:r>
            <w:r>
              <w:rPr>
                <w:rFonts w:ascii="Times New Roman" w:hAnsi="Times New Roman" w:eastAsia="Times New Roman" w:cs="Times New Roman"/>
                <w:sz w:val="26"/>
                <w:szCs w:val="26"/>
              </w:rPr>
              <w:t xml:space="preserve">/2024 - </w:t>
            </w:r>
            <w:r>
              <w:rPr>
                <w:rFonts w:hint="default" w:ascii="Times New Roman" w:hAnsi="Times New Roman" w:eastAsia="Times New Roman" w:cs="Times New Roman"/>
                <w:sz w:val="26"/>
                <w:szCs w:val="26"/>
                <w:lang w:val="en-US"/>
              </w:rPr>
              <w:t>15</w:t>
            </w:r>
            <w:r>
              <w:rPr>
                <w:rFonts w:ascii="Times New Roman" w:hAnsi="Times New Roman" w:eastAsia="Times New Roman" w:cs="Times New Roman"/>
                <w:sz w:val="26"/>
                <w:szCs w:val="26"/>
              </w:rPr>
              <w:t>/0</w:t>
            </w:r>
            <w:r>
              <w:rPr>
                <w:rFonts w:hint="default" w:ascii="Times New Roman" w:hAnsi="Times New Roman" w:eastAsia="Times New Roman" w:cs="Times New Roman"/>
                <w:sz w:val="26"/>
                <w:szCs w:val="26"/>
                <w:lang w:val="en-US"/>
              </w:rPr>
              <w:t>3</w:t>
            </w:r>
            <w:r>
              <w:rPr>
                <w:rFonts w:ascii="Times New Roman" w:hAnsi="Times New Roman" w:eastAsia="Times New Roman" w:cs="Times New Roman"/>
                <w:sz w:val="26"/>
                <w:szCs w:val="26"/>
              </w:rPr>
              <w:t>/2024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Xây dựng hệ thống: giao diện, chức năng phía người dùng</w:t>
            </w:r>
          </w:p>
        </w:tc>
        <w:tc>
          <w:tcPr>
            <w:tcW w:w="282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16</w:t>
            </w:r>
            <w:r>
              <w:rPr>
                <w:rFonts w:ascii="Times New Roman" w:hAnsi="Times New Roman" w:eastAsia="Times New Roman" w:cs="Times New Roman"/>
                <w:sz w:val="26"/>
                <w:szCs w:val="26"/>
              </w:rPr>
              <w:t>/0</w:t>
            </w:r>
            <w:r>
              <w:rPr>
                <w:rFonts w:hint="default" w:ascii="Times New Roman" w:hAnsi="Times New Roman" w:eastAsia="Times New Roman" w:cs="Times New Roman"/>
                <w:sz w:val="26"/>
                <w:szCs w:val="26"/>
                <w:lang w:val="en-US"/>
              </w:rPr>
              <w:t>3</w:t>
            </w:r>
            <w:r>
              <w:rPr>
                <w:rFonts w:ascii="Times New Roman" w:hAnsi="Times New Roman" w:eastAsia="Times New Roman" w:cs="Times New Roman"/>
                <w:sz w:val="26"/>
                <w:szCs w:val="26"/>
              </w:rPr>
              <w:t xml:space="preserve">/2024 - </w:t>
            </w:r>
            <w:r>
              <w:rPr>
                <w:rFonts w:hint="default" w:ascii="Times New Roman" w:hAnsi="Times New Roman" w:eastAsia="Times New Roman" w:cs="Times New Roman"/>
                <w:sz w:val="26"/>
                <w:szCs w:val="26"/>
                <w:lang w:val="en-US"/>
              </w:rPr>
              <w:t>21</w:t>
            </w:r>
            <w:r>
              <w:rPr>
                <w:rFonts w:ascii="Times New Roman" w:hAnsi="Times New Roman" w:eastAsia="Times New Roman" w:cs="Times New Roman"/>
                <w:sz w:val="26"/>
                <w:szCs w:val="26"/>
              </w:rPr>
              <w:t>/04/2024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10</w:t>
            </w:r>
          </w:p>
        </w:tc>
        <w:tc>
          <w:tcPr>
            <w:tcW w:w="4290" w:type="dxa"/>
            <w:shd w:val="clear" w:color="auto" w:fill="auto"/>
            <w:tcMar>
              <w:top w:w="100" w:type="dxa"/>
              <w:left w:w="100" w:type="dxa"/>
              <w:bottom w:w="100" w:type="dxa"/>
              <w:right w:w="100" w:type="dxa"/>
            </w:tcMar>
          </w:tcPr>
          <w:p>
            <w:pPr>
              <w:widowControl w:val="0"/>
              <w:spacing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Báo cái tiến độ lần 2</w:t>
            </w:r>
          </w:p>
        </w:tc>
        <w:tc>
          <w:tcPr>
            <w:tcW w:w="2820" w:type="dxa"/>
            <w:shd w:val="clear" w:color="auto" w:fill="auto"/>
            <w:tcMar>
              <w:top w:w="100" w:type="dxa"/>
              <w:left w:w="100" w:type="dxa"/>
              <w:bottom w:w="100" w:type="dxa"/>
              <w:right w:w="100" w:type="dxa"/>
            </w:tcMar>
          </w:tcPr>
          <w:p>
            <w:pPr>
              <w:widowControl w:val="0"/>
              <w:spacing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22/04/2024 - 23/04/2024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11</w:t>
            </w:r>
          </w:p>
        </w:tc>
        <w:tc>
          <w:tcPr>
            <w:tcW w:w="4290" w:type="dxa"/>
            <w:shd w:val="clear" w:color="auto" w:fill="auto"/>
            <w:tcMar>
              <w:top w:w="100" w:type="dxa"/>
              <w:left w:w="100" w:type="dxa"/>
              <w:bottom w:w="100" w:type="dxa"/>
              <w:right w:w="100" w:type="dxa"/>
            </w:tcMar>
          </w:tcPr>
          <w:p>
            <w:pPr>
              <w:widowControl w:val="0"/>
              <w:spacing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Chuẩn bị bản thảo</w:t>
            </w:r>
          </w:p>
        </w:tc>
        <w:tc>
          <w:tcPr>
            <w:tcW w:w="2820" w:type="dxa"/>
            <w:shd w:val="clear" w:color="auto" w:fill="auto"/>
            <w:tcMar>
              <w:top w:w="100" w:type="dxa"/>
              <w:left w:w="100" w:type="dxa"/>
              <w:bottom w:w="100" w:type="dxa"/>
              <w:right w:w="100" w:type="dxa"/>
            </w:tcMar>
          </w:tcPr>
          <w:p>
            <w:pPr>
              <w:widowControl w:val="0"/>
              <w:spacing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24/04/2024 - 30/04/2024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12</w:t>
            </w:r>
          </w:p>
        </w:tc>
        <w:tc>
          <w:tcPr>
            <w:tcW w:w="4290" w:type="dxa"/>
            <w:shd w:val="clear" w:color="auto" w:fill="auto"/>
            <w:tcMar>
              <w:top w:w="100" w:type="dxa"/>
              <w:left w:w="100" w:type="dxa"/>
              <w:bottom w:w="100" w:type="dxa"/>
              <w:right w:w="100" w:type="dxa"/>
            </w:tcMar>
          </w:tcPr>
          <w:p>
            <w:pPr>
              <w:widowControl w:val="0"/>
              <w:spacing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Nộp bản thảo</w:t>
            </w:r>
          </w:p>
        </w:tc>
        <w:tc>
          <w:tcPr>
            <w:tcW w:w="2820" w:type="dxa"/>
            <w:shd w:val="clear" w:color="auto" w:fill="auto"/>
            <w:tcMar>
              <w:top w:w="100" w:type="dxa"/>
              <w:left w:w="100" w:type="dxa"/>
              <w:bottom w:w="100" w:type="dxa"/>
              <w:right w:w="100" w:type="dxa"/>
            </w:tcMar>
          </w:tcPr>
          <w:p>
            <w:pPr>
              <w:widowControl w:val="0"/>
              <w:spacing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01/05/2024 - 10/05/2045</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en-US"/>
              </w:rPr>
              <w:t>3</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Triển khai và kiểm thử hệ thống</w:t>
            </w:r>
          </w:p>
        </w:tc>
        <w:tc>
          <w:tcPr>
            <w:tcW w:w="282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11</w:t>
            </w:r>
            <w:r>
              <w:rPr>
                <w:rFonts w:ascii="Times New Roman" w:hAnsi="Times New Roman" w:eastAsia="Times New Roman" w:cs="Times New Roman"/>
                <w:sz w:val="26"/>
                <w:szCs w:val="26"/>
              </w:rPr>
              <w:t xml:space="preserve">/05/2024 - </w:t>
            </w:r>
            <w:r>
              <w:rPr>
                <w:rFonts w:hint="default" w:ascii="Times New Roman" w:hAnsi="Times New Roman" w:eastAsia="Times New Roman" w:cs="Times New Roman"/>
                <w:sz w:val="26"/>
                <w:szCs w:val="26"/>
                <w:lang w:val="en-US"/>
              </w:rPr>
              <w:t>14</w:t>
            </w:r>
            <w:r>
              <w:rPr>
                <w:rFonts w:ascii="Times New Roman" w:hAnsi="Times New Roman" w:eastAsia="Times New Roman" w:cs="Times New Roman"/>
                <w:sz w:val="26"/>
                <w:szCs w:val="26"/>
              </w:rPr>
              <w:t>/05/2024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en-US"/>
              </w:rPr>
              <w:t>4</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Kiểm thử và hoàn thiện hệ thống </w:t>
            </w:r>
          </w:p>
        </w:tc>
        <w:tc>
          <w:tcPr>
            <w:tcW w:w="282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15</w:t>
            </w:r>
            <w:r>
              <w:rPr>
                <w:rFonts w:ascii="Times New Roman" w:hAnsi="Times New Roman" w:eastAsia="Times New Roman" w:cs="Times New Roman"/>
                <w:sz w:val="26"/>
                <w:szCs w:val="26"/>
              </w:rPr>
              <w:t xml:space="preserve">/05/2024 - </w:t>
            </w:r>
            <w:r>
              <w:rPr>
                <w:rFonts w:hint="default" w:ascii="Times New Roman" w:hAnsi="Times New Roman" w:eastAsia="Times New Roman" w:cs="Times New Roman"/>
                <w:sz w:val="26"/>
                <w:szCs w:val="26"/>
                <w:lang w:val="en-US"/>
              </w:rPr>
              <w:t>18</w:t>
            </w:r>
            <w:r>
              <w:rPr>
                <w:rFonts w:ascii="Times New Roman" w:hAnsi="Times New Roman" w:eastAsia="Times New Roman" w:cs="Times New Roman"/>
                <w:sz w:val="26"/>
                <w:szCs w:val="26"/>
              </w:rPr>
              <w:t>/05/2024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20" w:type="dxa"/>
            <w:shd w:val="clear" w:color="auto" w:fill="auto"/>
            <w:tcMar>
              <w:top w:w="100" w:type="dxa"/>
              <w:left w:w="100" w:type="dxa"/>
              <w:bottom w:w="100" w:type="dxa"/>
              <w:right w:w="100" w:type="dxa"/>
            </w:tcMar>
          </w:tcPr>
          <w:p>
            <w:pPr>
              <w:widowControl w:val="0"/>
              <w:spacing w:line="360" w:lineRule="auto"/>
              <w:jc w:val="center"/>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en-US"/>
              </w:rPr>
              <w:t>5</w:t>
            </w:r>
          </w:p>
        </w:tc>
        <w:tc>
          <w:tcPr>
            <w:tcW w:w="429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Nộp báo cáo cho Khoa theo lịch</w:t>
            </w:r>
          </w:p>
          <w:p>
            <w:pPr>
              <w:widowControl w:val="0"/>
              <w:spacing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B</w:t>
            </w:r>
            <w:r>
              <w:rPr>
                <w:rFonts w:ascii="Times New Roman" w:hAnsi="Times New Roman" w:eastAsia="Times New Roman" w:cs="Times New Roman"/>
                <w:sz w:val="26"/>
                <w:szCs w:val="26"/>
                <w:lang w:val="en-US"/>
              </w:rPr>
              <w:t>ả</w:t>
            </w:r>
            <w:r>
              <w:rPr>
                <w:rFonts w:hint="default" w:ascii="Times New Roman" w:hAnsi="Times New Roman" w:eastAsia="Times New Roman" w:cs="Times New Roman"/>
                <w:sz w:val="26"/>
                <w:szCs w:val="26"/>
                <w:lang w:val="en-US"/>
              </w:rPr>
              <w:t>o vệ đồ án</w:t>
            </w:r>
          </w:p>
        </w:tc>
        <w:tc>
          <w:tcPr>
            <w:tcW w:w="2820" w:type="dxa"/>
            <w:shd w:val="clear" w:color="auto" w:fill="auto"/>
            <w:tcMar>
              <w:top w:w="100" w:type="dxa"/>
              <w:left w:w="100" w:type="dxa"/>
              <w:bottom w:w="100" w:type="dxa"/>
              <w:right w:w="100" w:type="dxa"/>
            </w:tcMar>
          </w:tcPr>
          <w:p>
            <w:pPr>
              <w:widowControl w:val="0"/>
              <w:spacing w:line="36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20/05/2024 - 24/05/2024</w:t>
            </w:r>
          </w:p>
        </w:tc>
        <w:tc>
          <w:tcPr>
            <w:tcW w:w="1110" w:type="dxa"/>
            <w:shd w:val="clear" w:color="auto" w:fill="auto"/>
            <w:tcMar>
              <w:top w:w="100" w:type="dxa"/>
              <w:left w:w="100" w:type="dxa"/>
              <w:bottom w:w="100" w:type="dxa"/>
              <w:right w:w="100" w:type="dxa"/>
            </w:tcMar>
          </w:tcPr>
          <w:p>
            <w:pPr>
              <w:widowControl w:val="0"/>
              <w:spacing w:line="360" w:lineRule="auto"/>
              <w:rPr>
                <w:rFonts w:ascii="Times New Roman" w:hAnsi="Times New Roman" w:eastAsia="Times New Roman" w:cs="Times New Roman"/>
                <w:sz w:val="26"/>
                <w:szCs w:val="26"/>
              </w:rPr>
            </w:pPr>
          </w:p>
        </w:tc>
      </w:tr>
    </w:tbl>
    <w:p>
      <w:pPr>
        <w:spacing w:before="20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5. Dự kiến kết quả đạt được</w:t>
      </w:r>
    </w:p>
    <w:p>
      <w:pPr>
        <w:pStyle w:val="18"/>
        <w:numPr>
          <w:ilvl w:val="0"/>
          <w:numId w:val="1"/>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Hiểu và nắm vững kiến thức, kỹ thuật liên quan đến các công nghệ mới và áp dụng vào thực tế để xây dựng một sản phẩm hoàn chỉnh.</w:t>
      </w:r>
    </w:p>
    <w:p>
      <w:pPr>
        <w:pStyle w:val="18"/>
        <w:numPr>
          <w:ilvl w:val="0"/>
          <w:numId w:val="1"/>
        </w:numPr>
        <w:spacing w:before="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Báo cáo tổng quan hệ thống và cách thức hoạt động của ứng dụng sử dụng công nghệ VR.</w:t>
      </w:r>
    </w:p>
    <w:p>
      <w:pPr>
        <w:pStyle w:val="18"/>
        <w:numPr>
          <w:ilvl w:val="0"/>
          <w:numId w:val="1"/>
        </w:numPr>
        <w:spacing w:before="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Ứng dụng các công nghệ để xây dựng ứng dụng VR mô phỏng một số bài học giáo dục địa phương cho bậc THPT tỉnh Lâm Đồng.</w:t>
      </w:r>
    </w:p>
    <w:p>
      <w:pPr>
        <w:pStyle w:val="18"/>
        <w:numPr>
          <w:ilvl w:val="0"/>
          <w:numId w:val="1"/>
        </w:numPr>
        <w:spacing w:before="20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sz w:val="26"/>
          <w:szCs w:val="26"/>
        </w:rPr>
        <w:t>Triển khai hệ thống, đưa vào sử dụng thử nghiệm trong thực tế tại một số trường học trên địa bàn tỉnh Lâm Đồng.</w:t>
      </w:r>
    </w:p>
    <w:p>
      <w:pPr>
        <w:spacing w:before="20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6. Tài liệu tham khảo</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w:t>
      </w:r>
      <w:r>
        <w:rPr>
          <w:rFonts w:ascii="Times New Roman" w:hAnsi="Times New Roman" w:eastAsia="Times New Roman" w:cs="Times New Roman"/>
          <w:sz w:val="26"/>
          <w:szCs w:val="26"/>
          <w:lang w:val="en-US"/>
        </w:rPr>
        <w:t>.</w:t>
      </w:r>
      <w:r>
        <w:rPr>
          <w:rFonts w:ascii="Times New Roman" w:hAnsi="Times New Roman" w:eastAsia="Times New Roman" w:cs="Times New Roman"/>
          <w:sz w:val="26"/>
          <w:szCs w:val="26"/>
        </w:rPr>
        <w:t xml:space="preserve"> Reactjs: https://reactjs.org/</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w:t>
      </w:r>
      <w:r>
        <w:rPr>
          <w:rFonts w:ascii="Times New Roman" w:hAnsi="Times New Roman" w:eastAsia="Times New Roman" w:cs="Times New Roman"/>
          <w:sz w:val="26"/>
          <w:szCs w:val="26"/>
          <w:lang w:val="en-US"/>
        </w:rPr>
        <w:t>.</w:t>
      </w:r>
      <w:r>
        <w:rPr>
          <w:rFonts w:ascii="Times New Roman" w:hAnsi="Times New Roman" w:eastAsia="Times New Roman" w:cs="Times New Roman"/>
          <w:sz w:val="26"/>
          <w:szCs w:val="26"/>
        </w:rPr>
        <w:t xml:space="preserve"> Entity Framework Core: https://learn.microsoft.com/en-us/training/</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modules/persist-data-ef-core</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w:t>
      </w:r>
      <w:r>
        <w:rPr>
          <w:rFonts w:ascii="Times New Roman" w:hAnsi="Times New Roman" w:eastAsia="Times New Roman" w:cs="Times New Roman"/>
          <w:sz w:val="26"/>
          <w:szCs w:val="26"/>
          <w:lang w:val="en-US"/>
        </w:rPr>
        <w:t>.</w:t>
      </w:r>
      <w:r>
        <w:rPr>
          <w:rFonts w:ascii="Times New Roman" w:hAnsi="Times New Roman" w:eastAsia="Times New Roman" w:cs="Times New Roman"/>
          <w:sz w:val="26"/>
          <w:szCs w:val="26"/>
        </w:rPr>
        <w:t xml:space="preserve"> ASP.NET Core: https://learn.microsoft.com/vi-vn/aspnet/core/?view=</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aspnetcore-6.0</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w:t>
      </w:r>
      <w:r>
        <w:rPr>
          <w:rFonts w:ascii="Times New Roman" w:hAnsi="Times New Roman" w:eastAsia="Times New Roman" w:cs="Times New Roman"/>
          <w:sz w:val="26"/>
          <w:szCs w:val="26"/>
          <w:lang w:val="en-US"/>
        </w:rPr>
        <w:t>.</w:t>
      </w:r>
      <w:r>
        <w:rPr>
          <w:rFonts w:ascii="Times New Roman" w:hAnsi="Times New Roman" w:eastAsia="Times New Roman" w:cs="Times New Roman"/>
          <w:sz w:val="26"/>
          <w:szCs w:val="26"/>
        </w:rPr>
        <w:t xml:space="preserve"> Minimal APIs: https://learn.microsoft.com/en-us/aspnet/core/fundamentals/</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minimal-apis/overview?view=aspnetcore-7.0</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w:t>
      </w:r>
      <w:r>
        <w:rPr>
          <w:rFonts w:ascii="Times New Roman" w:hAnsi="Times New Roman" w:eastAsia="Times New Roman" w:cs="Times New Roman"/>
          <w:sz w:val="26"/>
          <w:szCs w:val="26"/>
          <w:lang w:val="en-US"/>
        </w:rPr>
        <w:t>.</w:t>
      </w:r>
      <w:r>
        <w:rPr>
          <w:rFonts w:ascii="Times New Roman" w:hAnsi="Times New Roman" w:eastAsia="Times New Roman" w:cs="Times New Roman"/>
          <w:sz w:val="26"/>
          <w:szCs w:val="26"/>
        </w:rPr>
        <w:t xml:space="preserve"> Panolens: </w:t>
      </w:r>
      <w:r>
        <w:rPr>
          <w:color w:val="auto"/>
          <w:u w:val="none"/>
        </w:rPr>
        <w:fldChar w:fldCharType="begin"/>
      </w:r>
      <w:r>
        <w:rPr>
          <w:color w:val="auto"/>
          <w:u w:val="none"/>
        </w:rPr>
        <w:instrText xml:space="preserve"> HYPERLINK "https://pchen66.github.io/panolens.js/docs/" \h </w:instrText>
      </w:r>
      <w:r>
        <w:rPr>
          <w:color w:val="auto"/>
          <w:u w:val="none"/>
        </w:rPr>
        <w:fldChar w:fldCharType="separate"/>
      </w:r>
      <w:r>
        <w:rPr>
          <w:rFonts w:ascii="Times New Roman" w:hAnsi="Times New Roman" w:eastAsia="Times New Roman" w:cs="Times New Roman"/>
          <w:color w:val="auto"/>
          <w:sz w:val="26"/>
          <w:szCs w:val="26"/>
          <w:u w:val="none"/>
        </w:rPr>
        <w:t>https://pchen66.github.io/panolens.js/docs/</w:t>
      </w:r>
      <w:r>
        <w:rPr>
          <w:rFonts w:ascii="Times New Roman" w:hAnsi="Times New Roman" w:eastAsia="Times New Roman" w:cs="Times New Roman"/>
          <w:color w:val="auto"/>
          <w:sz w:val="26"/>
          <w:szCs w:val="26"/>
          <w:u w:val="none"/>
        </w:rPr>
        <w:fldChar w:fldCharType="end"/>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[6]</w:t>
      </w:r>
      <w:r>
        <w:rPr>
          <w:rFonts w:ascii="Times New Roman" w:hAnsi="Times New Roman" w:eastAsia="Times New Roman" w:cs="Times New Roman"/>
          <w:sz w:val="26"/>
          <w:szCs w:val="26"/>
          <w:lang w:val="en-US"/>
        </w:rPr>
        <w:t>.</w:t>
      </w:r>
      <w:r>
        <w:rPr>
          <w:rFonts w:ascii="Times New Roman" w:hAnsi="Times New Roman" w:eastAsia="Times New Roman" w:cs="Times New Roman"/>
          <w:sz w:val="26"/>
          <w:szCs w:val="26"/>
        </w:rPr>
        <w:t xml:space="preserve"> Flutter: </w:t>
      </w:r>
      <w:r>
        <w:rPr>
          <w:b w:val="0"/>
          <w:bCs w:val="0"/>
          <w:color w:val="auto"/>
          <w:u w:val="none"/>
        </w:rPr>
        <w:fldChar w:fldCharType="begin"/>
      </w:r>
      <w:r>
        <w:rPr>
          <w:b w:val="0"/>
          <w:bCs w:val="0"/>
          <w:color w:val="auto"/>
          <w:u w:val="none"/>
        </w:rPr>
        <w:instrText xml:space="preserve"> HYPERLINK "https://docs.flutter.dev/" \h </w:instrText>
      </w:r>
      <w:r>
        <w:rPr>
          <w:b w:val="0"/>
          <w:bCs w:val="0"/>
          <w:color w:val="auto"/>
          <w:u w:val="none"/>
        </w:rPr>
        <w:fldChar w:fldCharType="separate"/>
      </w:r>
      <w:r>
        <w:rPr>
          <w:rFonts w:ascii="Times New Roman" w:hAnsi="Times New Roman" w:eastAsia="Times New Roman" w:cs="Times New Roman"/>
          <w:b w:val="0"/>
          <w:bCs w:val="0"/>
          <w:color w:val="auto"/>
          <w:sz w:val="26"/>
          <w:szCs w:val="26"/>
          <w:u w:val="none"/>
        </w:rPr>
        <w:t>https://docs.flutter.dev/</w:t>
      </w:r>
      <w:r>
        <w:rPr>
          <w:rFonts w:ascii="Times New Roman" w:hAnsi="Times New Roman" w:eastAsia="Times New Roman" w:cs="Times New Roman"/>
          <w:b w:val="0"/>
          <w:bCs w:val="0"/>
          <w:color w:val="auto"/>
          <w:sz w:val="26"/>
          <w:szCs w:val="26"/>
          <w:u w:val="none"/>
        </w:rPr>
        <w:fldChar w:fldCharType="end"/>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[7]</w:t>
      </w:r>
      <w:r>
        <w:rPr>
          <w:rFonts w:ascii="Times New Roman" w:hAnsi="Times New Roman" w:eastAsia="Times New Roman" w:cs="Times New Roman"/>
          <w:sz w:val="26"/>
          <w:szCs w:val="26"/>
          <w:lang w:val="en-US"/>
        </w:rPr>
        <w:t>.</w:t>
      </w:r>
      <w:r>
        <w:rPr>
          <w:rFonts w:ascii="Times New Roman" w:hAnsi="Times New Roman" w:eastAsia="Times New Roman" w:cs="Times New Roman"/>
          <w:sz w:val="26"/>
          <w:szCs w:val="26"/>
        </w:rPr>
        <w:t xml:space="preserve"> React Key Concepts: Consolidate your knowledge of React's core features, by Maximilian Schwarzmuller.</w:t>
      </w:r>
    </w:p>
    <w:p>
      <w:pPr>
        <w:spacing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[8]</w:t>
      </w:r>
      <w:r>
        <w:rPr>
          <w:rFonts w:ascii="Times New Roman" w:hAnsi="Times New Roman" w:eastAsia="Times New Roman" w:cs="Times New Roman"/>
          <w:sz w:val="26"/>
          <w:szCs w:val="26"/>
          <w:lang w:val="en-US"/>
        </w:rPr>
        <w:t>.</w:t>
      </w:r>
      <w:r>
        <w:rPr>
          <w:rFonts w:ascii="Times New Roman" w:hAnsi="Times New Roman" w:eastAsia="Times New Roman" w:cs="Times New Roman"/>
          <w:sz w:val="26"/>
          <w:szCs w:val="26"/>
        </w:rPr>
        <w:t xml:space="preserve"> C# 11 and .NET 7 – Modern Cross-Platform Development Fundamentals: Start building websites and services with ASP.NET Core 7, Blazor, and EF Core 7, 7th Edition by Mark J. Price.</w:t>
      </w:r>
    </w:p>
    <w:p>
      <w:pPr>
        <w:spacing w:line="360" w:lineRule="auto"/>
        <w:ind w:left="720"/>
        <w:jc w:val="both"/>
        <w:rPr>
          <w:rFonts w:ascii="Times New Roman" w:hAnsi="Times New Roman" w:eastAsia="Times New Roman" w:cs="Times New Roman"/>
          <w:color w:val="0F1111"/>
          <w:sz w:val="26"/>
          <w:szCs w:val="26"/>
        </w:rPr>
      </w:pPr>
      <w:r>
        <w:rPr>
          <w:rFonts w:ascii="Times New Roman" w:hAnsi="Times New Roman" w:eastAsia="Times New Roman" w:cs="Times New Roman"/>
          <w:sz w:val="26"/>
          <w:szCs w:val="26"/>
        </w:rPr>
        <w:t>[9]</w:t>
      </w:r>
      <w:r>
        <w:rPr>
          <w:rFonts w:ascii="Times New Roman" w:hAnsi="Times New Roman" w:eastAsia="Times New Roman" w:cs="Times New Roman"/>
          <w:sz w:val="26"/>
          <w:szCs w:val="26"/>
          <w:lang w:val="en-US"/>
        </w:rPr>
        <w:t xml:space="preserve">. </w:t>
      </w:r>
      <w:r>
        <w:rPr>
          <w:rFonts w:ascii="Times New Roman" w:hAnsi="Times New Roman" w:eastAsia="Times New Roman" w:cs="Times New Roman"/>
          <w:color w:val="0F1111"/>
          <w:sz w:val="26"/>
          <w:szCs w:val="26"/>
        </w:rPr>
        <w:t>Managing State in Flutter Pragmatically: Discover how to adopt the best state management approach for scaling your Flutter app</w:t>
      </w:r>
      <w:bookmarkStart w:id="1" w:name="_GoBack"/>
      <w:bookmarkEnd w:id="1"/>
    </w:p>
    <w:p>
      <w:pPr>
        <w:widowControl w:val="0"/>
        <w:pBdr>
          <w:top w:val="none" w:color="auto" w:sz="0" w:space="0"/>
          <w:left w:val="none" w:color="auto" w:sz="0" w:space="0"/>
          <w:bottom w:val="none" w:color="auto" w:sz="0" w:space="0"/>
          <w:right w:val="none" w:color="auto" w:sz="0" w:space="0"/>
          <w:between w:val="none" w:color="auto" w:sz="0" w:space="0"/>
        </w:pBdr>
        <w:spacing w:before="259" w:line="240" w:lineRule="auto"/>
        <w:ind w:right="88"/>
        <w:jc w:val="right"/>
        <w:rPr>
          <w:rFonts w:ascii="Times New Roman" w:hAnsi="Times New Roman" w:eastAsia="Times" w:cs="Times New Roman"/>
          <w:i/>
          <w:sz w:val="25"/>
          <w:szCs w:val="25"/>
        </w:rPr>
      </w:pPr>
      <w:r>
        <w:rPr>
          <w:rFonts w:ascii="Times New Roman" w:hAnsi="Times New Roman" w:eastAsia="Times" w:cs="Times New Roman"/>
          <w:i/>
          <w:sz w:val="25"/>
          <w:szCs w:val="25"/>
        </w:rPr>
        <w:t>Đà Lạt, ngày   tháng   năm 2024</w:t>
      </w:r>
    </w:p>
    <w:p>
      <w:pPr>
        <w:widowControl w:val="0"/>
        <w:pBdr>
          <w:top w:val="none" w:color="auto" w:sz="0" w:space="0"/>
          <w:left w:val="none" w:color="auto" w:sz="0" w:space="0"/>
          <w:bottom w:val="none" w:color="auto" w:sz="0" w:space="0"/>
          <w:right w:val="none" w:color="auto" w:sz="0" w:space="0"/>
          <w:between w:val="none" w:color="auto" w:sz="0" w:space="0"/>
        </w:pBdr>
        <w:tabs>
          <w:tab w:val="center" w:pos="7371"/>
        </w:tabs>
        <w:spacing w:line="240" w:lineRule="auto"/>
        <w:ind w:right="88"/>
        <w:rPr>
          <w:rFonts w:ascii="Times New Roman" w:hAnsi="Times New Roman" w:eastAsia="Times" w:cs="Times New Roman"/>
          <w:b/>
          <w:sz w:val="25"/>
          <w:szCs w:val="25"/>
        </w:rPr>
      </w:pPr>
      <w:r>
        <w:rPr>
          <w:rFonts w:ascii="Times New Roman" w:hAnsi="Times New Roman" w:eastAsia="Times" w:cs="Times New Roman"/>
          <w:b/>
          <w:sz w:val="25"/>
          <w:szCs w:val="25"/>
        </w:rPr>
        <w:t>Giáo viên hướng dẫn</w:t>
      </w:r>
      <w:r>
        <w:rPr>
          <w:rFonts w:ascii="Times New Roman" w:hAnsi="Times New Roman" w:eastAsia="Times" w:cs="Times New Roman"/>
          <w:b/>
          <w:sz w:val="25"/>
          <w:szCs w:val="25"/>
        </w:rPr>
        <w:tab/>
      </w:r>
      <w:r>
        <w:rPr>
          <w:rFonts w:ascii="Times New Roman" w:hAnsi="Times New Roman" w:eastAsia="Times" w:cs="Times New Roman"/>
          <w:b/>
          <w:sz w:val="25"/>
          <w:szCs w:val="25"/>
        </w:rPr>
        <w:t xml:space="preserve"> SV Thực hiện </w:t>
      </w:r>
    </w:p>
    <w:p>
      <w:pPr>
        <w:widowControl w:val="0"/>
        <w:pBdr>
          <w:top w:val="none" w:color="auto" w:sz="0" w:space="0"/>
          <w:left w:val="none" w:color="auto" w:sz="0" w:space="0"/>
          <w:bottom w:val="none" w:color="auto" w:sz="0" w:space="0"/>
          <w:right w:val="none" w:color="auto" w:sz="0" w:space="0"/>
          <w:between w:val="none" w:color="auto" w:sz="0" w:space="0"/>
        </w:pBdr>
        <w:tabs>
          <w:tab w:val="center" w:pos="4820"/>
          <w:tab w:val="center" w:pos="6804"/>
          <w:tab w:val="center" w:pos="9072"/>
        </w:tabs>
        <w:spacing w:line="240" w:lineRule="auto"/>
        <w:ind w:right="88"/>
        <w:rPr>
          <w:rFonts w:ascii="Times New Roman" w:hAnsi="Times New Roman" w:eastAsia="Times" w:cs="Times New Roman"/>
          <w:sz w:val="25"/>
          <w:szCs w:val="25"/>
        </w:rPr>
      </w:pPr>
      <w:r>
        <w:rPr>
          <w:rFonts w:ascii="Times New Roman" w:hAnsi="Times New Roman" w:eastAsia="Times" w:cs="Times New Roman"/>
          <w:b/>
          <w:sz w:val="25"/>
          <w:szCs w:val="25"/>
        </w:rPr>
        <w:t xml:space="preserve">         </w:t>
      </w:r>
      <w:r>
        <w:rPr>
          <w:rFonts w:ascii="Times New Roman" w:hAnsi="Times New Roman" w:eastAsia="Times" w:cs="Times New Roman"/>
          <w:sz w:val="25"/>
          <w:szCs w:val="25"/>
        </w:rPr>
        <w:t xml:space="preserve">(Ký tên) </w:t>
      </w:r>
      <w:r>
        <w:rPr>
          <w:rFonts w:ascii="Times New Roman" w:hAnsi="Times New Roman" w:eastAsia="Times" w:cs="Times New Roman"/>
          <w:sz w:val="25"/>
          <w:szCs w:val="25"/>
        </w:rPr>
        <w:tab/>
      </w:r>
      <w:bookmarkStart w:id="0" w:name="_Hlk112873179"/>
      <w:r>
        <w:rPr>
          <w:rFonts w:ascii="Times New Roman" w:hAnsi="Times New Roman" w:eastAsia="Times" w:cs="Times New Roman"/>
          <w:sz w:val="25"/>
          <w:szCs w:val="25"/>
        </w:rPr>
        <w:t>Sinh viên 1</w:t>
      </w:r>
      <w:r>
        <w:rPr>
          <w:rFonts w:ascii="Times New Roman" w:hAnsi="Times New Roman" w:eastAsia="Times" w:cs="Times New Roman"/>
          <w:sz w:val="25"/>
          <w:szCs w:val="25"/>
        </w:rPr>
        <w:tab/>
      </w:r>
      <w:r>
        <w:rPr>
          <w:rFonts w:ascii="Times New Roman" w:hAnsi="Times New Roman" w:eastAsia="Times" w:cs="Times New Roman"/>
          <w:sz w:val="25"/>
          <w:szCs w:val="25"/>
        </w:rPr>
        <w:t>Sinh viên 2</w:t>
      </w:r>
      <w:r>
        <w:rPr>
          <w:rFonts w:ascii="Times New Roman" w:hAnsi="Times New Roman" w:eastAsia="Times" w:cs="Times New Roman"/>
          <w:sz w:val="25"/>
          <w:szCs w:val="25"/>
        </w:rPr>
        <w:tab/>
      </w:r>
      <w:r>
        <w:rPr>
          <w:rFonts w:ascii="Times New Roman" w:hAnsi="Times New Roman" w:eastAsia="Times" w:cs="Times New Roman"/>
          <w:sz w:val="25"/>
          <w:szCs w:val="25"/>
        </w:rPr>
        <w:t>Sinh viên 3</w:t>
      </w:r>
      <w:bookmarkEnd w:id="0"/>
    </w:p>
    <w:p>
      <w:pPr>
        <w:widowControl w:val="0"/>
        <w:pBdr>
          <w:top w:val="none" w:color="auto" w:sz="0" w:space="0"/>
          <w:left w:val="none" w:color="auto" w:sz="0" w:space="0"/>
          <w:bottom w:val="none" w:color="auto" w:sz="0" w:space="0"/>
          <w:right w:val="none" w:color="auto" w:sz="0" w:space="0"/>
          <w:between w:val="none" w:color="auto" w:sz="0" w:space="0"/>
        </w:pBdr>
        <w:tabs>
          <w:tab w:val="center" w:pos="4820"/>
          <w:tab w:val="center" w:pos="6804"/>
          <w:tab w:val="center" w:pos="8789"/>
        </w:tabs>
        <w:spacing w:line="240" w:lineRule="auto"/>
        <w:ind w:right="88"/>
        <w:rPr>
          <w:rFonts w:ascii="Times New Roman" w:hAnsi="Times New Roman" w:eastAsia="Times" w:cs="Times New Roman"/>
          <w:sz w:val="25"/>
          <w:szCs w:val="25"/>
        </w:rPr>
      </w:pPr>
      <w:r>
        <w:rPr>
          <w:rFonts w:ascii="Times New Roman" w:hAnsi="Times New Roman" w:eastAsia="Times" w:cs="Times New Roman"/>
          <w:sz w:val="25"/>
          <w:szCs w:val="25"/>
        </w:rPr>
        <w:tab/>
      </w:r>
      <w:r>
        <w:rPr>
          <w:rFonts w:ascii="Times New Roman" w:hAnsi="Times New Roman" w:eastAsia="Times" w:cs="Times New Roman"/>
          <w:sz w:val="25"/>
          <w:szCs w:val="25"/>
        </w:rPr>
        <w:t>(Ký tên)</w:t>
      </w:r>
      <w:r>
        <w:rPr>
          <w:rFonts w:ascii="Times New Roman" w:hAnsi="Times New Roman" w:eastAsia="Times" w:cs="Times New Roman"/>
          <w:sz w:val="25"/>
          <w:szCs w:val="25"/>
        </w:rPr>
        <w:tab/>
      </w:r>
      <w:r>
        <w:rPr>
          <w:rFonts w:ascii="Times New Roman" w:hAnsi="Times New Roman" w:eastAsia="Times" w:cs="Times New Roman"/>
          <w:sz w:val="25"/>
          <w:szCs w:val="25"/>
        </w:rPr>
        <w:t>(Ký tên)</w:t>
      </w:r>
      <w:r>
        <w:rPr>
          <w:rFonts w:ascii="Times New Roman" w:hAnsi="Times New Roman" w:eastAsia="Times" w:cs="Times New Roman"/>
          <w:sz w:val="25"/>
          <w:szCs w:val="25"/>
        </w:rPr>
        <w:tab/>
      </w:r>
      <w:r>
        <w:rPr>
          <w:rFonts w:ascii="Times New Roman" w:hAnsi="Times New Roman" w:eastAsia="Times" w:cs="Times New Roman"/>
          <w:sz w:val="25"/>
          <w:szCs w:val="25"/>
        </w:rPr>
        <w:t xml:space="preserve">(Ký tên) </w:t>
      </w:r>
    </w:p>
    <w:p>
      <w:pPr>
        <w:widowControl w:val="0"/>
        <w:pBdr>
          <w:top w:val="none" w:color="auto" w:sz="0" w:space="0"/>
          <w:left w:val="none" w:color="auto" w:sz="0" w:space="0"/>
          <w:bottom w:val="none" w:color="auto" w:sz="0" w:space="0"/>
          <w:right w:val="none" w:color="auto" w:sz="0" w:space="0"/>
          <w:between w:val="none" w:color="auto" w:sz="0" w:space="0"/>
        </w:pBdr>
        <w:tabs>
          <w:tab w:val="center" w:pos="4820"/>
          <w:tab w:val="center" w:pos="6804"/>
          <w:tab w:val="center" w:pos="8789"/>
        </w:tabs>
        <w:spacing w:line="240" w:lineRule="auto"/>
        <w:ind w:right="88"/>
        <w:rPr>
          <w:rFonts w:ascii="Times New Roman" w:hAnsi="Times New Roman" w:eastAsia="Times" w:cs="Times New Roman"/>
          <w:sz w:val="25"/>
          <w:szCs w:val="25"/>
        </w:rPr>
      </w:pPr>
    </w:p>
    <w:p>
      <w:pPr>
        <w:widowControl w:val="0"/>
        <w:pBdr>
          <w:top w:val="none" w:color="auto" w:sz="0" w:space="0"/>
          <w:left w:val="none" w:color="auto" w:sz="0" w:space="0"/>
          <w:bottom w:val="none" w:color="auto" w:sz="0" w:space="0"/>
          <w:right w:val="none" w:color="auto" w:sz="0" w:space="0"/>
          <w:between w:val="none" w:color="auto" w:sz="0" w:space="0"/>
        </w:pBdr>
        <w:tabs>
          <w:tab w:val="center" w:pos="4820"/>
          <w:tab w:val="center" w:pos="6804"/>
          <w:tab w:val="center" w:pos="8789"/>
        </w:tabs>
        <w:spacing w:line="240" w:lineRule="auto"/>
        <w:ind w:right="88"/>
        <w:rPr>
          <w:rFonts w:ascii="Times New Roman" w:hAnsi="Times New Roman" w:eastAsia="Times" w:cs="Times New Roman"/>
          <w:sz w:val="25"/>
          <w:szCs w:val="25"/>
        </w:rPr>
      </w:pPr>
    </w:p>
    <w:p>
      <w:pPr>
        <w:widowControl w:val="0"/>
        <w:pBdr>
          <w:top w:val="none" w:color="auto" w:sz="0" w:space="0"/>
          <w:left w:val="none" w:color="auto" w:sz="0" w:space="0"/>
          <w:bottom w:val="none" w:color="auto" w:sz="0" w:space="0"/>
          <w:right w:val="none" w:color="auto" w:sz="0" w:space="0"/>
          <w:between w:val="none" w:color="auto" w:sz="0" w:space="0"/>
        </w:pBdr>
        <w:tabs>
          <w:tab w:val="center" w:pos="4820"/>
          <w:tab w:val="center" w:pos="6804"/>
          <w:tab w:val="center" w:pos="8789"/>
        </w:tabs>
        <w:spacing w:line="240" w:lineRule="auto"/>
        <w:ind w:right="88"/>
        <w:rPr>
          <w:rFonts w:ascii="Times New Roman" w:hAnsi="Times New Roman" w:eastAsia="Times" w:cs="Times New Roman"/>
          <w:sz w:val="25"/>
          <w:szCs w:val="25"/>
        </w:rPr>
      </w:pPr>
    </w:p>
    <w:p>
      <w:pPr>
        <w:widowControl w:val="0"/>
        <w:pBdr>
          <w:top w:val="none" w:color="auto" w:sz="0" w:space="0"/>
          <w:left w:val="none" w:color="auto" w:sz="0" w:space="0"/>
          <w:bottom w:val="none" w:color="auto" w:sz="0" w:space="0"/>
          <w:right w:val="none" w:color="auto" w:sz="0" w:space="0"/>
          <w:between w:val="none" w:color="auto" w:sz="0" w:space="0"/>
        </w:pBdr>
        <w:tabs>
          <w:tab w:val="center" w:pos="4820"/>
          <w:tab w:val="center" w:pos="6804"/>
          <w:tab w:val="center" w:pos="8789"/>
        </w:tabs>
        <w:spacing w:line="240" w:lineRule="auto"/>
        <w:ind w:right="88"/>
        <w:rPr>
          <w:rFonts w:ascii="Times New Roman" w:hAnsi="Times New Roman" w:eastAsia="Times" w:cs="Times New Roman"/>
          <w:sz w:val="25"/>
          <w:szCs w:val="25"/>
        </w:rPr>
      </w:pPr>
    </w:p>
    <w:p>
      <w:pPr>
        <w:widowControl w:val="0"/>
        <w:pBdr>
          <w:top w:val="none" w:color="auto" w:sz="0" w:space="0"/>
          <w:left w:val="none" w:color="auto" w:sz="0" w:space="0"/>
          <w:bottom w:val="none" w:color="auto" w:sz="0" w:space="0"/>
          <w:right w:val="none" w:color="auto" w:sz="0" w:space="0"/>
          <w:between w:val="none" w:color="auto" w:sz="0" w:space="0"/>
        </w:pBdr>
        <w:tabs>
          <w:tab w:val="center" w:pos="4820"/>
          <w:tab w:val="center" w:pos="6804"/>
          <w:tab w:val="center" w:pos="8789"/>
        </w:tabs>
        <w:spacing w:line="240" w:lineRule="auto"/>
        <w:ind w:right="88"/>
        <w:rPr>
          <w:rFonts w:ascii="Times New Roman" w:hAnsi="Times New Roman" w:eastAsia="Times" w:cs="Times New Roman"/>
          <w:sz w:val="25"/>
          <w:szCs w:val="25"/>
        </w:rPr>
      </w:pPr>
    </w:p>
    <w:p>
      <w:pPr>
        <w:widowControl w:val="0"/>
        <w:pBdr>
          <w:top w:val="none" w:color="auto" w:sz="0" w:space="0"/>
          <w:left w:val="none" w:color="auto" w:sz="0" w:space="0"/>
          <w:bottom w:val="none" w:color="auto" w:sz="0" w:space="0"/>
          <w:right w:val="none" w:color="auto" w:sz="0" w:space="0"/>
          <w:between w:val="none" w:color="auto" w:sz="0" w:space="0"/>
        </w:pBdr>
        <w:tabs>
          <w:tab w:val="center" w:pos="4820"/>
          <w:tab w:val="center" w:pos="6804"/>
          <w:tab w:val="center" w:pos="8789"/>
        </w:tabs>
        <w:spacing w:line="240" w:lineRule="auto"/>
        <w:ind w:right="88"/>
        <w:rPr>
          <w:rFonts w:ascii="Times New Roman" w:hAnsi="Times New Roman" w:eastAsia="Times" w:cs="Times New Roman"/>
          <w:sz w:val="25"/>
          <w:szCs w:val="25"/>
        </w:rPr>
      </w:pPr>
    </w:p>
    <w:p>
      <w:pPr>
        <w:widowControl w:val="0"/>
        <w:pBdr>
          <w:top w:val="none" w:color="auto" w:sz="0" w:space="0"/>
          <w:left w:val="none" w:color="auto" w:sz="0" w:space="0"/>
          <w:bottom w:val="none" w:color="auto" w:sz="0" w:space="0"/>
          <w:right w:val="none" w:color="auto" w:sz="0" w:space="0"/>
          <w:between w:val="none" w:color="auto" w:sz="0" w:space="0"/>
        </w:pBdr>
        <w:tabs>
          <w:tab w:val="center" w:pos="4820"/>
          <w:tab w:val="center" w:pos="6804"/>
          <w:tab w:val="center" w:pos="8789"/>
        </w:tabs>
        <w:spacing w:line="240" w:lineRule="auto"/>
        <w:ind w:right="88"/>
        <w:rPr>
          <w:rFonts w:ascii="Times New Roman" w:hAnsi="Times New Roman" w:eastAsia="Times" w:cs="Times New Roman"/>
          <w:sz w:val="25"/>
          <w:szCs w:val="25"/>
        </w:rPr>
      </w:pPr>
    </w:p>
    <w:p>
      <w:pPr>
        <w:widowControl w:val="0"/>
        <w:pBdr>
          <w:top w:val="none" w:color="auto" w:sz="0" w:space="0"/>
          <w:left w:val="none" w:color="auto" w:sz="0" w:space="0"/>
          <w:bottom w:val="none" w:color="auto" w:sz="0" w:space="0"/>
          <w:right w:val="none" w:color="auto" w:sz="0" w:space="0"/>
          <w:between w:val="none" w:color="auto" w:sz="0" w:space="0"/>
        </w:pBdr>
        <w:tabs>
          <w:tab w:val="center" w:pos="7371"/>
        </w:tabs>
        <w:ind w:right="839"/>
        <w:rPr>
          <w:rFonts w:ascii="Times New Roman" w:hAnsi="Times New Roman" w:eastAsia="Times" w:cs="Times New Roman"/>
          <w:b/>
          <w:sz w:val="25"/>
          <w:szCs w:val="25"/>
        </w:rPr>
      </w:pPr>
      <w:r>
        <w:rPr>
          <w:rFonts w:ascii="Times New Roman" w:hAnsi="Times New Roman" w:eastAsia="Times" w:cs="Times New Roman"/>
          <w:b/>
          <w:sz w:val="25"/>
          <w:szCs w:val="25"/>
        </w:rPr>
        <w:t xml:space="preserve">BCN Khoa </w:t>
      </w:r>
      <w:r>
        <w:rPr>
          <w:rFonts w:ascii="Times New Roman" w:hAnsi="Times New Roman" w:eastAsia="Times" w:cs="Times New Roman"/>
          <w:b/>
          <w:sz w:val="25"/>
          <w:szCs w:val="25"/>
        </w:rPr>
        <w:tab/>
      </w:r>
      <w:r>
        <w:rPr>
          <w:rFonts w:ascii="Times New Roman" w:hAnsi="Times New Roman" w:eastAsia="Times" w:cs="Times New Roman"/>
          <w:b/>
          <w:sz w:val="25"/>
          <w:szCs w:val="25"/>
        </w:rPr>
        <w:t xml:space="preserve">Tổ trưởng Bộ môn  </w:t>
      </w:r>
    </w:p>
    <w:p>
      <w:pPr>
        <w:widowControl w:val="0"/>
        <w:pBdr>
          <w:top w:val="none" w:color="auto" w:sz="0" w:space="0"/>
          <w:left w:val="none" w:color="auto" w:sz="0" w:space="0"/>
          <w:bottom w:val="none" w:color="auto" w:sz="0" w:space="0"/>
          <w:right w:val="none" w:color="auto" w:sz="0" w:space="0"/>
          <w:between w:val="none" w:color="auto" w:sz="0" w:space="0"/>
        </w:pBdr>
        <w:tabs>
          <w:tab w:val="center" w:pos="7371"/>
        </w:tabs>
        <w:ind w:right="839"/>
        <w:rPr>
          <w:rFonts w:ascii="Times New Roman" w:hAnsi="Times New Roman" w:eastAsia="Times" w:cs="Times New Roman"/>
          <w:bCs/>
          <w:sz w:val="25"/>
          <w:szCs w:val="25"/>
        </w:rPr>
      </w:pPr>
      <w:r>
        <w:rPr>
          <w:rFonts w:ascii="Times New Roman" w:hAnsi="Times New Roman" w:eastAsia="Times" w:cs="Times New Roman"/>
          <w:bCs/>
          <w:sz w:val="25"/>
          <w:szCs w:val="25"/>
        </w:rPr>
        <w:t xml:space="preserve">    (Ký tên) </w:t>
      </w:r>
      <w:r>
        <w:rPr>
          <w:rFonts w:ascii="Times New Roman" w:hAnsi="Times New Roman" w:eastAsia="Times" w:cs="Times New Roman"/>
          <w:bCs/>
          <w:sz w:val="25"/>
          <w:szCs w:val="25"/>
        </w:rPr>
        <w:tab/>
      </w:r>
      <w:r>
        <w:rPr>
          <w:rFonts w:ascii="Times New Roman" w:hAnsi="Times New Roman" w:eastAsia="Times" w:cs="Times New Roman"/>
          <w:bCs/>
          <w:sz w:val="25"/>
          <w:szCs w:val="25"/>
        </w:rPr>
        <w:t>(Ký tên)</w:t>
      </w:r>
    </w:p>
    <w:p>
      <w:pPr>
        <w:tabs>
          <w:tab w:val="center" w:pos="2014"/>
          <w:tab w:val="center" w:pos="3601"/>
          <w:tab w:val="center" w:pos="4321"/>
          <w:tab w:val="center" w:pos="5041"/>
          <w:tab w:val="center" w:pos="7012"/>
        </w:tabs>
        <w:spacing w:after="244"/>
        <w:rPr>
          <w:rFonts w:ascii="Times New Roman" w:hAnsi="Times New Roman" w:eastAsia="Times New Roman" w:cs="Times New Roman"/>
          <w:sz w:val="26"/>
          <w:szCs w:val="26"/>
        </w:rPr>
      </w:pPr>
    </w:p>
    <w:p>
      <w:pPr>
        <w:spacing w:before="200" w:line="360" w:lineRule="auto"/>
        <w:jc w:val="both"/>
        <w:rPr>
          <w:rFonts w:ascii="Times New Roman" w:hAnsi="Times New Roman" w:eastAsia="Times New Roman" w:cs="Times New Roman"/>
          <w:b/>
          <w:sz w:val="26"/>
          <w:szCs w:val="26"/>
        </w:rPr>
      </w:pPr>
    </w:p>
    <w:sectPr>
      <w:footerReference r:id="rId5" w:type="default"/>
      <w:pgSz w:w="11909" w:h="16834"/>
      <w:pgMar w:top="1440" w:right="1109"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rFonts w:ascii="Times New Roman" w:hAnsi="Times New Roman" w:cs="Times New Roman"/>
        <w:color w:val="auto"/>
        <w:sz w:val="26"/>
        <w:szCs w:val="26"/>
      </w:rPr>
    </w:pPr>
    <w:r>
      <w:rPr>
        <w:rFonts w:ascii="Times New Roman" w:hAnsi="Times New Roman" w:cs="Times New Roman"/>
        <w:color w:val="auto"/>
        <w:spacing w:val="60"/>
        <w:sz w:val="26"/>
        <w:szCs w:val="26"/>
        <w:lang w:val="en-US"/>
      </w:rPr>
      <w:t>Trang</w:t>
    </w:r>
    <w:r>
      <w:rPr>
        <w:rFonts w:ascii="Times New Roman" w:hAnsi="Times New Roman" w:cs="Times New Roman"/>
        <w:color w:val="auto"/>
        <w:sz w:val="26"/>
        <w:szCs w:val="26"/>
      </w:rPr>
      <w:t xml:space="preserve">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PAGE   \* MERGEFORMAT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3</w:t>
    </w:r>
    <w:r>
      <w:rPr>
        <w:rFonts w:ascii="Times New Roman" w:hAnsi="Times New Roman" w:cs="Times New Roman"/>
        <w:color w:val="auto"/>
        <w:sz w:val="26"/>
        <w:szCs w:val="26"/>
      </w:rPr>
      <w:fldChar w:fldCharType="end"/>
    </w:r>
    <w:r>
      <w:rPr>
        <w:rFonts w:ascii="Times New Roman" w:hAnsi="Times New Roman" w:cs="Times New Roman"/>
        <w:color w:val="auto"/>
        <w:sz w:val="26"/>
        <w:szCs w:val="26"/>
      </w:rPr>
      <w:t xml:space="preserve"> | </w:t>
    </w:r>
    <w:r>
      <w:rPr>
        <w:rFonts w:ascii="Times New Roman" w:hAnsi="Times New Roman" w:cs="Times New Roman"/>
        <w:color w:val="auto"/>
        <w:sz w:val="26"/>
        <w:szCs w:val="26"/>
      </w:rPr>
      <w:fldChar w:fldCharType="begin"/>
    </w:r>
    <w:r>
      <w:rPr>
        <w:rFonts w:ascii="Times New Roman" w:hAnsi="Times New Roman" w:cs="Times New Roman"/>
        <w:color w:val="auto"/>
        <w:sz w:val="26"/>
        <w:szCs w:val="26"/>
      </w:rPr>
      <w:instrText xml:space="preserve"> NUMPAGES  \* Arabic  \* MERGEFORMAT </w:instrText>
    </w:r>
    <w:r>
      <w:rPr>
        <w:rFonts w:ascii="Times New Roman" w:hAnsi="Times New Roman" w:cs="Times New Roman"/>
        <w:color w:val="auto"/>
        <w:sz w:val="26"/>
        <w:szCs w:val="26"/>
      </w:rPr>
      <w:fldChar w:fldCharType="separate"/>
    </w:r>
    <w:r>
      <w:rPr>
        <w:rFonts w:ascii="Times New Roman" w:hAnsi="Times New Roman" w:cs="Times New Roman"/>
        <w:color w:val="auto"/>
        <w:sz w:val="26"/>
        <w:szCs w:val="26"/>
      </w:rPr>
      <w:t>5</w:t>
    </w:r>
    <w:r>
      <w:rPr>
        <w:rFonts w:ascii="Times New Roman" w:hAnsi="Times New Roman" w:cs="Times New Roman"/>
        <w:color w:val="auto"/>
        <w:sz w:val="26"/>
        <w:szCs w:val="26"/>
      </w:rPr>
      <w:fldChar w:fldCharType="end"/>
    </w:r>
  </w:p>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9D7DEA"/>
    <w:multiLevelType w:val="multilevel"/>
    <w:tmpl w:val="3D9D7D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33"/>
    <w:rsid w:val="000049AE"/>
    <w:rsid w:val="001B2DE6"/>
    <w:rsid w:val="002B37AA"/>
    <w:rsid w:val="00465D99"/>
    <w:rsid w:val="006C2675"/>
    <w:rsid w:val="008B5A33"/>
    <w:rsid w:val="00920730"/>
    <w:rsid w:val="00A25833"/>
    <w:rsid w:val="00C45243"/>
    <w:rsid w:val="00C7224A"/>
    <w:rsid w:val="00ED5C69"/>
    <w:rsid w:val="00F05C31"/>
    <w:rsid w:val="09FB7366"/>
    <w:rsid w:val="2E44334B"/>
    <w:rsid w:val="795C3E53"/>
    <w:rsid w:val="7D7E5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iPriority w:val="0"/>
    <w:pPr>
      <w:tabs>
        <w:tab w:val="center" w:pos="4680"/>
        <w:tab w:val="right" w:pos="9360"/>
      </w:tabs>
      <w:spacing w:line="240" w:lineRule="auto"/>
    </w:p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0"/>
    <w:pPr>
      <w:keepNext/>
      <w:keepLines/>
      <w:spacing w:after="60"/>
    </w:pPr>
    <w:rPr>
      <w:sz w:val="52"/>
      <w:szCs w:val="52"/>
    </w:rPr>
  </w:style>
  <w:style w:type="table" w:customStyle="1" w:styleId="14">
    <w:name w:val="Table Normal1"/>
    <w:uiPriority w:val="0"/>
    <w:tblPr>
      <w:tblCellMar>
        <w:top w:w="0" w:type="dxa"/>
        <w:left w:w="0" w:type="dxa"/>
        <w:bottom w:w="0" w:type="dxa"/>
        <w:right w:w="0" w:type="dxa"/>
      </w:tblCellMar>
    </w:tblPr>
  </w:style>
  <w:style w:type="table" w:customStyle="1" w:styleId="15">
    <w:name w:val="_Style 10"/>
    <w:basedOn w:val="14"/>
    <w:uiPriority w:val="0"/>
    <w:tblPr>
      <w:tblCellMar>
        <w:top w:w="100" w:type="dxa"/>
        <w:left w:w="100" w:type="dxa"/>
        <w:bottom w:w="100" w:type="dxa"/>
        <w:right w:w="100" w:type="dxa"/>
      </w:tblCellMar>
    </w:tblPr>
  </w:style>
  <w:style w:type="table" w:customStyle="1" w:styleId="16">
    <w:name w:val="_Style 11"/>
    <w:basedOn w:val="14"/>
    <w:uiPriority w:val="0"/>
    <w:tblPr>
      <w:tblCellMar>
        <w:top w:w="100" w:type="dxa"/>
        <w:left w:w="100" w:type="dxa"/>
        <w:bottom w:w="100" w:type="dxa"/>
        <w:right w:w="100" w:type="dxa"/>
      </w:tblCellMar>
    </w:tblPr>
  </w:style>
  <w:style w:type="table" w:customStyle="1" w:styleId="17">
    <w:name w:val="_Style 12"/>
    <w:basedOn w:val="14"/>
    <w:uiPriority w:val="0"/>
    <w:tblPr>
      <w:tblCellMar>
        <w:top w:w="100" w:type="dxa"/>
        <w:left w:w="100" w:type="dxa"/>
        <w:bottom w:w="100" w:type="dxa"/>
        <w:right w:w="100" w:type="dxa"/>
      </w:tblCellMar>
    </w:tblPr>
  </w:style>
  <w:style w:type="paragraph" w:styleId="18">
    <w:name w:val="List Paragraph"/>
    <w:basedOn w:val="1"/>
    <w:uiPriority w:val="99"/>
    <w:pPr>
      <w:ind w:left="720"/>
      <w:contextualSpacing/>
    </w:pPr>
  </w:style>
  <w:style w:type="character" w:customStyle="1" w:styleId="19">
    <w:name w:val="Footer Char"/>
    <w:basedOn w:val="8"/>
    <w:link w:val="10"/>
    <w:uiPriority w:val="0"/>
    <w:rPr>
      <w:sz w:val="22"/>
      <w:szCs w:val="22"/>
      <w:lang w:val="v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817</Words>
  <Characters>4659</Characters>
  <Lines>38</Lines>
  <Paragraphs>10</Paragraphs>
  <TotalTime>13</TotalTime>
  <ScaleCrop>false</ScaleCrop>
  <LinksUpToDate>false</LinksUpToDate>
  <CharactersWithSpaces>5466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2024-01-29T08:50:00Z</dcterms:created>
  <dc:creator>campbells</dc:creator>
  <cp:lastModifiedBy>campbells</cp:lastModifiedBy>
  <dcterms:modified xsi:type="dcterms:W3CDTF">2024-01-30T01:53:12Z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8D453238C14C4646A05E4A57843A6C4B_12</vt:lpwstr>
  </property>
</Properties>
</file>