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5AF1" w14:textId="295F5A4A" w:rsidR="002E1141" w:rsidRDefault="00A55FAD" w:rsidP="00A55FAD">
      <w:pPr>
        <w:jc w:val="center"/>
      </w:pPr>
      <w:r>
        <w:t>ĐỀ THI CUỐI KỲ ONLINE THEO HÌNH THỨC MỞ</w:t>
      </w:r>
    </w:p>
    <w:p w14:paraId="706E5FD2" w14:textId="5399D574" w:rsidR="00A55FAD" w:rsidRDefault="00A55FAD" w:rsidP="00A55FAD">
      <w:pPr>
        <w:jc w:val="center"/>
      </w:pPr>
      <w:r>
        <w:t>IT 4182 - THỰC HÀNH CHƯƠNG TRÌNH DỊCH</w:t>
      </w:r>
    </w:p>
    <w:p w14:paraId="5D3218A4" w14:textId="65E83E4B" w:rsidR="0071319B" w:rsidRDefault="00A55FAD" w:rsidP="00A55FAD">
      <w:pPr>
        <w:jc w:val="center"/>
      </w:pPr>
      <w:r>
        <w:t>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90 </w:t>
      </w:r>
      <w:proofErr w:type="spellStart"/>
      <w:r>
        <w:t>phút</w:t>
      </w:r>
      <w:proofErr w:type="spellEnd"/>
      <w:r>
        <w:t xml:space="preserve"> –</w:t>
      </w:r>
      <w:r w:rsidR="0071319B">
        <w:t xml:space="preserve"> </w:t>
      </w:r>
      <w:proofErr w:type="spellStart"/>
      <w:r w:rsidR="0071319B">
        <w:t>từ</w:t>
      </w:r>
      <w:proofErr w:type="spellEnd"/>
      <w:r w:rsidR="0071319B">
        <w:t xml:space="preserve"> 13h </w:t>
      </w:r>
      <w:proofErr w:type="spellStart"/>
      <w:r w:rsidR="0071319B">
        <w:t>đến</w:t>
      </w:r>
      <w:proofErr w:type="spellEnd"/>
      <w:r w:rsidR="0071319B">
        <w:t xml:space="preserve"> 14h30 </w:t>
      </w:r>
      <w:proofErr w:type="spellStart"/>
      <w:r w:rsidR="0071319B">
        <w:t>ngày</w:t>
      </w:r>
      <w:proofErr w:type="spellEnd"/>
      <w:r w:rsidR="0071319B">
        <w:t xml:space="preserve"> 8/9/2021,</w:t>
      </w:r>
    </w:p>
    <w:p w14:paraId="4F9EB329" w14:textId="759B6E91" w:rsidR="00A55FAD" w:rsidRDefault="00A55FAD" w:rsidP="00A55FAD">
      <w:pPr>
        <w:jc w:val="center"/>
      </w:pP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71319B">
        <w:t>phép</w:t>
      </w:r>
      <w:proofErr w:type="spellEnd"/>
      <w:r w:rsidR="0071319B"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in </w:t>
      </w:r>
      <w:proofErr w:type="spellStart"/>
      <w:r>
        <w:t>và</w:t>
      </w:r>
      <w:proofErr w:type="spellEnd"/>
      <w:r w:rsidR="0071319B">
        <w:t xml:space="preserve"> </w:t>
      </w:r>
      <w:proofErr w:type="spellStart"/>
      <w:r w:rsidR="0071319B">
        <w:t>viết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)</w:t>
      </w:r>
    </w:p>
    <w:p w14:paraId="24E24074" w14:textId="77777777" w:rsidR="00A55FAD" w:rsidRDefault="00A55FAD"/>
    <w:p w14:paraId="46AD64A9" w14:textId="77777777" w:rsidR="0071319B" w:rsidRPr="0071319B" w:rsidRDefault="00A55FAD">
      <w:pPr>
        <w:rPr>
          <w:b/>
          <w:bCs/>
        </w:rPr>
      </w:pPr>
      <w:proofErr w:type="spellStart"/>
      <w:r w:rsidRPr="0071319B">
        <w:rPr>
          <w:b/>
          <w:bCs/>
        </w:rPr>
        <w:t>Sinh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viên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chép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tay</w:t>
      </w:r>
      <w:proofErr w:type="spellEnd"/>
      <w:r w:rsidRPr="0071319B">
        <w:rPr>
          <w:b/>
          <w:bCs/>
        </w:rPr>
        <w:t xml:space="preserve"> ra </w:t>
      </w:r>
      <w:proofErr w:type="spellStart"/>
      <w:r w:rsidRPr="0071319B">
        <w:rPr>
          <w:b/>
          <w:bCs/>
        </w:rPr>
        <w:t>giấy</w:t>
      </w:r>
      <w:proofErr w:type="spellEnd"/>
      <w:r w:rsidRPr="0071319B">
        <w:rPr>
          <w:b/>
          <w:bCs/>
        </w:rPr>
        <w:t xml:space="preserve">, </w:t>
      </w:r>
      <w:proofErr w:type="spellStart"/>
      <w:r w:rsidRPr="0071319B">
        <w:rPr>
          <w:b/>
          <w:bCs/>
        </w:rPr>
        <w:t>chụp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bài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làm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và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gửi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ảnh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lên</w:t>
      </w:r>
      <w:proofErr w:type="spellEnd"/>
      <w:r w:rsidRPr="0071319B">
        <w:rPr>
          <w:b/>
          <w:bCs/>
        </w:rPr>
        <w:t xml:space="preserve"> Assignment “</w:t>
      </w:r>
      <w:proofErr w:type="spellStart"/>
      <w:r w:rsidRPr="0071319B">
        <w:rPr>
          <w:b/>
          <w:bCs/>
        </w:rPr>
        <w:t>Thi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cuối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kỳ</w:t>
      </w:r>
      <w:proofErr w:type="spellEnd"/>
      <w:r w:rsidRPr="0071319B">
        <w:rPr>
          <w:b/>
          <w:bCs/>
        </w:rPr>
        <w:t xml:space="preserve">”. </w:t>
      </w:r>
    </w:p>
    <w:p w14:paraId="377BF579" w14:textId="66EDAA5B" w:rsidR="00A55FAD" w:rsidRPr="0071319B" w:rsidRDefault="00A55FAD">
      <w:pPr>
        <w:rPr>
          <w:b/>
          <w:bCs/>
        </w:rPr>
      </w:pPr>
      <w:r w:rsidRPr="0071319B">
        <w:rPr>
          <w:b/>
          <w:bCs/>
        </w:rPr>
        <w:t>KHÔNG LÀM BÀI, VIẾT CODE BẰNG MÁY TÍNH!</w:t>
      </w:r>
    </w:p>
    <w:p w14:paraId="06C7B086" w14:textId="035DD190" w:rsidR="00A55FAD" w:rsidRDefault="00A55FAD">
      <w:proofErr w:type="spellStart"/>
      <w:r w:rsidRPr="00686442">
        <w:rPr>
          <w:b/>
          <w:bCs/>
        </w:rPr>
        <w:t>Bài</w:t>
      </w:r>
      <w:proofErr w:type="spellEnd"/>
      <w:r w:rsidRPr="00686442">
        <w:rPr>
          <w:b/>
          <w:bCs/>
        </w:rPr>
        <w:t xml:space="preserve"> 1:</w:t>
      </w:r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r w:rsidRPr="00ED079C">
        <w:t xml:space="preserve">KPL </w:t>
      </w:r>
      <w:proofErr w:type="spellStart"/>
      <w:r w:rsidR="00ED079C" w:rsidRPr="00ED079C">
        <w:t>có</w:t>
      </w:r>
      <w:proofErr w:type="spellEnd"/>
      <w:r w:rsidR="00ED079C" w:rsidRPr="00ED079C">
        <w:t xml:space="preserve"> </w:t>
      </w:r>
      <w:proofErr w:type="spellStart"/>
      <w:r w:rsidR="00ED079C" w:rsidRPr="00ED079C">
        <w:t>sự</w:t>
      </w:r>
      <w:proofErr w:type="spellEnd"/>
      <w:r w:rsidR="00ED079C" w:rsidRPr="00ED079C">
        <w:t xml:space="preserve"> </w:t>
      </w:r>
      <w:proofErr w:type="spellStart"/>
      <w:r w:rsidR="00ED079C" w:rsidRPr="00ED079C">
        <w:t>thay</w:t>
      </w:r>
      <w:proofErr w:type="spellEnd"/>
      <w:r w:rsidR="00ED079C" w:rsidRPr="00ED079C">
        <w:t xml:space="preserve"> </w:t>
      </w:r>
      <w:proofErr w:type="spellStart"/>
      <w:r w:rsidR="00ED079C" w:rsidRPr="00ED079C">
        <w:t>đổi</w:t>
      </w:r>
      <w:proofErr w:type="spellEnd"/>
      <w:r w:rsidR="00ED079C" w:rsidRPr="00ED079C">
        <w:t xml:space="preserve">: </w:t>
      </w:r>
      <w:proofErr w:type="spellStart"/>
      <w:r w:rsidRPr="00ED079C">
        <w:rPr>
          <w:b/>
          <w:bCs/>
          <w:i/>
          <w:iCs/>
        </w:rPr>
        <w:t>không</w:t>
      </w:r>
      <w:proofErr w:type="spellEnd"/>
      <w:r w:rsidRPr="00ED079C">
        <w:rPr>
          <w:b/>
          <w:bCs/>
          <w:i/>
          <w:iCs/>
        </w:rPr>
        <w:t xml:space="preserve"> </w:t>
      </w:r>
      <w:proofErr w:type="spellStart"/>
      <w:r w:rsidRPr="00ED079C">
        <w:rPr>
          <w:b/>
          <w:bCs/>
          <w:i/>
          <w:iCs/>
        </w:rPr>
        <w:t>đánh</w:t>
      </w:r>
      <w:proofErr w:type="spellEnd"/>
      <w:r w:rsidRPr="00ED079C">
        <w:rPr>
          <w:b/>
          <w:bCs/>
          <w:i/>
          <w:iCs/>
        </w:rPr>
        <w:t xml:space="preserve"> </w:t>
      </w:r>
      <w:proofErr w:type="spellStart"/>
      <w:r w:rsidRPr="00ED079C">
        <w:rPr>
          <w:b/>
          <w:bCs/>
          <w:i/>
          <w:iCs/>
        </w:rPr>
        <w:t>dấu</w:t>
      </w:r>
      <w:proofErr w:type="spellEnd"/>
      <w:r w:rsidRPr="00ED079C">
        <w:rPr>
          <w:b/>
          <w:bCs/>
          <w:i/>
          <w:iCs/>
        </w:rPr>
        <w:t xml:space="preserve"> </w:t>
      </w:r>
      <w:proofErr w:type="spellStart"/>
      <w:r w:rsidRPr="00ED079C">
        <w:rPr>
          <w:b/>
          <w:bCs/>
          <w:i/>
          <w:iCs/>
        </w:rPr>
        <w:t>chú</w:t>
      </w:r>
      <w:proofErr w:type="spellEnd"/>
      <w:r w:rsidRPr="00ED079C">
        <w:rPr>
          <w:b/>
          <w:bCs/>
          <w:i/>
          <w:iCs/>
        </w:rPr>
        <w:t xml:space="preserve"> </w:t>
      </w:r>
      <w:proofErr w:type="spellStart"/>
      <w:r w:rsidRPr="00ED079C">
        <w:rPr>
          <w:b/>
          <w:bCs/>
          <w:i/>
          <w:iCs/>
        </w:rPr>
        <w:t>thích</w:t>
      </w:r>
      <w:proofErr w:type="spellEnd"/>
      <w:r w:rsidRPr="00ED079C">
        <w:rPr>
          <w:b/>
          <w:bCs/>
          <w:i/>
          <w:iCs/>
        </w:rPr>
        <w:t xml:space="preserve"> </w:t>
      </w:r>
      <w:proofErr w:type="spellStart"/>
      <w:r w:rsidRPr="00ED079C">
        <w:rPr>
          <w:b/>
          <w:bCs/>
          <w:i/>
          <w:iCs/>
        </w:rPr>
        <w:t>bằng</w:t>
      </w:r>
      <w:proofErr w:type="spellEnd"/>
      <w:r w:rsidRPr="00ED079C">
        <w:rPr>
          <w:b/>
          <w:bCs/>
          <w:i/>
          <w:iCs/>
        </w:rPr>
        <w:t xml:space="preserve"> </w:t>
      </w:r>
      <w:proofErr w:type="spellStart"/>
      <w:r w:rsidRPr="00ED079C">
        <w:rPr>
          <w:b/>
          <w:bCs/>
          <w:i/>
          <w:iCs/>
        </w:rPr>
        <w:t>cặp</w:t>
      </w:r>
      <w:proofErr w:type="spellEnd"/>
      <w:r w:rsidRPr="00ED079C">
        <w:rPr>
          <w:b/>
          <w:bCs/>
          <w:i/>
          <w:iCs/>
        </w:rPr>
        <w:t xml:space="preserve"> (* </w:t>
      </w:r>
      <w:proofErr w:type="spellStart"/>
      <w:r w:rsidRPr="00ED079C">
        <w:rPr>
          <w:b/>
          <w:bCs/>
          <w:i/>
          <w:iCs/>
        </w:rPr>
        <w:t>và</w:t>
      </w:r>
      <w:proofErr w:type="spellEnd"/>
      <w:r w:rsidRPr="00ED079C">
        <w:rPr>
          <w:b/>
          <w:bCs/>
          <w:i/>
          <w:iCs/>
        </w:rPr>
        <w:t xml:space="preserve"> *)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</w:p>
    <w:p w14:paraId="42747B9C" w14:textId="78F6D8C1" w:rsidR="00A55FAD" w:rsidRDefault="00A55FAD" w:rsidP="00A55FAD">
      <w:pPr>
        <w:pStyle w:val="ListParagraph"/>
        <w:numPr>
          <w:ilvl w:val="0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//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dòng</w:t>
      </w:r>
      <w:proofErr w:type="spellEnd"/>
      <w:r w:rsidR="00686442">
        <w:t xml:space="preserve"> </w:t>
      </w:r>
      <w:proofErr w:type="spellStart"/>
      <w:r w:rsidR="00686442" w:rsidRPr="00ED079C">
        <w:rPr>
          <w:b/>
          <w:bCs/>
        </w:rPr>
        <w:t>hoặc</w:t>
      </w:r>
      <w:proofErr w:type="spellEnd"/>
    </w:p>
    <w:p w14:paraId="0EBF834E" w14:textId="79CF5546" w:rsidR="00A55FAD" w:rsidRDefault="00686442" w:rsidP="00A55FAD">
      <w:pPr>
        <w:pStyle w:val="ListParagraph"/>
        <w:numPr>
          <w:ilvl w:val="0"/>
          <w:numId w:val="1"/>
        </w:numPr>
      </w:pPr>
      <w:proofErr w:type="spellStart"/>
      <w:r>
        <w:t>B</w:t>
      </w:r>
      <w:r w:rsidR="00A55FAD">
        <w:t>ắt</w:t>
      </w:r>
      <w:proofErr w:type="spellEnd"/>
      <w:r w:rsidR="00A55FAD">
        <w:t xml:space="preserve"> </w:t>
      </w:r>
      <w:proofErr w:type="spellStart"/>
      <w:r w:rsidR="00A55FAD">
        <w:t>đầu</w:t>
      </w:r>
      <w:proofErr w:type="spellEnd"/>
      <w:r w:rsidR="00A55FAD">
        <w:t xml:space="preserve"> </w:t>
      </w:r>
      <w:proofErr w:type="spellStart"/>
      <w:r w:rsidR="00A55FAD">
        <w:t>bằng</w:t>
      </w:r>
      <w:proofErr w:type="spellEnd"/>
      <w:r w:rsidR="00A55FAD">
        <w:t xml:space="preserve"> /* </w:t>
      </w:r>
      <w:proofErr w:type="spellStart"/>
      <w:r w:rsidR="00A55FAD">
        <w:t>và</w:t>
      </w:r>
      <w:proofErr w:type="spellEnd"/>
      <w:r w:rsidR="00A55FAD">
        <w:t xml:space="preserve"> </w:t>
      </w:r>
      <w:proofErr w:type="spellStart"/>
      <w:r w:rsidR="00A55FAD">
        <w:t>kết</w:t>
      </w:r>
      <w:proofErr w:type="spellEnd"/>
      <w:r w:rsidR="00A55FAD">
        <w:t xml:space="preserve"> </w:t>
      </w:r>
      <w:proofErr w:type="spellStart"/>
      <w:r w:rsidR="00A55FAD">
        <w:t>thúc</w:t>
      </w:r>
      <w:proofErr w:type="spellEnd"/>
      <w:r w:rsidR="00A55FAD">
        <w:t xml:space="preserve"> </w:t>
      </w:r>
      <w:proofErr w:type="spellStart"/>
      <w:r w:rsidR="00A55FAD">
        <w:t>bằng</w:t>
      </w:r>
      <w:proofErr w:type="spellEnd"/>
      <w:r w:rsidR="00A55FAD">
        <w:t xml:space="preserve"> */</w:t>
      </w:r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p w14:paraId="593F5941" w14:textId="339EA661" w:rsidR="00A55FAD" w:rsidRDefault="00A55FAD" w:rsidP="00A55FAD">
      <w:proofErr w:type="spellStart"/>
      <w:r>
        <w:t>Chú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/</w:t>
      </w:r>
    </w:p>
    <w:p w14:paraId="0459A8A4" w14:textId="121F8E14" w:rsidR="00A55FAD" w:rsidRDefault="00A55FAD" w:rsidP="00A55FAD"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 scanner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  <w:r w:rsidR="00542FDA">
        <w:t xml:space="preserve"> </w:t>
      </w:r>
      <w:proofErr w:type="spellStart"/>
      <w:r w:rsidR="00542FDA">
        <w:t>Chú</w:t>
      </w:r>
      <w:proofErr w:type="spellEnd"/>
      <w:r w:rsidR="00542FDA">
        <w:t xml:space="preserve"> ý </w:t>
      </w:r>
      <w:proofErr w:type="spellStart"/>
      <w:r w:rsidR="00542FDA">
        <w:t>nhắc</w:t>
      </w:r>
      <w:proofErr w:type="spellEnd"/>
      <w:r w:rsidR="00542FDA">
        <w:t xml:space="preserve"> </w:t>
      </w:r>
      <w:proofErr w:type="spellStart"/>
      <w:r w:rsidR="00542FDA">
        <w:t>đến</w:t>
      </w:r>
      <w:proofErr w:type="spellEnd"/>
      <w:r w:rsidR="00542FDA">
        <w:t xml:space="preserve"> </w:t>
      </w:r>
      <w:proofErr w:type="spellStart"/>
      <w:r w:rsidR="00542FDA">
        <w:t>cả</w:t>
      </w:r>
      <w:proofErr w:type="spellEnd"/>
      <w:r w:rsidR="00542FDA">
        <w:t xml:space="preserve"> </w:t>
      </w:r>
      <w:proofErr w:type="spellStart"/>
      <w:r w:rsidR="00542FDA">
        <w:t>những</w:t>
      </w:r>
      <w:proofErr w:type="spellEnd"/>
      <w:r w:rsidR="00542FDA">
        <w:t xml:space="preserve"> </w:t>
      </w:r>
      <w:proofErr w:type="spellStart"/>
      <w:r w:rsidR="00542FDA">
        <w:t>đoạn</w:t>
      </w:r>
      <w:proofErr w:type="spellEnd"/>
      <w:r w:rsidR="00542FDA">
        <w:t xml:space="preserve"> code </w:t>
      </w:r>
      <w:proofErr w:type="spellStart"/>
      <w:r w:rsidR="00542FDA">
        <w:t>bị</w:t>
      </w:r>
      <w:proofErr w:type="spellEnd"/>
      <w:r w:rsidR="00542FDA">
        <w:t xml:space="preserve"> </w:t>
      </w:r>
      <w:proofErr w:type="spellStart"/>
      <w:r w:rsidR="00542FDA">
        <w:t>xóa</w:t>
      </w:r>
      <w:proofErr w:type="spellEnd"/>
      <w:r w:rsidR="00542FDA">
        <w:t xml:space="preserve"> </w:t>
      </w:r>
      <w:proofErr w:type="spellStart"/>
      <w:r w:rsidR="00542FDA">
        <w:t>bỏ</w:t>
      </w:r>
      <w:proofErr w:type="spellEnd"/>
      <w:r w:rsidR="00542FDA">
        <w:t xml:space="preserve">, </w:t>
      </w:r>
      <w:proofErr w:type="spellStart"/>
      <w:r w:rsidR="00ED079C">
        <w:t>được</w:t>
      </w:r>
      <w:proofErr w:type="spellEnd"/>
      <w:r w:rsidR="00ED079C">
        <w:t xml:space="preserve"> </w:t>
      </w:r>
      <w:proofErr w:type="spellStart"/>
      <w:r w:rsidR="00ED079C">
        <w:t>thêm</w:t>
      </w:r>
      <w:proofErr w:type="spellEnd"/>
      <w:r w:rsidR="00ED079C">
        <w:t xml:space="preserve"> </w:t>
      </w:r>
      <w:proofErr w:type="spellStart"/>
      <w:r w:rsidR="00ED079C">
        <w:t>vào</w:t>
      </w:r>
      <w:proofErr w:type="spellEnd"/>
      <w:r w:rsidR="00ED079C">
        <w:t xml:space="preserve"> </w:t>
      </w:r>
      <w:proofErr w:type="spellStart"/>
      <w:r w:rsidR="00ED079C">
        <w:t>và</w:t>
      </w:r>
      <w:proofErr w:type="spellEnd"/>
      <w:r w:rsidR="00ED079C">
        <w:t xml:space="preserve"> </w:t>
      </w:r>
      <w:proofErr w:type="spellStart"/>
      <w:r w:rsidR="00ED079C">
        <w:t>bị</w:t>
      </w:r>
      <w:proofErr w:type="spellEnd"/>
      <w:r w:rsidR="00ED079C">
        <w:t xml:space="preserve"> </w:t>
      </w:r>
      <w:proofErr w:type="spellStart"/>
      <w:r w:rsidR="00ED079C">
        <w:t>thay</w:t>
      </w:r>
      <w:proofErr w:type="spellEnd"/>
      <w:r w:rsidR="00ED079C">
        <w:t xml:space="preserve"> </w:t>
      </w:r>
      <w:proofErr w:type="spellStart"/>
      <w:r w:rsidR="00ED079C">
        <w:t>đổi</w:t>
      </w:r>
      <w:proofErr w:type="spellEnd"/>
      <w:r w:rsidR="00ED079C">
        <w:t xml:space="preserve">. </w:t>
      </w:r>
      <w:proofErr w:type="spellStart"/>
      <w:r w:rsidR="00ED079C">
        <w:t>Những</w:t>
      </w:r>
      <w:proofErr w:type="spellEnd"/>
      <w:r w:rsidR="00ED079C">
        <w:t xml:space="preserve"> </w:t>
      </w:r>
      <w:proofErr w:type="spellStart"/>
      <w:r w:rsidR="00ED079C">
        <w:t>đoạn</w:t>
      </w:r>
      <w:proofErr w:type="spellEnd"/>
      <w:r w:rsidR="00ED079C">
        <w:t xml:space="preserve"> </w:t>
      </w:r>
      <w:proofErr w:type="spellStart"/>
      <w:r w:rsidR="00ED079C">
        <w:t>không</w:t>
      </w:r>
      <w:proofErr w:type="spellEnd"/>
      <w:r w:rsidR="00ED079C">
        <w:t xml:space="preserve"> </w:t>
      </w:r>
      <w:proofErr w:type="spellStart"/>
      <w:r w:rsidR="00ED079C">
        <w:t>thay</w:t>
      </w:r>
      <w:proofErr w:type="spellEnd"/>
      <w:r w:rsidR="00ED079C">
        <w:t xml:space="preserve"> </w:t>
      </w:r>
      <w:proofErr w:type="spellStart"/>
      <w:r w:rsidR="00ED079C">
        <w:t>đổi</w:t>
      </w:r>
      <w:proofErr w:type="spellEnd"/>
      <w:r w:rsidR="00ED079C">
        <w:t xml:space="preserve"> </w:t>
      </w:r>
      <w:proofErr w:type="spellStart"/>
      <w:r w:rsidR="00ED079C">
        <w:t>không</w:t>
      </w:r>
      <w:proofErr w:type="spellEnd"/>
      <w:r w:rsidR="00ED079C">
        <w:t xml:space="preserve"> </w:t>
      </w:r>
      <w:proofErr w:type="spellStart"/>
      <w:r w:rsidR="00ED079C">
        <w:t>cần</w:t>
      </w:r>
      <w:proofErr w:type="spellEnd"/>
      <w:r w:rsidR="00ED079C">
        <w:t xml:space="preserve"> </w:t>
      </w:r>
      <w:proofErr w:type="spellStart"/>
      <w:r w:rsidR="00ED079C">
        <w:t>chép</w:t>
      </w:r>
      <w:proofErr w:type="spellEnd"/>
      <w:r w:rsidR="00ED079C">
        <w:t xml:space="preserve"> </w:t>
      </w:r>
      <w:proofErr w:type="spellStart"/>
      <w:r w:rsidR="00ED079C">
        <w:t>vào</w:t>
      </w:r>
      <w:proofErr w:type="spellEnd"/>
      <w:r w:rsidR="00ED079C">
        <w:t xml:space="preserve"> </w:t>
      </w:r>
      <w:proofErr w:type="spellStart"/>
      <w:r w:rsidR="00ED079C">
        <w:t>bài</w:t>
      </w:r>
      <w:proofErr w:type="spellEnd"/>
      <w:r w:rsidR="00ED079C">
        <w:t>.</w:t>
      </w:r>
    </w:p>
    <w:p w14:paraId="5F9A43A5" w14:textId="77777777" w:rsidR="00ED079C" w:rsidRDefault="00ED079C" w:rsidP="00A55FAD"/>
    <w:p w14:paraId="612A785A" w14:textId="00CE7B5F" w:rsidR="00686442" w:rsidRDefault="00A55FAD" w:rsidP="00A55FAD">
      <w:proofErr w:type="spellStart"/>
      <w:r w:rsidRPr="00686442">
        <w:rPr>
          <w:b/>
          <w:bCs/>
        </w:rPr>
        <w:t>Bài</w:t>
      </w:r>
      <w:proofErr w:type="spellEnd"/>
      <w:r w:rsidRPr="00686442">
        <w:rPr>
          <w:b/>
          <w:bCs/>
        </w:rPr>
        <w:t xml:space="preserve"> 2:</w:t>
      </w:r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136282">
        <w:t>lệnh</w:t>
      </w:r>
      <w:proofErr w:type="spellEnd"/>
      <w:r w:rsidR="00136282">
        <w:t xml:space="preserve"> CALL </w:t>
      </w:r>
      <w:proofErr w:type="spellStart"/>
      <w:r w:rsidR="00136282">
        <w:t>trong</w:t>
      </w:r>
      <w:proofErr w:type="spellEnd"/>
      <w:r w:rsidR="00136282">
        <w:t xml:space="preserve"> KPL </w:t>
      </w:r>
      <w:proofErr w:type="spellStart"/>
      <w:r w:rsidR="00136282">
        <w:t>có</w:t>
      </w:r>
      <w:proofErr w:type="spellEnd"/>
      <w:r w:rsidR="00136282">
        <w:t xml:space="preserve"> </w:t>
      </w:r>
      <w:proofErr w:type="spellStart"/>
      <w:r w:rsidR="00136282">
        <w:t>sự</w:t>
      </w:r>
      <w:proofErr w:type="spellEnd"/>
      <w:r w:rsidR="00136282">
        <w:t xml:space="preserve"> </w:t>
      </w:r>
      <w:proofErr w:type="spellStart"/>
      <w:r w:rsidR="00136282">
        <w:t>thay</w:t>
      </w:r>
      <w:proofErr w:type="spellEnd"/>
      <w:r w:rsidR="00136282">
        <w:t xml:space="preserve"> </w:t>
      </w:r>
      <w:proofErr w:type="spellStart"/>
      <w:r w:rsidR="00136282">
        <w:t>đổi</w:t>
      </w:r>
      <w:proofErr w:type="spellEnd"/>
      <w:r w:rsidR="0071319B">
        <w:t xml:space="preserve"> </w:t>
      </w:r>
      <w:proofErr w:type="spellStart"/>
      <w:r w:rsidR="001F1C6D">
        <w:t>như</w:t>
      </w:r>
      <w:proofErr w:type="spellEnd"/>
      <w:r w:rsidR="001F1C6D">
        <w:t xml:space="preserve"> </w:t>
      </w:r>
      <w:proofErr w:type="spellStart"/>
      <w:r w:rsidR="0071319B">
        <w:t>các</w:t>
      </w:r>
      <w:proofErr w:type="spellEnd"/>
      <w:r w:rsidR="0071319B">
        <w:t xml:space="preserve"> </w:t>
      </w:r>
      <w:proofErr w:type="spellStart"/>
      <w:r w:rsidR="0071319B">
        <w:t>luật</w:t>
      </w:r>
      <w:proofErr w:type="spellEnd"/>
      <w:r w:rsidR="0071319B">
        <w:t xml:space="preserve"> 56-58 </w:t>
      </w:r>
      <w:proofErr w:type="spellStart"/>
      <w:r w:rsidR="001F1C6D">
        <w:t>bên</w:t>
      </w:r>
      <w:proofErr w:type="spellEnd"/>
      <w:r w:rsidR="001F1C6D">
        <w:t xml:space="preserve"> </w:t>
      </w:r>
      <w:proofErr w:type="spellStart"/>
      <w:r w:rsidR="001F1C6D">
        <w:t>dưới</w:t>
      </w:r>
      <w:proofErr w:type="spellEnd"/>
      <w:r w:rsidR="00136282">
        <w:t xml:space="preserve">. </w:t>
      </w:r>
      <w:proofErr w:type="spellStart"/>
      <w:r w:rsidR="00136282">
        <w:t>Từ</w:t>
      </w:r>
      <w:proofErr w:type="spellEnd"/>
      <w:r w:rsidR="00136282">
        <w:t xml:space="preserve"> </w:t>
      </w:r>
      <w:proofErr w:type="spellStart"/>
      <w:r w:rsidR="00136282">
        <w:t>khóa</w:t>
      </w:r>
      <w:proofErr w:type="spellEnd"/>
      <w:r w:rsidR="00136282">
        <w:t xml:space="preserve"> CALL </w:t>
      </w:r>
      <w:proofErr w:type="spellStart"/>
      <w:r w:rsidR="00136282">
        <w:t>không</w:t>
      </w:r>
      <w:proofErr w:type="spellEnd"/>
      <w:r w:rsidR="00136282">
        <w:t xml:space="preserve"> </w:t>
      </w:r>
      <w:proofErr w:type="spellStart"/>
      <w:r w:rsidR="00136282">
        <w:t>còn</w:t>
      </w:r>
      <w:proofErr w:type="spellEnd"/>
      <w:r w:rsidR="00136282">
        <w:t xml:space="preserve"> </w:t>
      </w:r>
      <w:proofErr w:type="spellStart"/>
      <w:r w:rsidR="00136282">
        <w:t>được</w:t>
      </w:r>
      <w:proofErr w:type="spellEnd"/>
      <w:r w:rsidR="00136282">
        <w:t xml:space="preserve"> </w:t>
      </w:r>
      <w:proofErr w:type="spellStart"/>
      <w:r w:rsidR="00136282">
        <w:t>dùng</w:t>
      </w:r>
      <w:proofErr w:type="spellEnd"/>
      <w:r w:rsidR="00136282">
        <w:t xml:space="preserve"> </w:t>
      </w:r>
      <w:proofErr w:type="spellStart"/>
      <w:r w:rsidR="00136282">
        <w:t>nữa</w:t>
      </w:r>
      <w:proofErr w:type="spellEnd"/>
      <w:r w:rsidR="00136282">
        <w:t xml:space="preserve">. </w:t>
      </w:r>
      <w:proofErr w:type="spellStart"/>
      <w:r w:rsidR="00136282">
        <w:t>Như</w:t>
      </w:r>
      <w:proofErr w:type="spellEnd"/>
      <w:r w:rsidR="00136282">
        <w:t xml:space="preserve"> </w:t>
      </w:r>
      <w:proofErr w:type="spellStart"/>
      <w:r w:rsidR="00136282">
        <w:t>vậy</w:t>
      </w:r>
      <w:proofErr w:type="spellEnd"/>
      <w:r w:rsidR="00136282">
        <w:t xml:space="preserve"> </w:t>
      </w:r>
      <w:proofErr w:type="spellStart"/>
      <w:r w:rsidR="00136282">
        <w:t>cần</w:t>
      </w:r>
      <w:proofErr w:type="spellEnd"/>
      <w:r w:rsidR="00136282">
        <w:t xml:space="preserve"> </w:t>
      </w:r>
      <w:proofErr w:type="spellStart"/>
      <w:r w:rsidR="00136282">
        <w:t>xử</w:t>
      </w:r>
      <w:proofErr w:type="spellEnd"/>
      <w:r w:rsidR="00136282">
        <w:t xml:space="preserve"> </w:t>
      </w:r>
      <w:proofErr w:type="spellStart"/>
      <w:r w:rsidR="00136282">
        <w:t>lý</w:t>
      </w:r>
      <w:proofErr w:type="spellEnd"/>
      <w:r w:rsidR="00136282">
        <w:t xml:space="preserve"> </w:t>
      </w:r>
      <w:proofErr w:type="spellStart"/>
      <w:r w:rsidR="00136282">
        <w:t>theo</w:t>
      </w:r>
      <w:proofErr w:type="spellEnd"/>
      <w:r w:rsidR="00136282">
        <w:t xml:space="preserve"> </w:t>
      </w:r>
      <w:proofErr w:type="spellStart"/>
      <w:r w:rsidR="00136282">
        <w:t>kiểu</w:t>
      </w:r>
      <w:proofErr w:type="spellEnd"/>
      <w:r w:rsidR="00136282">
        <w:t xml:space="preserve"> </w:t>
      </w:r>
      <w:proofErr w:type="spellStart"/>
      <w:r w:rsidR="00136282">
        <w:t>văn</w:t>
      </w:r>
      <w:proofErr w:type="spellEnd"/>
      <w:r w:rsidR="00136282">
        <w:t xml:space="preserve"> </w:t>
      </w:r>
      <w:proofErr w:type="spellStart"/>
      <w:r w:rsidR="00136282">
        <w:t>phạm</w:t>
      </w:r>
      <w:proofErr w:type="spellEnd"/>
      <w:r w:rsidR="00136282">
        <w:t xml:space="preserve"> </w:t>
      </w:r>
      <w:proofErr w:type="gramStart"/>
      <w:r w:rsidR="00136282">
        <w:t>LL(</w:t>
      </w:r>
      <w:proofErr w:type="gramEnd"/>
      <w:r w:rsidR="00136282">
        <w:t xml:space="preserve">2) </w:t>
      </w:r>
      <w:proofErr w:type="spellStart"/>
      <w:r w:rsidR="00136282">
        <w:t>với</w:t>
      </w:r>
      <w:proofErr w:type="spellEnd"/>
      <w:r w:rsidR="00136282">
        <w:t xml:space="preserve"> </w:t>
      </w:r>
      <w:proofErr w:type="spellStart"/>
      <w:r w:rsidR="00136282">
        <w:t>lệnh</w:t>
      </w:r>
      <w:proofErr w:type="spellEnd"/>
      <w:r w:rsidR="00136282">
        <w:t xml:space="preserve"> </w:t>
      </w:r>
      <w:proofErr w:type="spellStart"/>
      <w:r w:rsidR="00136282">
        <w:t>gán</w:t>
      </w:r>
      <w:proofErr w:type="spellEnd"/>
      <w:r w:rsidR="00136282">
        <w:t xml:space="preserve"> </w:t>
      </w:r>
      <w:proofErr w:type="spellStart"/>
      <w:r w:rsidR="00136282">
        <w:t>và</w:t>
      </w:r>
      <w:proofErr w:type="spellEnd"/>
      <w:r w:rsidR="00136282">
        <w:t xml:space="preserve"> </w:t>
      </w:r>
      <w:proofErr w:type="spellStart"/>
      <w:r w:rsidR="00136282">
        <w:t>lệnh</w:t>
      </w:r>
      <w:proofErr w:type="spellEnd"/>
      <w:r w:rsidR="00136282">
        <w:t xml:space="preserve"> CALL. </w:t>
      </w:r>
    </w:p>
    <w:p w14:paraId="0BC27449" w14:textId="579B6B9A" w:rsidR="00686442" w:rsidRDefault="00136282" w:rsidP="00A55FAD"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1F1C6D">
        <w:t>hàm</w:t>
      </w:r>
      <w:proofErr w:type="spellEnd"/>
      <w:r w:rsidR="001F1C6D">
        <w:t xml:space="preserve"> </w:t>
      </w:r>
      <w:proofErr w:type="spellStart"/>
      <w:r w:rsidR="001F1C6D">
        <w:t>compileAssignSt</w:t>
      </w:r>
      <w:proofErr w:type="spellEnd"/>
      <w:r w:rsidR="001F1C6D">
        <w:t xml:space="preserve">, </w:t>
      </w:r>
      <w:proofErr w:type="spellStart"/>
      <w:r w:rsidR="001F1C6D">
        <w:t>compileCallSt</w:t>
      </w:r>
      <w:proofErr w:type="spellEnd"/>
      <w:r w:rsidR="001F1C6D">
        <w:t xml:space="preserve"> </w:t>
      </w:r>
      <w:proofErr w:type="spellStart"/>
      <w:r w:rsidR="001F1C6D">
        <w:t>và</w:t>
      </w:r>
      <w:proofErr w:type="spellEnd"/>
      <w:r w:rsidR="001F1C6D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 w:rsidR="0071319B">
        <w:t>của</w:t>
      </w:r>
      <w:proofErr w:type="spellEnd"/>
      <w:r w:rsidR="0071319B">
        <w:t xml:space="preserve"> project Parser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r w:rsidR="00B47E5E">
        <w:t xml:space="preserve"> </w:t>
      </w:r>
      <w:proofErr w:type="spellStart"/>
      <w:r w:rsidR="00B47E5E" w:rsidRPr="0071319B">
        <w:rPr>
          <w:b/>
          <w:bCs/>
          <w:i/>
          <w:iCs/>
        </w:rPr>
        <w:t>Chú</w:t>
      </w:r>
      <w:proofErr w:type="spellEnd"/>
      <w:r w:rsidR="00B47E5E" w:rsidRPr="0071319B">
        <w:rPr>
          <w:b/>
          <w:bCs/>
          <w:i/>
          <w:iCs/>
        </w:rPr>
        <w:t xml:space="preserve"> ý </w:t>
      </w:r>
      <w:proofErr w:type="spellStart"/>
      <w:r w:rsidR="00655C9A" w:rsidRPr="0071319B">
        <w:rPr>
          <w:b/>
          <w:bCs/>
          <w:i/>
          <w:iCs/>
        </w:rPr>
        <w:t>xử</w:t>
      </w:r>
      <w:proofErr w:type="spellEnd"/>
      <w:r w:rsidR="00655C9A" w:rsidRPr="0071319B">
        <w:rPr>
          <w:b/>
          <w:bCs/>
          <w:i/>
          <w:iCs/>
        </w:rPr>
        <w:t xml:space="preserve"> </w:t>
      </w:r>
      <w:proofErr w:type="spellStart"/>
      <w:r w:rsidR="00655C9A" w:rsidRPr="0071319B">
        <w:rPr>
          <w:b/>
          <w:bCs/>
          <w:i/>
          <w:iCs/>
        </w:rPr>
        <w:t>lý</w:t>
      </w:r>
      <w:proofErr w:type="spellEnd"/>
      <w:r w:rsidR="00655C9A" w:rsidRPr="0071319B">
        <w:rPr>
          <w:b/>
          <w:bCs/>
          <w:i/>
          <w:iCs/>
        </w:rPr>
        <w:t xml:space="preserve"> </w:t>
      </w:r>
      <w:proofErr w:type="spellStart"/>
      <w:r w:rsidR="00655C9A" w:rsidRPr="0071319B">
        <w:rPr>
          <w:b/>
          <w:bCs/>
          <w:i/>
          <w:iCs/>
        </w:rPr>
        <w:t>trư</w:t>
      </w:r>
      <w:r w:rsidR="00686442" w:rsidRPr="0071319B">
        <w:rPr>
          <w:b/>
          <w:bCs/>
          <w:i/>
          <w:iCs/>
        </w:rPr>
        <w:t>ờng</w:t>
      </w:r>
      <w:proofErr w:type="spellEnd"/>
      <w:r w:rsidR="00686442" w:rsidRPr="0071319B">
        <w:rPr>
          <w:b/>
          <w:bCs/>
          <w:i/>
          <w:iCs/>
        </w:rPr>
        <w:t xml:space="preserve"> </w:t>
      </w:r>
      <w:proofErr w:type="spellStart"/>
      <w:r w:rsidR="00686442" w:rsidRPr="0071319B">
        <w:rPr>
          <w:b/>
          <w:bCs/>
          <w:i/>
          <w:iCs/>
        </w:rPr>
        <w:t>hợp</w:t>
      </w:r>
      <w:proofErr w:type="spellEnd"/>
      <w:r w:rsidR="00686442" w:rsidRPr="0071319B">
        <w:rPr>
          <w:b/>
          <w:bCs/>
          <w:i/>
          <w:iCs/>
        </w:rPr>
        <w:t xml:space="preserve"> </w:t>
      </w:r>
      <w:proofErr w:type="spellStart"/>
      <w:r w:rsidR="00686442" w:rsidRPr="0071319B">
        <w:rPr>
          <w:b/>
          <w:bCs/>
          <w:i/>
          <w:iCs/>
        </w:rPr>
        <w:t>thủ</w:t>
      </w:r>
      <w:proofErr w:type="spellEnd"/>
      <w:r w:rsidR="00686442" w:rsidRPr="0071319B">
        <w:rPr>
          <w:b/>
          <w:bCs/>
          <w:i/>
          <w:iCs/>
        </w:rPr>
        <w:t xml:space="preserve"> </w:t>
      </w:r>
      <w:proofErr w:type="spellStart"/>
      <w:r w:rsidR="00686442" w:rsidRPr="0071319B">
        <w:rPr>
          <w:b/>
          <w:bCs/>
          <w:i/>
          <w:iCs/>
        </w:rPr>
        <w:t>tục</w:t>
      </w:r>
      <w:proofErr w:type="spellEnd"/>
      <w:r w:rsidR="00686442" w:rsidRPr="0071319B">
        <w:rPr>
          <w:b/>
          <w:bCs/>
          <w:i/>
          <w:iCs/>
        </w:rPr>
        <w:t xml:space="preserve"> </w:t>
      </w:r>
      <w:proofErr w:type="spellStart"/>
      <w:r w:rsidR="00686442" w:rsidRPr="0071319B">
        <w:rPr>
          <w:b/>
          <w:bCs/>
          <w:i/>
          <w:iCs/>
        </w:rPr>
        <w:t>được</w:t>
      </w:r>
      <w:proofErr w:type="spellEnd"/>
      <w:r w:rsidR="00686442" w:rsidRPr="0071319B">
        <w:rPr>
          <w:b/>
          <w:bCs/>
          <w:i/>
          <w:iCs/>
        </w:rPr>
        <w:t xml:space="preserve"> </w:t>
      </w:r>
      <w:proofErr w:type="spellStart"/>
      <w:r w:rsidR="00686442" w:rsidRPr="0071319B">
        <w:rPr>
          <w:b/>
          <w:bCs/>
          <w:i/>
          <w:iCs/>
        </w:rPr>
        <w:t>gọi</w:t>
      </w:r>
      <w:proofErr w:type="spellEnd"/>
      <w:r w:rsidR="00686442" w:rsidRPr="0071319B">
        <w:rPr>
          <w:b/>
          <w:bCs/>
          <w:i/>
          <w:iCs/>
        </w:rPr>
        <w:t xml:space="preserve"> </w:t>
      </w:r>
      <w:proofErr w:type="spellStart"/>
      <w:r w:rsidR="00686442" w:rsidRPr="0071319B">
        <w:rPr>
          <w:b/>
          <w:bCs/>
          <w:i/>
          <w:iCs/>
        </w:rPr>
        <w:t>không</w:t>
      </w:r>
      <w:proofErr w:type="spellEnd"/>
      <w:r w:rsidR="00686442" w:rsidRPr="0071319B">
        <w:rPr>
          <w:b/>
          <w:bCs/>
          <w:i/>
          <w:iCs/>
        </w:rPr>
        <w:t xml:space="preserve"> </w:t>
      </w:r>
      <w:proofErr w:type="spellStart"/>
      <w:r w:rsidR="00686442" w:rsidRPr="0071319B">
        <w:rPr>
          <w:b/>
          <w:bCs/>
          <w:i/>
          <w:iCs/>
        </w:rPr>
        <w:t>có</w:t>
      </w:r>
      <w:proofErr w:type="spellEnd"/>
      <w:r w:rsidR="00B47E5E" w:rsidRPr="0071319B">
        <w:rPr>
          <w:b/>
          <w:bCs/>
          <w:i/>
          <w:iCs/>
        </w:rPr>
        <w:t xml:space="preserve"> </w:t>
      </w:r>
      <w:proofErr w:type="spellStart"/>
      <w:r w:rsidR="00B47E5E" w:rsidRPr="0071319B">
        <w:rPr>
          <w:b/>
          <w:bCs/>
          <w:i/>
          <w:iCs/>
        </w:rPr>
        <w:t>tham</w:t>
      </w:r>
      <w:proofErr w:type="spellEnd"/>
      <w:r w:rsidR="00B47E5E" w:rsidRPr="0071319B">
        <w:rPr>
          <w:b/>
          <w:bCs/>
          <w:i/>
          <w:iCs/>
        </w:rPr>
        <w:t xml:space="preserve"> </w:t>
      </w:r>
      <w:proofErr w:type="spellStart"/>
      <w:r w:rsidR="00B47E5E" w:rsidRPr="0071319B">
        <w:rPr>
          <w:b/>
          <w:bCs/>
          <w:i/>
          <w:iCs/>
        </w:rPr>
        <w:t>số</w:t>
      </w:r>
      <w:proofErr w:type="spellEnd"/>
    </w:p>
    <w:p w14:paraId="27F1594A" w14:textId="3C21FB7D" w:rsidR="00136282" w:rsidRDefault="00136282" w:rsidP="00A55FAD">
      <w:pPr>
        <w:rPr>
          <w:b/>
          <w:bCs/>
        </w:rPr>
      </w:pPr>
      <w:r w:rsidRPr="00136282">
        <w:t>56) &lt;</w:t>
      </w:r>
      <w:proofErr w:type="spellStart"/>
      <w:r w:rsidRPr="00136282">
        <w:t>AssignSt</w:t>
      </w:r>
      <w:proofErr w:type="spellEnd"/>
      <w:proofErr w:type="gramStart"/>
      <w:r w:rsidRPr="00136282">
        <w:t>&gt; ::=</w:t>
      </w:r>
      <w:proofErr w:type="gramEnd"/>
      <w:r w:rsidRPr="00136282">
        <w:t xml:space="preserve"> &lt;Variable&gt; SB_ASSIGN &lt;Expression&gt;</w:t>
      </w:r>
      <w:r w:rsidRPr="00136282">
        <w:br/>
        <w:t>57) &lt;</w:t>
      </w:r>
      <w:proofErr w:type="spellStart"/>
      <w:r w:rsidRPr="00136282">
        <w:t>AssignSt</w:t>
      </w:r>
      <w:proofErr w:type="spellEnd"/>
      <w:r w:rsidRPr="00136282">
        <w:t>&gt; ::= TK_IDENT SB_ASSIGN &lt;Expression&gt;</w:t>
      </w:r>
      <w:r w:rsidRPr="00136282">
        <w:br/>
      </w:r>
      <w:r w:rsidRPr="00136282">
        <w:rPr>
          <w:b/>
          <w:bCs/>
        </w:rPr>
        <w:t>58) &lt;</w:t>
      </w:r>
      <w:proofErr w:type="spellStart"/>
      <w:r w:rsidRPr="00136282">
        <w:rPr>
          <w:b/>
          <w:bCs/>
        </w:rPr>
        <w:t>CallSt</w:t>
      </w:r>
      <w:proofErr w:type="spellEnd"/>
      <w:r w:rsidRPr="00136282">
        <w:rPr>
          <w:b/>
          <w:bCs/>
        </w:rPr>
        <w:t xml:space="preserve">&gt; </w:t>
      </w:r>
      <w:r>
        <w:rPr>
          <w:b/>
          <w:bCs/>
        </w:rPr>
        <w:t xml:space="preserve">    </w:t>
      </w:r>
      <w:r w:rsidRPr="00136282">
        <w:rPr>
          <w:b/>
          <w:bCs/>
        </w:rPr>
        <w:t>::= TK_IDENT &lt;Arg</w:t>
      </w:r>
      <w:r>
        <w:rPr>
          <w:b/>
          <w:bCs/>
        </w:rPr>
        <w:t>uments&gt;</w:t>
      </w:r>
    </w:p>
    <w:p w14:paraId="7EB9CF7C" w14:textId="77777777" w:rsidR="00ED079C" w:rsidRDefault="00ED079C" w:rsidP="00A55FAD">
      <w:pPr>
        <w:rPr>
          <w:b/>
          <w:bCs/>
        </w:rPr>
      </w:pPr>
    </w:p>
    <w:p w14:paraId="2D600630" w14:textId="1705763F" w:rsidR="00136282" w:rsidRDefault="00FC347C" w:rsidP="00A55FAD"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r w:rsidR="00655C9A">
        <w:rPr>
          <w:b/>
          <w:bCs/>
        </w:rPr>
        <w:t xml:space="preserve">3: </w:t>
      </w:r>
      <w:proofErr w:type="spellStart"/>
      <w:r w:rsidR="00655C9A" w:rsidRPr="00686442">
        <w:t>Hàm</w:t>
      </w:r>
      <w:proofErr w:type="spellEnd"/>
      <w:r w:rsidR="00655C9A" w:rsidRPr="00686442">
        <w:t xml:space="preserve"> </w:t>
      </w:r>
      <w:proofErr w:type="spellStart"/>
      <w:r w:rsidR="00655C9A" w:rsidRPr="00655C9A">
        <w:rPr>
          <w:b/>
          <w:bCs/>
        </w:rPr>
        <w:t>compileArguments</w:t>
      </w:r>
      <w:proofErr w:type="spellEnd"/>
      <w:r w:rsidR="00136282" w:rsidRPr="00136282">
        <w:t xml:space="preserve"> </w:t>
      </w:r>
      <w:proofErr w:type="spellStart"/>
      <w:r w:rsidR="00655C9A">
        <w:t>của</w:t>
      </w:r>
      <w:proofErr w:type="spellEnd"/>
      <w:r w:rsidR="00655C9A">
        <w:t xml:space="preserve"> </w:t>
      </w:r>
      <w:proofErr w:type="spellStart"/>
      <w:r w:rsidR="00655C9A">
        <w:t>bạn</w:t>
      </w:r>
      <w:proofErr w:type="spellEnd"/>
      <w:r w:rsidR="00655C9A">
        <w:t xml:space="preserve"> </w:t>
      </w:r>
      <w:proofErr w:type="spellStart"/>
      <w:r w:rsidR="00655C9A">
        <w:t>trong</w:t>
      </w:r>
      <w:proofErr w:type="spellEnd"/>
      <w:r w:rsidR="00655C9A">
        <w:t xml:space="preserve"> project Semantics4 </w:t>
      </w:r>
      <w:proofErr w:type="spellStart"/>
      <w:r w:rsidR="00655C9A">
        <w:t>có</w:t>
      </w:r>
      <w:proofErr w:type="spellEnd"/>
      <w:r w:rsidR="00655C9A">
        <w:t xml:space="preserve"> </w:t>
      </w:r>
      <w:proofErr w:type="spellStart"/>
      <w:r w:rsidR="00655C9A">
        <w:t>kiểm</w:t>
      </w:r>
      <w:proofErr w:type="spellEnd"/>
      <w:r w:rsidR="00655C9A">
        <w:t xml:space="preserve"> </w:t>
      </w:r>
      <w:proofErr w:type="spellStart"/>
      <w:r w:rsidR="00655C9A">
        <w:t>soát</w:t>
      </w:r>
      <w:proofErr w:type="spellEnd"/>
      <w:r w:rsidR="00655C9A">
        <w:t xml:space="preserve"> </w:t>
      </w:r>
      <w:proofErr w:type="spellStart"/>
      <w:r w:rsidR="00655C9A">
        <w:t>được</w:t>
      </w:r>
      <w:proofErr w:type="spellEnd"/>
      <w:r w:rsidR="00686442">
        <w:t>:</w:t>
      </w:r>
    </w:p>
    <w:p w14:paraId="7C736D4A" w14:textId="00E6960E" w:rsidR="00655C9A" w:rsidRDefault="00655C9A" w:rsidP="00A55FAD">
      <w:r>
        <w:t>-</w:t>
      </w:r>
      <w:r w:rsidR="00542FDA"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(params)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(arguments) </w:t>
      </w:r>
      <w:proofErr w:type="spellStart"/>
      <w:r w:rsidRPr="0071319B">
        <w:rPr>
          <w:b/>
          <w:bCs/>
        </w:rPr>
        <w:t>phù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hợp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về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số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lượng</w:t>
      </w:r>
      <w:proofErr w:type="spellEnd"/>
      <w:r>
        <w:t xml:space="preserve">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655C9A">
        <w:rPr>
          <w:b/>
          <w:bCs/>
        </w:rPr>
        <w:t>ít</w:t>
      </w:r>
      <w:proofErr w:type="spellEnd"/>
      <w:r w:rsidRPr="00655C9A">
        <w:rPr>
          <w:b/>
          <w:bCs/>
        </w:rP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655C9A">
        <w:rPr>
          <w:b/>
          <w:bCs/>
        </w:rPr>
        <w:t>nhiều</w:t>
      </w:r>
      <w:proofErr w:type="spellEnd"/>
      <w:r w:rsidRPr="00655C9A">
        <w:rPr>
          <w:b/>
          <w:bCs/>
        </w:rP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678BD2F0" w14:textId="05A3CA74" w:rsidR="00655C9A" w:rsidRDefault="00655C9A" w:rsidP="00A55FAD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sụ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Pr="0071319B">
        <w:rPr>
          <w:b/>
          <w:bCs/>
        </w:rPr>
        <w:t>phù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hợp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về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kiểu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với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kiểu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 w:rsidR="0071319B">
        <w:t xml:space="preserve"> </w:t>
      </w:r>
      <w:proofErr w:type="spellStart"/>
      <w:r w:rsidR="0071319B">
        <w:t>trong</w:t>
      </w:r>
      <w:proofErr w:type="spellEnd"/>
      <w:r w:rsidR="0071319B">
        <w:t xml:space="preserve"> </w:t>
      </w:r>
      <w:proofErr w:type="spellStart"/>
      <w:r w:rsidR="0071319B">
        <w:t>khai</w:t>
      </w:r>
      <w:proofErr w:type="spellEnd"/>
      <w:r w:rsidR="0071319B">
        <w:t xml:space="preserve"> </w:t>
      </w:r>
      <w:proofErr w:type="spellStart"/>
      <w:r w:rsidR="0071319B">
        <w:t>báo</w:t>
      </w:r>
      <w:proofErr w:type="spellEnd"/>
      <w:r>
        <w:t xml:space="preserve">.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r w:rsidR="00993CC0">
        <w:t xml:space="preserve">2 </w:t>
      </w:r>
      <w:proofErr w:type="spellStart"/>
      <w:proofErr w:type="gramStart"/>
      <w:r w:rsidR="00993CC0">
        <w:t>loại:</w:t>
      </w:r>
      <w:r>
        <w:t>tham</w:t>
      </w:r>
      <w:proofErr w:type="spellEnd"/>
      <w:proofErr w:type="gramEnd"/>
      <w:r>
        <w:t xml:space="preserve"> </w:t>
      </w:r>
      <w:proofErr w:type="spellStart"/>
      <w:r>
        <w:t>biến</w:t>
      </w:r>
      <w:proofErr w:type="spellEnd"/>
      <w:r>
        <w:t xml:space="preserve"> (</w:t>
      </w:r>
      <w:proofErr w:type="spellStart"/>
      <w:r w:rsidR="00993CC0">
        <w:t>param_reference</w:t>
      </w:r>
      <w:proofErr w:type="spellEnd"/>
      <w:r w:rsidR="00993CC0">
        <w:t xml:space="preserve">) </w:t>
      </w:r>
      <w:proofErr w:type="spellStart"/>
      <w:r w:rsidR="00993CC0">
        <w:t>và</w:t>
      </w:r>
      <w:proofErr w:type="spellEnd"/>
      <w:r w:rsidR="00993CC0">
        <w:t xml:space="preserve"> </w:t>
      </w:r>
      <w:proofErr w:type="spellStart"/>
      <w:r w:rsidR="00993CC0">
        <w:t>tham</w:t>
      </w:r>
      <w:proofErr w:type="spellEnd"/>
      <w:r w:rsidR="00993CC0">
        <w:t xml:space="preserve"> </w:t>
      </w:r>
      <w:proofErr w:type="spellStart"/>
      <w:r w:rsidR="00993CC0">
        <w:t>trị</w:t>
      </w:r>
      <w:proofErr w:type="spellEnd"/>
      <w:r w:rsidR="00993CC0">
        <w:t xml:space="preserve"> (</w:t>
      </w:r>
      <w:proofErr w:type="spellStart"/>
      <w:r w:rsidR="00993CC0">
        <w:t>param_value</w:t>
      </w:r>
      <w:proofErr w:type="spellEnd"/>
      <w:r w:rsidR="00993CC0">
        <w:t>)</w:t>
      </w:r>
    </w:p>
    <w:p w14:paraId="3C501B9E" w14:textId="2741FEF6" w:rsidR="00F83656" w:rsidRPr="0071319B" w:rsidRDefault="00F83656" w:rsidP="00A55FAD">
      <w:pPr>
        <w:rPr>
          <w:b/>
          <w:bCs/>
        </w:rPr>
      </w:pPr>
      <w:proofErr w:type="spellStart"/>
      <w:r w:rsidRPr="0071319B">
        <w:rPr>
          <w:b/>
          <w:bCs/>
        </w:rPr>
        <w:t>Chứng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minh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điều</w:t>
      </w:r>
      <w:proofErr w:type="spellEnd"/>
      <w:r w:rsidRPr="0071319B">
        <w:rPr>
          <w:b/>
          <w:bCs/>
        </w:rPr>
        <w:t xml:space="preserve"> </w:t>
      </w:r>
      <w:proofErr w:type="spellStart"/>
      <w:r w:rsidRPr="0071319B">
        <w:rPr>
          <w:b/>
          <w:bCs/>
        </w:rPr>
        <w:t>đó</w:t>
      </w:r>
      <w:proofErr w:type="spellEnd"/>
      <w:r w:rsidR="0071319B">
        <w:rPr>
          <w:b/>
          <w:bCs/>
        </w:rPr>
        <w:t xml:space="preserve"> </w:t>
      </w:r>
      <w:proofErr w:type="spellStart"/>
      <w:r w:rsidR="0071319B">
        <w:rPr>
          <w:b/>
          <w:bCs/>
        </w:rPr>
        <w:t>bằng</w:t>
      </w:r>
      <w:proofErr w:type="spellEnd"/>
      <w:r w:rsidR="0071319B">
        <w:rPr>
          <w:b/>
          <w:bCs/>
        </w:rPr>
        <w:t xml:space="preserve"> </w:t>
      </w:r>
      <w:proofErr w:type="spellStart"/>
      <w:r w:rsidR="0071319B">
        <w:rPr>
          <w:b/>
          <w:bCs/>
        </w:rPr>
        <w:t>các</w:t>
      </w:r>
      <w:proofErr w:type="spellEnd"/>
      <w:r w:rsidR="0071319B">
        <w:rPr>
          <w:b/>
          <w:bCs/>
        </w:rPr>
        <w:t xml:space="preserve"> </w:t>
      </w:r>
      <w:proofErr w:type="spellStart"/>
      <w:r w:rsidR="0071319B">
        <w:rPr>
          <w:b/>
          <w:bCs/>
        </w:rPr>
        <w:t>đoạn</w:t>
      </w:r>
      <w:proofErr w:type="spellEnd"/>
      <w:r w:rsidR="0071319B">
        <w:rPr>
          <w:b/>
          <w:bCs/>
        </w:rPr>
        <w:t xml:space="preserve"> code </w:t>
      </w:r>
      <w:proofErr w:type="spellStart"/>
      <w:r w:rsidR="0071319B">
        <w:rPr>
          <w:b/>
          <w:bCs/>
        </w:rPr>
        <w:t>minh</w:t>
      </w:r>
      <w:proofErr w:type="spellEnd"/>
      <w:r w:rsidR="0071319B">
        <w:rPr>
          <w:b/>
          <w:bCs/>
        </w:rPr>
        <w:t xml:space="preserve"> </w:t>
      </w:r>
      <w:proofErr w:type="spellStart"/>
      <w:r w:rsidR="0071319B">
        <w:rPr>
          <w:b/>
          <w:bCs/>
        </w:rPr>
        <w:t>họa</w:t>
      </w:r>
      <w:proofErr w:type="spellEnd"/>
      <w:r w:rsidR="0071319B">
        <w:rPr>
          <w:b/>
          <w:bCs/>
        </w:rPr>
        <w:t xml:space="preserve"> </w:t>
      </w:r>
      <w:proofErr w:type="spellStart"/>
      <w:r w:rsidR="0071319B">
        <w:rPr>
          <w:b/>
          <w:bCs/>
        </w:rPr>
        <w:t>kèm</w:t>
      </w:r>
      <w:proofErr w:type="spellEnd"/>
      <w:r w:rsidR="0071319B">
        <w:rPr>
          <w:b/>
          <w:bCs/>
        </w:rPr>
        <w:t xml:space="preserve"> </w:t>
      </w:r>
      <w:proofErr w:type="spellStart"/>
      <w:r w:rsidR="0071319B">
        <w:rPr>
          <w:b/>
          <w:bCs/>
        </w:rPr>
        <w:t>với</w:t>
      </w:r>
      <w:proofErr w:type="spellEnd"/>
      <w:r w:rsidR="0071319B">
        <w:rPr>
          <w:b/>
          <w:bCs/>
        </w:rPr>
        <w:t xml:space="preserve"> </w:t>
      </w:r>
      <w:proofErr w:type="spellStart"/>
      <w:r w:rsidR="0071319B">
        <w:rPr>
          <w:b/>
          <w:bCs/>
        </w:rPr>
        <w:t>lời</w:t>
      </w:r>
      <w:proofErr w:type="spellEnd"/>
      <w:r w:rsidR="0071319B">
        <w:rPr>
          <w:b/>
          <w:bCs/>
        </w:rPr>
        <w:t xml:space="preserve"> </w:t>
      </w:r>
      <w:proofErr w:type="spellStart"/>
      <w:r w:rsidR="0071319B">
        <w:rPr>
          <w:b/>
          <w:bCs/>
        </w:rPr>
        <w:t>giải</w:t>
      </w:r>
      <w:proofErr w:type="spellEnd"/>
      <w:r w:rsidR="0071319B">
        <w:rPr>
          <w:b/>
          <w:bCs/>
        </w:rPr>
        <w:t xml:space="preserve"> </w:t>
      </w:r>
      <w:proofErr w:type="spellStart"/>
      <w:r w:rsidR="0071319B">
        <w:rPr>
          <w:b/>
          <w:bCs/>
        </w:rPr>
        <w:t>thích</w:t>
      </w:r>
      <w:proofErr w:type="spellEnd"/>
      <w:r w:rsidRPr="0071319B">
        <w:rPr>
          <w:b/>
          <w:bCs/>
        </w:rPr>
        <w:t>.</w:t>
      </w:r>
    </w:p>
    <w:p w14:paraId="6AB20786" w14:textId="6DED38A7" w:rsidR="00A55FAD" w:rsidRDefault="00A14E9E">
      <w:r>
        <w:lastRenderedPageBreak/>
        <w:t>*, Note:</w:t>
      </w:r>
    </w:p>
    <w:p w14:paraId="40A35B46" w14:textId="479E72E1" w:rsidR="00A14E9E" w:rsidRDefault="00A14E9E">
      <w:pPr>
        <w:rPr>
          <w:lang w:val="vi-VN"/>
        </w:rPr>
      </w:pPr>
      <w:r>
        <w:t xml:space="preserve">- </w:t>
      </w:r>
      <w:proofErr w:type="spellStart"/>
      <w:r w:rsidR="004C6B38">
        <w:t>param_reference</w:t>
      </w:r>
      <w:proofErr w:type="spellEnd"/>
      <w:r w:rsidR="004C6B38">
        <w:t xml:space="preserve">: </w:t>
      </w:r>
      <w:proofErr w:type="spellStart"/>
      <w:r w:rsidR="004C6B38">
        <w:t>phải</w:t>
      </w:r>
      <w:proofErr w:type="spellEnd"/>
      <w:r w:rsidR="004C6B38">
        <w:rPr>
          <w:lang w:val="vi-VN"/>
        </w:rPr>
        <w:t xml:space="preserve"> check Lvalue để còn trả về giá trị trong hàm bằng assign statement.</w:t>
      </w:r>
    </w:p>
    <w:p w14:paraId="24AA065E" w14:textId="746BFEA9" w:rsidR="003B6A60" w:rsidRDefault="003B6A60">
      <w:pPr>
        <w:rPr>
          <w:lang w:val="vi-VN"/>
        </w:rPr>
      </w:pPr>
      <w:r>
        <w:rPr>
          <w:lang w:val="vi-VN"/>
        </w:rPr>
        <w:t xml:space="preserve">- gây lỗi semantic </w:t>
      </w:r>
      <w:r>
        <w:rPr>
          <w:lang w:val="vi-VN"/>
        </w:rPr>
        <w:t>ít hỏi k hay hỏi trong bài cuối kỳ</w:t>
      </w:r>
      <w:r>
        <w:rPr>
          <w:lang w:val="vi-VN"/>
        </w:rPr>
        <w:t xml:space="preserve"> nhưng parser thì hay hỏi</w:t>
      </w:r>
    </w:p>
    <w:p w14:paraId="7D7F8A7A" w14:textId="77777777" w:rsidR="003B6A60" w:rsidRDefault="00E246D2" w:rsidP="003B6A60">
      <w:pPr>
        <w:rPr>
          <w:lang w:val="vi-VN"/>
        </w:rPr>
      </w:pPr>
      <w:r>
        <w:rPr>
          <w:lang w:val="vi-VN"/>
        </w:rPr>
        <w:t>*, các câu hỏi về phần semantics:</w:t>
      </w:r>
    </w:p>
    <w:p w14:paraId="76D20F83" w14:textId="644F874A" w:rsidR="00E246D2" w:rsidRDefault="003B6A60" w:rsidP="003B6A60">
      <w:pPr>
        <w:rPr>
          <w:lang w:val="vi-VN"/>
        </w:rPr>
      </w:pPr>
      <w:r>
        <w:rPr>
          <w:lang w:val="vi-VN"/>
        </w:rPr>
        <w:tab/>
        <w:t xml:space="preserve">- </w:t>
      </w:r>
      <w:r w:rsidR="00E246D2" w:rsidRPr="00977453">
        <w:rPr>
          <w:b/>
          <w:bCs/>
          <w:lang w:val="vi-VN"/>
        </w:rPr>
        <w:t>Bài 1: symbol table</w:t>
      </w:r>
    </w:p>
    <w:p w14:paraId="5B7F73F4" w14:textId="174853D9" w:rsidR="00E246D2" w:rsidRDefault="00E246D2">
      <w:pPr>
        <w:rPr>
          <w:lang w:val="vi-VN"/>
        </w:rPr>
      </w:pPr>
      <w:r>
        <w:rPr>
          <w:lang w:val="vi-VN"/>
        </w:rPr>
        <w:t>+ 1 biến có kiểu mảng thì bảng ký hiệu ghi như nào? 1 chiều 2 chiều khác nhau như nào?</w:t>
      </w:r>
    </w:p>
    <w:p w14:paraId="4CC57809" w14:textId="1182DF14" w:rsidR="00E246D2" w:rsidRDefault="00E246D2">
      <w:pPr>
        <w:rPr>
          <w:lang w:val="vi-VN"/>
        </w:rPr>
      </w:pPr>
      <w:r>
        <w:rPr>
          <w:lang w:val="vi-VN"/>
        </w:rPr>
        <w:t>+ return type của hàm nó ghi như nào?</w:t>
      </w:r>
    </w:p>
    <w:p w14:paraId="64B4B5F7" w14:textId="18798AA5" w:rsidR="00E246D2" w:rsidRDefault="00E246D2">
      <w:pPr>
        <w:rPr>
          <w:lang w:val="vi-VN"/>
        </w:rPr>
      </w:pPr>
      <w:r>
        <w:rPr>
          <w:lang w:val="vi-VN"/>
        </w:rPr>
        <w:t xml:space="preserve">+ duplicateConstantValue thì làm gì? </w:t>
      </w:r>
    </w:p>
    <w:p w14:paraId="09C8927E" w14:textId="3101845C" w:rsidR="00E246D2" w:rsidRDefault="00E246D2">
      <w:pPr>
        <w:rPr>
          <w:lang w:val="vi-VN"/>
        </w:rPr>
      </w:pPr>
      <w:r>
        <w:rPr>
          <w:lang w:val="vi-VN"/>
        </w:rPr>
        <w:t>+ khi có dấu – đằng trước khai báo hàm thì?</w:t>
      </w:r>
    </w:p>
    <w:p w14:paraId="223F7A31" w14:textId="0C11419B" w:rsidR="00E246D2" w:rsidRDefault="00E246D2">
      <w:pPr>
        <w:rPr>
          <w:lang w:val="vi-VN"/>
        </w:rPr>
      </w:pPr>
      <w:r>
        <w:rPr>
          <w:lang w:val="vi-VN"/>
        </w:rPr>
        <w:t>+ thêm 1 tham số ở đằng trước khai báo hằng thì sao?</w:t>
      </w:r>
    </w:p>
    <w:p w14:paraId="0D0E8EAF" w14:textId="08A64621" w:rsidR="00E246D2" w:rsidRDefault="00E246D2">
      <w:pPr>
        <w:rPr>
          <w:lang w:val="vi-VN"/>
        </w:rPr>
      </w:pPr>
      <w:r>
        <w:rPr>
          <w:lang w:val="vi-VN"/>
        </w:rPr>
        <w:t>+ phân biệt Param_kind</w:t>
      </w:r>
    </w:p>
    <w:p w14:paraId="6DDD2705" w14:textId="4FA07214" w:rsidR="00E246D2" w:rsidRDefault="00E246D2">
      <w:pPr>
        <w:rPr>
          <w:lang w:val="vi-VN"/>
        </w:rPr>
      </w:pPr>
      <w:r>
        <w:rPr>
          <w:lang w:val="vi-VN"/>
        </w:rPr>
        <w:t>+ Param_list khi tính được thì thuộc về bảng ký hiệu nào</w:t>
      </w:r>
    </w:p>
    <w:p w14:paraId="59455516" w14:textId="3097EF85" w:rsidR="00E246D2" w:rsidRPr="00977453" w:rsidRDefault="003B6A60" w:rsidP="00E246D2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977453">
        <w:rPr>
          <w:b/>
          <w:bCs/>
          <w:lang w:val="vi-VN"/>
        </w:rPr>
        <w:t>Bài 2: Scope Management</w:t>
      </w:r>
    </w:p>
    <w:p w14:paraId="4FCC9C0E" w14:textId="46058884" w:rsidR="003B6A60" w:rsidRDefault="003B6A60" w:rsidP="003B6A60">
      <w:pPr>
        <w:rPr>
          <w:lang w:val="vi-VN"/>
        </w:rPr>
      </w:pPr>
      <w:r>
        <w:rPr>
          <w:lang w:val="vi-VN"/>
        </w:rPr>
        <w:t>+ sử dụng tên hàm với tên tham số giống nhau trong cùng 1 hàm hoặc 1 thủ tục thì sao?</w:t>
      </w:r>
    </w:p>
    <w:p w14:paraId="5D531302" w14:textId="2C5338B7" w:rsidR="003B6A60" w:rsidRDefault="003B6A60" w:rsidP="003B6A60">
      <w:pPr>
        <w:rPr>
          <w:lang w:val="vi-VN"/>
        </w:rPr>
      </w:pPr>
      <w:r>
        <w:rPr>
          <w:lang w:val="vi-VN"/>
        </w:rPr>
        <w:t>+ vế trái của lệnh gán checkDeclaredLValue</w:t>
      </w:r>
      <w:r w:rsidR="004646E8">
        <w:rPr>
          <w:lang w:val="vi-VN"/>
        </w:rPr>
        <w:t xml:space="preserve">, </w:t>
      </w:r>
      <w:r>
        <w:rPr>
          <w:lang w:val="vi-VN"/>
        </w:rPr>
        <w:t>vế phải checkDeclared</w:t>
      </w:r>
      <w:r w:rsidR="004646E8">
        <w:rPr>
          <w:lang w:val="vi-VN"/>
        </w:rPr>
        <w:t xml:space="preserve"> trong factor.</w:t>
      </w:r>
    </w:p>
    <w:p w14:paraId="0FB39136" w14:textId="61B2DB3A" w:rsidR="004646E8" w:rsidRDefault="004646E8" w:rsidP="003B6A60">
      <w:pPr>
        <w:rPr>
          <w:lang w:val="vi-VN"/>
        </w:rPr>
      </w:pPr>
      <w:r>
        <w:rPr>
          <w:lang w:val="vi-VN"/>
        </w:rPr>
        <w:t>+ Khi lệnh gán cho 1 hàm thì vế trái phải trùng với tên của hàm hiện hành. VD thì tạo hàm trong hàm.</w:t>
      </w:r>
    </w:p>
    <w:p w14:paraId="25913C0B" w14:textId="5698E7A6" w:rsidR="004646E8" w:rsidRDefault="004646E8" w:rsidP="003B6A60">
      <w:pPr>
        <w:rPr>
          <w:color w:val="FF0000"/>
          <w:lang w:val="vi-VN"/>
        </w:rPr>
      </w:pPr>
      <w:r w:rsidRPr="004646E8">
        <w:rPr>
          <w:color w:val="FF0000"/>
          <w:lang w:val="vi-VN"/>
        </w:rPr>
        <w:t>+ vế phải của lệnh gán thì khó có thể kiểm tra được hàm đã được khai báo hay chưa?</w:t>
      </w:r>
      <w:r>
        <w:rPr>
          <w:color w:val="FF0000"/>
          <w:lang w:val="vi-VN"/>
        </w:rPr>
        <w:t xml:space="preserve"> Tại sao?</w:t>
      </w:r>
    </w:p>
    <w:p w14:paraId="42FBB94D" w14:textId="08AADEA1" w:rsidR="004646E8" w:rsidRDefault="004646E8" w:rsidP="003B6A60">
      <w:pPr>
        <w:rPr>
          <w:color w:val="000000" w:themeColor="text1"/>
          <w:lang w:val="vi-VN"/>
        </w:rPr>
      </w:pPr>
      <w:r w:rsidRPr="004646E8">
        <w:rPr>
          <w:color w:val="000000" w:themeColor="text1"/>
          <w:lang w:val="vi-VN"/>
        </w:rPr>
        <w:t>+</w:t>
      </w:r>
      <w:r>
        <w:rPr>
          <w:color w:val="000000" w:themeColor="text1"/>
          <w:lang w:val="vi-VN"/>
        </w:rPr>
        <w:t xml:space="preserve"> Dùng 1 định danh tên là WriteC thì có được không? Tại sao không?</w:t>
      </w:r>
    </w:p>
    <w:p w14:paraId="1E2B8B0D" w14:textId="70E6363D" w:rsidR="004646E8" w:rsidRPr="00977453" w:rsidRDefault="004646E8" w:rsidP="004646E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vi-VN"/>
        </w:rPr>
      </w:pPr>
      <w:r w:rsidRPr="00977453">
        <w:rPr>
          <w:b/>
          <w:bCs/>
          <w:color w:val="000000" w:themeColor="text1"/>
          <w:lang w:val="vi-VN"/>
        </w:rPr>
        <w:t>Bài 3: Type Checker</w:t>
      </w:r>
    </w:p>
    <w:p w14:paraId="4ABBBC38" w14:textId="52110A90" w:rsidR="004646E8" w:rsidRDefault="004646E8" w:rsidP="004646E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+ </w:t>
      </w:r>
      <w:r w:rsidR="009048C7">
        <w:rPr>
          <w:color w:val="000000" w:themeColor="text1"/>
          <w:lang w:val="vi-VN"/>
        </w:rPr>
        <w:t xml:space="preserve">vế phải của lệnh gán thì có khi nào phải kiểm tra như khai báo hằng k? </w:t>
      </w:r>
    </w:p>
    <w:p w14:paraId="72CF10AD" w14:textId="5C0CEFA3" w:rsidR="009048C7" w:rsidRDefault="009048C7" w:rsidP="004646E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+ sử dụng nhiều chiều hơn khai báo? Ít chiều hơn khai báo? </w:t>
      </w:r>
    </w:p>
    <w:p w14:paraId="77522F7B" w14:textId="1FA216CB" w:rsidR="009048C7" w:rsidRDefault="009048C7" w:rsidP="004646E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+ chỉ số của mảng có thể dùng được ký tự k? (Có nhưng ngoài phạm vi compiler KPL chỉ dùng integer)</w:t>
      </w:r>
    </w:p>
    <w:p w14:paraId="28512757" w14:textId="1D1CF654" w:rsidR="009048C7" w:rsidRDefault="009048C7" w:rsidP="004646E8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+ </w:t>
      </w:r>
      <w:r w:rsidR="00977453">
        <w:rPr>
          <w:color w:val="000000" w:themeColor="text1"/>
          <w:lang w:val="vi-VN"/>
        </w:rPr>
        <w:t>Comparator có thể so sánh được 2 ký tự k? (Được nhưng với điều kiện expession 2 bên phải k có toán tử +, -, *, /, …)</w:t>
      </w:r>
    </w:p>
    <w:p w14:paraId="26F69554" w14:textId="66649DA0" w:rsidR="00A55FAD" w:rsidRPr="00977453" w:rsidRDefault="00977453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+ Có thể dùng while(1) hay không? (KPL không cho phép 1 vì parser yêu cầu 2 bên phải là expression và có 1 op ở giữa, thứ 2 là do KPL không có lệnh nhảy ra ngoài như break)</w:t>
      </w:r>
    </w:p>
    <w:sectPr w:rsidR="00A55FAD" w:rsidRPr="0097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122FC"/>
    <w:multiLevelType w:val="hybridMultilevel"/>
    <w:tmpl w:val="8B2ED04E"/>
    <w:lvl w:ilvl="0" w:tplc="C6AC59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AD"/>
    <w:rsid w:val="0012161E"/>
    <w:rsid w:val="00136282"/>
    <w:rsid w:val="001F1C6D"/>
    <w:rsid w:val="002E1141"/>
    <w:rsid w:val="003B6A60"/>
    <w:rsid w:val="004646E8"/>
    <w:rsid w:val="004C6B38"/>
    <w:rsid w:val="00542FDA"/>
    <w:rsid w:val="00655C9A"/>
    <w:rsid w:val="00686442"/>
    <w:rsid w:val="0071319B"/>
    <w:rsid w:val="009048C7"/>
    <w:rsid w:val="00977453"/>
    <w:rsid w:val="00993CC0"/>
    <w:rsid w:val="00A14E9E"/>
    <w:rsid w:val="00A55FAD"/>
    <w:rsid w:val="00B47E5E"/>
    <w:rsid w:val="00E246D2"/>
    <w:rsid w:val="00ED079C"/>
    <w:rsid w:val="00F83656"/>
    <w:rsid w:val="00FC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CDCF4"/>
  <w15:chartTrackingRefBased/>
  <w15:docId w15:val="{68CBF2D5-F2FB-4854-ABDB-01CC1ED3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67EA44385C645A61F527470A803C6" ma:contentTypeVersion="8" ma:contentTypeDescription="Create a new document." ma:contentTypeScope="" ma:versionID="5d30106e3cbc0247c8b5a0010050c3fd">
  <xsd:schema xmlns:xsd="http://www.w3.org/2001/XMLSchema" xmlns:xs="http://www.w3.org/2001/XMLSchema" xmlns:p="http://schemas.microsoft.com/office/2006/metadata/properties" xmlns:ns2="c0b09c89-4db7-4272-96b1-7857f8178130" targetNamespace="http://schemas.microsoft.com/office/2006/metadata/properties" ma:root="true" ma:fieldsID="6d0d5efa2fc18d97f594ef96fefc2794" ns2:_="">
    <xsd:import namespace="c0b09c89-4db7-4272-96b1-7857f81781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09c89-4db7-4272-96b1-7857f8178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0BCD5E-99B2-4B56-9592-A7623BDF90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81D0A3-935F-4464-9CED-807FE5663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09c89-4db7-4272-96b1-7857f8178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116B3A-2AE3-4798-861D-ECFCE8741D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Huong</dc:creator>
  <cp:keywords/>
  <dc:description/>
  <cp:lastModifiedBy>Quốc Thắng Ngô</cp:lastModifiedBy>
  <cp:revision>11</cp:revision>
  <dcterms:created xsi:type="dcterms:W3CDTF">2021-09-07T14:27:00Z</dcterms:created>
  <dcterms:modified xsi:type="dcterms:W3CDTF">2022-01-17T02:36:00Z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0x01010013267EA44385C645A61F527470A803C6</vt:lpwstr>
  </property>
</Properties>
</file>