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C7D" w:rsidRPr="00FF5C8B" w:rsidRDefault="00DF3C7D" w:rsidP="00DF3C7D">
      <w:pPr>
        <w:ind w:left="0"/>
        <w:jc w:val="right"/>
        <w:rPr>
          <w:sz w:val="24"/>
          <w:szCs w:val="24"/>
        </w:rPr>
      </w:pPr>
    </w:p>
    <w:p w:rsidR="00820A27" w:rsidRPr="00FF5C8B" w:rsidRDefault="00820A27" w:rsidP="00DF3C7D">
      <w:pPr>
        <w:ind w:left="0"/>
        <w:jc w:val="right"/>
        <w:rPr>
          <w:sz w:val="24"/>
          <w:szCs w:val="24"/>
        </w:rPr>
      </w:pPr>
    </w:p>
    <w:p w:rsidR="00820A27" w:rsidRPr="00FF5C8B" w:rsidRDefault="00820A27" w:rsidP="00DF3C7D">
      <w:pPr>
        <w:ind w:left="0"/>
        <w:jc w:val="right"/>
        <w:rPr>
          <w:sz w:val="24"/>
          <w:szCs w:val="24"/>
        </w:rPr>
      </w:pPr>
    </w:p>
    <w:p w:rsidR="00820A27" w:rsidRPr="00FF5C8B" w:rsidRDefault="00820A27" w:rsidP="00DF3C7D">
      <w:pPr>
        <w:ind w:left="0"/>
        <w:jc w:val="right"/>
        <w:rPr>
          <w:sz w:val="24"/>
          <w:szCs w:val="24"/>
        </w:rPr>
      </w:pPr>
    </w:p>
    <w:p w:rsidR="00D151DE" w:rsidRPr="00694524" w:rsidRDefault="00D151DE" w:rsidP="00D151DE">
      <w:pPr>
        <w:pStyle w:val="NormsCharCharCharCharChar"/>
        <w:spacing w:before="1080" w:after="0" w:line="300" w:lineRule="auto"/>
        <w:ind w:left="0" w:right="29"/>
        <w:jc w:val="center"/>
        <w:rPr>
          <w:rFonts w:ascii="Times New Roman" w:hAnsi="Times New Roman"/>
          <w:b/>
          <w:color w:val="FF6600"/>
          <w:sz w:val="48"/>
          <w:szCs w:val="48"/>
        </w:rPr>
      </w:pPr>
      <w:r>
        <w:rPr>
          <w:rFonts w:ascii="Times New Roman" w:hAnsi="Times New Roman"/>
          <w:b/>
          <w:color w:val="FF6600"/>
          <w:sz w:val="48"/>
          <w:szCs w:val="48"/>
        </w:rPr>
        <w:t xml:space="preserve">HỒ SƠ </w:t>
      </w:r>
      <w:r w:rsidRPr="00694524">
        <w:rPr>
          <w:rFonts w:ascii="Times New Roman" w:hAnsi="Times New Roman"/>
          <w:b/>
          <w:color w:val="FF6600"/>
          <w:sz w:val="48"/>
          <w:szCs w:val="48"/>
        </w:rPr>
        <w:t xml:space="preserve">ĐỀ XUẤT </w:t>
      </w:r>
      <w:r>
        <w:rPr>
          <w:rFonts w:ascii="Times New Roman" w:hAnsi="Times New Roman"/>
          <w:b/>
          <w:color w:val="FF6600"/>
          <w:sz w:val="48"/>
          <w:szCs w:val="48"/>
        </w:rPr>
        <w:t xml:space="preserve">GIẢI PHÁP </w:t>
      </w:r>
    </w:p>
    <w:p w:rsidR="00D151DE" w:rsidRPr="00694524" w:rsidRDefault="00D151DE" w:rsidP="00D151DE">
      <w:pPr>
        <w:pStyle w:val="NormsCharCharCharCharChar"/>
        <w:spacing w:before="0" w:after="0" w:line="300" w:lineRule="auto"/>
        <w:ind w:right="29"/>
        <w:jc w:val="center"/>
        <w:rPr>
          <w:rFonts w:ascii="Times New Roman" w:hAnsi="Times New Roman"/>
          <w:sz w:val="24"/>
          <w:szCs w:val="24"/>
        </w:rPr>
      </w:pPr>
    </w:p>
    <w:p w:rsidR="00D37DAB" w:rsidRDefault="00D151DE" w:rsidP="00D151DE">
      <w:pPr>
        <w:spacing w:before="120" w:line="300" w:lineRule="auto"/>
        <w:ind w:left="0"/>
        <w:jc w:val="center"/>
        <w:rPr>
          <w:b/>
          <w:bCs/>
          <w:sz w:val="36"/>
          <w:szCs w:val="36"/>
        </w:rPr>
      </w:pPr>
      <w:r w:rsidRPr="00694524">
        <w:rPr>
          <w:b/>
          <w:bCs/>
          <w:sz w:val="36"/>
          <w:szCs w:val="36"/>
        </w:rPr>
        <w:t xml:space="preserve">DỰ ÁN: </w:t>
      </w:r>
      <w:r w:rsidR="00D37DAB">
        <w:rPr>
          <w:b/>
          <w:bCs/>
          <w:sz w:val="36"/>
          <w:szCs w:val="36"/>
        </w:rPr>
        <w:t xml:space="preserve">                            </w:t>
      </w:r>
    </w:p>
    <w:p w:rsidR="00D151DE" w:rsidRPr="00694524" w:rsidRDefault="00D151DE" w:rsidP="00D151DE">
      <w:pPr>
        <w:spacing w:before="120" w:line="300" w:lineRule="auto"/>
        <w:ind w:left="0"/>
        <w:jc w:val="center"/>
        <w:rPr>
          <w:b/>
          <w:bCs/>
          <w:sz w:val="36"/>
          <w:szCs w:val="36"/>
        </w:rPr>
      </w:pPr>
      <w:r w:rsidRPr="00694524">
        <w:rPr>
          <w:b/>
          <w:bCs/>
          <w:sz w:val="36"/>
          <w:szCs w:val="36"/>
        </w:rPr>
        <w:t>TẠI</w:t>
      </w:r>
    </w:p>
    <w:p w:rsidR="00527335" w:rsidRPr="00F80ADC" w:rsidRDefault="00527335" w:rsidP="00527335">
      <w:pPr>
        <w:pStyle w:val="NormsCharCharCharCharChar"/>
        <w:spacing w:before="480" w:line="300" w:lineRule="auto"/>
        <w:ind w:right="29"/>
        <w:rPr>
          <w:b/>
          <w:bCs/>
          <w:color w:val="548DD4" w:themeColor="text2" w:themeTint="99"/>
          <w:sz w:val="36"/>
          <w:szCs w:val="36"/>
        </w:rPr>
      </w:pPr>
      <w:r w:rsidRPr="00F80ADC">
        <w:rPr>
          <w:b/>
          <w:bCs/>
          <w:color w:val="548DD4" w:themeColor="text2" w:themeTint="99"/>
          <w:sz w:val="36"/>
          <w:szCs w:val="36"/>
        </w:rPr>
        <w:t xml:space="preserve">CÔNG TY </w:t>
      </w:r>
    </w:p>
    <w:p w:rsidR="00527335" w:rsidRDefault="00527335" w:rsidP="00791B14">
      <w:pPr>
        <w:pStyle w:val="NormsCharCharCharCharChar"/>
        <w:spacing w:before="480" w:after="0" w:line="300" w:lineRule="auto"/>
        <w:ind w:left="0" w:right="29"/>
        <w:jc w:val="center"/>
        <w:rPr>
          <w:rFonts w:ascii="Times New Roman" w:hAnsi="Times New Roman"/>
          <w:sz w:val="28"/>
          <w:szCs w:val="28"/>
        </w:rPr>
      </w:pPr>
    </w:p>
    <w:p w:rsidR="00527335" w:rsidRDefault="00527335" w:rsidP="00791B14">
      <w:pPr>
        <w:pStyle w:val="NormsCharCharCharCharChar"/>
        <w:spacing w:before="480" w:after="0" w:line="300" w:lineRule="auto"/>
        <w:ind w:left="0" w:right="29"/>
        <w:jc w:val="center"/>
        <w:rPr>
          <w:rFonts w:ascii="Times New Roman" w:hAnsi="Times New Roman"/>
          <w:sz w:val="28"/>
          <w:szCs w:val="28"/>
        </w:rPr>
      </w:pPr>
    </w:p>
    <w:p w:rsidR="00527335" w:rsidRDefault="00527335" w:rsidP="00791B14">
      <w:pPr>
        <w:pStyle w:val="NormsCharCharCharCharChar"/>
        <w:spacing w:before="480" w:after="0" w:line="300" w:lineRule="auto"/>
        <w:ind w:left="0" w:right="29"/>
        <w:jc w:val="center"/>
        <w:rPr>
          <w:rFonts w:ascii="Times New Roman" w:hAnsi="Times New Roman"/>
          <w:sz w:val="28"/>
          <w:szCs w:val="28"/>
        </w:rPr>
      </w:pPr>
    </w:p>
    <w:p w:rsidR="00527335" w:rsidRDefault="00527335" w:rsidP="00791B14">
      <w:pPr>
        <w:pStyle w:val="NormsCharCharCharCharChar"/>
        <w:spacing w:before="480" w:after="0" w:line="300" w:lineRule="auto"/>
        <w:ind w:left="0" w:right="29"/>
        <w:jc w:val="center"/>
        <w:rPr>
          <w:rFonts w:ascii="Times New Roman" w:hAnsi="Times New Roman"/>
          <w:sz w:val="28"/>
          <w:szCs w:val="28"/>
        </w:rPr>
      </w:pPr>
    </w:p>
    <w:p w:rsidR="00791B14" w:rsidRPr="00C25BEC" w:rsidRDefault="00791B14" w:rsidP="00791B14">
      <w:pPr>
        <w:pStyle w:val="NormsCharCharCharCharChar"/>
        <w:spacing w:before="480" w:after="0" w:line="300" w:lineRule="auto"/>
        <w:ind w:left="0" w:right="29"/>
        <w:jc w:val="center"/>
        <w:rPr>
          <w:rFonts w:ascii="Times New Roman" w:hAnsi="Times New Roman"/>
          <w:sz w:val="28"/>
          <w:szCs w:val="28"/>
        </w:rPr>
      </w:pPr>
      <w:r w:rsidRPr="00C25BEC">
        <w:rPr>
          <w:rFonts w:ascii="Times New Roman" w:hAnsi="Times New Roman"/>
          <w:sz w:val="28"/>
          <w:szCs w:val="28"/>
        </w:rPr>
        <w:t xml:space="preserve">TP.HCM, ngày </w:t>
      </w:r>
      <w:r w:rsidR="00527335">
        <w:rPr>
          <w:rFonts w:ascii="Times New Roman" w:hAnsi="Times New Roman"/>
          <w:sz w:val="28"/>
          <w:szCs w:val="28"/>
        </w:rPr>
        <w:t>15 tháng 04</w:t>
      </w:r>
      <w:r w:rsidRPr="00C25BEC">
        <w:rPr>
          <w:rFonts w:ascii="Times New Roman" w:hAnsi="Times New Roman"/>
          <w:sz w:val="28"/>
          <w:szCs w:val="28"/>
        </w:rPr>
        <w:t xml:space="preserve"> năm 2017</w:t>
      </w:r>
    </w:p>
    <w:p w:rsidR="00791B14" w:rsidRPr="00694524" w:rsidRDefault="00791B14" w:rsidP="00791B14">
      <w:pPr>
        <w:pStyle w:val="NormsCharCharCharCharChar"/>
        <w:spacing w:before="480" w:after="0" w:line="300" w:lineRule="auto"/>
        <w:ind w:left="0" w:right="29"/>
        <w:jc w:val="center"/>
        <w:rPr>
          <w:rFonts w:ascii="Times New Roman" w:hAnsi="Times New Roman"/>
          <w:b/>
          <w:color w:val="FF6600"/>
          <w:sz w:val="36"/>
          <w:szCs w:val="36"/>
        </w:rPr>
      </w:pPr>
    </w:p>
    <w:p w:rsidR="00791B14" w:rsidRPr="00791B14" w:rsidRDefault="00791B14" w:rsidP="00791B14">
      <w:pPr>
        <w:spacing w:line="288" w:lineRule="auto"/>
        <w:jc w:val="both"/>
        <w:rPr>
          <w:b/>
          <w:sz w:val="32"/>
          <w:szCs w:val="32"/>
        </w:rPr>
      </w:pPr>
    </w:p>
    <w:p w:rsidR="007235C3" w:rsidRPr="00FF5C8B" w:rsidRDefault="007235C3" w:rsidP="002A66EB">
      <w:pPr>
        <w:spacing w:line="288" w:lineRule="auto"/>
        <w:jc w:val="both"/>
        <w:rPr>
          <w:b/>
          <w:bCs/>
          <w:sz w:val="24"/>
          <w:szCs w:val="24"/>
        </w:rPr>
      </w:pPr>
    </w:p>
    <w:p w:rsidR="007235C3" w:rsidRPr="00FF5C8B" w:rsidRDefault="007235C3" w:rsidP="002A66EB">
      <w:pPr>
        <w:spacing w:line="288" w:lineRule="auto"/>
        <w:jc w:val="both"/>
        <w:rPr>
          <w:b/>
          <w:bCs/>
          <w:sz w:val="24"/>
          <w:szCs w:val="24"/>
        </w:rPr>
      </w:pPr>
    </w:p>
    <w:p w:rsidR="00F30378" w:rsidRPr="00FF5C8B" w:rsidRDefault="00F30378" w:rsidP="00537B40">
      <w:pPr>
        <w:spacing w:line="288" w:lineRule="auto"/>
        <w:jc w:val="right"/>
        <w:rPr>
          <w:b/>
          <w:bCs/>
          <w:sz w:val="24"/>
          <w:szCs w:val="24"/>
        </w:rPr>
      </w:pPr>
    </w:p>
    <w:p w:rsidR="007235C3" w:rsidRPr="00FF5C8B" w:rsidRDefault="007235C3" w:rsidP="002A66EB">
      <w:pPr>
        <w:spacing w:line="288" w:lineRule="auto"/>
        <w:jc w:val="both"/>
        <w:rPr>
          <w:b/>
          <w:bCs/>
          <w:sz w:val="24"/>
          <w:szCs w:val="24"/>
        </w:rPr>
      </w:pPr>
    </w:p>
    <w:p w:rsidR="007235C3" w:rsidRDefault="007235C3" w:rsidP="002A66EB">
      <w:pPr>
        <w:spacing w:line="288" w:lineRule="auto"/>
        <w:jc w:val="both"/>
        <w:rPr>
          <w:b/>
          <w:noProof/>
          <w:sz w:val="24"/>
          <w:szCs w:val="24"/>
        </w:rPr>
      </w:pPr>
    </w:p>
    <w:p w:rsidR="00D37DAB" w:rsidRDefault="00D37DAB" w:rsidP="002A66EB">
      <w:pPr>
        <w:spacing w:line="288" w:lineRule="auto"/>
        <w:jc w:val="both"/>
        <w:rPr>
          <w:b/>
          <w:noProof/>
          <w:sz w:val="24"/>
          <w:szCs w:val="24"/>
        </w:rPr>
      </w:pPr>
    </w:p>
    <w:p w:rsidR="00D37DAB" w:rsidRDefault="00D37DAB" w:rsidP="002A66EB">
      <w:pPr>
        <w:spacing w:line="288" w:lineRule="auto"/>
        <w:jc w:val="both"/>
        <w:rPr>
          <w:b/>
          <w:noProof/>
          <w:sz w:val="24"/>
          <w:szCs w:val="24"/>
        </w:rPr>
      </w:pPr>
    </w:p>
    <w:p w:rsidR="00D37DAB" w:rsidRPr="00FF5C8B" w:rsidRDefault="00D37DAB" w:rsidP="002A66EB">
      <w:pPr>
        <w:spacing w:line="288" w:lineRule="auto"/>
        <w:jc w:val="both"/>
        <w:rPr>
          <w:b/>
          <w:noProof/>
          <w:sz w:val="24"/>
          <w:szCs w:val="24"/>
        </w:rPr>
      </w:pPr>
    </w:p>
    <w:p w:rsidR="00510F4B" w:rsidRPr="00FF5C8B" w:rsidRDefault="00510F4B" w:rsidP="002A66EB">
      <w:pPr>
        <w:spacing w:line="288" w:lineRule="auto"/>
        <w:jc w:val="both"/>
        <w:rPr>
          <w:b/>
          <w:bCs/>
          <w:sz w:val="24"/>
          <w:szCs w:val="24"/>
        </w:rPr>
      </w:pPr>
    </w:p>
    <w:p w:rsidR="00691D03" w:rsidRPr="008F5818" w:rsidRDefault="00312939" w:rsidP="005F0A5C">
      <w:pPr>
        <w:ind w:left="0"/>
        <w:jc w:val="center"/>
        <w:outlineLvl w:val="0"/>
        <w:rPr>
          <w:b/>
          <w:sz w:val="28"/>
          <w:szCs w:val="28"/>
        </w:rPr>
      </w:pPr>
      <w:bookmarkStart w:id="0" w:name="_Toc479587008"/>
      <w:r w:rsidRPr="008F5818">
        <w:rPr>
          <w:b/>
          <w:sz w:val="28"/>
          <w:szCs w:val="28"/>
        </w:rPr>
        <w:t>MỤC LỤC</w:t>
      </w:r>
      <w:bookmarkEnd w:id="0"/>
    </w:p>
    <w:p w:rsidR="00691D03" w:rsidRPr="00FF5C8B" w:rsidRDefault="00691D03" w:rsidP="00C84316">
      <w:pPr>
        <w:ind w:left="0"/>
        <w:jc w:val="both"/>
        <w:rPr>
          <w:b/>
          <w:sz w:val="24"/>
          <w:szCs w:val="24"/>
        </w:rPr>
      </w:pPr>
    </w:p>
    <w:p w:rsidR="00AF2D87" w:rsidRDefault="00810617" w:rsidP="00AF2D87">
      <w:pPr>
        <w:pStyle w:val="TOC1"/>
        <w:rPr>
          <w:rFonts w:asciiTheme="minorHAnsi" w:eastAsiaTheme="minorEastAsia" w:hAnsiTheme="minorHAnsi" w:cstheme="minorBidi"/>
          <w:sz w:val="22"/>
        </w:rPr>
      </w:pPr>
      <w:r w:rsidRPr="00545807">
        <w:rPr>
          <w:rFonts w:ascii="Times New Roman" w:hAnsi="Times New Roman"/>
          <w:szCs w:val="24"/>
        </w:rPr>
        <w:fldChar w:fldCharType="begin"/>
      </w:r>
      <w:r w:rsidRPr="00545807">
        <w:rPr>
          <w:rFonts w:ascii="Times New Roman" w:hAnsi="Times New Roman"/>
          <w:szCs w:val="24"/>
        </w:rPr>
        <w:instrText xml:space="preserve"> TOC \o \h \z \u </w:instrText>
      </w:r>
      <w:r w:rsidRPr="00545807">
        <w:rPr>
          <w:rFonts w:ascii="Times New Roman" w:hAnsi="Times New Roman"/>
          <w:szCs w:val="24"/>
        </w:rPr>
        <w:fldChar w:fldCharType="separate"/>
      </w:r>
      <w:hyperlink w:anchor="_Toc479587008" w:history="1">
        <w:r w:rsidR="00AF2D87" w:rsidRPr="00EB1CD8">
          <w:rPr>
            <w:rStyle w:val="Hyperlink"/>
          </w:rPr>
          <w:t>MỤC LỤC</w:t>
        </w:r>
        <w:r w:rsidR="00AF2D87">
          <w:rPr>
            <w:webHidden/>
          </w:rPr>
          <w:tab/>
        </w:r>
        <w:r w:rsidR="00AF2D87">
          <w:rPr>
            <w:webHidden/>
          </w:rPr>
          <w:fldChar w:fldCharType="begin"/>
        </w:r>
        <w:r w:rsidR="00AF2D87">
          <w:rPr>
            <w:webHidden/>
          </w:rPr>
          <w:instrText xml:space="preserve"> PAGEREF _Toc479587008 \h </w:instrText>
        </w:r>
        <w:r w:rsidR="00AF2D87">
          <w:rPr>
            <w:webHidden/>
          </w:rPr>
        </w:r>
        <w:r w:rsidR="00AF2D87">
          <w:rPr>
            <w:webHidden/>
          </w:rPr>
          <w:fldChar w:fldCharType="separate"/>
        </w:r>
        <w:r w:rsidR="00AF2D87">
          <w:rPr>
            <w:webHidden/>
          </w:rPr>
          <w:t>2</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09" w:history="1">
        <w:r w:rsidR="00AF2D87" w:rsidRPr="00EB1CD8">
          <w:rPr>
            <w:rStyle w:val="Hyperlink"/>
            <w:rFonts w:ascii="Times New Roman" w:hAnsi="Times New Roman"/>
          </w:rPr>
          <w:t>THUẬT NGỮ VIẾT TẮT</w:t>
        </w:r>
        <w:r w:rsidR="00AF2D87">
          <w:rPr>
            <w:webHidden/>
          </w:rPr>
          <w:tab/>
        </w:r>
        <w:r w:rsidR="00AF2D87">
          <w:rPr>
            <w:webHidden/>
          </w:rPr>
          <w:fldChar w:fldCharType="begin"/>
        </w:r>
        <w:r w:rsidR="00AF2D87">
          <w:rPr>
            <w:webHidden/>
          </w:rPr>
          <w:instrText xml:space="preserve"> PAGEREF _Toc479587009 \h </w:instrText>
        </w:r>
        <w:r w:rsidR="00AF2D87">
          <w:rPr>
            <w:webHidden/>
          </w:rPr>
        </w:r>
        <w:r w:rsidR="00AF2D87">
          <w:rPr>
            <w:webHidden/>
          </w:rPr>
          <w:fldChar w:fldCharType="separate"/>
        </w:r>
        <w:r w:rsidR="00AF2D87">
          <w:rPr>
            <w:webHidden/>
          </w:rPr>
          <w:t>4</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10" w:history="1">
        <w:r w:rsidR="00AF2D87" w:rsidRPr="00EB1CD8">
          <w:rPr>
            <w:rStyle w:val="Hyperlink"/>
            <w:rFonts w:ascii="Times New Roman" w:hAnsi="Times New Roman"/>
          </w:rPr>
          <w:t>1.</w:t>
        </w:r>
        <w:r w:rsidR="00AF2D87">
          <w:rPr>
            <w:rFonts w:asciiTheme="minorHAnsi" w:eastAsiaTheme="minorEastAsia" w:hAnsiTheme="minorHAnsi" w:cstheme="minorBidi"/>
            <w:sz w:val="22"/>
          </w:rPr>
          <w:tab/>
        </w:r>
        <w:r w:rsidR="00AF2D87" w:rsidRPr="00EB1CD8">
          <w:rPr>
            <w:rStyle w:val="Hyperlink"/>
            <w:rFonts w:ascii="Times New Roman" w:hAnsi="Times New Roman"/>
          </w:rPr>
          <w:t>LỜI NÓI ĐẦU</w:t>
        </w:r>
        <w:r w:rsidR="00AF2D87">
          <w:rPr>
            <w:webHidden/>
          </w:rPr>
          <w:tab/>
        </w:r>
        <w:r w:rsidR="00AF2D87">
          <w:rPr>
            <w:webHidden/>
          </w:rPr>
          <w:fldChar w:fldCharType="begin"/>
        </w:r>
        <w:r w:rsidR="00AF2D87">
          <w:rPr>
            <w:webHidden/>
          </w:rPr>
          <w:instrText xml:space="preserve"> PAGEREF _Toc479587010 \h </w:instrText>
        </w:r>
        <w:r w:rsidR="00AF2D87">
          <w:rPr>
            <w:webHidden/>
          </w:rPr>
        </w:r>
        <w:r w:rsidR="00AF2D87">
          <w:rPr>
            <w:webHidden/>
          </w:rPr>
          <w:fldChar w:fldCharType="separate"/>
        </w:r>
        <w:r w:rsidR="00AF2D87">
          <w:rPr>
            <w:webHidden/>
          </w:rPr>
          <w:t>5</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11" w:history="1">
        <w:r w:rsidR="00AF2D87" w:rsidRPr="00EB1CD8">
          <w:rPr>
            <w:rStyle w:val="Hyperlink"/>
            <w:rFonts w:ascii="Times New Roman" w:hAnsi="Times New Roman"/>
          </w:rPr>
          <w:t>2.</w:t>
        </w:r>
        <w:r w:rsidR="00AF2D87">
          <w:rPr>
            <w:rFonts w:asciiTheme="minorHAnsi" w:eastAsiaTheme="minorEastAsia" w:hAnsiTheme="minorHAnsi" w:cstheme="minorBidi"/>
            <w:sz w:val="22"/>
          </w:rPr>
          <w:tab/>
        </w:r>
        <w:r w:rsidR="00AF2D87" w:rsidRPr="00EB1CD8">
          <w:rPr>
            <w:rStyle w:val="Hyperlink"/>
            <w:rFonts w:ascii="Times New Roman" w:hAnsi="Times New Roman"/>
          </w:rPr>
          <w:t>TỔNG QUAN VỀ FPT</w:t>
        </w:r>
        <w:r w:rsidR="00AF2D87">
          <w:rPr>
            <w:webHidden/>
          </w:rPr>
          <w:tab/>
        </w:r>
        <w:r w:rsidR="00AF2D87">
          <w:rPr>
            <w:webHidden/>
          </w:rPr>
          <w:fldChar w:fldCharType="begin"/>
        </w:r>
        <w:r w:rsidR="00AF2D87">
          <w:rPr>
            <w:webHidden/>
          </w:rPr>
          <w:instrText xml:space="preserve"> PAGEREF _Toc479587011 \h </w:instrText>
        </w:r>
        <w:r w:rsidR="00AF2D87">
          <w:rPr>
            <w:webHidden/>
          </w:rPr>
        </w:r>
        <w:r w:rsidR="00AF2D87">
          <w:rPr>
            <w:webHidden/>
          </w:rPr>
          <w:fldChar w:fldCharType="separate"/>
        </w:r>
        <w:r w:rsidR="00AF2D87">
          <w:rPr>
            <w:webHidden/>
          </w:rPr>
          <w:t>7</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12" w:history="1">
        <w:r w:rsidR="00AF2D87" w:rsidRPr="00EB1CD8">
          <w:rPr>
            <w:rStyle w:val="Hyperlink"/>
          </w:rPr>
          <w:t>2.1.</w:t>
        </w:r>
        <w:r w:rsidR="00AF2D87">
          <w:rPr>
            <w:rFonts w:asciiTheme="minorHAnsi" w:eastAsiaTheme="minorEastAsia" w:hAnsiTheme="minorHAnsi" w:cstheme="minorBidi"/>
            <w:b w:val="0"/>
            <w:sz w:val="22"/>
          </w:rPr>
          <w:tab/>
        </w:r>
        <w:r w:rsidR="00AF2D87" w:rsidRPr="00EB1CD8">
          <w:rPr>
            <w:rStyle w:val="Hyperlink"/>
          </w:rPr>
          <w:t>GIỚI THIỆU TỔNG QUAN</w:t>
        </w:r>
        <w:r w:rsidR="00AF2D87">
          <w:rPr>
            <w:webHidden/>
          </w:rPr>
          <w:tab/>
        </w:r>
        <w:r w:rsidR="00AF2D87">
          <w:rPr>
            <w:webHidden/>
          </w:rPr>
          <w:fldChar w:fldCharType="begin"/>
        </w:r>
        <w:r w:rsidR="00AF2D87">
          <w:rPr>
            <w:webHidden/>
          </w:rPr>
          <w:instrText xml:space="preserve"> PAGEREF _Toc479587012 \h </w:instrText>
        </w:r>
        <w:r w:rsidR="00AF2D87">
          <w:rPr>
            <w:webHidden/>
          </w:rPr>
        </w:r>
        <w:r w:rsidR="00AF2D87">
          <w:rPr>
            <w:webHidden/>
          </w:rPr>
          <w:fldChar w:fldCharType="separate"/>
        </w:r>
        <w:r w:rsidR="00AF2D87">
          <w:rPr>
            <w:webHidden/>
          </w:rPr>
          <w:t>7</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13" w:history="1">
        <w:r w:rsidR="00AF2D87" w:rsidRPr="00EB1CD8">
          <w:rPr>
            <w:rStyle w:val="Hyperlink"/>
          </w:rPr>
          <w:t>2.2.</w:t>
        </w:r>
        <w:r w:rsidR="00AF2D87">
          <w:rPr>
            <w:rFonts w:asciiTheme="minorHAnsi" w:eastAsiaTheme="minorEastAsia" w:hAnsiTheme="minorHAnsi" w:cstheme="minorBidi"/>
            <w:b w:val="0"/>
            <w:sz w:val="22"/>
          </w:rPr>
          <w:tab/>
        </w:r>
        <w:r w:rsidR="00AF2D87" w:rsidRPr="00EB1CD8">
          <w:rPr>
            <w:rStyle w:val="Hyperlink"/>
          </w:rPr>
          <w:t>SẢN PHẨM, DỊCH VỤ VÀ GIẢI PHÁP</w:t>
        </w:r>
        <w:r w:rsidR="00AF2D87">
          <w:rPr>
            <w:webHidden/>
          </w:rPr>
          <w:tab/>
        </w:r>
        <w:r w:rsidR="00AF2D87">
          <w:rPr>
            <w:webHidden/>
          </w:rPr>
          <w:fldChar w:fldCharType="begin"/>
        </w:r>
        <w:r w:rsidR="00AF2D87">
          <w:rPr>
            <w:webHidden/>
          </w:rPr>
          <w:instrText xml:space="preserve"> PAGEREF _Toc479587013 \h </w:instrText>
        </w:r>
        <w:r w:rsidR="00AF2D87">
          <w:rPr>
            <w:webHidden/>
          </w:rPr>
        </w:r>
        <w:r w:rsidR="00AF2D87">
          <w:rPr>
            <w:webHidden/>
          </w:rPr>
          <w:fldChar w:fldCharType="separate"/>
        </w:r>
        <w:r w:rsidR="00AF2D87">
          <w:rPr>
            <w:webHidden/>
          </w:rPr>
          <w:t>9</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14" w:history="1">
        <w:r w:rsidR="00AF2D87" w:rsidRPr="00EB1CD8">
          <w:rPr>
            <w:rStyle w:val="Hyperlink"/>
          </w:rPr>
          <w:t>2.3.</w:t>
        </w:r>
        <w:r w:rsidR="00AF2D87">
          <w:rPr>
            <w:rFonts w:asciiTheme="minorHAnsi" w:eastAsiaTheme="minorEastAsia" w:hAnsiTheme="minorHAnsi" w:cstheme="minorBidi"/>
            <w:b w:val="0"/>
            <w:sz w:val="22"/>
          </w:rPr>
          <w:tab/>
        </w:r>
        <w:r w:rsidR="00AF2D87" w:rsidRPr="00EB1CD8">
          <w:rPr>
            <w:rStyle w:val="Hyperlink"/>
          </w:rPr>
          <w:t>NĂNG LỰC TRIỂN KHAI ERP</w:t>
        </w:r>
        <w:r w:rsidR="00AF2D87">
          <w:rPr>
            <w:webHidden/>
          </w:rPr>
          <w:tab/>
        </w:r>
        <w:r w:rsidR="00AF2D87">
          <w:rPr>
            <w:webHidden/>
          </w:rPr>
          <w:fldChar w:fldCharType="begin"/>
        </w:r>
        <w:r w:rsidR="00AF2D87">
          <w:rPr>
            <w:webHidden/>
          </w:rPr>
          <w:instrText xml:space="preserve"> PAGEREF _Toc479587014 \h </w:instrText>
        </w:r>
        <w:r w:rsidR="00AF2D87">
          <w:rPr>
            <w:webHidden/>
          </w:rPr>
        </w:r>
        <w:r w:rsidR="00AF2D87">
          <w:rPr>
            <w:webHidden/>
          </w:rPr>
          <w:fldChar w:fldCharType="separate"/>
        </w:r>
        <w:r w:rsidR="00AF2D87">
          <w:rPr>
            <w:webHidden/>
          </w:rPr>
          <w:t>10</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15" w:history="1">
        <w:r w:rsidR="00AF2D87" w:rsidRPr="00EB1CD8">
          <w:rPr>
            <w:rStyle w:val="Hyperlink"/>
            <w:rFonts w:ascii="Times New Roman" w:hAnsi="Times New Roman"/>
          </w:rPr>
          <w:t>3.</w:t>
        </w:r>
        <w:r w:rsidR="00AF2D87">
          <w:rPr>
            <w:rFonts w:asciiTheme="minorHAnsi" w:eastAsiaTheme="minorEastAsia" w:hAnsiTheme="minorHAnsi" w:cstheme="minorBidi"/>
            <w:sz w:val="22"/>
          </w:rPr>
          <w:tab/>
        </w:r>
        <w:r w:rsidR="00AF2D87" w:rsidRPr="00EB1CD8">
          <w:rPr>
            <w:rStyle w:val="Hyperlink"/>
            <w:rFonts w:ascii="Times New Roman" w:hAnsi="Times New Roman"/>
          </w:rPr>
          <w:t>ĐỀ XUẤT GIẢI PHÁP SAP ERP CHO VTI</w:t>
        </w:r>
        <w:r w:rsidR="00AF2D87">
          <w:rPr>
            <w:webHidden/>
          </w:rPr>
          <w:tab/>
        </w:r>
        <w:r w:rsidR="00AF2D87">
          <w:rPr>
            <w:webHidden/>
          </w:rPr>
          <w:fldChar w:fldCharType="begin"/>
        </w:r>
        <w:r w:rsidR="00AF2D87">
          <w:rPr>
            <w:webHidden/>
          </w:rPr>
          <w:instrText xml:space="preserve"> PAGEREF _Toc479587015 \h </w:instrText>
        </w:r>
        <w:r w:rsidR="00AF2D87">
          <w:rPr>
            <w:webHidden/>
          </w:rPr>
        </w:r>
        <w:r w:rsidR="00AF2D87">
          <w:rPr>
            <w:webHidden/>
          </w:rPr>
          <w:fldChar w:fldCharType="separate"/>
        </w:r>
        <w:r w:rsidR="00AF2D87">
          <w:rPr>
            <w:webHidden/>
          </w:rPr>
          <w:t>14</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16" w:history="1">
        <w:r w:rsidR="00AF2D87" w:rsidRPr="00EB1CD8">
          <w:rPr>
            <w:rStyle w:val="Hyperlink"/>
          </w:rPr>
          <w:t>3.1.</w:t>
        </w:r>
        <w:r w:rsidR="00AF2D87">
          <w:rPr>
            <w:rFonts w:asciiTheme="minorHAnsi" w:eastAsiaTheme="minorEastAsia" w:hAnsiTheme="minorHAnsi" w:cstheme="minorBidi"/>
            <w:b w:val="0"/>
            <w:sz w:val="22"/>
          </w:rPr>
          <w:tab/>
        </w:r>
        <w:r w:rsidR="00AF2D87" w:rsidRPr="00EB1CD8">
          <w:rPr>
            <w:rStyle w:val="Hyperlink"/>
          </w:rPr>
          <w:t>ĐỀ XUẤT KIẾN TRÚC GIẢI PHÁP CHO VTI</w:t>
        </w:r>
        <w:r w:rsidR="00AF2D87">
          <w:rPr>
            <w:webHidden/>
          </w:rPr>
          <w:tab/>
        </w:r>
        <w:r w:rsidR="00AF2D87">
          <w:rPr>
            <w:webHidden/>
          </w:rPr>
          <w:fldChar w:fldCharType="begin"/>
        </w:r>
        <w:r w:rsidR="00AF2D87">
          <w:rPr>
            <w:webHidden/>
          </w:rPr>
          <w:instrText xml:space="preserve"> PAGEREF _Toc479587016 \h </w:instrText>
        </w:r>
        <w:r w:rsidR="00AF2D87">
          <w:rPr>
            <w:webHidden/>
          </w:rPr>
        </w:r>
        <w:r w:rsidR="00AF2D87">
          <w:rPr>
            <w:webHidden/>
          </w:rPr>
          <w:fldChar w:fldCharType="separate"/>
        </w:r>
        <w:r w:rsidR="00AF2D87">
          <w:rPr>
            <w:webHidden/>
          </w:rPr>
          <w:t>14</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17" w:history="1">
        <w:r w:rsidR="00AF2D87" w:rsidRPr="00EB1CD8">
          <w:rPr>
            <w:rStyle w:val="Hyperlink"/>
          </w:rPr>
          <w:t>3.2.</w:t>
        </w:r>
        <w:r w:rsidR="00AF2D87">
          <w:rPr>
            <w:rFonts w:asciiTheme="minorHAnsi" w:eastAsiaTheme="minorEastAsia" w:hAnsiTheme="minorHAnsi" w:cstheme="minorBidi"/>
            <w:b w:val="0"/>
            <w:sz w:val="22"/>
          </w:rPr>
          <w:tab/>
        </w:r>
        <w:r w:rsidR="00AF2D87" w:rsidRPr="00EB1CD8">
          <w:rPr>
            <w:rStyle w:val="Hyperlink"/>
          </w:rPr>
          <w:t>LỘ TRÌNH TRIỂN KHAI</w:t>
        </w:r>
        <w:r w:rsidR="00AF2D87">
          <w:rPr>
            <w:webHidden/>
          </w:rPr>
          <w:tab/>
        </w:r>
        <w:r w:rsidR="00AF2D87">
          <w:rPr>
            <w:webHidden/>
          </w:rPr>
          <w:fldChar w:fldCharType="begin"/>
        </w:r>
        <w:r w:rsidR="00AF2D87">
          <w:rPr>
            <w:webHidden/>
          </w:rPr>
          <w:instrText xml:space="preserve"> PAGEREF _Toc479587017 \h </w:instrText>
        </w:r>
        <w:r w:rsidR="00AF2D87">
          <w:rPr>
            <w:webHidden/>
          </w:rPr>
        </w:r>
        <w:r w:rsidR="00AF2D87">
          <w:rPr>
            <w:webHidden/>
          </w:rPr>
          <w:fldChar w:fldCharType="separate"/>
        </w:r>
        <w:r w:rsidR="00AF2D87">
          <w:rPr>
            <w:webHidden/>
          </w:rPr>
          <w:t>15</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18" w:history="1">
        <w:r w:rsidR="00AF2D87" w:rsidRPr="00EB1CD8">
          <w:rPr>
            <w:rStyle w:val="Hyperlink"/>
          </w:rPr>
          <w:t>3.2.1.</w:t>
        </w:r>
        <w:r w:rsidR="00AF2D87">
          <w:rPr>
            <w:rFonts w:asciiTheme="minorHAnsi" w:eastAsiaTheme="minorEastAsia" w:hAnsiTheme="minorHAnsi" w:cstheme="minorBidi"/>
            <w:sz w:val="22"/>
          </w:rPr>
          <w:tab/>
        </w:r>
        <w:r w:rsidR="00AF2D87" w:rsidRPr="00EB1CD8">
          <w:rPr>
            <w:rStyle w:val="Hyperlink"/>
          </w:rPr>
          <w:t>Giai đoạn 1: Xây dựng nền tảng loyalty</w:t>
        </w:r>
        <w:r w:rsidR="00AF2D87">
          <w:rPr>
            <w:webHidden/>
          </w:rPr>
          <w:tab/>
        </w:r>
        <w:r w:rsidR="00AF2D87">
          <w:rPr>
            <w:webHidden/>
          </w:rPr>
          <w:fldChar w:fldCharType="begin"/>
        </w:r>
        <w:r w:rsidR="00AF2D87">
          <w:rPr>
            <w:webHidden/>
          </w:rPr>
          <w:instrText xml:space="preserve"> PAGEREF _Toc479587018 \h </w:instrText>
        </w:r>
        <w:r w:rsidR="00AF2D87">
          <w:rPr>
            <w:webHidden/>
          </w:rPr>
        </w:r>
        <w:r w:rsidR="00AF2D87">
          <w:rPr>
            <w:webHidden/>
          </w:rPr>
          <w:fldChar w:fldCharType="separate"/>
        </w:r>
        <w:r w:rsidR="00AF2D87">
          <w:rPr>
            <w:webHidden/>
          </w:rPr>
          <w:t>15</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19" w:history="1">
        <w:r w:rsidR="00AF2D87" w:rsidRPr="00EB1CD8">
          <w:rPr>
            <w:rStyle w:val="Hyperlink"/>
          </w:rPr>
          <w:t>3.2.2.</w:t>
        </w:r>
        <w:r w:rsidR="00AF2D87">
          <w:rPr>
            <w:rFonts w:asciiTheme="minorHAnsi" w:eastAsiaTheme="minorEastAsia" w:hAnsiTheme="minorHAnsi" w:cstheme="minorBidi"/>
            <w:sz w:val="22"/>
          </w:rPr>
          <w:tab/>
        </w:r>
        <w:r w:rsidR="00AF2D87" w:rsidRPr="00EB1CD8">
          <w:rPr>
            <w:rStyle w:val="Hyperlink"/>
          </w:rPr>
          <w:t>Giai đoạn 2: Mở rộng hệ thống Loyalty</w:t>
        </w:r>
        <w:r w:rsidR="00AF2D87">
          <w:rPr>
            <w:webHidden/>
          </w:rPr>
          <w:tab/>
        </w:r>
        <w:r w:rsidR="00AF2D87">
          <w:rPr>
            <w:webHidden/>
          </w:rPr>
          <w:fldChar w:fldCharType="begin"/>
        </w:r>
        <w:r w:rsidR="00AF2D87">
          <w:rPr>
            <w:webHidden/>
          </w:rPr>
          <w:instrText xml:space="preserve"> PAGEREF _Toc479587019 \h </w:instrText>
        </w:r>
        <w:r w:rsidR="00AF2D87">
          <w:rPr>
            <w:webHidden/>
          </w:rPr>
        </w:r>
        <w:r w:rsidR="00AF2D87">
          <w:rPr>
            <w:webHidden/>
          </w:rPr>
          <w:fldChar w:fldCharType="separate"/>
        </w:r>
        <w:r w:rsidR="00AF2D87">
          <w:rPr>
            <w:webHidden/>
          </w:rPr>
          <w:t>17</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20" w:history="1">
        <w:r w:rsidR="00AF2D87" w:rsidRPr="00EB1CD8">
          <w:rPr>
            <w:rStyle w:val="Hyperlink"/>
          </w:rPr>
          <w:t>3.2.3.</w:t>
        </w:r>
        <w:r w:rsidR="00AF2D87">
          <w:rPr>
            <w:rFonts w:asciiTheme="minorHAnsi" w:eastAsiaTheme="minorEastAsia" w:hAnsiTheme="minorHAnsi" w:cstheme="minorBidi"/>
            <w:sz w:val="22"/>
          </w:rPr>
          <w:tab/>
        </w:r>
        <w:r w:rsidR="00AF2D87" w:rsidRPr="00EB1CD8">
          <w:rPr>
            <w:rStyle w:val="Hyperlink"/>
          </w:rPr>
          <w:t>Giai đoạn 3: Đầu tư hệ thống core ERP tích hợp POS và Loyalty</w:t>
        </w:r>
        <w:r w:rsidR="00AF2D87">
          <w:rPr>
            <w:webHidden/>
          </w:rPr>
          <w:tab/>
        </w:r>
        <w:r w:rsidR="00AF2D87">
          <w:rPr>
            <w:webHidden/>
          </w:rPr>
          <w:fldChar w:fldCharType="begin"/>
        </w:r>
        <w:r w:rsidR="00AF2D87">
          <w:rPr>
            <w:webHidden/>
          </w:rPr>
          <w:instrText xml:space="preserve"> PAGEREF _Toc479587020 \h </w:instrText>
        </w:r>
        <w:r w:rsidR="00AF2D87">
          <w:rPr>
            <w:webHidden/>
          </w:rPr>
        </w:r>
        <w:r w:rsidR="00AF2D87">
          <w:rPr>
            <w:webHidden/>
          </w:rPr>
          <w:fldChar w:fldCharType="separate"/>
        </w:r>
        <w:r w:rsidR="00AF2D87">
          <w:rPr>
            <w:webHidden/>
          </w:rPr>
          <w:t>18</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21" w:history="1">
        <w:r w:rsidR="00AF2D87" w:rsidRPr="00EB1CD8">
          <w:rPr>
            <w:rStyle w:val="Hyperlink"/>
          </w:rPr>
          <w:t>3.3.</w:t>
        </w:r>
        <w:r w:rsidR="00AF2D87">
          <w:rPr>
            <w:rFonts w:asciiTheme="minorHAnsi" w:eastAsiaTheme="minorEastAsia" w:hAnsiTheme="minorHAnsi" w:cstheme="minorBidi"/>
            <w:b w:val="0"/>
            <w:sz w:val="22"/>
          </w:rPr>
          <w:tab/>
        </w:r>
        <w:r w:rsidR="00AF2D87" w:rsidRPr="00EB1CD8">
          <w:rPr>
            <w:rStyle w:val="Hyperlink"/>
          </w:rPr>
          <w:t>GIẢI PHÁP ĐỀ XUẤT CHI TIẾT CHO GIAI ĐOẠN 1</w:t>
        </w:r>
        <w:r w:rsidR="00AF2D87">
          <w:rPr>
            <w:webHidden/>
          </w:rPr>
          <w:tab/>
        </w:r>
        <w:r w:rsidR="00AF2D87">
          <w:rPr>
            <w:webHidden/>
          </w:rPr>
          <w:fldChar w:fldCharType="begin"/>
        </w:r>
        <w:r w:rsidR="00AF2D87">
          <w:rPr>
            <w:webHidden/>
          </w:rPr>
          <w:instrText xml:space="preserve"> PAGEREF _Toc479587021 \h </w:instrText>
        </w:r>
        <w:r w:rsidR="00AF2D87">
          <w:rPr>
            <w:webHidden/>
          </w:rPr>
        </w:r>
        <w:r w:rsidR="00AF2D87">
          <w:rPr>
            <w:webHidden/>
          </w:rPr>
          <w:fldChar w:fldCharType="separate"/>
        </w:r>
        <w:r w:rsidR="00AF2D87">
          <w:rPr>
            <w:webHidden/>
          </w:rPr>
          <w:t>19</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22" w:history="1">
        <w:r w:rsidR="00AF2D87" w:rsidRPr="00EB1CD8">
          <w:rPr>
            <w:rStyle w:val="Hyperlink"/>
          </w:rPr>
          <w:t>3.3.1.</w:t>
        </w:r>
        <w:r w:rsidR="00AF2D87">
          <w:rPr>
            <w:rFonts w:asciiTheme="minorHAnsi" w:eastAsiaTheme="minorEastAsia" w:hAnsiTheme="minorHAnsi" w:cstheme="minorBidi"/>
            <w:sz w:val="22"/>
          </w:rPr>
          <w:tab/>
        </w:r>
        <w:r w:rsidR="00AF2D87" w:rsidRPr="00EB1CD8">
          <w:rPr>
            <w:rStyle w:val="Hyperlink"/>
          </w:rPr>
          <w:t>GIẢI PHÁP IVEND LOYALTY QUẢN LÝ POS CHO HIGHLAND COFFEE</w:t>
        </w:r>
        <w:r w:rsidR="00AF2D87">
          <w:rPr>
            <w:webHidden/>
          </w:rPr>
          <w:tab/>
        </w:r>
        <w:r w:rsidR="00AF2D87">
          <w:rPr>
            <w:webHidden/>
          </w:rPr>
          <w:fldChar w:fldCharType="begin"/>
        </w:r>
        <w:r w:rsidR="00AF2D87">
          <w:rPr>
            <w:webHidden/>
          </w:rPr>
          <w:instrText xml:space="preserve"> PAGEREF _Toc479587022 \h </w:instrText>
        </w:r>
        <w:r w:rsidR="00AF2D87">
          <w:rPr>
            <w:webHidden/>
          </w:rPr>
        </w:r>
        <w:r w:rsidR="00AF2D87">
          <w:rPr>
            <w:webHidden/>
          </w:rPr>
          <w:fldChar w:fldCharType="separate"/>
        </w:r>
        <w:r w:rsidR="00AF2D87">
          <w:rPr>
            <w:webHidden/>
          </w:rPr>
          <w:t>19</w:t>
        </w:r>
        <w:r w:rsidR="00AF2D87">
          <w:rPr>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29" w:history="1">
        <w:r w:rsidR="00AF2D87" w:rsidRPr="00EB1CD8">
          <w:rPr>
            <w:rStyle w:val="Hyperlink"/>
            <w:b/>
            <w:noProof/>
          </w:rPr>
          <w:t>3.3.1.1.</w:t>
        </w:r>
        <w:r w:rsidR="00AF2D87">
          <w:rPr>
            <w:rFonts w:asciiTheme="minorHAnsi" w:eastAsiaTheme="minorEastAsia" w:hAnsiTheme="minorHAnsi" w:cstheme="minorBidi"/>
            <w:i w:val="0"/>
            <w:noProof/>
          </w:rPr>
          <w:tab/>
        </w:r>
        <w:r w:rsidR="00AF2D87" w:rsidRPr="00EB1CD8">
          <w:rPr>
            <w:rStyle w:val="Hyperlink"/>
            <w:b/>
            <w:noProof/>
          </w:rPr>
          <w:t>Giới thiệu về iVend Loyalty</w:t>
        </w:r>
        <w:r w:rsidR="00AF2D87">
          <w:rPr>
            <w:noProof/>
            <w:webHidden/>
          </w:rPr>
          <w:tab/>
        </w:r>
        <w:r w:rsidR="00AF2D87">
          <w:rPr>
            <w:noProof/>
            <w:webHidden/>
          </w:rPr>
          <w:fldChar w:fldCharType="begin"/>
        </w:r>
        <w:r w:rsidR="00AF2D87">
          <w:rPr>
            <w:noProof/>
            <w:webHidden/>
          </w:rPr>
          <w:instrText xml:space="preserve"> PAGEREF _Toc479587029 \h </w:instrText>
        </w:r>
        <w:r w:rsidR="00AF2D87">
          <w:rPr>
            <w:noProof/>
            <w:webHidden/>
          </w:rPr>
        </w:r>
        <w:r w:rsidR="00AF2D87">
          <w:rPr>
            <w:noProof/>
            <w:webHidden/>
          </w:rPr>
          <w:fldChar w:fldCharType="separate"/>
        </w:r>
        <w:r w:rsidR="00AF2D87">
          <w:rPr>
            <w:noProof/>
            <w:webHidden/>
          </w:rPr>
          <w:t>19</w:t>
        </w:r>
        <w:r w:rsidR="00AF2D87">
          <w:rPr>
            <w:noProof/>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30" w:history="1">
        <w:r w:rsidR="00AF2D87" w:rsidRPr="00EB1CD8">
          <w:rPr>
            <w:rStyle w:val="Hyperlink"/>
            <w:b/>
            <w:noProof/>
          </w:rPr>
          <w:t>3.3.1.2.</w:t>
        </w:r>
        <w:r w:rsidR="00AF2D87">
          <w:rPr>
            <w:rFonts w:asciiTheme="minorHAnsi" w:eastAsiaTheme="minorEastAsia" w:hAnsiTheme="minorHAnsi" w:cstheme="minorBidi"/>
            <w:i w:val="0"/>
            <w:noProof/>
          </w:rPr>
          <w:tab/>
        </w:r>
        <w:r w:rsidR="00AF2D87" w:rsidRPr="00EB1CD8">
          <w:rPr>
            <w:rStyle w:val="Hyperlink"/>
            <w:b/>
            <w:noProof/>
          </w:rPr>
          <w:t>Chức năng</w:t>
        </w:r>
        <w:r w:rsidR="00AF2D87">
          <w:rPr>
            <w:noProof/>
            <w:webHidden/>
          </w:rPr>
          <w:tab/>
        </w:r>
        <w:r w:rsidR="00AF2D87">
          <w:rPr>
            <w:noProof/>
            <w:webHidden/>
          </w:rPr>
          <w:fldChar w:fldCharType="begin"/>
        </w:r>
        <w:r w:rsidR="00AF2D87">
          <w:rPr>
            <w:noProof/>
            <w:webHidden/>
          </w:rPr>
          <w:instrText xml:space="preserve"> PAGEREF _Toc479587030 \h </w:instrText>
        </w:r>
        <w:r w:rsidR="00AF2D87">
          <w:rPr>
            <w:noProof/>
            <w:webHidden/>
          </w:rPr>
        </w:r>
        <w:r w:rsidR="00AF2D87">
          <w:rPr>
            <w:noProof/>
            <w:webHidden/>
          </w:rPr>
          <w:fldChar w:fldCharType="separate"/>
        </w:r>
        <w:r w:rsidR="00AF2D87">
          <w:rPr>
            <w:noProof/>
            <w:webHidden/>
          </w:rPr>
          <w:t>20</w:t>
        </w:r>
        <w:r w:rsidR="00AF2D87">
          <w:rPr>
            <w:noProof/>
            <w:webHidden/>
          </w:rPr>
          <w:fldChar w:fldCharType="end"/>
        </w:r>
      </w:hyperlink>
    </w:p>
    <w:p w:rsidR="00AF2D87" w:rsidRDefault="001B6E39" w:rsidP="00AF2D87">
      <w:pPr>
        <w:pStyle w:val="TOC5"/>
        <w:tabs>
          <w:tab w:val="left" w:pos="3240"/>
        </w:tabs>
        <w:jc w:val="both"/>
        <w:rPr>
          <w:rFonts w:asciiTheme="minorHAnsi" w:eastAsiaTheme="minorEastAsia" w:hAnsiTheme="minorHAnsi" w:cstheme="minorBidi"/>
          <w:noProof/>
        </w:rPr>
      </w:pPr>
      <w:hyperlink w:anchor="_Toc479587031" w:history="1">
        <w:r w:rsidR="00AF2D87" w:rsidRPr="00EB1CD8">
          <w:rPr>
            <w:rStyle w:val="Hyperlink"/>
            <w:noProof/>
          </w:rPr>
          <w:t>3.3.1.2.1.</w:t>
        </w:r>
        <w:r w:rsidR="00AF2D87">
          <w:rPr>
            <w:rFonts w:asciiTheme="minorHAnsi" w:eastAsiaTheme="minorEastAsia" w:hAnsiTheme="minorHAnsi" w:cstheme="minorBidi"/>
            <w:noProof/>
          </w:rPr>
          <w:tab/>
        </w:r>
        <w:r w:rsidR="00AF2D87" w:rsidRPr="00EB1CD8">
          <w:rPr>
            <w:rStyle w:val="Hyperlink"/>
            <w:noProof/>
          </w:rPr>
          <w:t>Tổng quan các chức năng của phần mềm iVend Loyalty</w:t>
        </w:r>
        <w:r w:rsidR="00AF2D87">
          <w:rPr>
            <w:noProof/>
            <w:webHidden/>
          </w:rPr>
          <w:tab/>
        </w:r>
        <w:r w:rsidR="00AF2D87">
          <w:rPr>
            <w:noProof/>
            <w:webHidden/>
          </w:rPr>
          <w:fldChar w:fldCharType="begin"/>
        </w:r>
        <w:r w:rsidR="00AF2D87">
          <w:rPr>
            <w:noProof/>
            <w:webHidden/>
          </w:rPr>
          <w:instrText xml:space="preserve"> PAGEREF _Toc479587031 \h </w:instrText>
        </w:r>
        <w:r w:rsidR="00AF2D87">
          <w:rPr>
            <w:noProof/>
            <w:webHidden/>
          </w:rPr>
        </w:r>
        <w:r w:rsidR="00AF2D87">
          <w:rPr>
            <w:noProof/>
            <w:webHidden/>
          </w:rPr>
          <w:fldChar w:fldCharType="separate"/>
        </w:r>
        <w:r w:rsidR="00AF2D87">
          <w:rPr>
            <w:noProof/>
            <w:webHidden/>
          </w:rPr>
          <w:t>20</w:t>
        </w:r>
        <w:r w:rsidR="00AF2D87">
          <w:rPr>
            <w:noProof/>
            <w:webHidden/>
          </w:rPr>
          <w:fldChar w:fldCharType="end"/>
        </w:r>
      </w:hyperlink>
    </w:p>
    <w:p w:rsidR="00AF2D87" w:rsidRDefault="001B6E39" w:rsidP="00AF2D87">
      <w:pPr>
        <w:pStyle w:val="TOC5"/>
        <w:tabs>
          <w:tab w:val="left" w:pos="3240"/>
        </w:tabs>
        <w:jc w:val="both"/>
        <w:rPr>
          <w:rFonts w:asciiTheme="minorHAnsi" w:eastAsiaTheme="minorEastAsia" w:hAnsiTheme="minorHAnsi" w:cstheme="minorBidi"/>
          <w:noProof/>
        </w:rPr>
      </w:pPr>
      <w:hyperlink w:anchor="_Toc479587032" w:history="1">
        <w:r w:rsidR="00AF2D87" w:rsidRPr="00EB1CD8">
          <w:rPr>
            <w:rStyle w:val="Hyperlink"/>
            <w:noProof/>
          </w:rPr>
          <w:t>3.3.1.2.2.</w:t>
        </w:r>
        <w:r w:rsidR="00AF2D87">
          <w:rPr>
            <w:rFonts w:asciiTheme="minorHAnsi" w:eastAsiaTheme="minorEastAsia" w:hAnsiTheme="minorHAnsi" w:cstheme="minorBidi"/>
            <w:noProof/>
          </w:rPr>
          <w:tab/>
        </w:r>
        <w:r w:rsidR="00AF2D87" w:rsidRPr="00EB1CD8">
          <w:rPr>
            <w:rStyle w:val="Hyperlink"/>
            <w:noProof/>
          </w:rPr>
          <w:t>Chi tiết các chức năng của phần mềm iVend Loyalty</w:t>
        </w:r>
        <w:r w:rsidR="00AF2D87">
          <w:rPr>
            <w:noProof/>
            <w:webHidden/>
          </w:rPr>
          <w:tab/>
        </w:r>
        <w:r w:rsidR="00AF2D87">
          <w:rPr>
            <w:noProof/>
            <w:webHidden/>
          </w:rPr>
          <w:fldChar w:fldCharType="begin"/>
        </w:r>
        <w:r w:rsidR="00AF2D87">
          <w:rPr>
            <w:noProof/>
            <w:webHidden/>
          </w:rPr>
          <w:instrText xml:space="preserve"> PAGEREF _Toc479587032 \h </w:instrText>
        </w:r>
        <w:r w:rsidR="00AF2D87">
          <w:rPr>
            <w:noProof/>
            <w:webHidden/>
          </w:rPr>
        </w:r>
        <w:r w:rsidR="00AF2D87">
          <w:rPr>
            <w:noProof/>
            <w:webHidden/>
          </w:rPr>
          <w:fldChar w:fldCharType="separate"/>
        </w:r>
        <w:r w:rsidR="00AF2D87">
          <w:rPr>
            <w:noProof/>
            <w:webHidden/>
          </w:rPr>
          <w:t>21</w:t>
        </w:r>
        <w:r w:rsidR="00AF2D87">
          <w:rPr>
            <w:noProof/>
            <w:webHidden/>
          </w:rPr>
          <w:fldChar w:fldCharType="end"/>
        </w:r>
      </w:hyperlink>
    </w:p>
    <w:p w:rsidR="00AF2D87" w:rsidRDefault="001B6E39" w:rsidP="00AF2D87">
      <w:pPr>
        <w:pStyle w:val="TOC6"/>
        <w:tabs>
          <w:tab w:val="left" w:pos="4540"/>
        </w:tabs>
        <w:jc w:val="both"/>
        <w:rPr>
          <w:rFonts w:asciiTheme="minorHAnsi" w:eastAsiaTheme="minorEastAsia" w:hAnsiTheme="minorHAnsi" w:cstheme="minorBidi"/>
          <w:noProof/>
          <w:sz w:val="22"/>
          <w:szCs w:val="22"/>
        </w:rPr>
      </w:pPr>
      <w:hyperlink w:anchor="_Toc479587033" w:history="1">
        <w:r w:rsidR="00AF2D87" w:rsidRPr="00EB1CD8">
          <w:rPr>
            <w:rStyle w:val="Hyperlink"/>
            <w:noProof/>
          </w:rPr>
          <w:t>3.3.1.2.2.1.</w:t>
        </w:r>
        <w:r w:rsidR="00AF2D87">
          <w:rPr>
            <w:rFonts w:asciiTheme="minorHAnsi" w:eastAsiaTheme="minorEastAsia" w:hAnsiTheme="minorHAnsi" w:cstheme="minorBidi"/>
            <w:noProof/>
            <w:sz w:val="22"/>
            <w:szCs w:val="22"/>
          </w:rPr>
          <w:tab/>
        </w:r>
        <w:r w:rsidR="00AF2D87" w:rsidRPr="00EB1CD8">
          <w:rPr>
            <w:rStyle w:val="Hyperlink"/>
            <w:noProof/>
          </w:rPr>
          <w:t>Chi tiết màn hình giao diện của iVend Loyalty</w:t>
        </w:r>
        <w:r w:rsidR="00AF2D87">
          <w:rPr>
            <w:noProof/>
            <w:webHidden/>
          </w:rPr>
          <w:tab/>
        </w:r>
        <w:r w:rsidR="00AF2D87">
          <w:rPr>
            <w:noProof/>
            <w:webHidden/>
          </w:rPr>
          <w:fldChar w:fldCharType="begin"/>
        </w:r>
        <w:r w:rsidR="00AF2D87">
          <w:rPr>
            <w:noProof/>
            <w:webHidden/>
          </w:rPr>
          <w:instrText xml:space="preserve"> PAGEREF _Toc479587033 \h </w:instrText>
        </w:r>
        <w:r w:rsidR="00AF2D87">
          <w:rPr>
            <w:noProof/>
            <w:webHidden/>
          </w:rPr>
        </w:r>
        <w:r w:rsidR="00AF2D87">
          <w:rPr>
            <w:noProof/>
            <w:webHidden/>
          </w:rPr>
          <w:fldChar w:fldCharType="separate"/>
        </w:r>
        <w:r w:rsidR="00AF2D87">
          <w:rPr>
            <w:noProof/>
            <w:webHidden/>
          </w:rPr>
          <w:t>21</w:t>
        </w:r>
        <w:r w:rsidR="00AF2D87">
          <w:rPr>
            <w:noProof/>
            <w:webHidden/>
          </w:rPr>
          <w:fldChar w:fldCharType="end"/>
        </w:r>
      </w:hyperlink>
    </w:p>
    <w:p w:rsidR="00AF2D87" w:rsidRDefault="001B6E39" w:rsidP="00AF2D87">
      <w:pPr>
        <w:pStyle w:val="TOC6"/>
        <w:tabs>
          <w:tab w:val="left" w:pos="4540"/>
        </w:tabs>
        <w:jc w:val="both"/>
        <w:rPr>
          <w:rFonts w:asciiTheme="minorHAnsi" w:eastAsiaTheme="minorEastAsia" w:hAnsiTheme="minorHAnsi" w:cstheme="minorBidi"/>
          <w:noProof/>
          <w:sz w:val="22"/>
          <w:szCs w:val="22"/>
        </w:rPr>
      </w:pPr>
      <w:hyperlink w:anchor="_Toc479587034" w:history="1">
        <w:r w:rsidR="00AF2D87" w:rsidRPr="00EB1CD8">
          <w:rPr>
            <w:rStyle w:val="Hyperlink"/>
            <w:noProof/>
          </w:rPr>
          <w:t>3.3.1.2.2.2.</w:t>
        </w:r>
        <w:r w:rsidR="00AF2D87">
          <w:rPr>
            <w:rFonts w:asciiTheme="minorHAnsi" w:eastAsiaTheme="minorEastAsia" w:hAnsiTheme="minorHAnsi" w:cstheme="minorBidi"/>
            <w:noProof/>
            <w:sz w:val="22"/>
            <w:szCs w:val="22"/>
          </w:rPr>
          <w:tab/>
        </w:r>
        <w:r w:rsidR="00AF2D87" w:rsidRPr="00EB1CD8">
          <w:rPr>
            <w:rStyle w:val="Hyperlink"/>
            <w:noProof/>
          </w:rPr>
          <w:t>Quy trình thực thiết lập một bộ danh mục quản lý Loyalty cho khách hàng trên iVend Loyalty</w:t>
        </w:r>
        <w:r w:rsidR="00AF2D87">
          <w:rPr>
            <w:noProof/>
            <w:webHidden/>
          </w:rPr>
          <w:tab/>
        </w:r>
        <w:r w:rsidR="00AF2D87">
          <w:rPr>
            <w:noProof/>
            <w:webHidden/>
          </w:rPr>
          <w:fldChar w:fldCharType="begin"/>
        </w:r>
        <w:r w:rsidR="00AF2D87">
          <w:rPr>
            <w:noProof/>
            <w:webHidden/>
          </w:rPr>
          <w:instrText xml:space="preserve"> PAGEREF _Toc479587034 \h </w:instrText>
        </w:r>
        <w:r w:rsidR="00AF2D87">
          <w:rPr>
            <w:noProof/>
            <w:webHidden/>
          </w:rPr>
        </w:r>
        <w:r w:rsidR="00AF2D87">
          <w:rPr>
            <w:noProof/>
            <w:webHidden/>
          </w:rPr>
          <w:fldChar w:fldCharType="separate"/>
        </w:r>
        <w:r w:rsidR="00AF2D87">
          <w:rPr>
            <w:noProof/>
            <w:webHidden/>
          </w:rPr>
          <w:t>22</w:t>
        </w:r>
        <w:r w:rsidR="00AF2D87">
          <w:rPr>
            <w:noProof/>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35" w:history="1">
        <w:r w:rsidR="00AF2D87" w:rsidRPr="00EB1CD8">
          <w:rPr>
            <w:rStyle w:val="Hyperlink"/>
            <w:b/>
            <w:noProof/>
          </w:rPr>
          <w:t>3.3.1.3.</w:t>
        </w:r>
        <w:r w:rsidR="00AF2D87">
          <w:rPr>
            <w:rFonts w:asciiTheme="minorHAnsi" w:eastAsiaTheme="minorEastAsia" w:hAnsiTheme="minorHAnsi" w:cstheme="minorBidi"/>
            <w:i w:val="0"/>
            <w:noProof/>
          </w:rPr>
          <w:tab/>
        </w:r>
        <w:r w:rsidR="00AF2D87" w:rsidRPr="00EB1CD8">
          <w:rPr>
            <w:rStyle w:val="Hyperlink"/>
            <w:b/>
            <w:noProof/>
          </w:rPr>
          <w:t>Lợi ích của iVend Loyalty mang lại cho khách hàng</w:t>
        </w:r>
        <w:r w:rsidR="00AF2D87">
          <w:rPr>
            <w:noProof/>
            <w:webHidden/>
          </w:rPr>
          <w:tab/>
        </w:r>
        <w:r w:rsidR="00AF2D87">
          <w:rPr>
            <w:noProof/>
            <w:webHidden/>
          </w:rPr>
          <w:fldChar w:fldCharType="begin"/>
        </w:r>
        <w:r w:rsidR="00AF2D87">
          <w:rPr>
            <w:noProof/>
            <w:webHidden/>
          </w:rPr>
          <w:instrText xml:space="preserve"> PAGEREF _Toc479587035 \h </w:instrText>
        </w:r>
        <w:r w:rsidR="00AF2D87">
          <w:rPr>
            <w:noProof/>
            <w:webHidden/>
          </w:rPr>
        </w:r>
        <w:r w:rsidR="00AF2D87">
          <w:rPr>
            <w:noProof/>
            <w:webHidden/>
          </w:rPr>
          <w:fldChar w:fldCharType="separate"/>
        </w:r>
        <w:r w:rsidR="00AF2D87">
          <w:rPr>
            <w:noProof/>
            <w:webHidden/>
          </w:rPr>
          <w:t>28</w:t>
        </w:r>
        <w:r w:rsidR="00AF2D87">
          <w:rPr>
            <w:noProof/>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36" w:history="1">
        <w:r w:rsidR="00AF2D87" w:rsidRPr="00EB1CD8">
          <w:rPr>
            <w:rStyle w:val="Hyperlink"/>
          </w:rPr>
          <w:t>3.3.2.</w:t>
        </w:r>
        <w:r w:rsidR="00AF2D87">
          <w:rPr>
            <w:rFonts w:asciiTheme="minorHAnsi" w:eastAsiaTheme="minorEastAsia" w:hAnsiTheme="minorHAnsi" w:cstheme="minorBidi"/>
            <w:sz w:val="22"/>
          </w:rPr>
          <w:tab/>
        </w:r>
        <w:r w:rsidR="00AF2D87" w:rsidRPr="00EB1CD8">
          <w:rPr>
            <w:rStyle w:val="Hyperlink"/>
          </w:rPr>
          <w:t>HỆ THỐNG KHO DỮ LIỆU BW VÀ BÁO CÁO BOBJ CHO LÃNH ĐẠO</w:t>
        </w:r>
        <w:r w:rsidR="00AF2D87">
          <w:rPr>
            <w:webHidden/>
          </w:rPr>
          <w:tab/>
        </w:r>
        <w:r w:rsidR="00AF2D87">
          <w:rPr>
            <w:webHidden/>
          </w:rPr>
          <w:fldChar w:fldCharType="begin"/>
        </w:r>
        <w:r w:rsidR="00AF2D87">
          <w:rPr>
            <w:webHidden/>
          </w:rPr>
          <w:instrText xml:space="preserve"> PAGEREF _Toc479587036 \h </w:instrText>
        </w:r>
        <w:r w:rsidR="00AF2D87">
          <w:rPr>
            <w:webHidden/>
          </w:rPr>
        </w:r>
        <w:r w:rsidR="00AF2D87">
          <w:rPr>
            <w:webHidden/>
          </w:rPr>
          <w:fldChar w:fldCharType="separate"/>
        </w:r>
        <w:r w:rsidR="00AF2D87">
          <w:rPr>
            <w:webHidden/>
          </w:rPr>
          <w:t>28</w:t>
        </w:r>
        <w:r w:rsidR="00AF2D87">
          <w:rPr>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37" w:history="1">
        <w:r w:rsidR="00AF2D87" w:rsidRPr="00EB1CD8">
          <w:rPr>
            <w:rStyle w:val="Hyperlink"/>
            <w:noProof/>
          </w:rPr>
          <w:t>3.3.2.1.</w:t>
        </w:r>
        <w:r w:rsidR="00AF2D87">
          <w:rPr>
            <w:rFonts w:asciiTheme="minorHAnsi" w:eastAsiaTheme="minorEastAsia" w:hAnsiTheme="minorHAnsi" w:cstheme="minorBidi"/>
            <w:i w:val="0"/>
            <w:noProof/>
          </w:rPr>
          <w:tab/>
        </w:r>
        <w:r w:rsidR="00AF2D87" w:rsidRPr="00EB1CD8">
          <w:rPr>
            <w:rStyle w:val="Hyperlink"/>
            <w:noProof/>
          </w:rPr>
          <w:t>Giới thiệu hệ thống báo cáo phục vụ lãnh đạo (SAP BOBJ) và Kho dữ liệu Business Data Warehouse (SAP BW)</w:t>
        </w:r>
        <w:r w:rsidR="00AF2D87">
          <w:rPr>
            <w:noProof/>
            <w:webHidden/>
          </w:rPr>
          <w:tab/>
        </w:r>
        <w:r w:rsidR="00AF2D87">
          <w:rPr>
            <w:noProof/>
            <w:webHidden/>
          </w:rPr>
          <w:fldChar w:fldCharType="begin"/>
        </w:r>
        <w:r w:rsidR="00AF2D87">
          <w:rPr>
            <w:noProof/>
            <w:webHidden/>
          </w:rPr>
          <w:instrText xml:space="preserve"> PAGEREF _Toc479587037 \h </w:instrText>
        </w:r>
        <w:r w:rsidR="00AF2D87">
          <w:rPr>
            <w:noProof/>
            <w:webHidden/>
          </w:rPr>
        </w:r>
        <w:r w:rsidR="00AF2D87">
          <w:rPr>
            <w:noProof/>
            <w:webHidden/>
          </w:rPr>
          <w:fldChar w:fldCharType="separate"/>
        </w:r>
        <w:r w:rsidR="00AF2D87">
          <w:rPr>
            <w:noProof/>
            <w:webHidden/>
          </w:rPr>
          <w:t>28</w:t>
        </w:r>
        <w:r w:rsidR="00AF2D87">
          <w:rPr>
            <w:noProof/>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38" w:history="1">
        <w:r w:rsidR="00AF2D87" w:rsidRPr="00EB1CD8">
          <w:rPr>
            <w:rStyle w:val="Hyperlink"/>
            <w:noProof/>
          </w:rPr>
          <w:t>3.3.2.2.</w:t>
        </w:r>
        <w:r w:rsidR="00AF2D87">
          <w:rPr>
            <w:rFonts w:asciiTheme="minorHAnsi" w:eastAsiaTheme="minorEastAsia" w:hAnsiTheme="minorHAnsi" w:cstheme="minorBidi"/>
            <w:i w:val="0"/>
            <w:noProof/>
          </w:rPr>
          <w:tab/>
        </w:r>
        <w:r w:rsidR="00AF2D87" w:rsidRPr="00EB1CD8">
          <w:rPr>
            <w:rStyle w:val="Hyperlink"/>
            <w:noProof/>
          </w:rPr>
          <w:t>Một số mẫu Báo cáo Dashboard tổng hợp</w:t>
        </w:r>
        <w:r w:rsidR="00AF2D87">
          <w:rPr>
            <w:noProof/>
            <w:webHidden/>
          </w:rPr>
          <w:tab/>
        </w:r>
        <w:r w:rsidR="00AF2D87">
          <w:rPr>
            <w:noProof/>
            <w:webHidden/>
          </w:rPr>
          <w:fldChar w:fldCharType="begin"/>
        </w:r>
        <w:r w:rsidR="00AF2D87">
          <w:rPr>
            <w:noProof/>
            <w:webHidden/>
          </w:rPr>
          <w:instrText xml:space="preserve"> PAGEREF _Toc479587038 \h </w:instrText>
        </w:r>
        <w:r w:rsidR="00AF2D87">
          <w:rPr>
            <w:noProof/>
            <w:webHidden/>
          </w:rPr>
        </w:r>
        <w:r w:rsidR="00AF2D87">
          <w:rPr>
            <w:noProof/>
            <w:webHidden/>
          </w:rPr>
          <w:fldChar w:fldCharType="separate"/>
        </w:r>
        <w:r w:rsidR="00AF2D87">
          <w:rPr>
            <w:noProof/>
            <w:webHidden/>
          </w:rPr>
          <w:t>35</w:t>
        </w:r>
        <w:r w:rsidR="00AF2D87">
          <w:rPr>
            <w:noProof/>
            <w:webHidden/>
          </w:rPr>
          <w:fldChar w:fldCharType="end"/>
        </w:r>
      </w:hyperlink>
    </w:p>
    <w:p w:rsidR="00AF2D87" w:rsidRDefault="001B6E39" w:rsidP="00AF2D87">
      <w:pPr>
        <w:pStyle w:val="TOC5"/>
        <w:tabs>
          <w:tab w:val="left" w:pos="3240"/>
        </w:tabs>
        <w:jc w:val="both"/>
        <w:rPr>
          <w:rFonts w:asciiTheme="minorHAnsi" w:eastAsiaTheme="minorEastAsia" w:hAnsiTheme="minorHAnsi" w:cstheme="minorBidi"/>
          <w:noProof/>
        </w:rPr>
      </w:pPr>
      <w:hyperlink w:anchor="_Toc479587043" w:history="1">
        <w:r w:rsidR="00AF2D87" w:rsidRPr="00EB1CD8">
          <w:rPr>
            <w:rStyle w:val="Hyperlink"/>
            <w:noProof/>
          </w:rPr>
          <w:t>3.3.3.2.1.</w:t>
        </w:r>
        <w:r w:rsidR="00AF2D87">
          <w:rPr>
            <w:rFonts w:asciiTheme="minorHAnsi" w:eastAsiaTheme="minorEastAsia" w:hAnsiTheme="minorHAnsi" w:cstheme="minorBidi"/>
            <w:noProof/>
          </w:rPr>
          <w:tab/>
        </w:r>
        <w:r w:rsidR="00AF2D87" w:rsidRPr="00EB1CD8">
          <w:rPr>
            <w:rStyle w:val="Hyperlink"/>
            <w:noProof/>
          </w:rPr>
          <w:t>Dashboard Tổng quan:</w:t>
        </w:r>
        <w:r w:rsidR="00AF2D87">
          <w:rPr>
            <w:noProof/>
            <w:webHidden/>
          </w:rPr>
          <w:tab/>
        </w:r>
        <w:r w:rsidR="00AF2D87">
          <w:rPr>
            <w:noProof/>
            <w:webHidden/>
          </w:rPr>
          <w:fldChar w:fldCharType="begin"/>
        </w:r>
        <w:r w:rsidR="00AF2D87">
          <w:rPr>
            <w:noProof/>
            <w:webHidden/>
          </w:rPr>
          <w:instrText xml:space="preserve"> PAGEREF _Toc479587043 \h </w:instrText>
        </w:r>
        <w:r w:rsidR="00AF2D87">
          <w:rPr>
            <w:noProof/>
            <w:webHidden/>
          </w:rPr>
        </w:r>
        <w:r w:rsidR="00AF2D87">
          <w:rPr>
            <w:noProof/>
            <w:webHidden/>
          </w:rPr>
          <w:fldChar w:fldCharType="separate"/>
        </w:r>
        <w:r w:rsidR="00AF2D87">
          <w:rPr>
            <w:noProof/>
            <w:webHidden/>
          </w:rPr>
          <w:t>36</w:t>
        </w:r>
        <w:r w:rsidR="00AF2D87">
          <w:rPr>
            <w:noProof/>
            <w:webHidden/>
          </w:rPr>
          <w:fldChar w:fldCharType="end"/>
        </w:r>
      </w:hyperlink>
    </w:p>
    <w:p w:rsidR="00AF2D87" w:rsidRDefault="001B6E39" w:rsidP="00AF2D87">
      <w:pPr>
        <w:pStyle w:val="TOC5"/>
        <w:tabs>
          <w:tab w:val="left" w:pos="3240"/>
        </w:tabs>
        <w:jc w:val="both"/>
        <w:rPr>
          <w:rFonts w:asciiTheme="minorHAnsi" w:eastAsiaTheme="minorEastAsia" w:hAnsiTheme="minorHAnsi" w:cstheme="minorBidi"/>
          <w:noProof/>
        </w:rPr>
      </w:pPr>
      <w:hyperlink w:anchor="_Toc479587044" w:history="1">
        <w:r w:rsidR="00AF2D87" w:rsidRPr="00EB1CD8">
          <w:rPr>
            <w:rStyle w:val="Hyperlink"/>
            <w:noProof/>
          </w:rPr>
          <w:t>3.3.3.2.2.</w:t>
        </w:r>
        <w:r w:rsidR="00AF2D87">
          <w:rPr>
            <w:rFonts w:asciiTheme="minorHAnsi" w:eastAsiaTheme="minorEastAsia" w:hAnsiTheme="minorHAnsi" w:cstheme="minorBidi"/>
            <w:noProof/>
          </w:rPr>
          <w:tab/>
        </w:r>
        <w:r w:rsidR="00AF2D87" w:rsidRPr="00EB1CD8">
          <w:rPr>
            <w:rStyle w:val="Hyperlink"/>
            <w:noProof/>
          </w:rPr>
          <w:t>Dashboard tổng quan tình hình bán hàng</w:t>
        </w:r>
        <w:r w:rsidR="00AF2D87">
          <w:rPr>
            <w:noProof/>
            <w:webHidden/>
          </w:rPr>
          <w:tab/>
        </w:r>
        <w:r w:rsidR="00AF2D87">
          <w:rPr>
            <w:noProof/>
            <w:webHidden/>
          </w:rPr>
          <w:fldChar w:fldCharType="begin"/>
        </w:r>
        <w:r w:rsidR="00AF2D87">
          <w:rPr>
            <w:noProof/>
            <w:webHidden/>
          </w:rPr>
          <w:instrText xml:space="preserve"> PAGEREF _Toc479587044 \h </w:instrText>
        </w:r>
        <w:r w:rsidR="00AF2D87">
          <w:rPr>
            <w:noProof/>
            <w:webHidden/>
          </w:rPr>
        </w:r>
        <w:r w:rsidR="00AF2D87">
          <w:rPr>
            <w:noProof/>
            <w:webHidden/>
          </w:rPr>
          <w:fldChar w:fldCharType="separate"/>
        </w:r>
        <w:r w:rsidR="00AF2D87">
          <w:rPr>
            <w:noProof/>
            <w:webHidden/>
          </w:rPr>
          <w:t>38</w:t>
        </w:r>
        <w:r w:rsidR="00AF2D87">
          <w:rPr>
            <w:noProof/>
            <w:webHidden/>
          </w:rPr>
          <w:fldChar w:fldCharType="end"/>
        </w:r>
      </w:hyperlink>
    </w:p>
    <w:p w:rsidR="00AF2D87" w:rsidRDefault="001B6E39" w:rsidP="00AF2D87">
      <w:pPr>
        <w:pStyle w:val="TOC5"/>
        <w:tabs>
          <w:tab w:val="left" w:pos="3240"/>
        </w:tabs>
        <w:jc w:val="both"/>
        <w:rPr>
          <w:rFonts w:asciiTheme="minorHAnsi" w:eastAsiaTheme="minorEastAsia" w:hAnsiTheme="minorHAnsi" w:cstheme="minorBidi"/>
          <w:noProof/>
        </w:rPr>
      </w:pPr>
      <w:hyperlink w:anchor="_Toc479587045" w:history="1">
        <w:r w:rsidR="00AF2D87" w:rsidRPr="00EB1CD8">
          <w:rPr>
            <w:rStyle w:val="Hyperlink"/>
            <w:noProof/>
          </w:rPr>
          <w:t>3.3.3.2.3.</w:t>
        </w:r>
        <w:r w:rsidR="00AF2D87">
          <w:rPr>
            <w:rFonts w:asciiTheme="minorHAnsi" w:eastAsiaTheme="minorEastAsia" w:hAnsiTheme="minorHAnsi" w:cstheme="minorBidi"/>
            <w:noProof/>
          </w:rPr>
          <w:tab/>
        </w:r>
        <w:r w:rsidR="00AF2D87" w:rsidRPr="00EB1CD8">
          <w:rPr>
            <w:rStyle w:val="Hyperlink"/>
            <w:noProof/>
          </w:rPr>
          <w:t>Các mẫu Dashboard chạy trên thiết bị di động (ipad/ Mobile…)</w:t>
        </w:r>
        <w:r w:rsidR="00AF2D87">
          <w:rPr>
            <w:noProof/>
            <w:webHidden/>
          </w:rPr>
          <w:tab/>
        </w:r>
        <w:r w:rsidR="00AF2D87">
          <w:rPr>
            <w:noProof/>
            <w:webHidden/>
          </w:rPr>
          <w:fldChar w:fldCharType="begin"/>
        </w:r>
        <w:r w:rsidR="00AF2D87">
          <w:rPr>
            <w:noProof/>
            <w:webHidden/>
          </w:rPr>
          <w:instrText xml:space="preserve"> PAGEREF _Toc479587045 \h </w:instrText>
        </w:r>
        <w:r w:rsidR="00AF2D87">
          <w:rPr>
            <w:noProof/>
            <w:webHidden/>
          </w:rPr>
        </w:r>
        <w:r w:rsidR="00AF2D87">
          <w:rPr>
            <w:noProof/>
            <w:webHidden/>
          </w:rPr>
          <w:fldChar w:fldCharType="separate"/>
        </w:r>
        <w:r w:rsidR="00AF2D87">
          <w:rPr>
            <w:noProof/>
            <w:webHidden/>
          </w:rPr>
          <w:t>40</w:t>
        </w:r>
        <w:r w:rsidR="00AF2D87">
          <w:rPr>
            <w:noProof/>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46" w:history="1">
        <w:r w:rsidR="00AF2D87" w:rsidRPr="00EB1CD8">
          <w:rPr>
            <w:rStyle w:val="Hyperlink"/>
            <w:rFonts w:ascii="Times New Roman" w:hAnsi="Times New Roman"/>
          </w:rPr>
          <w:t>4.</w:t>
        </w:r>
        <w:r w:rsidR="00AF2D87">
          <w:rPr>
            <w:rFonts w:asciiTheme="minorHAnsi" w:eastAsiaTheme="minorEastAsia" w:hAnsiTheme="minorHAnsi" w:cstheme="minorBidi"/>
            <w:sz w:val="22"/>
          </w:rPr>
          <w:tab/>
        </w:r>
        <w:r w:rsidR="00AF2D87" w:rsidRPr="00EB1CD8">
          <w:rPr>
            <w:rStyle w:val="Hyperlink"/>
            <w:rFonts w:ascii="Times New Roman" w:hAnsi="Times New Roman"/>
          </w:rPr>
          <w:t>DỊCH VỤ VÀ PHƯƠNG ÁN TRIỂN KHAI</w:t>
        </w:r>
        <w:r w:rsidR="00AF2D87">
          <w:rPr>
            <w:webHidden/>
          </w:rPr>
          <w:tab/>
        </w:r>
        <w:r w:rsidR="00AF2D87">
          <w:rPr>
            <w:webHidden/>
          </w:rPr>
          <w:fldChar w:fldCharType="begin"/>
        </w:r>
        <w:r w:rsidR="00AF2D87">
          <w:rPr>
            <w:webHidden/>
          </w:rPr>
          <w:instrText xml:space="preserve"> PAGEREF _Toc479587046 \h </w:instrText>
        </w:r>
        <w:r w:rsidR="00AF2D87">
          <w:rPr>
            <w:webHidden/>
          </w:rPr>
        </w:r>
        <w:r w:rsidR="00AF2D87">
          <w:rPr>
            <w:webHidden/>
          </w:rPr>
          <w:fldChar w:fldCharType="separate"/>
        </w:r>
        <w:r w:rsidR="00AF2D87">
          <w:rPr>
            <w:webHidden/>
          </w:rPr>
          <w:t>41</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47" w:history="1">
        <w:r w:rsidR="00AF2D87" w:rsidRPr="00EB1CD8">
          <w:rPr>
            <w:rStyle w:val="Hyperlink"/>
          </w:rPr>
          <w:t>4.1.</w:t>
        </w:r>
        <w:r w:rsidR="00AF2D87">
          <w:rPr>
            <w:rFonts w:asciiTheme="minorHAnsi" w:eastAsiaTheme="minorEastAsia" w:hAnsiTheme="minorHAnsi" w:cstheme="minorBidi"/>
            <w:b w:val="0"/>
            <w:sz w:val="22"/>
          </w:rPr>
          <w:tab/>
        </w:r>
        <w:r w:rsidR="00AF2D87" w:rsidRPr="00EB1CD8">
          <w:rPr>
            <w:rStyle w:val="Hyperlink"/>
          </w:rPr>
          <w:t>PHƯƠNG PHÁP LUẬN TRIỂN KHAI</w:t>
        </w:r>
        <w:r w:rsidR="00AF2D87">
          <w:rPr>
            <w:webHidden/>
          </w:rPr>
          <w:tab/>
        </w:r>
        <w:r w:rsidR="00AF2D87">
          <w:rPr>
            <w:webHidden/>
          </w:rPr>
          <w:fldChar w:fldCharType="begin"/>
        </w:r>
        <w:r w:rsidR="00AF2D87">
          <w:rPr>
            <w:webHidden/>
          </w:rPr>
          <w:instrText xml:space="preserve"> PAGEREF _Toc479587047 \h </w:instrText>
        </w:r>
        <w:r w:rsidR="00AF2D87">
          <w:rPr>
            <w:webHidden/>
          </w:rPr>
        </w:r>
        <w:r w:rsidR="00AF2D87">
          <w:rPr>
            <w:webHidden/>
          </w:rPr>
          <w:fldChar w:fldCharType="separate"/>
        </w:r>
        <w:r w:rsidR="00AF2D87">
          <w:rPr>
            <w:webHidden/>
          </w:rPr>
          <w:t>41</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48" w:history="1">
        <w:r w:rsidR="00AF2D87" w:rsidRPr="00EB1CD8">
          <w:rPr>
            <w:rStyle w:val="Hyperlink"/>
          </w:rPr>
          <w:t>4.2.</w:t>
        </w:r>
        <w:r w:rsidR="00AF2D87">
          <w:rPr>
            <w:rFonts w:asciiTheme="minorHAnsi" w:eastAsiaTheme="minorEastAsia" w:hAnsiTheme="minorHAnsi" w:cstheme="minorBidi"/>
            <w:b w:val="0"/>
            <w:sz w:val="22"/>
          </w:rPr>
          <w:tab/>
        </w:r>
        <w:r w:rsidR="00AF2D87" w:rsidRPr="00EB1CD8">
          <w:rPr>
            <w:rStyle w:val="Hyperlink"/>
          </w:rPr>
          <w:t>KIỂM SOÁT DỰ ÁN – NỀN TẢNG QUẢN TRỊ FPT</w:t>
        </w:r>
        <w:r w:rsidR="00AF2D87">
          <w:rPr>
            <w:webHidden/>
          </w:rPr>
          <w:tab/>
        </w:r>
        <w:r w:rsidR="00AF2D87">
          <w:rPr>
            <w:webHidden/>
          </w:rPr>
          <w:fldChar w:fldCharType="begin"/>
        </w:r>
        <w:r w:rsidR="00AF2D87">
          <w:rPr>
            <w:webHidden/>
          </w:rPr>
          <w:instrText xml:space="preserve"> PAGEREF _Toc479587048 \h </w:instrText>
        </w:r>
        <w:r w:rsidR="00AF2D87">
          <w:rPr>
            <w:webHidden/>
          </w:rPr>
        </w:r>
        <w:r w:rsidR="00AF2D87">
          <w:rPr>
            <w:webHidden/>
          </w:rPr>
          <w:fldChar w:fldCharType="separate"/>
        </w:r>
        <w:r w:rsidR="00AF2D87">
          <w:rPr>
            <w:webHidden/>
          </w:rPr>
          <w:t>44</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49" w:history="1">
        <w:r w:rsidR="00AF2D87" w:rsidRPr="00EB1CD8">
          <w:rPr>
            <w:rStyle w:val="Hyperlink"/>
          </w:rPr>
          <w:t>4.2.1.</w:t>
        </w:r>
        <w:r w:rsidR="00AF2D87">
          <w:rPr>
            <w:rFonts w:asciiTheme="minorHAnsi" w:eastAsiaTheme="minorEastAsia" w:hAnsiTheme="minorHAnsi" w:cstheme="minorBidi"/>
            <w:sz w:val="22"/>
          </w:rPr>
          <w:tab/>
        </w:r>
        <w:r w:rsidR="00AF2D87" w:rsidRPr="00EB1CD8">
          <w:rPr>
            <w:rStyle w:val="Hyperlink"/>
          </w:rPr>
          <w:t>Hệ thống quản trị hỗ trợ triển khai dự án</w:t>
        </w:r>
        <w:r w:rsidR="00AF2D87">
          <w:rPr>
            <w:webHidden/>
          </w:rPr>
          <w:tab/>
        </w:r>
        <w:r w:rsidR="00AF2D87">
          <w:rPr>
            <w:webHidden/>
          </w:rPr>
          <w:fldChar w:fldCharType="begin"/>
        </w:r>
        <w:r w:rsidR="00AF2D87">
          <w:rPr>
            <w:webHidden/>
          </w:rPr>
          <w:instrText xml:space="preserve"> PAGEREF _Toc479587049 \h </w:instrText>
        </w:r>
        <w:r w:rsidR="00AF2D87">
          <w:rPr>
            <w:webHidden/>
          </w:rPr>
        </w:r>
        <w:r w:rsidR="00AF2D87">
          <w:rPr>
            <w:webHidden/>
          </w:rPr>
          <w:fldChar w:fldCharType="separate"/>
        </w:r>
        <w:r w:rsidR="00AF2D87">
          <w:rPr>
            <w:webHidden/>
          </w:rPr>
          <w:t>44</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0" w:history="1">
        <w:r w:rsidR="00AF2D87" w:rsidRPr="00EB1CD8">
          <w:rPr>
            <w:rStyle w:val="Hyperlink"/>
          </w:rPr>
          <w:t>4.2.2.</w:t>
        </w:r>
        <w:r w:rsidR="00AF2D87">
          <w:rPr>
            <w:rFonts w:asciiTheme="minorHAnsi" w:eastAsiaTheme="minorEastAsia" w:hAnsiTheme="minorHAnsi" w:cstheme="minorBidi"/>
            <w:sz w:val="22"/>
          </w:rPr>
          <w:tab/>
        </w:r>
        <w:r w:rsidR="00AF2D87" w:rsidRPr="00EB1CD8">
          <w:rPr>
            <w:rStyle w:val="Hyperlink"/>
          </w:rPr>
          <w:t>Hệ thống quản lý triển khai dự án JIRA</w:t>
        </w:r>
        <w:r w:rsidR="00AF2D87">
          <w:rPr>
            <w:webHidden/>
          </w:rPr>
          <w:tab/>
        </w:r>
        <w:r w:rsidR="00AF2D87">
          <w:rPr>
            <w:webHidden/>
          </w:rPr>
          <w:fldChar w:fldCharType="begin"/>
        </w:r>
        <w:r w:rsidR="00AF2D87">
          <w:rPr>
            <w:webHidden/>
          </w:rPr>
          <w:instrText xml:space="preserve"> PAGEREF _Toc479587050 \h </w:instrText>
        </w:r>
        <w:r w:rsidR="00AF2D87">
          <w:rPr>
            <w:webHidden/>
          </w:rPr>
        </w:r>
        <w:r w:rsidR="00AF2D87">
          <w:rPr>
            <w:webHidden/>
          </w:rPr>
          <w:fldChar w:fldCharType="separate"/>
        </w:r>
        <w:r w:rsidR="00AF2D87">
          <w:rPr>
            <w:webHidden/>
          </w:rPr>
          <w:t>46</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51" w:history="1">
        <w:r w:rsidR="00AF2D87" w:rsidRPr="00EB1CD8">
          <w:rPr>
            <w:rStyle w:val="Hyperlink"/>
          </w:rPr>
          <w:t>4.3.</w:t>
        </w:r>
        <w:r w:rsidR="00AF2D87">
          <w:rPr>
            <w:rFonts w:asciiTheme="minorHAnsi" w:eastAsiaTheme="minorEastAsia" w:hAnsiTheme="minorHAnsi" w:cstheme="minorBidi"/>
            <w:b w:val="0"/>
            <w:sz w:val="22"/>
          </w:rPr>
          <w:tab/>
        </w:r>
        <w:r w:rsidR="00AF2D87" w:rsidRPr="00EB1CD8">
          <w:rPr>
            <w:rStyle w:val="Hyperlink"/>
          </w:rPr>
          <w:t>PHƯƠNG PHÁP LUẬN QUẢN TRỊ DỰ ÁN</w:t>
        </w:r>
        <w:r w:rsidR="00AF2D87">
          <w:rPr>
            <w:webHidden/>
          </w:rPr>
          <w:tab/>
        </w:r>
        <w:r w:rsidR="00AF2D87">
          <w:rPr>
            <w:webHidden/>
          </w:rPr>
          <w:fldChar w:fldCharType="begin"/>
        </w:r>
        <w:r w:rsidR="00AF2D87">
          <w:rPr>
            <w:webHidden/>
          </w:rPr>
          <w:instrText xml:space="preserve"> PAGEREF _Toc479587051 \h </w:instrText>
        </w:r>
        <w:r w:rsidR="00AF2D87">
          <w:rPr>
            <w:webHidden/>
          </w:rPr>
        </w:r>
        <w:r w:rsidR="00AF2D87">
          <w:rPr>
            <w:webHidden/>
          </w:rPr>
          <w:fldChar w:fldCharType="separate"/>
        </w:r>
        <w:r w:rsidR="00AF2D87">
          <w:rPr>
            <w:webHidden/>
          </w:rPr>
          <w:t>48</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2" w:history="1">
        <w:r w:rsidR="00AF2D87" w:rsidRPr="00EB1CD8">
          <w:rPr>
            <w:rStyle w:val="Hyperlink"/>
          </w:rPr>
          <w:t>4.3.1.</w:t>
        </w:r>
        <w:r w:rsidR="00AF2D87">
          <w:rPr>
            <w:rFonts w:asciiTheme="minorHAnsi" w:eastAsiaTheme="minorEastAsia" w:hAnsiTheme="minorHAnsi" w:cstheme="minorBidi"/>
            <w:sz w:val="22"/>
          </w:rPr>
          <w:tab/>
        </w:r>
        <w:r w:rsidR="00AF2D87" w:rsidRPr="00EB1CD8">
          <w:rPr>
            <w:rStyle w:val="Hyperlink"/>
          </w:rPr>
          <w:t>Quản trị dự án</w:t>
        </w:r>
        <w:r w:rsidR="00AF2D87">
          <w:rPr>
            <w:webHidden/>
          </w:rPr>
          <w:tab/>
        </w:r>
        <w:r w:rsidR="00AF2D87">
          <w:rPr>
            <w:webHidden/>
          </w:rPr>
          <w:fldChar w:fldCharType="begin"/>
        </w:r>
        <w:r w:rsidR="00AF2D87">
          <w:rPr>
            <w:webHidden/>
          </w:rPr>
          <w:instrText xml:space="preserve"> PAGEREF _Toc479587052 \h </w:instrText>
        </w:r>
        <w:r w:rsidR="00AF2D87">
          <w:rPr>
            <w:webHidden/>
          </w:rPr>
        </w:r>
        <w:r w:rsidR="00AF2D87">
          <w:rPr>
            <w:webHidden/>
          </w:rPr>
          <w:fldChar w:fldCharType="separate"/>
        </w:r>
        <w:r w:rsidR="00AF2D87">
          <w:rPr>
            <w:webHidden/>
          </w:rPr>
          <w:t>48</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3" w:history="1">
        <w:r w:rsidR="00AF2D87" w:rsidRPr="00EB1CD8">
          <w:rPr>
            <w:rStyle w:val="Hyperlink"/>
          </w:rPr>
          <w:t>4.3.2.</w:t>
        </w:r>
        <w:r w:rsidR="00AF2D87">
          <w:rPr>
            <w:rFonts w:asciiTheme="minorHAnsi" w:eastAsiaTheme="minorEastAsia" w:hAnsiTheme="minorHAnsi" w:cstheme="minorBidi"/>
            <w:sz w:val="22"/>
          </w:rPr>
          <w:tab/>
        </w:r>
        <w:r w:rsidR="00AF2D87" w:rsidRPr="00EB1CD8">
          <w:rPr>
            <w:rStyle w:val="Hyperlink"/>
          </w:rPr>
          <w:t>Quản lý cấu hình</w:t>
        </w:r>
        <w:r w:rsidR="00AF2D87">
          <w:rPr>
            <w:webHidden/>
          </w:rPr>
          <w:tab/>
        </w:r>
        <w:r w:rsidR="00AF2D87">
          <w:rPr>
            <w:webHidden/>
          </w:rPr>
          <w:fldChar w:fldCharType="begin"/>
        </w:r>
        <w:r w:rsidR="00AF2D87">
          <w:rPr>
            <w:webHidden/>
          </w:rPr>
          <w:instrText xml:space="preserve"> PAGEREF _Toc479587053 \h </w:instrText>
        </w:r>
        <w:r w:rsidR="00AF2D87">
          <w:rPr>
            <w:webHidden/>
          </w:rPr>
        </w:r>
        <w:r w:rsidR="00AF2D87">
          <w:rPr>
            <w:webHidden/>
          </w:rPr>
          <w:fldChar w:fldCharType="separate"/>
        </w:r>
        <w:r w:rsidR="00AF2D87">
          <w:rPr>
            <w:webHidden/>
          </w:rPr>
          <w:t>53</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4" w:history="1">
        <w:r w:rsidR="00AF2D87" w:rsidRPr="00EB1CD8">
          <w:rPr>
            <w:rStyle w:val="Hyperlink"/>
          </w:rPr>
          <w:t>4.3.3.</w:t>
        </w:r>
        <w:r w:rsidR="00AF2D87">
          <w:rPr>
            <w:rFonts w:asciiTheme="minorHAnsi" w:eastAsiaTheme="minorEastAsia" w:hAnsiTheme="minorHAnsi" w:cstheme="minorBidi"/>
            <w:sz w:val="22"/>
          </w:rPr>
          <w:tab/>
        </w:r>
        <w:r w:rsidR="00AF2D87" w:rsidRPr="00EB1CD8">
          <w:rPr>
            <w:rStyle w:val="Hyperlink"/>
          </w:rPr>
          <w:t>Quản lý phạm vi</w:t>
        </w:r>
        <w:r w:rsidR="00AF2D87">
          <w:rPr>
            <w:webHidden/>
          </w:rPr>
          <w:tab/>
        </w:r>
        <w:r w:rsidR="00AF2D87">
          <w:rPr>
            <w:webHidden/>
          </w:rPr>
          <w:fldChar w:fldCharType="begin"/>
        </w:r>
        <w:r w:rsidR="00AF2D87">
          <w:rPr>
            <w:webHidden/>
          </w:rPr>
          <w:instrText xml:space="preserve"> PAGEREF _Toc479587054 \h </w:instrText>
        </w:r>
        <w:r w:rsidR="00AF2D87">
          <w:rPr>
            <w:webHidden/>
          </w:rPr>
        </w:r>
        <w:r w:rsidR="00AF2D87">
          <w:rPr>
            <w:webHidden/>
          </w:rPr>
          <w:fldChar w:fldCharType="separate"/>
        </w:r>
        <w:r w:rsidR="00AF2D87">
          <w:rPr>
            <w:webHidden/>
          </w:rPr>
          <w:t>59</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5" w:history="1">
        <w:r w:rsidR="00AF2D87" w:rsidRPr="00EB1CD8">
          <w:rPr>
            <w:rStyle w:val="Hyperlink"/>
          </w:rPr>
          <w:t>4.3.4.</w:t>
        </w:r>
        <w:r w:rsidR="00AF2D87">
          <w:rPr>
            <w:rFonts w:asciiTheme="minorHAnsi" w:eastAsiaTheme="minorEastAsia" w:hAnsiTheme="minorHAnsi" w:cstheme="minorBidi"/>
            <w:sz w:val="22"/>
          </w:rPr>
          <w:tab/>
        </w:r>
        <w:r w:rsidR="00AF2D87" w:rsidRPr="00EB1CD8">
          <w:rPr>
            <w:rStyle w:val="Hyperlink"/>
          </w:rPr>
          <w:t>Quản lý chất lượng</w:t>
        </w:r>
        <w:r w:rsidR="00AF2D87">
          <w:rPr>
            <w:webHidden/>
          </w:rPr>
          <w:tab/>
        </w:r>
        <w:r w:rsidR="00AF2D87">
          <w:rPr>
            <w:webHidden/>
          </w:rPr>
          <w:fldChar w:fldCharType="begin"/>
        </w:r>
        <w:r w:rsidR="00AF2D87">
          <w:rPr>
            <w:webHidden/>
          </w:rPr>
          <w:instrText xml:space="preserve"> PAGEREF _Toc479587055 \h </w:instrText>
        </w:r>
        <w:r w:rsidR="00AF2D87">
          <w:rPr>
            <w:webHidden/>
          </w:rPr>
        </w:r>
        <w:r w:rsidR="00AF2D87">
          <w:rPr>
            <w:webHidden/>
          </w:rPr>
          <w:fldChar w:fldCharType="separate"/>
        </w:r>
        <w:r w:rsidR="00AF2D87">
          <w:rPr>
            <w:webHidden/>
          </w:rPr>
          <w:t>66</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6" w:history="1">
        <w:r w:rsidR="00AF2D87" w:rsidRPr="00EB1CD8">
          <w:rPr>
            <w:rStyle w:val="Hyperlink"/>
          </w:rPr>
          <w:t>4.3.5.</w:t>
        </w:r>
        <w:r w:rsidR="00AF2D87">
          <w:rPr>
            <w:rFonts w:asciiTheme="minorHAnsi" w:eastAsiaTheme="minorEastAsia" w:hAnsiTheme="minorHAnsi" w:cstheme="minorBidi"/>
            <w:sz w:val="22"/>
          </w:rPr>
          <w:tab/>
        </w:r>
        <w:r w:rsidR="00AF2D87" w:rsidRPr="00EB1CD8">
          <w:rPr>
            <w:rStyle w:val="Hyperlink"/>
          </w:rPr>
          <w:t>Quản lý thay đổi</w:t>
        </w:r>
        <w:r w:rsidR="00AF2D87">
          <w:rPr>
            <w:webHidden/>
          </w:rPr>
          <w:tab/>
        </w:r>
        <w:r w:rsidR="00AF2D87">
          <w:rPr>
            <w:webHidden/>
          </w:rPr>
          <w:fldChar w:fldCharType="begin"/>
        </w:r>
        <w:r w:rsidR="00AF2D87">
          <w:rPr>
            <w:webHidden/>
          </w:rPr>
          <w:instrText xml:space="preserve"> PAGEREF _Toc479587056 \h </w:instrText>
        </w:r>
        <w:r w:rsidR="00AF2D87">
          <w:rPr>
            <w:webHidden/>
          </w:rPr>
        </w:r>
        <w:r w:rsidR="00AF2D87">
          <w:rPr>
            <w:webHidden/>
          </w:rPr>
          <w:fldChar w:fldCharType="separate"/>
        </w:r>
        <w:r w:rsidR="00AF2D87">
          <w:rPr>
            <w:webHidden/>
          </w:rPr>
          <w:t>72</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57" w:history="1">
        <w:r w:rsidR="00AF2D87" w:rsidRPr="00EB1CD8">
          <w:rPr>
            <w:rStyle w:val="Hyperlink"/>
          </w:rPr>
          <w:t>4.3.6.</w:t>
        </w:r>
        <w:r w:rsidR="00AF2D87">
          <w:rPr>
            <w:rFonts w:asciiTheme="minorHAnsi" w:eastAsiaTheme="minorEastAsia" w:hAnsiTheme="minorHAnsi" w:cstheme="minorBidi"/>
            <w:sz w:val="22"/>
          </w:rPr>
          <w:tab/>
        </w:r>
        <w:r w:rsidR="00AF2D87" w:rsidRPr="00EB1CD8">
          <w:rPr>
            <w:rStyle w:val="Hyperlink"/>
          </w:rPr>
          <w:t>Quản lý rủi ro</w:t>
        </w:r>
        <w:r w:rsidR="00AF2D87">
          <w:rPr>
            <w:webHidden/>
          </w:rPr>
          <w:tab/>
        </w:r>
        <w:r w:rsidR="00AF2D87">
          <w:rPr>
            <w:webHidden/>
          </w:rPr>
          <w:fldChar w:fldCharType="begin"/>
        </w:r>
        <w:r w:rsidR="00AF2D87">
          <w:rPr>
            <w:webHidden/>
          </w:rPr>
          <w:instrText xml:space="preserve"> PAGEREF _Toc479587057 \h </w:instrText>
        </w:r>
        <w:r w:rsidR="00AF2D87">
          <w:rPr>
            <w:webHidden/>
          </w:rPr>
        </w:r>
        <w:r w:rsidR="00AF2D87">
          <w:rPr>
            <w:webHidden/>
          </w:rPr>
          <w:fldChar w:fldCharType="separate"/>
        </w:r>
        <w:r w:rsidR="00AF2D87">
          <w:rPr>
            <w:webHidden/>
          </w:rPr>
          <w:t>77</w:t>
        </w:r>
        <w:r w:rsidR="00AF2D87">
          <w:rPr>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58" w:history="1">
        <w:r w:rsidR="00AF2D87" w:rsidRPr="00EB1CD8">
          <w:rPr>
            <w:rStyle w:val="Hyperlink"/>
            <w:noProof/>
          </w:rPr>
          <w:t>4.3.6.1.</w:t>
        </w:r>
        <w:r w:rsidR="00AF2D87">
          <w:rPr>
            <w:rFonts w:asciiTheme="minorHAnsi" w:eastAsiaTheme="minorEastAsia" w:hAnsiTheme="minorHAnsi" w:cstheme="minorBidi"/>
            <w:i w:val="0"/>
            <w:noProof/>
          </w:rPr>
          <w:tab/>
        </w:r>
        <w:r w:rsidR="00AF2D87" w:rsidRPr="00EB1CD8">
          <w:rPr>
            <w:rStyle w:val="Hyperlink"/>
            <w:noProof/>
          </w:rPr>
          <w:t>Tổng quan</w:t>
        </w:r>
        <w:r w:rsidR="00AF2D87">
          <w:rPr>
            <w:noProof/>
            <w:webHidden/>
          </w:rPr>
          <w:tab/>
        </w:r>
        <w:r w:rsidR="00AF2D87">
          <w:rPr>
            <w:noProof/>
            <w:webHidden/>
          </w:rPr>
          <w:fldChar w:fldCharType="begin"/>
        </w:r>
        <w:r w:rsidR="00AF2D87">
          <w:rPr>
            <w:noProof/>
            <w:webHidden/>
          </w:rPr>
          <w:instrText xml:space="preserve"> PAGEREF _Toc479587058 \h </w:instrText>
        </w:r>
        <w:r w:rsidR="00AF2D87">
          <w:rPr>
            <w:noProof/>
            <w:webHidden/>
          </w:rPr>
        </w:r>
        <w:r w:rsidR="00AF2D87">
          <w:rPr>
            <w:noProof/>
            <w:webHidden/>
          </w:rPr>
          <w:fldChar w:fldCharType="separate"/>
        </w:r>
        <w:r w:rsidR="00AF2D87">
          <w:rPr>
            <w:noProof/>
            <w:webHidden/>
          </w:rPr>
          <w:t>77</w:t>
        </w:r>
        <w:r w:rsidR="00AF2D87">
          <w:rPr>
            <w:noProof/>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59" w:history="1">
        <w:r w:rsidR="00AF2D87" w:rsidRPr="00EB1CD8">
          <w:rPr>
            <w:rStyle w:val="Hyperlink"/>
            <w:noProof/>
          </w:rPr>
          <w:t>4.3.6.2.</w:t>
        </w:r>
        <w:r w:rsidR="00AF2D87">
          <w:rPr>
            <w:rFonts w:asciiTheme="minorHAnsi" w:eastAsiaTheme="minorEastAsia" w:hAnsiTheme="minorHAnsi" w:cstheme="minorBidi"/>
            <w:i w:val="0"/>
            <w:noProof/>
          </w:rPr>
          <w:tab/>
        </w:r>
        <w:r w:rsidR="00AF2D87" w:rsidRPr="00EB1CD8">
          <w:rPr>
            <w:rStyle w:val="Hyperlink"/>
            <w:noProof/>
          </w:rPr>
          <w:t>Quy trình quản lý rủi ro</w:t>
        </w:r>
        <w:r w:rsidR="00AF2D87">
          <w:rPr>
            <w:noProof/>
            <w:webHidden/>
          </w:rPr>
          <w:tab/>
        </w:r>
        <w:r w:rsidR="00AF2D87">
          <w:rPr>
            <w:noProof/>
            <w:webHidden/>
          </w:rPr>
          <w:fldChar w:fldCharType="begin"/>
        </w:r>
        <w:r w:rsidR="00AF2D87">
          <w:rPr>
            <w:noProof/>
            <w:webHidden/>
          </w:rPr>
          <w:instrText xml:space="preserve"> PAGEREF _Toc479587059 \h </w:instrText>
        </w:r>
        <w:r w:rsidR="00AF2D87">
          <w:rPr>
            <w:noProof/>
            <w:webHidden/>
          </w:rPr>
        </w:r>
        <w:r w:rsidR="00AF2D87">
          <w:rPr>
            <w:noProof/>
            <w:webHidden/>
          </w:rPr>
          <w:fldChar w:fldCharType="separate"/>
        </w:r>
        <w:r w:rsidR="00AF2D87">
          <w:rPr>
            <w:noProof/>
            <w:webHidden/>
          </w:rPr>
          <w:t>79</w:t>
        </w:r>
        <w:r w:rsidR="00AF2D87">
          <w:rPr>
            <w:noProof/>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60" w:history="1">
        <w:r w:rsidR="00AF2D87" w:rsidRPr="00EB1CD8">
          <w:rPr>
            <w:rStyle w:val="Hyperlink"/>
            <w:noProof/>
          </w:rPr>
          <w:t>4.3.6.3.</w:t>
        </w:r>
        <w:r w:rsidR="00AF2D87">
          <w:rPr>
            <w:rFonts w:asciiTheme="minorHAnsi" w:eastAsiaTheme="minorEastAsia" w:hAnsiTheme="minorHAnsi" w:cstheme="minorBidi"/>
            <w:i w:val="0"/>
            <w:noProof/>
          </w:rPr>
          <w:tab/>
        </w:r>
        <w:r w:rsidR="00AF2D87" w:rsidRPr="00EB1CD8">
          <w:rPr>
            <w:rStyle w:val="Hyperlink"/>
            <w:noProof/>
          </w:rPr>
          <w:t>Các loại rủi ro</w:t>
        </w:r>
        <w:r w:rsidR="00AF2D87">
          <w:rPr>
            <w:noProof/>
            <w:webHidden/>
          </w:rPr>
          <w:tab/>
        </w:r>
        <w:r w:rsidR="00AF2D87">
          <w:rPr>
            <w:noProof/>
            <w:webHidden/>
          </w:rPr>
          <w:fldChar w:fldCharType="begin"/>
        </w:r>
        <w:r w:rsidR="00AF2D87">
          <w:rPr>
            <w:noProof/>
            <w:webHidden/>
          </w:rPr>
          <w:instrText xml:space="preserve"> PAGEREF _Toc479587060 \h </w:instrText>
        </w:r>
        <w:r w:rsidR="00AF2D87">
          <w:rPr>
            <w:noProof/>
            <w:webHidden/>
          </w:rPr>
        </w:r>
        <w:r w:rsidR="00AF2D87">
          <w:rPr>
            <w:noProof/>
            <w:webHidden/>
          </w:rPr>
          <w:fldChar w:fldCharType="separate"/>
        </w:r>
        <w:r w:rsidR="00AF2D87">
          <w:rPr>
            <w:noProof/>
            <w:webHidden/>
          </w:rPr>
          <w:t>81</w:t>
        </w:r>
        <w:r w:rsidR="00AF2D87">
          <w:rPr>
            <w:noProof/>
            <w:webHidden/>
          </w:rPr>
          <w:fldChar w:fldCharType="end"/>
        </w:r>
      </w:hyperlink>
    </w:p>
    <w:p w:rsidR="00AF2D87" w:rsidRDefault="001B6E39" w:rsidP="00AF2D87">
      <w:pPr>
        <w:pStyle w:val="TOC4"/>
        <w:tabs>
          <w:tab w:val="left" w:pos="3240"/>
        </w:tabs>
        <w:jc w:val="both"/>
        <w:rPr>
          <w:rFonts w:asciiTheme="minorHAnsi" w:eastAsiaTheme="minorEastAsia" w:hAnsiTheme="minorHAnsi" w:cstheme="minorBidi"/>
          <w:i w:val="0"/>
          <w:noProof/>
        </w:rPr>
      </w:pPr>
      <w:hyperlink w:anchor="_Toc479587061" w:history="1">
        <w:r w:rsidR="00AF2D87" w:rsidRPr="00EB1CD8">
          <w:rPr>
            <w:rStyle w:val="Hyperlink"/>
            <w:noProof/>
          </w:rPr>
          <w:t>4.3.6.4.</w:t>
        </w:r>
        <w:r w:rsidR="00AF2D87">
          <w:rPr>
            <w:rFonts w:asciiTheme="minorHAnsi" w:eastAsiaTheme="minorEastAsia" w:hAnsiTheme="minorHAnsi" w:cstheme="minorBidi"/>
            <w:i w:val="0"/>
            <w:noProof/>
          </w:rPr>
          <w:tab/>
        </w:r>
        <w:r w:rsidR="00AF2D87" w:rsidRPr="00EB1CD8">
          <w:rPr>
            <w:rStyle w:val="Hyperlink"/>
            <w:noProof/>
          </w:rPr>
          <w:t>Một số rủi ro tiêu biểu và các chiến lược phòng ngừa rủi ro</w:t>
        </w:r>
        <w:r w:rsidR="00AF2D87">
          <w:rPr>
            <w:noProof/>
            <w:webHidden/>
          </w:rPr>
          <w:tab/>
        </w:r>
        <w:r w:rsidR="00AF2D87">
          <w:rPr>
            <w:noProof/>
            <w:webHidden/>
          </w:rPr>
          <w:fldChar w:fldCharType="begin"/>
        </w:r>
        <w:r w:rsidR="00AF2D87">
          <w:rPr>
            <w:noProof/>
            <w:webHidden/>
          </w:rPr>
          <w:instrText xml:space="preserve"> PAGEREF _Toc479587061 \h </w:instrText>
        </w:r>
        <w:r w:rsidR="00AF2D87">
          <w:rPr>
            <w:noProof/>
            <w:webHidden/>
          </w:rPr>
        </w:r>
        <w:r w:rsidR="00AF2D87">
          <w:rPr>
            <w:noProof/>
            <w:webHidden/>
          </w:rPr>
          <w:fldChar w:fldCharType="separate"/>
        </w:r>
        <w:r w:rsidR="00AF2D87">
          <w:rPr>
            <w:noProof/>
            <w:webHidden/>
          </w:rPr>
          <w:t>82</w:t>
        </w:r>
        <w:r w:rsidR="00AF2D87">
          <w:rPr>
            <w:noProof/>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2" w:history="1">
        <w:r w:rsidR="00AF2D87" w:rsidRPr="00EB1CD8">
          <w:rPr>
            <w:rStyle w:val="Hyperlink"/>
          </w:rPr>
          <w:t>4.3.7.</w:t>
        </w:r>
        <w:r w:rsidR="00AF2D87">
          <w:rPr>
            <w:rFonts w:asciiTheme="minorHAnsi" w:eastAsiaTheme="minorEastAsia" w:hAnsiTheme="minorHAnsi" w:cstheme="minorBidi"/>
            <w:sz w:val="22"/>
          </w:rPr>
          <w:tab/>
        </w:r>
        <w:r w:rsidR="00AF2D87" w:rsidRPr="00EB1CD8">
          <w:rPr>
            <w:rStyle w:val="Hyperlink"/>
          </w:rPr>
          <w:t>Tiêu chuẩn ISO 27000 &amp; bảo mật thông tin</w:t>
        </w:r>
        <w:r w:rsidR="00AF2D87">
          <w:rPr>
            <w:webHidden/>
          </w:rPr>
          <w:tab/>
        </w:r>
        <w:r w:rsidR="00AF2D87">
          <w:rPr>
            <w:webHidden/>
          </w:rPr>
          <w:fldChar w:fldCharType="begin"/>
        </w:r>
        <w:r w:rsidR="00AF2D87">
          <w:rPr>
            <w:webHidden/>
          </w:rPr>
          <w:instrText xml:space="preserve"> PAGEREF _Toc479587062 \h </w:instrText>
        </w:r>
        <w:r w:rsidR="00AF2D87">
          <w:rPr>
            <w:webHidden/>
          </w:rPr>
        </w:r>
        <w:r w:rsidR="00AF2D87">
          <w:rPr>
            <w:webHidden/>
          </w:rPr>
          <w:fldChar w:fldCharType="separate"/>
        </w:r>
        <w:r w:rsidR="00AF2D87">
          <w:rPr>
            <w:webHidden/>
          </w:rPr>
          <w:t>91</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63" w:history="1">
        <w:r w:rsidR="00AF2D87" w:rsidRPr="00EB1CD8">
          <w:rPr>
            <w:rStyle w:val="Hyperlink"/>
          </w:rPr>
          <w:t>4.4.</w:t>
        </w:r>
        <w:r w:rsidR="00AF2D87">
          <w:rPr>
            <w:rFonts w:asciiTheme="minorHAnsi" w:eastAsiaTheme="minorEastAsia" w:hAnsiTheme="minorHAnsi" w:cstheme="minorBidi"/>
            <w:b w:val="0"/>
            <w:sz w:val="22"/>
          </w:rPr>
          <w:tab/>
        </w:r>
        <w:r w:rsidR="00AF2D87" w:rsidRPr="00EB1CD8">
          <w:rPr>
            <w:rStyle w:val="Hyperlink"/>
          </w:rPr>
          <w:t>CÔNG CỤ, HỆ THỐNG HỖ TRỢ TRIỂN KHAI</w:t>
        </w:r>
        <w:r w:rsidR="00AF2D87">
          <w:rPr>
            <w:webHidden/>
          </w:rPr>
          <w:tab/>
        </w:r>
        <w:r w:rsidR="00AF2D87">
          <w:rPr>
            <w:webHidden/>
          </w:rPr>
          <w:fldChar w:fldCharType="begin"/>
        </w:r>
        <w:r w:rsidR="00AF2D87">
          <w:rPr>
            <w:webHidden/>
          </w:rPr>
          <w:instrText xml:space="preserve"> PAGEREF _Toc479587063 \h </w:instrText>
        </w:r>
        <w:r w:rsidR="00AF2D87">
          <w:rPr>
            <w:webHidden/>
          </w:rPr>
        </w:r>
        <w:r w:rsidR="00AF2D87">
          <w:rPr>
            <w:webHidden/>
          </w:rPr>
          <w:fldChar w:fldCharType="separate"/>
        </w:r>
        <w:r w:rsidR="00AF2D87">
          <w:rPr>
            <w:webHidden/>
          </w:rPr>
          <w:t>96</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4" w:history="1">
        <w:r w:rsidR="00AF2D87" w:rsidRPr="00EB1CD8">
          <w:rPr>
            <w:rStyle w:val="Hyperlink"/>
          </w:rPr>
          <w:t>4.4.1.</w:t>
        </w:r>
        <w:r w:rsidR="00AF2D87">
          <w:rPr>
            <w:rFonts w:asciiTheme="minorHAnsi" w:eastAsiaTheme="minorEastAsia" w:hAnsiTheme="minorHAnsi" w:cstheme="minorBidi"/>
            <w:sz w:val="22"/>
          </w:rPr>
          <w:tab/>
        </w:r>
        <w:r w:rsidR="00AF2D87" w:rsidRPr="00EB1CD8">
          <w:rPr>
            <w:rStyle w:val="Hyperlink"/>
          </w:rPr>
          <w:t>SAP Legacy System Migration Workbench (LSMW)</w:t>
        </w:r>
        <w:r w:rsidR="00AF2D87">
          <w:rPr>
            <w:webHidden/>
          </w:rPr>
          <w:tab/>
        </w:r>
        <w:r w:rsidR="00AF2D87">
          <w:rPr>
            <w:webHidden/>
          </w:rPr>
          <w:fldChar w:fldCharType="begin"/>
        </w:r>
        <w:r w:rsidR="00AF2D87">
          <w:rPr>
            <w:webHidden/>
          </w:rPr>
          <w:instrText xml:space="preserve"> PAGEREF _Toc479587064 \h </w:instrText>
        </w:r>
        <w:r w:rsidR="00AF2D87">
          <w:rPr>
            <w:webHidden/>
          </w:rPr>
        </w:r>
        <w:r w:rsidR="00AF2D87">
          <w:rPr>
            <w:webHidden/>
          </w:rPr>
          <w:fldChar w:fldCharType="separate"/>
        </w:r>
        <w:r w:rsidR="00AF2D87">
          <w:rPr>
            <w:webHidden/>
          </w:rPr>
          <w:t>96</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5" w:history="1">
        <w:r w:rsidR="00AF2D87" w:rsidRPr="00EB1CD8">
          <w:rPr>
            <w:rStyle w:val="Hyperlink"/>
          </w:rPr>
          <w:t>4.4.2.</w:t>
        </w:r>
        <w:r w:rsidR="00AF2D87">
          <w:rPr>
            <w:rFonts w:asciiTheme="minorHAnsi" w:eastAsiaTheme="minorEastAsia" w:hAnsiTheme="minorHAnsi" w:cstheme="minorBidi"/>
            <w:sz w:val="22"/>
          </w:rPr>
          <w:tab/>
        </w:r>
        <w:r w:rsidR="00AF2D87" w:rsidRPr="00EB1CD8">
          <w:rPr>
            <w:rStyle w:val="Hyperlink"/>
          </w:rPr>
          <w:t>SAP Solution Manager</w:t>
        </w:r>
        <w:r w:rsidR="00AF2D87">
          <w:rPr>
            <w:webHidden/>
          </w:rPr>
          <w:tab/>
        </w:r>
        <w:r w:rsidR="00AF2D87">
          <w:rPr>
            <w:webHidden/>
          </w:rPr>
          <w:fldChar w:fldCharType="begin"/>
        </w:r>
        <w:r w:rsidR="00AF2D87">
          <w:rPr>
            <w:webHidden/>
          </w:rPr>
          <w:instrText xml:space="preserve"> PAGEREF _Toc479587065 \h </w:instrText>
        </w:r>
        <w:r w:rsidR="00AF2D87">
          <w:rPr>
            <w:webHidden/>
          </w:rPr>
        </w:r>
        <w:r w:rsidR="00AF2D87">
          <w:rPr>
            <w:webHidden/>
          </w:rPr>
          <w:fldChar w:fldCharType="separate"/>
        </w:r>
        <w:r w:rsidR="00AF2D87">
          <w:rPr>
            <w:webHidden/>
          </w:rPr>
          <w:t>96</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6" w:history="1">
        <w:r w:rsidR="00AF2D87" w:rsidRPr="00EB1CD8">
          <w:rPr>
            <w:rStyle w:val="Hyperlink"/>
          </w:rPr>
          <w:t>4.4.3.</w:t>
        </w:r>
        <w:r w:rsidR="00AF2D87">
          <w:rPr>
            <w:rFonts w:asciiTheme="minorHAnsi" w:eastAsiaTheme="minorEastAsia" w:hAnsiTheme="minorHAnsi" w:cstheme="minorBidi"/>
            <w:sz w:val="22"/>
          </w:rPr>
          <w:tab/>
        </w:r>
        <w:r w:rsidR="00AF2D87" w:rsidRPr="00EB1CD8">
          <w:rPr>
            <w:rStyle w:val="Hyperlink"/>
          </w:rPr>
          <w:t>Client Copy</w:t>
        </w:r>
        <w:r w:rsidR="00AF2D87">
          <w:rPr>
            <w:webHidden/>
          </w:rPr>
          <w:tab/>
        </w:r>
        <w:r w:rsidR="00AF2D87">
          <w:rPr>
            <w:webHidden/>
          </w:rPr>
          <w:fldChar w:fldCharType="begin"/>
        </w:r>
        <w:r w:rsidR="00AF2D87">
          <w:rPr>
            <w:webHidden/>
          </w:rPr>
          <w:instrText xml:space="preserve"> PAGEREF _Toc479587066 \h </w:instrText>
        </w:r>
        <w:r w:rsidR="00AF2D87">
          <w:rPr>
            <w:webHidden/>
          </w:rPr>
        </w:r>
        <w:r w:rsidR="00AF2D87">
          <w:rPr>
            <w:webHidden/>
          </w:rPr>
          <w:fldChar w:fldCharType="separate"/>
        </w:r>
        <w:r w:rsidR="00AF2D87">
          <w:rPr>
            <w:webHidden/>
          </w:rPr>
          <w:t>98</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7" w:history="1">
        <w:r w:rsidR="00AF2D87" w:rsidRPr="00EB1CD8">
          <w:rPr>
            <w:rStyle w:val="Hyperlink"/>
          </w:rPr>
          <w:t>4.4.4.</w:t>
        </w:r>
        <w:r w:rsidR="00AF2D87">
          <w:rPr>
            <w:rFonts w:asciiTheme="minorHAnsi" w:eastAsiaTheme="minorEastAsia" w:hAnsiTheme="minorHAnsi" w:cstheme="minorBidi"/>
            <w:sz w:val="22"/>
          </w:rPr>
          <w:tab/>
        </w:r>
        <w:r w:rsidR="00AF2D87" w:rsidRPr="00EB1CD8">
          <w:rPr>
            <w:rStyle w:val="Hyperlink"/>
          </w:rPr>
          <w:t>System Copy</w:t>
        </w:r>
        <w:r w:rsidR="00AF2D87">
          <w:rPr>
            <w:webHidden/>
          </w:rPr>
          <w:tab/>
        </w:r>
        <w:r w:rsidR="00AF2D87">
          <w:rPr>
            <w:webHidden/>
          </w:rPr>
          <w:fldChar w:fldCharType="begin"/>
        </w:r>
        <w:r w:rsidR="00AF2D87">
          <w:rPr>
            <w:webHidden/>
          </w:rPr>
          <w:instrText xml:space="preserve"> PAGEREF _Toc479587067 \h </w:instrText>
        </w:r>
        <w:r w:rsidR="00AF2D87">
          <w:rPr>
            <w:webHidden/>
          </w:rPr>
        </w:r>
        <w:r w:rsidR="00AF2D87">
          <w:rPr>
            <w:webHidden/>
          </w:rPr>
          <w:fldChar w:fldCharType="separate"/>
        </w:r>
        <w:r w:rsidR="00AF2D87">
          <w:rPr>
            <w:webHidden/>
          </w:rPr>
          <w:t>98</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8" w:history="1">
        <w:r w:rsidR="00AF2D87" w:rsidRPr="00EB1CD8">
          <w:rPr>
            <w:rStyle w:val="Hyperlink"/>
          </w:rPr>
          <w:t>4.4.5.</w:t>
        </w:r>
        <w:r w:rsidR="00AF2D87">
          <w:rPr>
            <w:rFonts w:asciiTheme="minorHAnsi" w:eastAsiaTheme="minorEastAsia" w:hAnsiTheme="minorHAnsi" w:cstheme="minorBidi"/>
            <w:sz w:val="22"/>
          </w:rPr>
          <w:tab/>
        </w:r>
        <w:r w:rsidR="00AF2D87" w:rsidRPr="00EB1CD8">
          <w:rPr>
            <w:rStyle w:val="Hyperlink"/>
          </w:rPr>
          <w:t>Transport Management System (TMS)</w:t>
        </w:r>
        <w:r w:rsidR="00AF2D87">
          <w:rPr>
            <w:webHidden/>
          </w:rPr>
          <w:tab/>
        </w:r>
        <w:r w:rsidR="00AF2D87">
          <w:rPr>
            <w:webHidden/>
          </w:rPr>
          <w:fldChar w:fldCharType="begin"/>
        </w:r>
        <w:r w:rsidR="00AF2D87">
          <w:rPr>
            <w:webHidden/>
          </w:rPr>
          <w:instrText xml:space="preserve"> PAGEREF _Toc479587068 \h </w:instrText>
        </w:r>
        <w:r w:rsidR="00AF2D87">
          <w:rPr>
            <w:webHidden/>
          </w:rPr>
        </w:r>
        <w:r w:rsidR="00AF2D87">
          <w:rPr>
            <w:webHidden/>
          </w:rPr>
          <w:fldChar w:fldCharType="separate"/>
        </w:r>
        <w:r w:rsidR="00AF2D87">
          <w:rPr>
            <w:webHidden/>
          </w:rPr>
          <w:t>98</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69" w:history="1">
        <w:r w:rsidR="00AF2D87" w:rsidRPr="00EB1CD8">
          <w:rPr>
            <w:rStyle w:val="Hyperlink"/>
          </w:rPr>
          <w:t>4.4.6.</w:t>
        </w:r>
        <w:r w:rsidR="00AF2D87">
          <w:rPr>
            <w:rFonts w:asciiTheme="minorHAnsi" w:eastAsiaTheme="minorEastAsia" w:hAnsiTheme="minorHAnsi" w:cstheme="minorBidi"/>
            <w:sz w:val="22"/>
          </w:rPr>
          <w:tab/>
        </w:r>
        <w:r w:rsidR="00AF2D87" w:rsidRPr="00EB1CD8">
          <w:rPr>
            <w:rStyle w:val="Hyperlink"/>
          </w:rPr>
          <w:t>SAP Enteprise Support</w:t>
        </w:r>
        <w:r w:rsidR="00AF2D87">
          <w:rPr>
            <w:webHidden/>
          </w:rPr>
          <w:tab/>
        </w:r>
        <w:r w:rsidR="00AF2D87">
          <w:rPr>
            <w:webHidden/>
          </w:rPr>
          <w:fldChar w:fldCharType="begin"/>
        </w:r>
        <w:r w:rsidR="00AF2D87">
          <w:rPr>
            <w:webHidden/>
          </w:rPr>
          <w:instrText xml:space="preserve"> PAGEREF _Toc479587069 \h </w:instrText>
        </w:r>
        <w:r w:rsidR="00AF2D87">
          <w:rPr>
            <w:webHidden/>
          </w:rPr>
        </w:r>
        <w:r w:rsidR="00AF2D87">
          <w:rPr>
            <w:webHidden/>
          </w:rPr>
          <w:fldChar w:fldCharType="separate"/>
        </w:r>
        <w:r w:rsidR="00AF2D87">
          <w:rPr>
            <w:webHidden/>
          </w:rPr>
          <w:t>98</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70" w:history="1">
        <w:r w:rsidR="00AF2D87" w:rsidRPr="00EB1CD8">
          <w:rPr>
            <w:rStyle w:val="Hyperlink"/>
          </w:rPr>
          <w:t>4.4.7.</w:t>
        </w:r>
        <w:r w:rsidR="00AF2D87">
          <w:rPr>
            <w:rFonts w:asciiTheme="minorHAnsi" w:eastAsiaTheme="minorEastAsia" w:hAnsiTheme="minorHAnsi" w:cstheme="minorBidi"/>
            <w:sz w:val="22"/>
          </w:rPr>
          <w:tab/>
        </w:r>
        <w:r w:rsidR="00AF2D87" w:rsidRPr="00EB1CD8">
          <w:rPr>
            <w:rStyle w:val="Hyperlink"/>
          </w:rPr>
          <w:t>SAP kết hợp với FPT trong quá trình thực hiện dự án SAP</w:t>
        </w:r>
        <w:r w:rsidR="00AF2D87">
          <w:rPr>
            <w:webHidden/>
          </w:rPr>
          <w:tab/>
        </w:r>
        <w:r w:rsidR="00AF2D87">
          <w:rPr>
            <w:webHidden/>
          </w:rPr>
          <w:fldChar w:fldCharType="begin"/>
        </w:r>
        <w:r w:rsidR="00AF2D87">
          <w:rPr>
            <w:webHidden/>
          </w:rPr>
          <w:instrText xml:space="preserve"> PAGEREF _Toc479587070 \h </w:instrText>
        </w:r>
        <w:r w:rsidR="00AF2D87">
          <w:rPr>
            <w:webHidden/>
          </w:rPr>
        </w:r>
        <w:r w:rsidR="00AF2D87">
          <w:rPr>
            <w:webHidden/>
          </w:rPr>
          <w:fldChar w:fldCharType="separate"/>
        </w:r>
        <w:r w:rsidR="00AF2D87">
          <w:rPr>
            <w:webHidden/>
          </w:rPr>
          <w:t>99</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71" w:history="1">
        <w:r w:rsidR="00AF2D87" w:rsidRPr="00EB1CD8">
          <w:rPr>
            <w:rStyle w:val="Hyperlink"/>
          </w:rPr>
          <w:t>4.4.8.</w:t>
        </w:r>
        <w:r w:rsidR="00AF2D87">
          <w:rPr>
            <w:rFonts w:asciiTheme="minorHAnsi" w:eastAsiaTheme="minorEastAsia" w:hAnsiTheme="minorHAnsi" w:cstheme="minorBidi"/>
            <w:sz w:val="22"/>
          </w:rPr>
          <w:tab/>
        </w:r>
        <w:r w:rsidR="00AF2D87" w:rsidRPr="00EB1CD8">
          <w:rPr>
            <w:rStyle w:val="Hyperlink"/>
          </w:rPr>
          <w:t>Công cụ hỗ trợ &amp; thư viện kiểm soát và triển khai dự án của FPT</w:t>
        </w:r>
        <w:r w:rsidR="00AF2D87">
          <w:rPr>
            <w:webHidden/>
          </w:rPr>
          <w:tab/>
        </w:r>
        <w:r w:rsidR="00AF2D87">
          <w:rPr>
            <w:webHidden/>
          </w:rPr>
          <w:fldChar w:fldCharType="begin"/>
        </w:r>
        <w:r w:rsidR="00AF2D87">
          <w:rPr>
            <w:webHidden/>
          </w:rPr>
          <w:instrText xml:space="preserve"> PAGEREF _Toc479587071 \h </w:instrText>
        </w:r>
        <w:r w:rsidR="00AF2D87">
          <w:rPr>
            <w:webHidden/>
          </w:rPr>
        </w:r>
        <w:r w:rsidR="00AF2D87">
          <w:rPr>
            <w:webHidden/>
          </w:rPr>
          <w:fldChar w:fldCharType="separate"/>
        </w:r>
        <w:r w:rsidR="00AF2D87">
          <w:rPr>
            <w:webHidden/>
          </w:rPr>
          <w:t>99</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72" w:history="1">
        <w:r w:rsidR="00AF2D87" w:rsidRPr="00EB1CD8">
          <w:rPr>
            <w:rStyle w:val="Hyperlink"/>
          </w:rPr>
          <w:t>4.4.9.</w:t>
        </w:r>
        <w:r w:rsidR="00AF2D87">
          <w:rPr>
            <w:rFonts w:asciiTheme="minorHAnsi" w:eastAsiaTheme="minorEastAsia" w:hAnsiTheme="minorHAnsi" w:cstheme="minorBidi"/>
            <w:sz w:val="22"/>
          </w:rPr>
          <w:tab/>
        </w:r>
        <w:r w:rsidR="00AF2D87" w:rsidRPr="00EB1CD8">
          <w:rPr>
            <w:rStyle w:val="Hyperlink"/>
          </w:rPr>
          <w:t>Công cụ hỗ trợ triển khai dự án FPT Business Process System</w:t>
        </w:r>
        <w:r w:rsidR="00AF2D87">
          <w:rPr>
            <w:webHidden/>
          </w:rPr>
          <w:tab/>
        </w:r>
        <w:r w:rsidR="00AF2D87">
          <w:rPr>
            <w:webHidden/>
          </w:rPr>
          <w:fldChar w:fldCharType="begin"/>
        </w:r>
        <w:r w:rsidR="00AF2D87">
          <w:rPr>
            <w:webHidden/>
          </w:rPr>
          <w:instrText xml:space="preserve"> PAGEREF _Toc479587072 \h </w:instrText>
        </w:r>
        <w:r w:rsidR="00AF2D87">
          <w:rPr>
            <w:webHidden/>
          </w:rPr>
        </w:r>
        <w:r w:rsidR="00AF2D87">
          <w:rPr>
            <w:webHidden/>
          </w:rPr>
          <w:fldChar w:fldCharType="separate"/>
        </w:r>
        <w:r w:rsidR="00AF2D87">
          <w:rPr>
            <w:webHidden/>
          </w:rPr>
          <w:t>102</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73" w:history="1">
        <w:r w:rsidR="00AF2D87" w:rsidRPr="00EB1CD8">
          <w:rPr>
            <w:rStyle w:val="Hyperlink"/>
            <w:rFonts w:ascii="Times New Roman" w:hAnsi="Times New Roman"/>
          </w:rPr>
          <w:t>5.</w:t>
        </w:r>
        <w:r w:rsidR="00AF2D87">
          <w:rPr>
            <w:rFonts w:asciiTheme="minorHAnsi" w:eastAsiaTheme="minorEastAsia" w:hAnsiTheme="minorHAnsi" w:cstheme="minorBidi"/>
            <w:sz w:val="22"/>
          </w:rPr>
          <w:tab/>
        </w:r>
        <w:r w:rsidR="00AF2D87" w:rsidRPr="00EB1CD8">
          <w:rPr>
            <w:rStyle w:val="Hyperlink"/>
            <w:rFonts w:ascii="Times New Roman" w:hAnsi="Times New Roman"/>
          </w:rPr>
          <w:t>QUY TRÌNH ĐẢM BẢO VÀ KIỂM SOÁT CHẤT LƯỢNG</w:t>
        </w:r>
        <w:r w:rsidR="00AF2D87">
          <w:rPr>
            <w:webHidden/>
          </w:rPr>
          <w:tab/>
        </w:r>
        <w:r w:rsidR="00AF2D87">
          <w:rPr>
            <w:webHidden/>
          </w:rPr>
          <w:fldChar w:fldCharType="begin"/>
        </w:r>
        <w:r w:rsidR="00AF2D87">
          <w:rPr>
            <w:webHidden/>
          </w:rPr>
          <w:instrText xml:space="preserve"> PAGEREF _Toc479587073 \h </w:instrText>
        </w:r>
        <w:r w:rsidR="00AF2D87">
          <w:rPr>
            <w:webHidden/>
          </w:rPr>
        </w:r>
        <w:r w:rsidR="00AF2D87">
          <w:rPr>
            <w:webHidden/>
          </w:rPr>
          <w:fldChar w:fldCharType="separate"/>
        </w:r>
        <w:r w:rsidR="00AF2D87">
          <w:rPr>
            <w:webHidden/>
          </w:rPr>
          <w:t>103</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74" w:history="1">
        <w:r w:rsidR="00AF2D87" w:rsidRPr="00EB1CD8">
          <w:rPr>
            <w:rStyle w:val="Hyperlink"/>
            <w:rFonts w:ascii="Times New Roman" w:hAnsi="Times New Roman"/>
          </w:rPr>
          <w:t>6.</w:t>
        </w:r>
        <w:r w:rsidR="00AF2D87">
          <w:rPr>
            <w:rFonts w:asciiTheme="minorHAnsi" w:eastAsiaTheme="minorEastAsia" w:hAnsiTheme="minorHAnsi" w:cstheme="minorBidi"/>
            <w:sz w:val="22"/>
          </w:rPr>
          <w:tab/>
        </w:r>
        <w:r w:rsidR="00AF2D87" w:rsidRPr="00EB1CD8">
          <w:rPr>
            <w:rStyle w:val="Hyperlink"/>
            <w:rFonts w:ascii="Times New Roman" w:hAnsi="Times New Roman"/>
          </w:rPr>
          <w:t>PHƯƠNG PHÁP THIẾT KẾ HỆ THỐNG</w:t>
        </w:r>
        <w:r w:rsidR="00AF2D87">
          <w:rPr>
            <w:webHidden/>
          </w:rPr>
          <w:tab/>
        </w:r>
        <w:r w:rsidR="00AF2D87">
          <w:rPr>
            <w:webHidden/>
          </w:rPr>
          <w:fldChar w:fldCharType="begin"/>
        </w:r>
        <w:r w:rsidR="00AF2D87">
          <w:rPr>
            <w:webHidden/>
          </w:rPr>
          <w:instrText xml:space="preserve"> PAGEREF _Toc479587074 \h </w:instrText>
        </w:r>
        <w:r w:rsidR="00AF2D87">
          <w:rPr>
            <w:webHidden/>
          </w:rPr>
        </w:r>
        <w:r w:rsidR="00AF2D87">
          <w:rPr>
            <w:webHidden/>
          </w:rPr>
          <w:fldChar w:fldCharType="separate"/>
        </w:r>
        <w:r w:rsidR="00AF2D87">
          <w:rPr>
            <w:webHidden/>
          </w:rPr>
          <w:t>106</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75" w:history="1">
        <w:r w:rsidR="00AF2D87" w:rsidRPr="00EB1CD8">
          <w:rPr>
            <w:rStyle w:val="Hyperlink"/>
            <w:rFonts w:ascii="Times New Roman" w:hAnsi="Times New Roman"/>
          </w:rPr>
          <w:t>7.</w:t>
        </w:r>
        <w:r w:rsidR="00AF2D87">
          <w:rPr>
            <w:rFonts w:asciiTheme="minorHAnsi" w:eastAsiaTheme="minorEastAsia" w:hAnsiTheme="minorHAnsi" w:cstheme="minorBidi"/>
            <w:sz w:val="22"/>
          </w:rPr>
          <w:tab/>
        </w:r>
        <w:r w:rsidR="00AF2D87" w:rsidRPr="00EB1CD8">
          <w:rPr>
            <w:rStyle w:val="Hyperlink"/>
            <w:rFonts w:ascii="Times New Roman" w:hAnsi="Times New Roman"/>
          </w:rPr>
          <w:t>PHƯƠNG PHÁP KIỂM THỬ HỆ THỐNG</w:t>
        </w:r>
        <w:r w:rsidR="00AF2D87">
          <w:rPr>
            <w:webHidden/>
          </w:rPr>
          <w:tab/>
        </w:r>
        <w:r w:rsidR="00AF2D87">
          <w:rPr>
            <w:webHidden/>
          </w:rPr>
          <w:fldChar w:fldCharType="begin"/>
        </w:r>
        <w:r w:rsidR="00AF2D87">
          <w:rPr>
            <w:webHidden/>
          </w:rPr>
          <w:instrText xml:space="preserve"> PAGEREF _Toc479587075 \h </w:instrText>
        </w:r>
        <w:r w:rsidR="00AF2D87">
          <w:rPr>
            <w:webHidden/>
          </w:rPr>
        </w:r>
        <w:r w:rsidR="00AF2D87">
          <w:rPr>
            <w:webHidden/>
          </w:rPr>
          <w:fldChar w:fldCharType="separate"/>
        </w:r>
        <w:r w:rsidR="00AF2D87">
          <w:rPr>
            <w:webHidden/>
          </w:rPr>
          <w:t>108</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76" w:history="1">
        <w:r w:rsidR="00AF2D87" w:rsidRPr="00EB1CD8">
          <w:rPr>
            <w:rStyle w:val="Hyperlink"/>
            <w:rFonts w:ascii="Times New Roman" w:hAnsi="Times New Roman"/>
          </w:rPr>
          <w:t>8.</w:t>
        </w:r>
        <w:r w:rsidR="00AF2D87">
          <w:rPr>
            <w:rFonts w:asciiTheme="minorHAnsi" w:eastAsiaTheme="minorEastAsia" w:hAnsiTheme="minorHAnsi" w:cstheme="minorBidi"/>
            <w:sz w:val="22"/>
          </w:rPr>
          <w:tab/>
        </w:r>
        <w:r w:rsidR="00AF2D87" w:rsidRPr="00EB1CD8">
          <w:rPr>
            <w:rStyle w:val="Hyperlink"/>
            <w:rFonts w:ascii="Times New Roman" w:hAnsi="Times New Roman"/>
          </w:rPr>
          <w:t>PHƯƠNG PHÁP QUẢN LÝ CHUYỂN ĐỔI</w:t>
        </w:r>
        <w:r w:rsidR="00AF2D87">
          <w:rPr>
            <w:webHidden/>
          </w:rPr>
          <w:tab/>
        </w:r>
        <w:r w:rsidR="00AF2D87">
          <w:rPr>
            <w:webHidden/>
          </w:rPr>
          <w:fldChar w:fldCharType="begin"/>
        </w:r>
        <w:r w:rsidR="00AF2D87">
          <w:rPr>
            <w:webHidden/>
          </w:rPr>
          <w:instrText xml:space="preserve"> PAGEREF _Toc479587076 \h </w:instrText>
        </w:r>
        <w:r w:rsidR="00AF2D87">
          <w:rPr>
            <w:webHidden/>
          </w:rPr>
        </w:r>
        <w:r w:rsidR="00AF2D87">
          <w:rPr>
            <w:webHidden/>
          </w:rPr>
          <w:fldChar w:fldCharType="separate"/>
        </w:r>
        <w:r w:rsidR="00AF2D87">
          <w:rPr>
            <w:webHidden/>
          </w:rPr>
          <w:t>110</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77" w:history="1">
        <w:r w:rsidR="00AF2D87" w:rsidRPr="00EB1CD8">
          <w:rPr>
            <w:rStyle w:val="Hyperlink"/>
          </w:rPr>
          <w:t>8.1.</w:t>
        </w:r>
        <w:r w:rsidR="00AF2D87">
          <w:rPr>
            <w:rFonts w:asciiTheme="minorHAnsi" w:eastAsiaTheme="minorEastAsia" w:hAnsiTheme="minorHAnsi" w:cstheme="minorBidi"/>
            <w:b w:val="0"/>
            <w:sz w:val="22"/>
          </w:rPr>
          <w:tab/>
        </w:r>
        <w:r w:rsidR="00AF2D87" w:rsidRPr="00EB1CD8">
          <w:rPr>
            <w:rStyle w:val="Hyperlink"/>
          </w:rPr>
          <w:t>CHUYỂN ĐỔI HỆ THỐNG</w:t>
        </w:r>
        <w:r w:rsidR="00AF2D87">
          <w:rPr>
            <w:webHidden/>
          </w:rPr>
          <w:tab/>
        </w:r>
        <w:r w:rsidR="00AF2D87">
          <w:rPr>
            <w:webHidden/>
          </w:rPr>
          <w:fldChar w:fldCharType="begin"/>
        </w:r>
        <w:r w:rsidR="00AF2D87">
          <w:rPr>
            <w:webHidden/>
          </w:rPr>
          <w:instrText xml:space="preserve"> PAGEREF _Toc479587077 \h </w:instrText>
        </w:r>
        <w:r w:rsidR="00AF2D87">
          <w:rPr>
            <w:webHidden/>
          </w:rPr>
        </w:r>
        <w:r w:rsidR="00AF2D87">
          <w:rPr>
            <w:webHidden/>
          </w:rPr>
          <w:fldChar w:fldCharType="separate"/>
        </w:r>
        <w:r w:rsidR="00AF2D87">
          <w:rPr>
            <w:webHidden/>
          </w:rPr>
          <w:t>110</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78" w:history="1">
        <w:r w:rsidR="00AF2D87" w:rsidRPr="00EB1CD8">
          <w:rPr>
            <w:rStyle w:val="Hyperlink"/>
          </w:rPr>
          <w:t>8.2.</w:t>
        </w:r>
        <w:r w:rsidR="00AF2D87">
          <w:rPr>
            <w:rFonts w:asciiTheme="minorHAnsi" w:eastAsiaTheme="minorEastAsia" w:hAnsiTheme="minorHAnsi" w:cstheme="minorBidi"/>
            <w:b w:val="0"/>
            <w:sz w:val="22"/>
          </w:rPr>
          <w:tab/>
        </w:r>
        <w:r w:rsidR="00AF2D87" w:rsidRPr="00EB1CD8">
          <w:rPr>
            <w:rStyle w:val="Hyperlink"/>
          </w:rPr>
          <w:t>CHUYỂN ĐỔI DỮ LIỆU</w:t>
        </w:r>
        <w:r w:rsidR="00AF2D87">
          <w:rPr>
            <w:webHidden/>
          </w:rPr>
          <w:tab/>
        </w:r>
        <w:r w:rsidR="00AF2D87">
          <w:rPr>
            <w:webHidden/>
          </w:rPr>
          <w:fldChar w:fldCharType="begin"/>
        </w:r>
        <w:r w:rsidR="00AF2D87">
          <w:rPr>
            <w:webHidden/>
          </w:rPr>
          <w:instrText xml:space="preserve"> PAGEREF _Toc479587078 \h </w:instrText>
        </w:r>
        <w:r w:rsidR="00AF2D87">
          <w:rPr>
            <w:webHidden/>
          </w:rPr>
        </w:r>
        <w:r w:rsidR="00AF2D87">
          <w:rPr>
            <w:webHidden/>
          </w:rPr>
          <w:fldChar w:fldCharType="separate"/>
        </w:r>
        <w:r w:rsidR="00AF2D87">
          <w:rPr>
            <w:webHidden/>
          </w:rPr>
          <w:t>120</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79" w:history="1">
        <w:r w:rsidR="00AF2D87" w:rsidRPr="00EB1CD8">
          <w:rPr>
            <w:rStyle w:val="Hyperlink"/>
          </w:rPr>
          <w:t>8.3.</w:t>
        </w:r>
        <w:r w:rsidR="00AF2D87">
          <w:rPr>
            <w:rFonts w:asciiTheme="minorHAnsi" w:eastAsiaTheme="minorEastAsia" w:hAnsiTheme="minorHAnsi" w:cstheme="minorBidi"/>
            <w:b w:val="0"/>
            <w:sz w:val="22"/>
          </w:rPr>
          <w:tab/>
        </w:r>
        <w:r w:rsidR="00AF2D87" w:rsidRPr="00EB1CD8">
          <w:rPr>
            <w:rStyle w:val="Hyperlink"/>
          </w:rPr>
          <w:t>SAP KIỂM TRA HỆ THỐNG TRƯỚC KHI GOLIVE</w:t>
        </w:r>
        <w:r w:rsidR="00AF2D87">
          <w:rPr>
            <w:webHidden/>
          </w:rPr>
          <w:tab/>
        </w:r>
        <w:r w:rsidR="00AF2D87">
          <w:rPr>
            <w:webHidden/>
          </w:rPr>
          <w:fldChar w:fldCharType="begin"/>
        </w:r>
        <w:r w:rsidR="00AF2D87">
          <w:rPr>
            <w:webHidden/>
          </w:rPr>
          <w:instrText xml:space="preserve"> PAGEREF _Toc479587079 \h </w:instrText>
        </w:r>
        <w:r w:rsidR="00AF2D87">
          <w:rPr>
            <w:webHidden/>
          </w:rPr>
        </w:r>
        <w:r w:rsidR="00AF2D87">
          <w:rPr>
            <w:webHidden/>
          </w:rPr>
          <w:fldChar w:fldCharType="separate"/>
        </w:r>
        <w:r w:rsidR="00AF2D87">
          <w:rPr>
            <w:webHidden/>
          </w:rPr>
          <w:t>127</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80" w:history="1">
        <w:r w:rsidR="00AF2D87" w:rsidRPr="00EB1CD8">
          <w:rPr>
            <w:rStyle w:val="Hyperlink"/>
            <w:rFonts w:ascii="Times New Roman" w:hAnsi="Times New Roman"/>
          </w:rPr>
          <w:t>9.</w:t>
        </w:r>
        <w:r w:rsidR="00AF2D87">
          <w:rPr>
            <w:rFonts w:asciiTheme="minorHAnsi" w:eastAsiaTheme="minorEastAsia" w:hAnsiTheme="minorHAnsi" w:cstheme="minorBidi"/>
            <w:sz w:val="22"/>
          </w:rPr>
          <w:tab/>
        </w:r>
        <w:r w:rsidR="00AF2D87" w:rsidRPr="00EB1CD8">
          <w:rPr>
            <w:rStyle w:val="Hyperlink"/>
            <w:rFonts w:ascii="Times New Roman" w:hAnsi="Times New Roman"/>
          </w:rPr>
          <w:t>ĐÀO TẠO VÀ CHUYỂN GIAO</w:t>
        </w:r>
        <w:r w:rsidR="00AF2D87">
          <w:rPr>
            <w:webHidden/>
          </w:rPr>
          <w:tab/>
        </w:r>
        <w:r w:rsidR="00AF2D87">
          <w:rPr>
            <w:webHidden/>
          </w:rPr>
          <w:fldChar w:fldCharType="begin"/>
        </w:r>
        <w:r w:rsidR="00AF2D87">
          <w:rPr>
            <w:webHidden/>
          </w:rPr>
          <w:instrText xml:space="preserve"> PAGEREF _Toc479587080 \h </w:instrText>
        </w:r>
        <w:r w:rsidR="00AF2D87">
          <w:rPr>
            <w:webHidden/>
          </w:rPr>
        </w:r>
        <w:r w:rsidR="00AF2D87">
          <w:rPr>
            <w:webHidden/>
          </w:rPr>
          <w:fldChar w:fldCharType="separate"/>
        </w:r>
        <w:r w:rsidR="00AF2D87">
          <w:rPr>
            <w:webHidden/>
          </w:rPr>
          <w:t>128</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1" w:history="1">
        <w:r w:rsidR="00AF2D87" w:rsidRPr="00EB1CD8">
          <w:rPr>
            <w:rStyle w:val="Hyperlink"/>
          </w:rPr>
          <w:t>9.1.</w:t>
        </w:r>
        <w:r w:rsidR="00AF2D87">
          <w:rPr>
            <w:rFonts w:asciiTheme="minorHAnsi" w:eastAsiaTheme="minorEastAsia" w:hAnsiTheme="minorHAnsi" w:cstheme="minorBidi"/>
            <w:b w:val="0"/>
            <w:sz w:val="22"/>
          </w:rPr>
          <w:tab/>
        </w:r>
        <w:r w:rsidR="00AF2D87" w:rsidRPr="00EB1CD8">
          <w:rPr>
            <w:rStyle w:val="Hyperlink"/>
          </w:rPr>
          <w:t>TỔNG QUAN</w:t>
        </w:r>
        <w:r w:rsidR="00AF2D87">
          <w:rPr>
            <w:webHidden/>
          </w:rPr>
          <w:tab/>
        </w:r>
        <w:r w:rsidR="00AF2D87">
          <w:rPr>
            <w:webHidden/>
          </w:rPr>
          <w:fldChar w:fldCharType="begin"/>
        </w:r>
        <w:r w:rsidR="00AF2D87">
          <w:rPr>
            <w:webHidden/>
          </w:rPr>
          <w:instrText xml:space="preserve"> PAGEREF _Toc479587081 \h </w:instrText>
        </w:r>
        <w:r w:rsidR="00AF2D87">
          <w:rPr>
            <w:webHidden/>
          </w:rPr>
        </w:r>
        <w:r w:rsidR="00AF2D87">
          <w:rPr>
            <w:webHidden/>
          </w:rPr>
          <w:fldChar w:fldCharType="separate"/>
        </w:r>
        <w:r w:rsidR="00AF2D87">
          <w:rPr>
            <w:webHidden/>
          </w:rPr>
          <w:t>128</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2" w:history="1">
        <w:r w:rsidR="00AF2D87" w:rsidRPr="00EB1CD8">
          <w:rPr>
            <w:rStyle w:val="Hyperlink"/>
          </w:rPr>
          <w:t>9.2.</w:t>
        </w:r>
        <w:r w:rsidR="00AF2D87">
          <w:rPr>
            <w:rFonts w:asciiTheme="minorHAnsi" w:eastAsiaTheme="minorEastAsia" w:hAnsiTheme="minorHAnsi" w:cstheme="minorBidi"/>
            <w:b w:val="0"/>
            <w:sz w:val="22"/>
          </w:rPr>
          <w:tab/>
        </w:r>
        <w:r w:rsidR="00AF2D87" w:rsidRPr="00EB1CD8">
          <w:rPr>
            <w:rStyle w:val="Hyperlink"/>
          </w:rPr>
          <w:t>PHƯƠNG PHÁP ĐÀO TẠO</w:t>
        </w:r>
        <w:r w:rsidR="00AF2D87">
          <w:rPr>
            <w:webHidden/>
          </w:rPr>
          <w:tab/>
        </w:r>
        <w:r w:rsidR="00AF2D87">
          <w:rPr>
            <w:webHidden/>
          </w:rPr>
          <w:fldChar w:fldCharType="begin"/>
        </w:r>
        <w:r w:rsidR="00AF2D87">
          <w:rPr>
            <w:webHidden/>
          </w:rPr>
          <w:instrText xml:space="preserve"> PAGEREF _Toc479587082 \h </w:instrText>
        </w:r>
        <w:r w:rsidR="00AF2D87">
          <w:rPr>
            <w:webHidden/>
          </w:rPr>
        </w:r>
        <w:r w:rsidR="00AF2D87">
          <w:rPr>
            <w:webHidden/>
          </w:rPr>
          <w:fldChar w:fldCharType="separate"/>
        </w:r>
        <w:r w:rsidR="00AF2D87">
          <w:rPr>
            <w:webHidden/>
          </w:rPr>
          <w:t>129</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3" w:history="1">
        <w:r w:rsidR="00AF2D87" w:rsidRPr="00EB1CD8">
          <w:rPr>
            <w:rStyle w:val="Hyperlink"/>
          </w:rPr>
          <w:t>9.3.</w:t>
        </w:r>
        <w:r w:rsidR="00AF2D87">
          <w:rPr>
            <w:rFonts w:asciiTheme="minorHAnsi" w:eastAsiaTheme="minorEastAsia" w:hAnsiTheme="minorHAnsi" w:cstheme="minorBidi"/>
            <w:b w:val="0"/>
            <w:sz w:val="22"/>
          </w:rPr>
          <w:tab/>
        </w:r>
        <w:r w:rsidR="00AF2D87" w:rsidRPr="00EB1CD8">
          <w:rPr>
            <w:rStyle w:val="Hyperlink"/>
          </w:rPr>
          <w:t>ĐỐI TƯỢNG ĐÀO TẠO</w:t>
        </w:r>
        <w:r w:rsidR="00AF2D87">
          <w:rPr>
            <w:webHidden/>
          </w:rPr>
          <w:tab/>
        </w:r>
        <w:r w:rsidR="00AF2D87">
          <w:rPr>
            <w:webHidden/>
          </w:rPr>
          <w:fldChar w:fldCharType="begin"/>
        </w:r>
        <w:r w:rsidR="00AF2D87">
          <w:rPr>
            <w:webHidden/>
          </w:rPr>
          <w:instrText xml:space="preserve"> PAGEREF _Toc479587083 \h </w:instrText>
        </w:r>
        <w:r w:rsidR="00AF2D87">
          <w:rPr>
            <w:webHidden/>
          </w:rPr>
        </w:r>
        <w:r w:rsidR="00AF2D87">
          <w:rPr>
            <w:webHidden/>
          </w:rPr>
          <w:fldChar w:fldCharType="separate"/>
        </w:r>
        <w:r w:rsidR="00AF2D87">
          <w:rPr>
            <w:webHidden/>
          </w:rPr>
          <w:t>132</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4" w:history="1">
        <w:r w:rsidR="00AF2D87" w:rsidRPr="00EB1CD8">
          <w:rPr>
            <w:rStyle w:val="Hyperlink"/>
          </w:rPr>
          <w:t>9.4.</w:t>
        </w:r>
        <w:r w:rsidR="00AF2D87">
          <w:rPr>
            <w:rFonts w:asciiTheme="minorHAnsi" w:eastAsiaTheme="minorEastAsia" w:hAnsiTheme="minorHAnsi" w:cstheme="minorBidi"/>
            <w:b w:val="0"/>
            <w:sz w:val="22"/>
          </w:rPr>
          <w:tab/>
        </w:r>
        <w:r w:rsidR="00AF2D87" w:rsidRPr="00EB1CD8">
          <w:rPr>
            <w:rStyle w:val="Hyperlink"/>
          </w:rPr>
          <w:t>DANH SÁCH CÁC KHÓA ĐÀO TẠO</w:t>
        </w:r>
        <w:r w:rsidR="00AF2D87">
          <w:rPr>
            <w:webHidden/>
          </w:rPr>
          <w:tab/>
        </w:r>
        <w:r w:rsidR="00AF2D87">
          <w:rPr>
            <w:webHidden/>
          </w:rPr>
          <w:fldChar w:fldCharType="begin"/>
        </w:r>
        <w:r w:rsidR="00AF2D87">
          <w:rPr>
            <w:webHidden/>
          </w:rPr>
          <w:instrText xml:space="preserve"> PAGEREF _Toc479587084 \h </w:instrText>
        </w:r>
        <w:r w:rsidR="00AF2D87">
          <w:rPr>
            <w:webHidden/>
          </w:rPr>
        </w:r>
        <w:r w:rsidR="00AF2D87">
          <w:rPr>
            <w:webHidden/>
          </w:rPr>
          <w:fldChar w:fldCharType="separate"/>
        </w:r>
        <w:r w:rsidR="00AF2D87">
          <w:rPr>
            <w:webHidden/>
          </w:rPr>
          <w:t>137</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5" w:history="1">
        <w:r w:rsidR="00AF2D87" w:rsidRPr="00EB1CD8">
          <w:rPr>
            <w:rStyle w:val="Hyperlink"/>
          </w:rPr>
          <w:t>9.5.</w:t>
        </w:r>
        <w:r w:rsidR="00AF2D87">
          <w:rPr>
            <w:rFonts w:asciiTheme="minorHAnsi" w:eastAsiaTheme="minorEastAsia" w:hAnsiTheme="minorHAnsi" w:cstheme="minorBidi"/>
            <w:b w:val="0"/>
            <w:sz w:val="22"/>
          </w:rPr>
          <w:tab/>
        </w:r>
        <w:r w:rsidR="00AF2D87" w:rsidRPr="00EB1CD8">
          <w:rPr>
            <w:rStyle w:val="Hyperlink"/>
          </w:rPr>
          <w:t>CHUẨN BỊ CƠ SỞ VẬT CHẤT ĐÀO TẠO</w:t>
        </w:r>
        <w:r w:rsidR="00AF2D87">
          <w:rPr>
            <w:webHidden/>
          </w:rPr>
          <w:tab/>
        </w:r>
        <w:r w:rsidR="00AF2D87">
          <w:rPr>
            <w:webHidden/>
          </w:rPr>
          <w:fldChar w:fldCharType="begin"/>
        </w:r>
        <w:r w:rsidR="00AF2D87">
          <w:rPr>
            <w:webHidden/>
          </w:rPr>
          <w:instrText xml:space="preserve"> PAGEREF _Toc479587085 \h </w:instrText>
        </w:r>
        <w:r w:rsidR="00AF2D87">
          <w:rPr>
            <w:webHidden/>
          </w:rPr>
        </w:r>
        <w:r w:rsidR="00AF2D87">
          <w:rPr>
            <w:webHidden/>
          </w:rPr>
          <w:fldChar w:fldCharType="separate"/>
        </w:r>
        <w:r w:rsidR="00AF2D87">
          <w:rPr>
            <w:webHidden/>
          </w:rPr>
          <w:t>139</w:t>
        </w:r>
        <w:r w:rsidR="00AF2D87">
          <w:rPr>
            <w:webHidden/>
          </w:rPr>
          <w:fldChar w:fldCharType="end"/>
        </w:r>
      </w:hyperlink>
    </w:p>
    <w:p w:rsidR="00AF2D87" w:rsidRDefault="001B6E39" w:rsidP="00AF2D87">
      <w:pPr>
        <w:pStyle w:val="TOC1"/>
        <w:rPr>
          <w:rFonts w:asciiTheme="minorHAnsi" w:eastAsiaTheme="minorEastAsia" w:hAnsiTheme="minorHAnsi" w:cstheme="minorBidi"/>
          <w:sz w:val="22"/>
        </w:rPr>
      </w:pPr>
      <w:hyperlink w:anchor="_Toc479587086" w:history="1">
        <w:r w:rsidR="00AF2D87" w:rsidRPr="00EB1CD8">
          <w:rPr>
            <w:rStyle w:val="Hyperlink"/>
            <w:rFonts w:ascii="Times New Roman" w:hAnsi="Times New Roman"/>
          </w:rPr>
          <w:t>10.</w:t>
        </w:r>
        <w:r w:rsidR="00AF2D87">
          <w:rPr>
            <w:rFonts w:asciiTheme="minorHAnsi" w:eastAsiaTheme="minorEastAsia" w:hAnsiTheme="minorHAnsi" w:cstheme="minorBidi"/>
            <w:sz w:val="22"/>
          </w:rPr>
          <w:tab/>
        </w:r>
        <w:r w:rsidR="00AF2D87" w:rsidRPr="00EB1CD8">
          <w:rPr>
            <w:rStyle w:val="Hyperlink"/>
            <w:rFonts w:ascii="Times New Roman" w:hAnsi="Times New Roman"/>
          </w:rPr>
          <w:t>BẢO HÀNH, BẢO TRÌ</w:t>
        </w:r>
        <w:r w:rsidR="00AF2D87">
          <w:rPr>
            <w:webHidden/>
          </w:rPr>
          <w:tab/>
        </w:r>
        <w:r w:rsidR="00AF2D87">
          <w:rPr>
            <w:webHidden/>
          </w:rPr>
          <w:fldChar w:fldCharType="begin"/>
        </w:r>
        <w:r w:rsidR="00AF2D87">
          <w:rPr>
            <w:webHidden/>
          </w:rPr>
          <w:instrText xml:space="preserve"> PAGEREF _Toc479587086 \h </w:instrText>
        </w:r>
        <w:r w:rsidR="00AF2D87">
          <w:rPr>
            <w:webHidden/>
          </w:rPr>
        </w:r>
        <w:r w:rsidR="00AF2D87">
          <w:rPr>
            <w:webHidden/>
          </w:rPr>
          <w:fldChar w:fldCharType="separate"/>
        </w:r>
        <w:r w:rsidR="00AF2D87">
          <w:rPr>
            <w:webHidden/>
          </w:rPr>
          <w:t>140</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7" w:history="1">
        <w:r w:rsidR="00AF2D87" w:rsidRPr="00EB1CD8">
          <w:rPr>
            <w:rStyle w:val="Hyperlink"/>
          </w:rPr>
          <w:t>10.1.</w:t>
        </w:r>
        <w:r w:rsidR="00AF2D87">
          <w:rPr>
            <w:rFonts w:asciiTheme="minorHAnsi" w:eastAsiaTheme="minorEastAsia" w:hAnsiTheme="minorHAnsi" w:cstheme="minorBidi"/>
            <w:b w:val="0"/>
            <w:sz w:val="22"/>
          </w:rPr>
          <w:tab/>
        </w:r>
        <w:r w:rsidR="00AF2D87" w:rsidRPr="00EB1CD8">
          <w:rPr>
            <w:rStyle w:val="Hyperlink"/>
          </w:rPr>
          <w:t>PHẠM VI HỖ TRỢ</w:t>
        </w:r>
        <w:r w:rsidR="00AF2D87">
          <w:rPr>
            <w:webHidden/>
          </w:rPr>
          <w:tab/>
        </w:r>
        <w:r w:rsidR="00AF2D87">
          <w:rPr>
            <w:webHidden/>
          </w:rPr>
          <w:fldChar w:fldCharType="begin"/>
        </w:r>
        <w:r w:rsidR="00AF2D87">
          <w:rPr>
            <w:webHidden/>
          </w:rPr>
          <w:instrText xml:space="preserve"> PAGEREF _Toc479587087 \h </w:instrText>
        </w:r>
        <w:r w:rsidR="00AF2D87">
          <w:rPr>
            <w:webHidden/>
          </w:rPr>
        </w:r>
        <w:r w:rsidR="00AF2D87">
          <w:rPr>
            <w:webHidden/>
          </w:rPr>
          <w:fldChar w:fldCharType="separate"/>
        </w:r>
        <w:r w:rsidR="00AF2D87">
          <w:rPr>
            <w:webHidden/>
          </w:rPr>
          <w:t>140</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88" w:history="1">
        <w:r w:rsidR="00AF2D87" w:rsidRPr="00EB1CD8">
          <w:rPr>
            <w:rStyle w:val="Hyperlink"/>
          </w:rPr>
          <w:t>10.2.</w:t>
        </w:r>
        <w:r w:rsidR="00AF2D87">
          <w:rPr>
            <w:rFonts w:asciiTheme="minorHAnsi" w:eastAsiaTheme="minorEastAsia" w:hAnsiTheme="minorHAnsi" w:cstheme="minorBidi"/>
            <w:b w:val="0"/>
            <w:sz w:val="22"/>
          </w:rPr>
          <w:tab/>
        </w:r>
        <w:r w:rsidR="00AF2D87" w:rsidRPr="00EB1CD8">
          <w:rPr>
            <w:rStyle w:val="Hyperlink"/>
          </w:rPr>
          <w:t>NGUỒN LỰC HỖ TRỢ</w:t>
        </w:r>
        <w:r w:rsidR="00AF2D87">
          <w:rPr>
            <w:webHidden/>
          </w:rPr>
          <w:tab/>
        </w:r>
        <w:r w:rsidR="00AF2D87">
          <w:rPr>
            <w:webHidden/>
          </w:rPr>
          <w:fldChar w:fldCharType="begin"/>
        </w:r>
        <w:r w:rsidR="00AF2D87">
          <w:rPr>
            <w:webHidden/>
          </w:rPr>
          <w:instrText xml:space="preserve"> PAGEREF _Toc479587088 \h </w:instrText>
        </w:r>
        <w:r w:rsidR="00AF2D87">
          <w:rPr>
            <w:webHidden/>
          </w:rPr>
        </w:r>
        <w:r w:rsidR="00AF2D87">
          <w:rPr>
            <w:webHidden/>
          </w:rPr>
          <w:fldChar w:fldCharType="separate"/>
        </w:r>
        <w:r w:rsidR="00AF2D87">
          <w:rPr>
            <w:webHidden/>
          </w:rPr>
          <w:t>141</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92" w:history="1">
        <w:r w:rsidR="00AF2D87" w:rsidRPr="00EB1CD8">
          <w:rPr>
            <w:rStyle w:val="Hyperlink"/>
            <w:lang w:val="vi-VN"/>
          </w:rPr>
          <w:t>11.2.1</w:t>
        </w:r>
        <w:r w:rsidR="00AF2D87">
          <w:rPr>
            <w:rFonts w:asciiTheme="minorHAnsi" w:eastAsiaTheme="minorEastAsia" w:hAnsiTheme="minorHAnsi" w:cstheme="minorBidi"/>
            <w:sz w:val="22"/>
          </w:rPr>
          <w:tab/>
        </w:r>
        <w:r w:rsidR="00AF2D87" w:rsidRPr="00EB1CD8">
          <w:rPr>
            <w:rStyle w:val="Hyperlink"/>
            <w:lang w:val="vi-VN"/>
          </w:rPr>
          <w:t>Trung tâm hỗ trợ</w:t>
        </w:r>
        <w:r w:rsidR="00AF2D87">
          <w:rPr>
            <w:webHidden/>
          </w:rPr>
          <w:tab/>
        </w:r>
        <w:r w:rsidR="00AF2D87">
          <w:rPr>
            <w:webHidden/>
          </w:rPr>
          <w:fldChar w:fldCharType="begin"/>
        </w:r>
        <w:r w:rsidR="00AF2D87">
          <w:rPr>
            <w:webHidden/>
          </w:rPr>
          <w:instrText xml:space="preserve"> PAGEREF _Toc479587092 \h </w:instrText>
        </w:r>
        <w:r w:rsidR="00AF2D87">
          <w:rPr>
            <w:webHidden/>
          </w:rPr>
        </w:r>
        <w:r w:rsidR="00AF2D87">
          <w:rPr>
            <w:webHidden/>
          </w:rPr>
          <w:fldChar w:fldCharType="separate"/>
        </w:r>
        <w:r w:rsidR="00AF2D87">
          <w:rPr>
            <w:webHidden/>
          </w:rPr>
          <w:t>141</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93" w:history="1">
        <w:r w:rsidR="00AF2D87" w:rsidRPr="00EB1CD8">
          <w:rPr>
            <w:rStyle w:val="Hyperlink"/>
            <w:lang w:val="vi-VN"/>
          </w:rPr>
          <w:t>11.2.2</w:t>
        </w:r>
        <w:r w:rsidR="00AF2D87">
          <w:rPr>
            <w:rFonts w:asciiTheme="minorHAnsi" w:eastAsiaTheme="minorEastAsia" w:hAnsiTheme="minorHAnsi" w:cstheme="minorBidi"/>
            <w:sz w:val="22"/>
          </w:rPr>
          <w:tab/>
        </w:r>
        <w:r w:rsidR="00AF2D87" w:rsidRPr="00EB1CD8">
          <w:rPr>
            <w:rStyle w:val="Hyperlink"/>
            <w:lang w:val="vi-VN"/>
          </w:rPr>
          <w:t>Nguồn nhân lực bảo trì hệ thống</w:t>
        </w:r>
        <w:r w:rsidR="00AF2D87">
          <w:rPr>
            <w:webHidden/>
          </w:rPr>
          <w:tab/>
        </w:r>
        <w:r w:rsidR="00AF2D87">
          <w:rPr>
            <w:webHidden/>
          </w:rPr>
          <w:fldChar w:fldCharType="begin"/>
        </w:r>
        <w:r w:rsidR="00AF2D87">
          <w:rPr>
            <w:webHidden/>
          </w:rPr>
          <w:instrText xml:space="preserve"> PAGEREF _Toc479587093 \h </w:instrText>
        </w:r>
        <w:r w:rsidR="00AF2D87">
          <w:rPr>
            <w:webHidden/>
          </w:rPr>
        </w:r>
        <w:r w:rsidR="00AF2D87">
          <w:rPr>
            <w:webHidden/>
          </w:rPr>
          <w:fldChar w:fldCharType="separate"/>
        </w:r>
        <w:r w:rsidR="00AF2D87">
          <w:rPr>
            <w:webHidden/>
          </w:rPr>
          <w:t>141</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94" w:history="1">
        <w:r w:rsidR="00AF2D87" w:rsidRPr="00EB1CD8">
          <w:rPr>
            <w:rStyle w:val="Hyperlink"/>
            <w:lang w:val="vi-VN"/>
          </w:rPr>
          <w:t>11.2.3</w:t>
        </w:r>
        <w:r w:rsidR="00AF2D87">
          <w:rPr>
            <w:rFonts w:asciiTheme="minorHAnsi" w:eastAsiaTheme="minorEastAsia" w:hAnsiTheme="minorHAnsi" w:cstheme="minorBidi"/>
            <w:sz w:val="22"/>
          </w:rPr>
          <w:tab/>
        </w:r>
        <w:r w:rsidR="00AF2D87" w:rsidRPr="00EB1CD8">
          <w:rPr>
            <w:rStyle w:val="Hyperlink"/>
            <w:lang w:val="vi-VN"/>
          </w:rPr>
          <w:t>Ứng dụng trình độ thế giới trong các hoạt động hỗ trợ và bảo trì</w:t>
        </w:r>
        <w:r w:rsidR="00AF2D87">
          <w:rPr>
            <w:webHidden/>
          </w:rPr>
          <w:tab/>
        </w:r>
        <w:r w:rsidR="00AF2D87">
          <w:rPr>
            <w:webHidden/>
          </w:rPr>
          <w:fldChar w:fldCharType="begin"/>
        </w:r>
        <w:r w:rsidR="00AF2D87">
          <w:rPr>
            <w:webHidden/>
          </w:rPr>
          <w:instrText xml:space="preserve"> PAGEREF _Toc479587094 \h </w:instrText>
        </w:r>
        <w:r w:rsidR="00AF2D87">
          <w:rPr>
            <w:webHidden/>
          </w:rPr>
        </w:r>
        <w:r w:rsidR="00AF2D87">
          <w:rPr>
            <w:webHidden/>
          </w:rPr>
          <w:fldChar w:fldCharType="separate"/>
        </w:r>
        <w:r w:rsidR="00AF2D87">
          <w:rPr>
            <w:webHidden/>
          </w:rPr>
          <w:t>142</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095" w:history="1">
        <w:r w:rsidR="00AF2D87" w:rsidRPr="00EB1CD8">
          <w:rPr>
            <w:rStyle w:val="Hyperlink"/>
          </w:rPr>
          <w:t>10.3.</w:t>
        </w:r>
        <w:r w:rsidR="00AF2D87">
          <w:rPr>
            <w:rFonts w:asciiTheme="minorHAnsi" w:eastAsiaTheme="minorEastAsia" w:hAnsiTheme="minorHAnsi" w:cstheme="minorBidi"/>
            <w:b w:val="0"/>
            <w:sz w:val="22"/>
          </w:rPr>
          <w:tab/>
        </w:r>
        <w:r w:rsidR="00AF2D87" w:rsidRPr="00EB1CD8">
          <w:rPr>
            <w:rStyle w:val="Hyperlink"/>
          </w:rPr>
          <w:t>CAM KẾT CHẤT LƯỢNG DỊCH VỤ</w:t>
        </w:r>
        <w:r w:rsidR="00AF2D87">
          <w:rPr>
            <w:webHidden/>
          </w:rPr>
          <w:tab/>
        </w:r>
        <w:r w:rsidR="00AF2D87">
          <w:rPr>
            <w:webHidden/>
          </w:rPr>
          <w:fldChar w:fldCharType="begin"/>
        </w:r>
        <w:r w:rsidR="00AF2D87">
          <w:rPr>
            <w:webHidden/>
          </w:rPr>
          <w:instrText xml:space="preserve"> PAGEREF _Toc479587095 \h </w:instrText>
        </w:r>
        <w:r w:rsidR="00AF2D87">
          <w:rPr>
            <w:webHidden/>
          </w:rPr>
        </w:r>
        <w:r w:rsidR="00AF2D87">
          <w:rPr>
            <w:webHidden/>
          </w:rPr>
          <w:fldChar w:fldCharType="separate"/>
        </w:r>
        <w:r w:rsidR="00AF2D87">
          <w:rPr>
            <w:webHidden/>
          </w:rPr>
          <w:t>143</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097" w:history="1">
        <w:r w:rsidR="00AF2D87" w:rsidRPr="00EB1CD8">
          <w:rPr>
            <w:rStyle w:val="Hyperlink"/>
            <w:lang w:val="vi-VN"/>
          </w:rPr>
          <w:t>11.3.1</w:t>
        </w:r>
        <w:r w:rsidR="00AF2D87">
          <w:rPr>
            <w:rFonts w:asciiTheme="minorHAnsi" w:eastAsiaTheme="minorEastAsia" w:hAnsiTheme="minorHAnsi" w:cstheme="minorBidi"/>
            <w:sz w:val="22"/>
          </w:rPr>
          <w:tab/>
        </w:r>
        <w:r w:rsidR="00AF2D87" w:rsidRPr="00EB1CD8">
          <w:rPr>
            <w:rStyle w:val="Hyperlink"/>
            <w:lang w:val="vi-VN"/>
          </w:rPr>
          <w:t>Các điều kiện chung</w:t>
        </w:r>
        <w:r w:rsidR="00AF2D87">
          <w:rPr>
            <w:webHidden/>
          </w:rPr>
          <w:tab/>
        </w:r>
        <w:r w:rsidR="00AF2D87">
          <w:rPr>
            <w:webHidden/>
          </w:rPr>
          <w:fldChar w:fldCharType="begin"/>
        </w:r>
        <w:r w:rsidR="00AF2D87">
          <w:rPr>
            <w:webHidden/>
          </w:rPr>
          <w:instrText xml:space="preserve"> PAGEREF _Toc479587097 \h </w:instrText>
        </w:r>
        <w:r w:rsidR="00AF2D87">
          <w:rPr>
            <w:webHidden/>
          </w:rPr>
        </w:r>
        <w:r w:rsidR="00AF2D87">
          <w:rPr>
            <w:webHidden/>
          </w:rPr>
          <w:fldChar w:fldCharType="separate"/>
        </w:r>
        <w:r w:rsidR="00AF2D87">
          <w:rPr>
            <w:webHidden/>
          </w:rPr>
          <w:t>143</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102" w:history="1">
        <w:r w:rsidR="00AF2D87" w:rsidRPr="00EB1CD8">
          <w:rPr>
            <w:rStyle w:val="Hyperlink"/>
            <w:lang w:val="vi-VN"/>
          </w:rPr>
          <w:t>11.3.2</w:t>
        </w:r>
        <w:r w:rsidR="00AF2D87">
          <w:rPr>
            <w:rFonts w:asciiTheme="minorHAnsi" w:eastAsiaTheme="minorEastAsia" w:hAnsiTheme="minorHAnsi" w:cstheme="minorBidi"/>
            <w:sz w:val="22"/>
          </w:rPr>
          <w:tab/>
        </w:r>
        <w:r w:rsidR="00AF2D87" w:rsidRPr="00EB1CD8">
          <w:rPr>
            <w:rStyle w:val="Hyperlink"/>
            <w:lang w:val="vi-VN"/>
          </w:rPr>
          <w:t>Phân loại yêu cầu hỗ trợ theo độ nghiêm trọng</w:t>
        </w:r>
        <w:r w:rsidR="00AF2D87">
          <w:rPr>
            <w:webHidden/>
          </w:rPr>
          <w:tab/>
        </w:r>
        <w:r w:rsidR="00AF2D87">
          <w:rPr>
            <w:webHidden/>
          </w:rPr>
          <w:fldChar w:fldCharType="begin"/>
        </w:r>
        <w:r w:rsidR="00AF2D87">
          <w:rPr>
            <w:webHidden/>
          </w:rPr>
          <w:instrText xml:space="preserve"> PAGEREF _Toc479587102 \h </w:instrText>
        </w:r>
        <w:r w:rsidR="00AF2D87">
          <w:rPr>
            <w:webHidden/>
          </w:rPr>
        </w:r>
        <w:r w:rsidR="00AF2D87">
          <w:rPr>
            <w:webHidden/>
          </w:rPr>
          <w:fldChar w:fldCharType="separate"/>
        </w:r>
        <w:r w:rsidR="00AF2D87">
          <w:rPr>
            <w:webHidden/>
          </w:rPr>
          <w:t>144</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103" w:history="1">
        <w:r w:rsidR="00AF2D87" w:rsidRPr="00EB1CD8">
          <w:rPr>
            <w:rStyle w:val="Hyperlink"/>
            <w:lang w:val="vi-VN"/>
          </w:rPr>
          <w:t>11.3.3</w:t>
        </w:r>
        <w:r w:rsidR="00AF2D87">
          <w:rPr>
            <w:rFonts w:asciiTheme="minorHAnsi" w:eastAsiaTheme="minorEastAsia" w:hAnsiTheme="minorHAnsi" w:cstheme="minorBidi"/>
            <w:sz w:val="22"/>
          </w:rPr>
          <w:tab/>
        </w:r>
        <w:r w:rsidR="00AF2D87" w:rsidRPr="00EB1CD8">
          <w:rPr>
            <w:rStyle w:val="Hyperlink"/>
            <w:lang w:val="vi-VN"/>
          </w:rPr>
          <w:t>Bảng cam kết chất lượng dịch vụ (SLA)</w:t>
        </w:r>
        <w:r w:rsidR="00AF2D87">
          <w:rPr>
            <w:webHidden/>
          </w:rPr>
          <w:tab/>
        </w:r>
        <w:r w:rsidR="00AF2D87">
          <w:rPr>
            <w:webHidden/>
          </w:rPr>
          <w:fldChar w:fldCharType="begin"/>
        </w:r>
        <w:r w:rsidR="00AF2D87">
          <w:rPr>
            <w:webHidden/>
          </w:rPr>
          <w:instrText xml:space="preserve"> PAGEREF _Toc479587103 \h </w:instrText>
        </w:r>
        <w:r w:rsidR="00AF2D87">
          <w:rPr>
            <w:webHidden/>
          </w:rPr>
        </w:r>
        <w:r w:rsidR="00AF2D87">
          <w:rPr>
            <w:webHidden/>
          </w:rPr>
          <w:fldChar w:fldCharType="separate"/>
        </w:r>
        <w:r w:rsidR="00AF2D87">
          <w:rPr>
            <w:webHidden/>
          </w:rPr>
          <w:t>144</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104" w:history="1">
        <w:r w:rsidR="00AF2D87" w:rsidRPr="00EB1CD8">
          <w:rPr>
            <w:rStyle w:val="Hyperlink"/>
          </w:rPr>
          <w:t>10.4.</w:t>
        </w:r>
        <w:r w:rsidR="00AF2D87">
          <w:rPr>
            <w:rFonts w:asciiTheme="minorHAnsi" w:eastAsiaTheme="minorEastAsia" w:hAnsiTheme="minorHAnsi" w:cstheme="minorBidi"/>
            <w:b w:val="0"/>
            <w:sz w:val="22"/>
          </w:rPr>
          <w:tab/>
        </w:r>
        <w:r w:rsidR="00AF2D87" w:rsidRPr="00EB1CD8">
          <w:rPr>
            <w:rStyle w:val="Hyperlink"/>
          </w:rPr>
          <w:t>TỔ CHỨC HỖ TRỢ VÀ BẢO TRÌ</w:t>
        </w:r>
        <w:r w:rsidR="00AF2D87">
          <w:rPr>
            <w:webHidden/>
          </w:rPr>
          <w:tab/>
        </w:r>
        <w:r w:rsidR="00AF2D87">
          <w:rPr>
            <w:webHidden/>
          </w:rPr>
          <w:fldChar w:fldCharType="begin"/>
        </w:r>
        <w:r w:rsidR="00AF2D87">
          <w:rPr>
            <w:webHidden/>
          </w:rPr>
          <w:instrText xml:space="preserve"> PAGEREF _Toc479587104 \h </w:instrText>
        </w:r>
        <w:r w:rsidR="00AF2D87">
          <w:rPr>
            <w:webHidden/>
          </w:rPr>
        </w:r>
        <w:r w:rsidR="00AF2D87">
          <w:rPr>
            <w:webHidden/>
          </w:rPr>
          <w:fldChar w:fldCharType="separate"/>
        </w:r>
        <w:r w:rsidR="00AF2D87">
          <w:rPr>
            <w:webHidden/>
          </w:rPr>
          <w:t>146</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108" w:history="1">
        <w:r w:rsidR="00AF2D87" w:rsidRPr="00EB1CD8">
          <w:rPr>
            <w:rStyle w:val="Hyperlink"/>
            <w:lang w:val="vi-VN"/>
          </w:rPr>
          <w:t>11.4.1</w:t>
        </w:r>
        <w:r w:rsidR="00AF2D87">
          <w:rPr>
            <w:rFonts w:asciiTheme="minorHAnsi" w:eastAsiaTheme="minorEastAsia" w:hAnsiTheme="minorHAnsi" w:cstheme="minorBidi"/>
            <w:sz w:val="22"/>
          </w:rPr>
          <w:tab/>
        </w:r>
        <w:r w:rsidR="00AF2D87" w:rsidRPr="00EB1CD8">
          <w:rPr>
            <w:rStyle w:val="Hyperlink"/>
            <w:lang w:val="vi-VN"/>
          </w:rPr>
          <w:t>Tổng quan mô hình hỗ trợ</w:t>
        </w:r>
        <w:r w:rsidR="00AF2D87">
          <w:rPr>
            <w:webHidden/>
          </w:rPr>
          <w:tab/>
        </w:r>
        <w:r w:rsidR="00AF2D87">
          <w:rPr>
            <w:webHidden/>
          </w:rPr>
          <w:fldChar w:fldCharType="begin"/>
        </w:r>
        <w:r w:rsidR="00AF2D87">
          <w:rPr>
            <w:webHidden/>
          </w:rPr>
          <w:instrText xml:space="preserve"> PAGEREF _Toc479587108 \h </w:instrText>
        </w:r>
        <w:r w:rsidR="00AF2D87">
          <w:rPr>
            <w:webHidden/>
          </w:rPr>
        </w:r>
        <w:r w:rsidR="00AF2D87">
          <w:rPr>
            <w:webHidden/>
          </w:rPr>
          <w:fldChar w:fldCharType="separate"/>
        </w:r>
        <w:r w:rsidR="00AF2D87">
          <w:rPr>
            <w:webHidden/>
          </w:rPr>
          <w:t>146</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109" w:history="1">
        <w:r w:rsidR="00AF2D87" w:rsidRPr="00EB1CD8">
          <w:rPr>
            <w:rStyle w:val="Hyperlink"/>
            <w:lang w:val="vi-VN"/>
          </w:rPr>
          <w:t>11.4.2</w:t>
        </w:r>
        <w:r w:rsidR="00AF2D87">
          <w:rPr>
            <w:rFonts w:asciiTheme="minorHAnsi" w:eastAsiaTheme="minorEastAsia" w:hAnsiTheme="minorHAnsi" w:cstheme="minorBidi"/>
            <w:sz w:val="22"/>
          </w:rPr>
          <w:tab/>
        </w:r>
        <w:r w:rsidR="00AF2D87" w:rsidRPr="00EB1CD8">
          <w:rPr>
            <w:rStyle w:val="Hyperlink"/>
            <w:lang w:val="vi-VN"/>
          </w:rPr>
          <w:t>Quy trình hỗ trợ và bảo trì</w:t>
        </w:r>
        <w:r w:rsidR="00AF2D87">
          <w:rPr>
            <w:webHidden/>
          </w:rPr>
          <w:tab/>
        </w:r>
        <w:r w:rsidR="00AF2D87">
          <w:rPr>
            <w:webHidden/>
          </w:rPr>
          <w:fldChar w:fldCharType="begin"/>
        </w:r>
        <w:r w:rsidR="00AF2D87">
          <w:rPr>
            <w:webHidden/>
          </w:rPr>
          <w:instrText xml:space="preserve"> PAGEREF _Toc479587109 \h </w:instrText>
        </w:r>
        <w:r w:rsidR="00AF2D87">
          <w:rPr>
            <w:webHidden/>
          </w:rPr>
        </w:r>
        <w:r w:rsidR="00AF2D87">
          <w:rPr>
            <w:webHidden/>
          </w:rPr>
          <w:fldChar w:fldCharType="separate"/>
        </w:r>
        <w:r w:rsidR="00AF2D87">
          <w:rPr>
            <w:webHidden/>
          </w:rPr>
          <w:t>149</w:t>
        </w:r>
        <w:r w:rsidR="00AF2D87">
          <w:rPr>
            <w:webHidden/>
          </w:rPr>
          <w:fldChar w:fldCharType="end"/>
        </w:r>
      </w:hyperlink>
    </w:p>
    <w:p w:rsidR="00AF2D87" w:rsidRDefault="001B6E39" w:rsidP="00AF2D87">
      <w:pPr>
        <w:pStyle w:val="TOC3"/>
        <w:jc w:val="both"/>
        <w:rPr>
          <w:rFonts w:asciiTheme="minorHAnsi" w:eastAsiaTheme="minorEastAsia" w:hAnsiTheme="minorHAnsi" w:cstheme="minorBidi"/>
          <w:sz w:val="22"/>
        </w:rPr>
      </w:pPr>
      <w:hyperlink w:anchor="_Toc479587110" w:history="1">
        <w:r w:rsidR="00AF2D87" w:rsidRPr="00EB1CD8">
          <w:rPr>
            <w:rStyle w:val="Hyperlink"/>
            <w:lang w:val="vi-VN"/>
          </w:rPr>
          <w:t>11.4.3</w:t>
        </w:r>
        <w:r w:rsidR="00AF2D87">
          <w:rPr>
            <w:rFonts w:asciiTheme="minorHAnsi" w:eastAsiaTheme="minorEastAsia" w:hAnsiTheme="minorHAnsi" w:cstheme="minorBidi"/>
            <w:sz w:val="22"/>
          </w:rPr>
          <w:tab/>
        </w:r>
        <w:r w:rsidR="00AF2D87" w:rsidRPr="00EB1CD8">
          <w:rPr>
            <w:rStyle w:val="Hyperlink"/>
            <w:lang w:val="vi-VN"/>
          </w:rPr>
          <w:t>Đề xuất tổ chức đội hỗ trợ và bảo trì</w:t>
        </w:r>
        <w:r w:rsidR="00AF2D87">
          <w:rPr>
            <w:webHidden/>
          </w:rPr>
          <w:tab/>
        </w:r>
        <w:r w:rsidR="00AF2D87">
          <w:rPr>
            <w:webHidden/>
          </w:rPr>
          <w:fldChar w:fldCharType="begin"/>
        </w:r>
        <w:r w:rsidR="00AF2D87">
          <w:rPr>
            <w:webHidden/>
          </w:rPr>
          <w:instrText xml:space="preserve"> PAGEREF _Toc479587110 \h </w:instrText>
        </w:r>
        <w:r w:rsidR="00AF2D87">
          <w:rPr>
            <w:webHidden/>
          </w:rPr>
        </w:r>
        <w:r w:rsidR="00AF2D87">
          <w:rPr>
            <w:webHidden/>
          </w:rPr>
          <w:fldChar w:fldCharType="separate"/>
        </w:r>
        <w:r w:rsidR="00AF2D87">
          <w:rPr>
            <w:webHidden/>
          </w:rPr>
          <w:t>151</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111" w:history="1">
        <w:r w:rsidR="00AF2D87" w:rsidRPr="00EB1CD8">
          <w:rPr>
            <w:rStyle w:val="Hyperlink"/>
          </w:rPr>
          <w:t>10.5.</w:t>
        </w:r>
        <w:r w:rsidR="00AF2D87">
          <w:rPr>
            <w:rFonts w:asciiTheme="minorHAnsi" w:eastAsiaTheme="minorEastAsia" w:hAnsiTheme="minorHAnsi" w:cstheme="minorBidi"/>
            <w:b w:val="0"/>
            <w:sz w:val="22"/>
          </w:rPr>
          <w:tab/>
        </w:r>
        <w:r w:rsidR="00AF2D87" w:rsidRPr="00EB1CD8">
          <w:rPr>
            <w:rStyle w:val="Hyperlink"/>
          </w:rPr>
          <w:t>FPT VÀ SAP KẾT HỢP HỖ TRỢ CHỦ ĐỘNG THÔNG QUA SOLUTION MANAGE</w:t>
        </w:r>
        <w:r w:rsidR="00AF2D87">
          <w:rPr>
            <w:webHidden/>
          </w:rPr>
          <w:tab/>
        </w:r>
        <w:r w:rsidR="00AF2D87">
          <w:rPr>
            <w:webHidden/>
          </w:rPr>
          <w:fldChar w:fldCharType="begin"/>
        </w:r>
        <w:r w:rsidR="00AF2D87">
          <w:rPr>
            <w:webHidden/>
          </w:rPr>
          <w:instrText xml:space="preserve"> PAGEREF _Toc479587111 \h </w:instrText>
        </w:r>
        <w:r w:rsidR="00AF2D87">
          <w:rPr>
            <w:webHidden/>
          </w:rPr>
        </w:r>
        <w:r w:rsidR="00AF2D87">
          <w:rPr>
            <w:webHidden/>
          </w:rPr>
          <w:fldChar w:fldCharType="separate"/>
        </w:r>
        <w:r w:rsidR="00AF2D87">
          <w:rPr>
            <w:webHidden/>
          </w:rPr>
          <w:t>153</w:t>
        </w:r>
        <w:r w:rsidR="00AF2D87">
          <w:rPr>
            <w:webHidden/>
          </w:rPr>
          <w:fldChar w:fldCharType="end"/>
        </w:r>
      </w:hyperlink>
    </w:p>
    <w:p w:rsidR="00AF2D87" w:rsidRDefault="001B6E39" w:rsidP="00AF2D87">
      <w:pPr>
        <w:pStyle w:val="TOC2"/>
        <w:jc w:val="both"/>
        <w:rPr>
          <w:rFonts w:asciiTheme="minorHAnsi" w:eastAsiaTheme="minorEastAsia" w:hAnsiTheme="minorHAnsi" w:cstheme="minorBidi"/>
          <w:b w:val="0"/>
          <w:sz w:val="22"/>
        </w:rPr>
      </w:pPr>
      <w:hyperlink w:anchor="_Toc479587112" w:history="1">
        <w:r w:rsidR="00AF2D87" w:rsidRPr="00EB1CD8">
          <w:rPr>
            <w:rStyle w:val="Hyperlink"/>
          </w:rPr>
          <w:t>10.6.</w:t>
        </w:r>
        <w:r w:rsidR="00AF2D87">
          <w:rPr>
            <w:rFonts w:asciiTheme="minorHAnsi" w:eastAsiaTheme="minorEastAsia" w:hAnsiTheme="minorHAnsi" w:cstheme="minorBidi"/>
            <w:b w:val="0"/>
            <w:sz w:val="22"/>
          </w:rPr>
          <w:tab/>
        </w:r>
        <w:r w:rsidR="00AF2D87" w:rsidRPr="00EB1CD8">
          <w:rPr>
            <w:rStyle w:val="Hyperlink"/>
          </w:rPr>
          <w:t>QUY TRÌNH XỬ LÝ YÊU CẦU QUA WEB SUPPORT CỦA FPT</w:t>
        </w:r>
        <w:r w:rsidR="00AF2D87">
          <w:rPr>
            <w:webHidden/>
          </w:rPr>
          <w:tab/>
        </w:r>
        <w:r w:rsidR="00AF2D87">
          <w:rPr>
            <w:webHidden/>
          </w:rPr>
          <w:fldChar w:fldCharType="begin"/>
        </w:r>
        <w:r w:rsidR="00AF2D87">
          <w:rPr>
            <w:webHidden/>
          </w:rPr>
          <w:instrText xml:space="preserve"> PAGEREF _Toc479587112 \h </w:instrText>
        </w:r>
        <w:r w:rsidR="00AF2D87">
          <w:rPr>
            <w:webHidden/>
          </w:rPr>
        </w:r>
        <w:r w:rsidR="00AF2D87">
          <w:rPr>
            <w:webHidden/>
          </w:rPr>
          <w:fldChar w:fldCharType="separate"/>
        </w:r>
        <w:r w:rsidR="00AF2D87">
          <w:rPr>
            <w:webHidden/>
          </w:rPr>
          <w:t>154</w:t>
        </w:r>
        <w:r w:rsidR="00AF2D87">
          <w:rPr>
            <w:webHidden/>
          </w:rPr>
          <w:fldChar w:fldCharType="end"/>
        </w:r>
      </w:hyperlink>
    </w:p>
    <w:p w:rsidR="00691D03" w:rsidRPr="00810617" w:rsidRDefault="00810617" w:rsidP="0085294D">
      <w:pPr>
        <w:spacing w:before="60" w:after="60"/>
        <w:jc w:val="both"/>
        <w:rPr>
          <w:sz w:val="24"/>
          <w:szCs w:val="24"/>
        </w:rPr>
      </w:pPr>
      <w:r w:rsidRPr="00545807">
        <w:rPr>
          <w:noProof/>
          <w:sz w:val="24"/>
          <w:szCs w:val="24"/>
        </w:rPr>
        <w:fldChar w:fldCharType="end"/>
      </w:r>
    </w:p>
    <w:p w:rsidR="00691D03" w:rsidRPr="00FF5C8B" w:rsidRDefault="00691D03" w:rsidP="002A66EB">
      <w:pPr>
        <w:jc w:val="both"/>
        <w:rPr>
          <w:sz w:val="24"/>
          <w:szCs w:val="24"/>
        </w:rPr>
      </w:pPr>
    </w:p>
    <w:p w:rsidR="00AE5A24" w:rsidRPr="00FF5C8B" w:rsidRDefault="00AE5A24" w:rsidP="00AE5A24">
      <w:pPr>
        <w:pStyle w:val="Heading1"/>
        <w:numPr>
          <w:ilvl w:val="0"/>
          <w:numId w:val="0"/>
        </w:numPr>
        <w:rPr>
          <w:rFonts w:ascii="Times New Roman" w:hAnsi="Times New Roman" w:cs="Times New Roman"/>
          <w:sz w:val="24"/>
          <w:szCs w:val="24"/>
        </w:rPr>
      </w:pPr>
      <w:bookmarkStart w:id="1" w:name="_Toc479587009"/>
      <w:bookmarkStart w:id="2" w:name="_Toc251923864"/>
      <w:r w:rsidRPr="00FF5C8B">
        <w:rPr>
          <w:rFonts w:ascii="Times New Roman" w:hAnsi="Times New Roman" w:cs="Times New Roman"/>
          <w:sz w:val="24"/>
          <w:szCs w:val="24"/>
        </w:rPr>
        <w:lastRenderedPageBreak/>
        <w:t>THUẬT NGỮ VIẾT TẮT</w:t>
      </w:r>
      <w:bookmarkEnd w:id="1"/>
    </w:p>
    <w:p w:rsidR="00AE5A24" w:rsidRPr="00FF5C8B" w:rsidRDefault="00AE5A24" w:rsidP="00AE5A24">
      <w:pPr>
        <w:pStyle w:val="NormsCharCharCharCharChar"/>
        <w:ind w:right="30"/>
        <w:rPr>
          <w:rFonts w:ascii="Times New Roman" w:hAnsi="Times New Roman"/>
          <w:sz w:val="24"/>
          <w:szCs w:val="24"/>
        </w:rPr>
      </w:pPr>
    </w:p>
    <w:tbl>
      <w:tblPr>
        <w:tblW w:w="77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6"/>
        <w:gridCol w:w="2684"/>
        <w:gridCol w:w="4320"/>
      </w:tblGrid>
      <w:tr w:rsidR="00AE5A24" w:rsidRPr="00FF5C8B" w:rsidTr="001A1ADA">
        <w:trPr>
          <w:cantSplit/>
          <w:trHeight w:val="404"/>
          <w:tblHeader/>
          <w:jc w:val="center"/>
        </w:trPr>
        <w:tc>
          <w:tcPr>
            <w:tcW w:w="736" w:type="dxa"/>
            <w:tcBorders>
              <w:top w:val="single" w:sz="12" w:space="0" w:color="auto"/>
              <w:left w:val="single" w:sz="12" w:space="0" w:color="auto"/>
              <w:bottom w:val="single" w:sz="6" w:space="0" w:color="auto"/>
              <w:right w:val="single" w:sz="4" w:space="0" w:color="auto"/>
            </w:tcBorders>
            <w:shd w:val="pct10" w:color="auto" w:fill="auto"/>
          </w:tcPr>
          <w:p w:rsidR="00AE5A24" w:rsidRPr="00FF5C8B" w:rsidRDefault="00AE5A24" w:rsidP="007B53D9">
            <w:pPr>
              <w:pStyle w:val="TableHeading"/>
              <w:spacing w:before="120" w:after="120" w:line="240" w:lineRule="auto"/>
              <w:ind w:left="2610" w:hanging="2610"/>
              <w:jc w:val="both"/>
              <w:rPr>
                <w:rFonts w:ascii="Times New Roman" w:hAnsi="Times New Roman" w:cs="Times New Roman"/>
                <w:sz w:val="24"/>
                <w:szCs w:val="24"/>
                <w:lang w:val="en-AU"/>
              </w:rPr>
            </w:pPr>
            <w:r w:rsidRPr="00FF5C8B">
              <w:rPr>
                <w:rFonts w:ascii="Times New Roman" w:hAnsi="Times New Roman" w:cs="Times New Roman"/>
                <w:sz w:val="24"/>
                <w:szCs w:val="24"/>
                <w:lang w:val="en-AU"/>
              </w:rPr>
              <w:t>STT</w:t>
            </w:r>
          </w:p>
        </w:tc>
        <w:tc>
          <w:tcPr>
            <w:tcW w:w="2684" w:type="dxa"/>
            <w:tcBorders>
              <w:top w:val="single" w:sz="12" w:space="0" w:color="auto"/>
              <w:left w:val="single" w:sz="4" w:space="0" w:color="auto"/>
              <w:bottom w:val="single" w:sz="6" w:space="0" w:color="auto"/>
              <w:right w:val="single" w:sz="4" w:space="0" w:color="auto"/>
            </w:tcBorders>
            <w:shd w:val="pct10" w:color="auto" w:fill="auto"/>
          </w:tcPr>
          <w:p w:rsidR="00AE5A24" w:rsidRPr="00FF5C8B" w:rsidRDefault="00AE5A24" w:rsidP="007B53D9">
            <w:pPr>
              <w:pStyle w:val="TableHeading"/>
              <w:spacing w:before="120" w:after="120" w:line="240" w:lineRule="auto"/>
              <w:ind w:left="0"/>
              <w:jc w:val="both"/>
              <w:rPr>
                <w:rFonts w:ascii="Times New Roman" w:hAnsi="Times New Roman" w:cs="Times New Roman"/>
                <w:sz w:val="24"/>
                <w:szCs w:val="24"/>
                <w:lang w:val="en-AU"/>
              </w:rPr>
            </w:pPr>
            <w:r w:rsidRPr="00FF5C8B">
              <w:rPr>
                <w:rFonts w:ascii="Times New Roman" w:hAnsi="Times New Roman" w:cs="Times New Roman"/>
                <w:sz w:val="24"/>
                <w:szCs w:val="24"/>
                <w:lang w:val="en-AU"/>
              </w:rPr>
              <w:t>Thuật ngữ / Từ viết tắt</w:t>
            </w:r>
          </w:p>
        </w:tc>
        <w:tc>
          <w:tcPr>
            <w:tcW w:w="4320" w:type="dxa"/>
            <w:tcBorders>
              <w:top w:val="single" w:sz="12" w:space="0" w:color="auto"/>
              <w:left w:val="single" w:sz="4" w:space="0" w:color="auto"/>
              <w:bottom w:val="single" w:sz="6" w:space="0" w:color="auto"/>
              <w:right w:val="single" w:sz="12" w:space="0" w:color="auto"/>
            </w:tcBorders>
            <w:shd w:val="pct10" w:color="auto" w:fill="auto"/>
          </w:tcPr>
          <w:p w:rsidR="00AE5A24" w:rsidRPr="00FF5C8B" w:rsidRDefault="00AE5A24" w:rsidP="007B53D9">
            <w:pPr>
              <w:pStyle w:val="TableHeading"/>
              <w:spacing w:before="120" w:after="120" w:line="240" w:lineRule="auto"/>
              <w:ind w:left="72"/>
              <w:jc w:val="both"/>
              <w:rPr>
                <w:rFonts w:ascii="Times New Roman" w:hAnsi="Times New Roman" w:cs="Times New Roman"/>
                <w:sz w:val="24"/>
                <w:szCs w:val="24"/>
                <w:lang w:val="en-AU"/>
              </w:rPr>
            </w:pPr>
            <w:r w:rsidRPr="00FF5C8B">
              <w:rPr>
                <w:rFonts w:ascii="Times New Roman" w:hAnsi="Times New Roman" w:cs="Times New Roman"/>
                <w:sz w:val="24"/>
                <w:szCs w:val="24"/>
                <w:lang w:val="en-AU"/>
              </w:rPr>
              <w:t>Diễn giải</w:t>
            </w:r>
          </w:p>
        </w:tc>
      </w:tr>
      <w:tr w:rsidR="00AE5A24" w:rsidRPr="00FF5C8B" w:rsidTr="001A1ADA">
        <w:trPr>
          <w:cantSplit/>
          <w:trHeight w:hRule="exact" w:val="60"/>
          <w:tblHeader/>
          <w:jc w:val="center"/>
        </w:trPr>
        <w:tc>
          <w:tcPr>
            <w:tcW w:w="736" w:type="dxa"/>
            <w:tcBorders>
              <w:top w:val="single" w:sz="6" w:space="0" w:color="auto"/>
              <w:left w:val="nil"/>
              <w:bottom w:val="single" w:sz="6" w:space="0" w:color="auto"/>
              <w:right w:val="nil"/>
            </w:tcBorders>
            <w:shd w:val="pct50" w:color="auto" w:fill="auto"/>
          </w:tcPr>
          <w:p w:rsidR="00AE5A24" w:rsidRPr="00FF5C8B" w:rsidRDefault="00AE5A24" w:rsidP="007B53D9">
            <w:pPr>
              <w:pStyle w:val="TableText"/>
              <w:spacing w:before="120" w:after="120" w:line="240" w:lineRule="auto"/>
              <w:jc w:val="both"/>
              <w:rPr>
                <w:rFonts w:ascii="Times New Roman" w:hAnsi="Times New Roman" w:cs="Times New Roman"/>
                <w:sz w:val="24"/>
                <w:szCs w:val="24"/>
                <w:lang w:val="en-AU" w:eastAsia="en-US"/>
              </w:rPr>
            </w:pPr>
          </w:p>
        </w:tc>
        <w:tc>
          <w:tcPr>
            <w:tcW w:w="2684" w:type="dxa"/>
            <w:tcBorders>
              <w:top w:val="single" w:sz="6" w:space="0" w:color="auto"/>
              <w:left w:val="nil"/>
              <w:bottom w:val="single" w:sz="6" w:space="0" w:color="auto"/>
              <w:right w:val="nil"/>
            </w:tcBorders>
            <w:shd w:val="pct50" w:color="auto" w:fill="auto"/>
          </w:tcPr>
          <w:p w:rsidR="00AE5A24" w:rsidRPr="00FF5C8B" w:rsidRDefault="00AE5A24" w:rsidP="007B53D9">
            <w:pPr>
              <w:pStyle w:val="TableText"/>
              <w:spacing w:before="120" w:after="120" w:line="240" w:lineRule="auto"/>
              <w:jc w:val="both"/>
              <w:rPr>
                <w:rFonts w:ascii="Times New Roman" w:hAnsi="Times New Roman" w:cs="Times New Roman"/>
                <w:sz w:val="24"/>
                <w:szCs w:val="24"/>
                <w:lang w:val="en-AU" w:eastAsia="en-US"/>
              </w:rPr>
            </w:pPr>
          </w:p>
        </w:tc>
        <w:tc>
          <w:tcPr>
            <w:tcW w:w="4320" w:type="dxa"/>
            <w:tcBorders>
              <w:top w:val="single" w:sz="6" w:space="0" w:color="auto"/>
              <w:left w:val="nil"/>
              <w:bottom w:val="single" w:sz="6" w:space="0" w:color="auto"/>
              <w:right w:val="nil"/>
            </w:tcBorders>
            <w:shd w:val="pct50" w:color="auto" w:fill="auto"/>
          </w:tcPr>
          <w:p w:rsidR="00AE5A24" w:rsidRPr="00FF5C8B" w:rsidRDefault="00AE5A24" w:rsidP="007B53D9">
            <w:pPr>
              <w:pStyle w:val="TableText"/>
              <w:spacing w:before="120" w:after="120" w:line="240" w:lineRule="auto"/>
              <w:jc w:val="both"/>
              <w:rPr>
                <w:rFonts w:ascii="Times New Roman" w:hAnsi="Times New Roman" w:cs="Times New Roman"/>
                <w:sz w:val="24"/>
                <w:szCs w:val="24"/>
                <w:lang w:val="en-AU" w:eastAsia="en-US"/>
              </w:rPr>
            </w:pPr>
          </w:p>
        </w:tc>
      </w:tr>
      <w:tr w:rsidR="00527335" w:rsidRPr="00FF5C8B" w:rsidTr="001A1ADA">
        <w:trPr>
          <w:cantSplit/>
          <w:jc w:val="center"/>
        </w:trPr>
        <w:tc>
          <w:tcPr>
            <w:tcW w:w="736" w:type="dxa"/>
            <w:tcBorders>
              <w:top w:val="single" w:sz="6" w:space="0" w:color="auto"/>
              <w:left w:val="single" w:sz="12" w:space="0" w:color="auto"/>
              <w:bottom w:val="single" w:sz="6" w:space="0" w:color="auto"/>
              <w:right w:val="single" w:sz="6" w:space="0" w:color="auto"/>
            </w:tcBorders>
          </w:tcPr>
          <w:p w:rsidR="00527335" w:rsidRPr="00FF5C8B" w:rsidRDefault="00527335"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6" w:space="0" w:color="auto"/>
              <w:left w:val="single" w:sz="6" w:space="0" w:color="auto"/>
              <w:bottom w:val="single" w:sz="6" w:space="0" w:color="auto"/>
              <w:right w:val="single" w:sz="6" w:space="0" w:color="auto"/>
            </w:tcBorders>
            <w:vAlign w:val="center"/>
          </w:tcPr>
          <w:p w:rsidR="00527335" w:rsidRPr="00FF5C8B" w:rsidRDefault="00527335" w:rsidP="00A93B73">
            <w:pPr>
              <w:spacing w:before="60" w:after="60"/>
              <w:ind w:left="-34"/>
              <w:rPr>
                <w:color w:val="000000"/>
                <w:sz w:val="24"/>
                <w:szCs w:val="24"/>
                <w:lang w:val="en-AU"/>
              </w:rPr>
            </w:pPr>
            <w:r>
              <w:rPr>
                <w:color w:val="000000"/>
                <w:sz w:val="24"/>
                <w:szCs w:val="24"/>
                <w:lang w:val="en-AU"/>
              </w:rPr>
              <w:t>VTI</w:t>
            </w:r>
          </w:p>
        </w:tc>
        <w:tc>
          <w:tcPr>
            <w:tcW w:w="4320" w:type="dxa"/>
            <w:tcBorders>
              <w:top w:val="single" w:sz="6" w:space="0" w:color="auto"/>
              <w:left w:val="single" w:sz="6" w:space="0" w:color="auto"/>
              <w:bottom w:val="single" w:sz="6" w:space="0" w:color="auto"/>
              <w:right w:val="single" w:sz="12" w:space="0" w:color="auto"/>
            </w:tcBorders>
            <w:vAlign w:val="center"/>
          </w:tcPr>
          <w:p w:rsidR="00527335" w:rsidRPr="00FF5C8B" w:rsidRDefault="00527335" w:rsidP="00A93B73">
            <w:pPr>
              <w:spacing w:before="60" w:after="60"/>
              <w:ind w:left="-34"/>
              <w:rPr>
                <w:color w:val="000000"/>
                <w:sz w:val="24"/>
                <w:szCs w:val="24"/>
                <w:lang w:val="en-AU"/>
              </w:rPr>
            </w:pPr>
            <w:r>
              <w:rPr>
                <w:color w:val="000000"/>
                <w:sz w:val="24"/>
                <w:szCs w:val="24"/>
                <w:lang w:val="en-AU"/>
              </w:rPr>
              <w:t>Viet Thai International joint stock company</w:t>
            </w:r>
          </w:p>
        </w:tc>
      </w:tr>
      <w:tr w:rsidR="00A93B73" w:rsidRPr="00FF5C8B" w:rsidTr="001A1ADA">
        <w:trPr>
          <w:cantSplit/>
          <w:jc w:val="center"/>
        </w:trPr>
        <w:tc>
          <w:tcPr>
            <w:tcW w:w="736" w:type="dxa"/>
            <w:tcBorders>
              <w:top w:val="single" w:sz="6" w:space="0" w:color="auto"/>
              <w:left w:val="single" w:sz="12" w:space="0" w:color="auto"/>
              <w:bottom w:val="single" w:sz="6"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6" w:space="0" w:color="auto"/>
              <w:left w:val="single" w:sz="6" w:space="0" w:color="auto"/>
              <w:bottom w:val="single" w:sz="6"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AP</w:t>
            </w:r>
          </w:p>
        </w:tc>
        <w:tc>
          <w:tcPr>
            <w:tcW w:w="4320" w:type="dxa"/>
            <w:tcBorders>
              <w:top w:val="single" w:sz="6" w:space="0" w:color="auto"/>
              <w:left w:val="single" w:sz="6" w:space="0" w:color="auto"/>
              <w:bottom w:val="single" w:sz="6"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Account Payables – Công nợ phải trả</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13390F" w:rsidP="00A93B73">
            <w:pPr>
              <w:spacing w:before="60" w:after="60"/>
              <w:ind w:left="-34"/>
              <w:rPr>
                <w:color w:val="000000"/>
                <w:sz w:val="24"/>
                <w:szCs w:val="24"/>
              </w:rPr>
            </w:pPr>
            <w:r w:rsidRPr="00FF5C8B">
              <w:rPr>
                <w:color w:val="000000"/>
                <w:sz w:val="24"/>
                <w:szCs w:val="24"/>
                <w:lang w:val="en-AU"/>
              </w:rPr>
              <w:t>B</w:t>
            </w:r>
            <w:r w:rsidR="00A93B73" w:rsidRPr="00FF5C8B">
              <w:rPr>
                <w:color w:val="000000"/>
                <w:sz w:val="24"/>
                <w:szCs w:val="24"/>
                <w:lang w:val="en-AU"/>
              </w:rPr>
              <w:t>API</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13390F" w:rsidP="00A93B73">
            <w:pPr>
              <w:spacing w:before="60" w:after="60"/>
              <w:ind w:left="-34"/>
              <w:rPr>
                <w:color w:val="000000"/>
                <w:sz w:val="24"/>
                <w:szCs w:val="24"/>
              </w:rPr>
            </w:pPr>
            <w:r w:rsidRPr="00FF5C8B">
              <w:rPr>
                <w:color w:val="000000"/>
                <w:sz w:val="24"/>
                <w:szCs w:val="24"/>
                <w:lang w:val="en-AU"/>
              </w:rPr>
              <w:t xml:space="preserve">Business </w:t>
            </w:r>
            <w:r w:rsidR="00A93B73" w:rsidRPr="00FF5C8B">
              <w:rPr>
                <w:color w:val="000000"/>
                <w:sz w:val="24"/>
                <w:szCs w:val="24"/>
                <w:lang w:val="en-AU"/>
              </w:rPr>
              <w:t>Application Programming Interface</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AR</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Account Receivables – Công nợ phải thu</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ASAP</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Accelerated SAP – Phương pháp luận chuẩn triển khai SAP</w:t>
            </w:r>
          </w:p>
        </w:tc>
      </w:tr>
      <w:tr w:rsidR="002D2611"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2D2611" w:rsidRPr="00FF5C8B" w:rsidRDefault="002D2611"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2D2611" w:rsidRPr="00FF5C8B" w:rsidRDefault="002D2611" w:rsidP="00A93B73">
            <w:pPr>
              <w:spacing w:before="60" w:after="60"/>
              <w:ind w:left="-34"/>
              <w:rPr>
                <w:color w:val="000000"/>
                <w:sz w:val="24"/>
                <w:szCs w:val="24"/>
                <w:lang w:val="en-AU"/>
              </w:rPr>
            </w:pPr>
            <w:r w:rsidRPr="00FF5C8B">
              <w:rPr>
                <w:color w:val="000000"/>
                <w:sz w:val="24"/>
                <w:szCs w:val="24"/>
                <w:lang w:val="en-AU"/>
              </w:rPr>
              <w:t>BTS</w:t>
            </w:r>
          </w:p>
        </w:tc>
        <w:tc>
          <w:tcPr>
            <w:tcW w:w="4320" w:type="dxa"/>
            <w:tcBorders>
              <w:top w:val="single" w:sz="4" w:space="0" w:color="auto"/>
              <w:left w:val="single" w:sz="6" w:space="0" w:color="auto"/>
              <w:bottom w:val="single" w:sz="4" w:space="0" w:color="auto"/>
              <w:right w:val="single" w:sz="12" w:space="0" w:color="auto"/>
            </w:tcBorders>
            <w:vAlign w:val="center"/>
          </w:tcPr>
          <w:p w:rsidR="002D2611" w:rsidRPr="00FF5C8B" w:rsidRDefault="001F5189" w:rsidP="002D2611">
            <w:pPr>
              <w:spacing w:before="60" w:after="60"/>
              <w:ind w:left="-34"/>
              <w:rPr>
                <w:color w:val="000000"/>
                <w:sz w:val="24"/>
                <w:szCs w:val="24"/>
                <w:lang w:val="en-AU"/>
              </w:rPr>
            </w:pPr>
            <w:r w:rsidRPr="00FF5C8B">
              <w:rPr>
                <w:color w:val="000000"/>
                <w:sz w:val="24"/>
                <w:szCs w:val="24"/>
                <w:lang w:val="en-AU"/>
              </w:rPr>
              <w:t>Business Transform</w:t>
            </w:r>
            <w:r w:rsidR="002D2611" w:rsidRPr="00FF5C8B">
              <w:rPr>
                <w:color w:val="000000"/>
                <w:sz w:val="24"/>
                <w:szCs w:val="24"/>
                <w:lang w:val="en-AU"/>
              </w:rPr>
              <w:t xml:space="preserve"> Study – Tài liệu của SAP đánh giá hiệu quả ứng dụng ERP của các khách hàng</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CN</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Chi nhánh</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CNTT</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Công nghệ thông tin</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CO</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Controlling – Phân hệ quản lý kế toán quản trị</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CSDL</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Cơ sở dữ liệu</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ERP</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PH"/>
              </w:rPr>
              <w:t>Enterprise Resource Planning – Hệ thống hoạch định nguồn lực doanh nghiệp</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FI</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Financial Accounting – Phân hệ quản lý kế toán tài chính</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891CFF" w:rsidP="00A93B73">
            <w:pPr>
              <w:spacing w:before="60" w:after="60"/>
              <w:ind w:left="-34"/>
              <w:rPr>
                <w:color w:val="000000"/>
                <w:sz w:val="24"/>
                <w:szCs w:val="24"/>
              </w:rPr>
            </w:pPr>
            <w:r w:rsidRPr="00FF5C8B">
              <w:rPr>
                <w:color w:val="000000"/>
                <w:sz w:val="24"/>
                <w:szCs w:val="24"/>
                <w:lang w:val="en-AU"/>
              </w:rPr>
              <w:t>FPT IS</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FPT Information System - Công ty Hệ thống thông tin FPT</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HSDT</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Hồ sơ dự thầu</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IT</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Information Technology – Công nghệ thông tin</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1A1ADA" w:rsidP="00A93B73">
            <w:pPr>
              <w:spacing w:before="60" w:after="60"/>
              <w:ind w:left="-34"/>
              <w:rPr>
                <w:color w:val="000000"/>
                <w:sz w:val="24"/>
                <w:szCs w:val="24"/>
              </w:rPr>
            </w:pPr>
            <w:r w:rsidRPr="00FF5C8B">
              <w:rPr>
                <w:color w:val="000000"/>
                <w:sz w:val="24"/>
                <w:szCs w:val="24"/>
                <w:lang w:val="en-AU"/>
              </w:rPr>
              <w:t>M</w:t>
            </w:r>
            <w:r w:rsidR="00443BFD" w:rsidRPr="00FF5C8B">
              <w:rPr>
                <w:color w:val="000000"/>
                <w:sz w:val="24"/>
                <w:szCs w:val="24"/>
                <w:lang w:val="en-AU"/>
              </w:rPr>
              <w:t>M</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Materials Management – Phân hệ quản lý mua hàng và kho</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SAP</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Hãng phần mềm ERP hàng đầu hiện nay</w:t>
            </w:r>
          </w:p>
        </w:tc>
      </w:tr>
      <w:tr w:rsidR="00A93B73" w:rsidRPr="00FF5C8B" w:rsidTr="001A1ADA">
        <w:trPr>
          <w:cantSplit/>
          <w:jc w:val="center"/>
        </w:trPr>
        <w:tc>
          <w:tcPr>
            <w:tcW w:w="736" w:type="dxa"/>
            <w:tcBorders>
              <w:top w:val="single" w:sz="4" w:space="0" w:color="auto"/>
              <w:left w:val="single" w:sz="12" w:space="0" w:color="auto"/>
              <w:bottom w:val="single" w:sz="4" w:space="0" w:color="auto"/>
              <w:right w:val="single" w:sz="6" w:space="0" w:color="auto"/>
            </w:tcBorders>
          </w:tcPr>
          <w:p w:rsidR="00A93B73" w:rsidRPr="00FF5C8B" w:rsidRDefault="00A93B73" w:rsidP="007B53D9">
            <w:pPr>
              <w:pStyle w:val="TableText"/>
              <w:keepLines/>
              <w:numPr>
                <w:ilvl w:val="0"/>
                <w:numId w:val="21"/>
              </w:numPr>
              <w:spacing w:before="120" w:after="120" w:line="240" w:lineRule="auto"/>
              <w:ind w:right="0"/>
              <w:rPr>
                <w:rFonts w:ascii="Times New Roman" w:hAnsi="Times New Roman" w:cs="Times New Roman"/>
                <w:sz w:val="24"/>
                <w:szCs w:val="24"/>
                <w:lang w:val="en-AU" w:eastAsia="en-US"/>
              </w:rPr>
            </w:pPr>
          </w:p>
        </w:tc>
        <w:tc>
          <w:tcPr>
            <w:tcW w:w="2684" w:type="dxa"/>
            <w:tcBorders>
              <w:top w:val="single" w:sz="4" w:space="0" w:color="auto"/>
              <w:left w:val="single" w:sz="6" w:space="0" w:color="auto"/>
              <w:bottom w:val="single" w:sz="4" w:space="0" w:color="auto"/>
              <w:right w:val="single" w:sz="6" w:space="0" w:color="auto"/>
            </w:tcBorders>
            <w:vAlign w:val="center"/>
          </w:tcPr>
          <w:p w:rsidR="00A93B73" w:rsidRPr="00FF5C8B" w:rsidRDefault="00443BFD" w:rsidP="00A93B73">
            <w:pPr>
              <w:spacing w:before="60" w:after="60"/>
              <w:ind w:left="-34"/>
              <w:rPr>
                <w:color w:val="000000"/>
                <w:sz w:val="24"/>
                <w:szCs w:val="24"/>
              </w:rPr>
            </w:pPr>
            <w:r w:rsidRPr="00FF5C8B">
              <w:rPr>
                <w:color w:val="000000"/>
                <w:sz w:val="24"/>
                <w:szCs w:val="24"/>
                <w:lang w:val="en-AU"/>
              </w:rPr>
              <w:t>SD</w:t>
            </w:r>
          </w:p>
        </w:tc>
        <w:tc>
          <w:tcPr>
            <w:tcW w:w="4320" w:type="dxa"/>
            <w:tcBorders>
              <w:top w:val="single" w:sz="4" w:space="0" w:color="auto"/>
              <w:left w:val="single" w:sz="6" w:space="0" w:color="auto"/>
              <w:bottom w:val="single" w:sz="4" w:space="0" w:color="auto"/>
              <w:right w:val="single" w:sz="12" w:space="0" w:color="auto"/>
            </w:tcBorders>
            <w:vAlign w:val="center"/>
          </w:tcPr>
          <w:p w:rsidR="00A93B73" w:rsidRPr="00FF5C8B" w:rsidRDefault="00A93B73" w:rsidP="00A93B73">
            <w:pPr>
              <w:spacing w:before="60" w:after="60"/>
              <w:ind w:left="-34"/>
              <w:rPr>
                <w:color w:val="000000"/>
                <w:sz w:val="24"/>
                <w:szCs w:val="24"/>
              </w:rPr>
            </w:pPr>
            <w:r w:rsidRPr="00FF5C8B">
              <w:rPr>
                <w:color w:val="000000"/>
                <w:sz w:val="24"/>
                <w:szCs w:val="24"/>
                <w:lang w:val="en-AU"/>
              </w:rPr>
              <w:t>Sales and Distribution – Phân hệ quản lý bán hàng</w:t>
            </w:r>
          </w:p>
        </w:tc>
      </w:tr>
    </w:tbl>
    <w:p w:rsidR="00697260" w:rsidRPr="00A43C93" w:rsidRDefault="00B83624" w:rsidP="00235368">
      <w:pPr>
        <w:pStyle w:val="Heading1"/>
        <w:numPr>
          <w:ilvl w:val="0"/>
          <w:numId w:val="1"/>
        </w:numPr>
        <w:tabs>
          <w:tab w:val="clear" w:pos="2794"/>
          <w:tab w:val="num" w:pos="360"/>
        </w:tabs>
        <w:ind w:left="360" w:right="-23"/>
        <w:rPr>
          <w:rFonts w:ascii="Times New Roman" w:hAnsi="Times New Roman" w:cs="Times New Roman"/>
          <w:szCs w:val="28"/>
        </w:rPr>
      </w:pPr>
      <w:bookmarkStart w:id="3" w:name="_Toc479587010"/>
      <w:bookmarkEnd w:id="2"/>
      <w:r w:rsidRPr="00A43C93">
        <w:rPr>
          <w:rFonts w:ascii="Times New Roman" w:hAnsi="Times New Roman" w:cs="Times New Roman"/>
          <w:szCs w:val="28"/>
        </w:rPr>
        <w:lastRenderedPageBreak/>
        <w:t>LỜI NÓI ĐẦU</w:t>
      </w:r>
      <w:bookmarkEnd w:id="3"/>
    </w:p>
    <w:p w:rsidR="004D548D" w:rsidRPr="00736503" w:rsidRDefault="004D548D" w:rsidP="00F07A81">
      <w:pPr>
        <w:spacing w:before="240"/>
        <w:jc w:val="right"/>
        <w:rPr>
          <w:i/>
          <w:sz w:val="24"/>
          <w:szCs w:val="24"/>
        </w:rPr>
      </w:pPr>
      <w:r w:rsidRPr="00736503">
        <w:rPr>
          <w:i/>
          <w:sz w:val="24"/>
          <w:szCs w:val="24"/>
        </w:rPr>
        <w:t xml:space="preserve">TP.HCM, ngày </w:t>
      </w:r>
      <w:r w:rsidR="00527335">
        <w:rPr>
          <w:i/>
          <w:sz w:val="24"/>
          <w:szCs w:val="24"/>
        </w:rPr>
        <w:t>15</w:t>
      </w:r>
      <w:r w:rsidRPr="00736503">
        <w:rPr>
          <w:i/>
          <w:sz w:val="24"/>
          <w:szCs w:val="24"/>
        </w:rPr>
        <w:t xml:space="preserve"> tháng 0</w:t>
      </w:r>
      <w:r w:rsidR="00527335">
        <w:rPr>
          <w:i/>
          <w:sz w:val="24"/>
          <w:szCs w:val="24"/>
        </w:rPr>
        <w:t>4</w:t>
      </w:r>
      <w:r w:rsidRPr="00736503">
        <w:rPr>
          <w:i/>
          <w:sz w:val="24"/>
          <w:szCs w:val="24"/>
        </w:rPr>
        <w:t xml:space="preserve"> năm 201</w:t>
      </w:r>
      <w:r>
        <w:rPr>
          <w:i/>
          <w:sz w:val="24"/>
          <w:szCs w:val="24"/>
        </w:rPr>
        <w:t>7</w:t>
      </w:r>
    </w:p>
    <w:p w:rsidR="004D548D" w:rsidRDefault="004D548D" w:rsidP="00527335">
      <w:pPr>
        <w:tabs>
          <w:tab w:val="left" w:pos="1440"/>
        </w:tabs>
        <w:spacing w:before="480" w:line="300" w:lineRule="auto"/>
        <w:ind w:left="2160" w:hanging="2160"/>
        <w:rPr>
          <w:b/>
          <w:sz w:val="24"/>
          <w:szCs w:val="24"/>
        </w:rPr>
      </w:pPr>
      <w:r w:rsidRPr="00736503">
        <w:rPr>
          <w:b/>
          <w:sz w:val="24"/>
          <w:szCs w:val="24"/>
        </w:rPr>
        <w:t>KÍNH GỬ</w:t>
      </w:r>
      <w:r>
        <w:rPr>
          <w:b/>
          <w:sz w:val="24"/>
          <w:szCs w:val="24"/>
        </w:rPr>
        <w:t xml:space="preserve">I: </w:t>
      </w:r>
      <w:r>
        <w:rPr>
          <w:b/>
          <w:sz w:val="24"/>
          <w:szCs w:val="24"/>
        </w:rPr>
        <w:tab/>
      </w:r>
      <w:r>
        <w:rPr>
          <w:b/>
          <w:sz w:val="24"/>
          <w:szCs w:val="24"/>
        </w:rPr>
        <w:tab/>
      </w:r>
      <w:r w:rsidR="00527335">
        <w:rPr>
          <w:b/>
          <w:sz w:val="24"/>
          <w:szCs w:val="24"/>
        </w:rPr>
        <w:t>CÔNG TY CỔ PHẦN</w:t>
      </w:r>
      <w:r>
        <w:rPr>
          <w:b/>
          <w:sz w:val="24"/>
          <w:szCs w:val="24"/>
        </w:rPr>
        <w:t xml:space="preserve"> </w:t>
      </w:r>
      <w:r w:rsidR="00527335">
        <w:rPr>
          <w:b/>
          <w:sz w:val="24"/>
          <w:szCs w:val="24"/>
        </w:rPr>
        <w:t>VIỆT THÁI QUỐC TẾ (VIET THAI INTERNATIONAL JOINT STOCK COMPANY – VTI)</w:t>
      </w:r>
    </w:p>
    <w:p w:rsidR="004D548D" w:rsidRPr="00736503" w:rsidRDefault="004D548D" w:rsidP="004D548D">
      <w:pPr>
        <w:tabs>
          <w:tab w:val="left" w:pos="1440"/>
        </w:tabs>
        <w:spacing w:before="120" w:after="360" w:line="300" w:lineRule="auto"/>
        <w:ind w:left="0"/>
        <w:rPr>
          <w:b/>
          <w:sz w:val="24"/>
          <w:szCs w:val="24"/>
        </w:rPr>
      </w:pPr>
      <w:r>
        <w:rPr>
          <w:b/>
          <w:sz w:val="24"/>
          <w:szCs w:val="24"/>
        </w:rPr>
        <w:tab/>
      </w:r>
      <w:r>
        <w:rPr>
          <w:b/>
          <w:sz w:val="24"/>
          <w:szCs w:val="24"/>
        </w:rPr>
        <w:tab/>
      </w:r>
    </w:p>
    <w:p w:rsidR="004D548D" w:rsidRPr="000C605C" w:rsidRDefault="004D548D" w:rsidP="004D548D">
      <w:pPr>
        <w:spacing w:line="300" w:lineRule="auto"/>
        <w:ind w:left="0" w:firstLine="720"/>
        <w:jc w:val="both"/>
        <w:rPr>
          <w:sz w:val="24"/>
          <w:szCs w:val="24"/>
        </w:rPr>
      </w:pPr>
      <w:r w:rsidRPr="000C605C">
        <w:rPr>
          <w:sz w:val="24"/>
          <w:szCs w:val="24"/>
        </w:rPr>
        <w:t xml:space="preserve">Lời đầu tiên, </w:t>
      </w:r>
      <w:r w:rsidRPr="000C605C">
        <w:rPr>
          <w:b/>
          <w:sz w:val="24"/>
          <w:szCs w:val="24"/>
        </w:rPr>
        <w:t>Công ty TNHH Hệ Thống Thông Tin FPT (FPT)</w:t>
      </w:r>
      <w:r w:rsidRPr="000C605C">
        <w:rPr>
          <w:sz w:val="24"/>
          <w:szCs w:val="24"/>
        </w:rPr>
        <w:t xml:space="preserve"> chân thành cảm ơn </w:t>
      </w:r>
      <w:r w:rsidRPr="000C605C">
        <w:rPr>
          <w:b/>
          <w:sz w:val="24"/>
          <w:szCs w:val="24"/>
        </w:rPr>
        <w:t xml:space="preserve">Ban Lãnh Đạo - Ban Dự Án ERP của </w:t>
      </w:r>
      <w:r w:rsidR="00527335">
        <w:rPr>
          <w:b/>
          <w:sz w:val="24"/>
          <w:szCs w:val="24"/>
        </w:rPr>
        <w:t>Công ty cổ phần Việt Thái Quốc tế</w:t>
      </w:r>
      <w:r w:rsidRPr="000C605C">
        <w:rPr>
          <w:b/>
          <w:sz w:val="24"/>
          <w:szCs w:val="24"/>
        </w:rPr>
        <w:t xml:space="preserve"> </w:t>
      </w:r>
      <w:r w:rsidRPr="000C605C">
        <w:rPr>
          <w:sz w:val="24"/>
          <w:szCs w:val="24"/>
        </w:rPr>
        <w:t>đã tạo điều kiện cho FPT trình bày giải pháp</w:t>
      </w:r>
      <w:r>
        <w:rPr>
          <w:sz w:val="24"/>
          <w:szCs w:val="24"/>
        </w:rPr>
        <w:t>,</w:t>
      </w:r>
      <w:r w:rsidRPr="000C605C">
        <w:rPr>
          <w:sz w:val="24"/>
          <w:szCs w:val="24"/>
        </w:rPr>
        <w:t xml:space="preserve"> và </w:t>
      </w:r>
      <w:r>
        <w:rPr>
          <w:sz w:val="24"/>
          <w:szCs w:val="24"/>
        </w:rPr>
        <w:t>rất mo</w:t>
      </w:r>
      <w:r w:rsidRPr="000C605C">
        <w:rPr>
          <w:sz w:val="24"/>
          <w:szCs w:val="24"/>
        </w:rPr>
        <w:t xml:space="preserve">ng nhận được sự quan tâm, hỗ trợ, xem xét đánh giá về đề xuất giải pháp của chúng tôi cho dự án: </w:t>
      </w:r>
      <w:r w:rsidRPr="000C605C">
        <w:rPr>
          <w:b/>
          <w:iCs/>
          <w:sz w:val="24"/>
          <w:szCs w:val="24"/>
        </w:rPr>
        <w:t xml:space="preserve">Cung cấp giải pháp ứng dụng CNTT “Hoạch định và quản trị nguồn lực doanh nghiệp ERP </w:t>
      </w:r>
      <w:r w:rsidRPr="000C605C">
        <w:rPr>
          <w:b/>
          <w:i/>
          <w:iCs/>
          <w:sz w:val="24"/>
          <w:szCs w:val="24"/>
        </w:rPr>
        <w:t>(Enterprise Resource Planning)</w:t>
      </w:r>
      <w:r>
        <w:rPr>
          <w:b/>
          <w:i/>
          <w:iCs/>
          <w:sz w:val="24"/>
          <w:szCs w:val="24"/>
        </w:rPr>
        <w:t xml:space="preserve"> </w:t>
      </w:r>
      <w:r w:rsidRPr="000C605C">
        <w:rPr>
          <w:iCs/>
          <w:sz w:val="24"/>
          <w:szCs w:val="24"/>
        </w:rPr>
        <w:t>của Quý Công ty</w:t>
      </w:r>
      <w:r w:rsidRPr="000C605C">
        <w:rPr>
          <w:sz w:val="24"/>
          <w:szCs w:val="24"/>
        </w:rPr>
        <w:t xml:space="preserve"> trong thời gian tới.</w:t>
      </w:r>
    </w:p>
    <w:p w:rsidR="004D548D" w:rsidRDefault="004D548D" w:rsidP="004D548D">
      <w:pPr>
        <w:spacing w:before="120" w:line="300" w:lineRule="auto"/>
        <w:ind w:left="0" w:firstLine="720"/>
        <w:jc w:val="both"/>
        <w:rPr>
          <w:sz w:val="24"/>
          <w:szCs w:val="24"/>
        </w:rPr>
      </w:pPr>
      <w:r w:rsidRPr="00736503">
        <w:rPr>
          <w:sz w:val="24"/>
          <w:szCs w:val="24"/>
        </w:rPr>
        <w:t>FPT có kinh nghiệm hơn 25 năm trong lĩnh vực Công nghệ thông tin (CNTT), hơn 15 năm triển khai thành công</w:t>
      </w:r>
      <w:r>
        <w:rPr>
          <w:sz w:val="24"/>
          <w:szCs w:val="24"/>
        </w:rPr>
        <w:t xml:space="preserve"> hơn 15</w:t>
      </w:r>
      <w:r w:rsidRPr="00736503">
        <w:rPr>
          <w:sz w:val="24"/>
          <w:szCs w:val="24"/>
        </w:rPr>
        <w:t>0 dự án ERP cho nhiều loại hình Doanh nghiệp tại Việt Nam, đặc biệt là trong lĩnh vực</w:t>
      </w:r>
      <w:r>
        <w:rPr>
          <w:sz w:val="24"/>
          <w:szCs w:val="24"/>
        </w:rPr>
        <w:t xml:space="preserve"> </w:t>
      </w:r>
      <w:r w:rsidRPr="00736503">
        <w:rPr>
          <w:sz w:val="24"/>
          <w:szCs w:val="24"/>
        </w:rPr>
        <w:t>sản xuất</w:t>
      </w:r>
      <w:r>
        <w:rPr>
          <w:sz w:val="24"/>
          <w:szCs w:val="24"/>
        </w:rPr>
        <w:t>, hàng tiêu dùng</w:t>
      </w:r>
      <w:r w:rsidR="00527335">
        <w:rPr>
          <w:sz w:val="24"/>
          <w:szCs w:val="24"/>
        </w:rPr>
        <w:t>, bán lẻ</w:t>
      </w:r>
      <w:r>
        <w:rPr>
          <w:sz w:val="24"/>
          <w:szCs w:val="24"/>
        </w:rPr>
        <w:t xml:space="preserve"> và phân phối</w:t>
      </w:r>
      <w:r w:rsidRPr="00736503">
        <w:rPr>
          <w:sz w:val="24"/>
          <w:szCs w:val="24"/>
        </w:rPr>
        <w:t xml:space="preserve"> như:</w:t>
      </w:r>
      <w:r>
        <w:rPr>
          <w:sz w:val="24"/>
          <w:szCs w:val="24"/>
        </w:rPr>
        <w:t xml:space="preserve"> Cafe</w:t>
      </w:r>
      <w:r w:rsidRPr="00736503">
        <w:rPr>
          <w:sz w:val="24"/>
          <w:szCs w:val="24"/>
        </w:rPr>
        <w:t xml:space="preserve"> Trung Nguyên, </w:t>
      </w:r>
      <w:r>
        <w:rPr>
          <w:sz w:val="24"/>
          <w:szCs w:val="24"/>
        </w:rPr>
        <w:t xml:space="preserve">Sữa Vinamilk, Nhựa </w:t>
      </w:r>
      <w:r w:rsidRPr="00736503">
        <w:rPr>
          <w:sz w:val="24"/>
          <w:szCs w:val="24"/>
        </w:rPr>
        <w:t>Đại Đồng Tiến</w:t>
      </w:r>
      <w:r>
        <w:rPr>
          <w:sz w:val="24"/>
          <w:szCs w:val="24"/>
        </w:rPr>
        <w:t xml:space="preserve">, Tân Hiệp Phát, Bánh kẹo Phạm Nguyên, Bánh kẹo Bibica, </w:t>
      </w:r>
      <w:r w:rsidRPr="00736503">
        <w:rPr>
          <w:sz w:val="24"/>
          <w:szCs w:val="24"/>
        </w:rPr>
        <w:t xml:space="preserve">Cáp Thịnh Phát, </w:t>
      </w:r>
      <w:r>
        <w:rPr>
          <w:sz w:val="24"/>
          <w:szCs w:val="24"/>
        </w:rPr>
        <w:t>Thủy sản</w:t>
      </w:r>
      <w:r w:rsidRPr="00736503">
        <w:rPr>
          <w:sz w:val="24"/>
          <w:szCs w:val="24"/>
        </w:rPr>
        <w:t xml:space="preserve"> Minh Phú, Petrolimex,</w:t>
      </w:r>
      <w:r>
        <w:rPr>
          <w:sz w:val="24"/>
          <w:szCs w:val="24"/>
        </w:rPr>
        <w:t xml:space="preserve"> Dược Bidiphar,</w:t>
      </w:r>
      <w:r w:rsidR="00527335">
        <w:rPr>
          <w:sz w:val="24"/>
          <w:szCs w:val="24"/>
        </w:rPr>
        <w:t xml:space="preserve"> chuỗi của hàng bán lẻ 7-Eleven, Siêu thị Điện máy Thiên Hòa, Big C</w:t>
      </w:r>
      <w:r>
        <w:rPr>
          <w:sz w:val="24"/>
          <w:szCs w:val="24"/>
        </w:rPr>
        <w:t xml:space="preserve">…. </w:t>
      </w:r>
      <w:r w:rsidRPr="00736503">
        <w:rPr>
          <w:sz w:val="24"/>
          <w:szCs w:val="24"/>
        </w:rPr>
        <w:t>Điểm mạnh của FPT chính là hiểu biết sâu sắc các đặc thù về quy trình quản lý của doanh nghiệp Việt Nam, có nguồn lực tư vấn, triển khai ERP dày dặn kinh nghiệm và nhiều nhất thị trường Việt Nam hiện nay, FPT cung cấp trọn gói toàn bộ các dịch vụ liên quan đến ERP như cung cấp bản quyền phần mềm, dịch vụ tư vấn triển khai, cung cấp hạ tầng mạng, trung tâm dữ liệu (Data Center), dịch vụ tích hợp hệ thống.</w:t>
      </w:r>
      <w:r>
        <w:rPr>
          <w:sz w:val="24"/>
          <w:szCs w:val="24"/>
        </w:rPr>
        <w:t xml:space="preserve"> </w:t>
      </w:r>
    </w:p>
    <w:p w:rsidR="004D548D" w:rsidRDefault="004D548D" w:rsidP="004D548D">
      <w:pPr>
        <w:spacing w:before="120" w:line="300" w:lineRule="auto"/>
        <w:ind w:left="0" w:firstLine="720"/>
        <w:jc w:val="both"/>
        <w:rPr>
          <w:sz w:val="24"/>
          <w:szCs w:val="24"/>
        </w:rPr>
      </w:pPr>
      <w:r>
        <w:rPr>
          <w:sz w:val="24"/>
          <w:szCs w:val="24"/>
        </w:rPr>
        <w:t xml:space="preserve">Sau khi xem xét, cân nhắc, nghiên cứu kỹ lưỡng </w:t>
      </w:r>
      <w:r w:rsidR="00527335">
        <w:rPr>
          <w:sz w:val="24"/>
          <w:szCs w:val="24"/>
        </w:rPr>
        <w:t>yêu cầu</w:t>
      </w:r>
      <w:r>
        <w:rPr>
          <w:sz w:val="24"/>
          <w:szCs w:val="24"/>
        </w:rPr>
        <w:t xml:space="preserve"> của Quý Công ty, FPT hân hạnh đề xuất triển khai giải pháp quản trị hệ thống nguồn lực SAP ERP. Chúng tôi tin tưởng với năng lực, kinh nghiệm triển khai của FPT, với giải pháp quản trị nguồn lực hàng đầu thế giới SAP,  dự án sẽ thành công và đem lại hiệu quả đầu tư cao nhất cho </w:t>
      </w:r>
      <w:r w:rsidR="00527335">
        <w:rPr>
          <w:sz w:val="24"/>
          <w:szCs w:val="24"/>
        </w:rPr>
        <w:t>VIET THAI INTERNATIONAL</w:t>
      </w:r>
      <w:r>
        <w:rPr>
          <w:sz w:val="24"/>
          <w:szCs w:val="24"/>
        </w:rPr>
        <w:t xml:space="preserve">. Ngoài ra, </w:t>
      </w:r>
      <w:r w:rsidRPr="00F46148">
        <w:rPr>
          <w:sz w:val="24"/>
          <w:szCs w:val="24"/>
        </w:rPr>
        <w:t xml:space="preserve">SAP là giải pháp đa ngành nghề, đa quốc gia, vì thế trong tương lai khi </w:t>
      </w:r>
      <w:r w:rsidR="00527335">
        <w:rPr>
          <w:sz w:val="24"/>
          <w:szCs w:val="24"/>
        </w:rPr>
        <w:t>VIET THAI INTERNATIONAL</w:t>
      </w:r>
      <w:r w:rsidRPr="00F46148">
        <w:rPr>
          <w:sz w:val="24"/>
          <w:szCs w:val="24"/>
        </w:rPr>
        <w:t xml:space="preserve"> muốn mở rộng hệ thống quản lý hoặc mở thêm công ty, chi nhánh tại nước ngoài… SAP hoàn toàn đáp ứng khả năng mở rộng và phù hợp.</w:t>
      </w:r>
      <w:r>
        <w:rPr>
          <w:sz w:val="24"/>
          <w:szCs w:val="24"/>
        </w:rPr>
        <w:t xml:space="preserve"> </w:t>
      </w:r>
      <w:r w:rsidRPr="005E1E77">
        <w:rPr>
          <w:sz w:val="24"/>
          <w:szCs w:val="24"/>
        </w:rPr>
        <w:t>Hiện nay,FPT là đối tác cao cấp nhất của Hãng SAP tại Việt Nam.</w:t>
      </w:r>
      <w:r>
        <w:rPr>
          <w:sz w:val="24"/>
          <w:szCs w:val="24"/>
        </w:rPr>
        <w:t xml:space="preserve"> </w:t>
      </w:r>
      <w:r w:rsidRPr="00830BC8">
        <w:rPr>
          <w:sz w:val="24"/>
          <w:szCs w:val="24"/>
        </w:rPr>
        <w:t xml:space="preserve">FPT là đơn vị duy nhất thực hiện Việt hóa giải pháp SAP và là đơn vị có kinh nghiệm triển khai thành công nhiều dự án SAP nhất thị trường Việt Nam. </w:t>
      </w:r>
    </w:p>
    <w:p w:rsidR="0046166E" w:rsidRPr="00BF3ADE" w:rsidRDefault="00BF3ADE" w:rsidP="002A518A">
      <w:pPr>
        <w:spacing w:before="240" w:line="300" w:lineRule="auto"/>
        <w:ind w:left="0" w:firstLine="720"/>
        <w:jc w:val="both"/>
        <w:rPr>
          <w:sz w:val="24"/>
          <w:szCs w:val="24"/>
        </w:rPr>
      </w:pPr>
      <w:r>
        <w:rPr>
          <w:sz w:val="24"/>
          <w:szCs w:val="24"/>
        </w:rPr>
        <w:t>Sau đây</w:t>
      </w:r>
      <w:r w:rsidR="00683E2D">
        <w:rPr>
          <w:sz w:val="24"/>
          <w:szCs w:val="24"/>
        </w:rPr>
        <w:t>,</w:t>
      </w:r>
      <w:r>
        <w:rPr>
          <w:sz w:val="24"/>
          <w:szCs w:val="24"/>
        </w:rPr>
        <w:t xml:space="preserve"> chúng</w:t>
      </w:r>
      <w:r w:rsidR="00683E2D">
        <w:rPr>
          <w:sz w:val="24"/>
          <w:szCs w:val="24"/>
        </w:rPr>
        <w:t xml:space="preserve"> tôi hân hạnh gửi tới </w:t>
      </w:r>
      <w:r w:rsidR="00527335">
        <w:rPr>
          <w:sz w:val="24"/>
          <w:szCs w:val="24"/>
        </w:rPr>
        <w:t>VIET THAI INTERNATIONAL</w:t>
      </w:r>
      <w:r w:rsidR="00683E2D">
        <w:rPr>
          <w:sz w:val="24"/>
          <w:szCs w:val="24"/>
        </w:rPr>
        <w:t xml:space="preserve"> </w:t>
      </w:r>
      <w:r>
        <w:rPr>
          <w:sz w:val="24"/>
          <w:szCs w:val="24"/>
        </w:rPr>
        <w:t xml:space="preserve">đề xuất giải pháp cho dự án: </w:t>
      </w:r>
      <w:r w:rsidRPr="00BF3ADE">
        <w:rPr>
          <w:sz w:val="24"/>
          <w:szCs w:val="24"/>
        </w:rPr>
        <w:t>Cung cấp giải pháp ứng dụng CNTT “Hoạch định và quản trị nguồn lực doanh nghiệp ERP</w:t>
      </w:r>
      <w:r w:rsidR="0046166E">
        <w:rPr>
          <w:sz w:val="24"/>
          <w:szCs w:val="24"/>
        </w:rPr>
        <w:t>”</w:t>
      </w:r>
      <w:r w:rsidRPr="00BF3ADE">
        <w:rPr>
          <w:sz w:val="24"/>
          <w:szCs w:val="24"/>
        </w:rPr>
        <w:t xml:space="preserve"> (Enterprise Resource Planning)</w:t>
      </w:r>
      <w:r w:rsidR="00683E2D">
        <w:rPr>
          <w:sz w:val="24"/>
          <w:szCs w:val="24"/>
        </w:rPr>
        <w:t>.</w:t>
      </w:r>
      <w:r w:rsidR="0046166E">
        <w:rPr>
          <w:sz w:val="24"/>
          <w:szCs w:val="24"/>
        </w:rPr>
        <w:t xml:space="preserve"> Đề xuất này được thực hiện căn cứ vào những thông tin có được từ hồ sơ mời thầu của </w:t>
      </w:r>
      <w:r w:rsidR="00527335">
        <w:rPr>
          <w:sz w:val="24"/>
          <w:szCs w:val="24"/>
        </w:rPr>
        <w:t>VIET THAI INTERNATIONAL</w:t>
      </w:r>
      <w:r w:rsidR="0046166E">
        <w:rPr>
          <w:sz w:val="24"/>
          <w:szCs w:val="24"/>
        </w:rPr>
        <w:t xml:space="preserve">, từ thông tin trao đổi trong buổi trình bày khảo sát của FPT tại </w:t>
      </w:r>
      <w:r w:rsidR="00527335">
        <w:rPr>
          <w:sz w:val="24"/>
          <w:szCs w:val="24"/>
        </w:rPr>
        <w:t>VIET THAI INTERNATIONAL</w:t>
      </w:r>
      <w:r w:rsidR="0046166E">
        <w:rPr>
          <w:sz w:val="24"/>
          <w:szCs w:val="24"/>
        </w:rPr>
        <w:t xml:space="preserve">, cùng với kinh nghiệm triển khai của </w:t>
      </w:r>
      <w:r w:rsidR="0046166E">
        <w:rPr>
          <w:sz w:val="24"/>
          <w:szCs w:val="24"/>
        </w:rPr>
        <w:lastRenderedPageBreak/>
        <w:t xml:space="preserve">FPT, nhằm mục đích giúp </w:t>
      </w:r>
      <w:r w:rsidR="00527335">
        <w:rPr>
          <w:sz w:val="24"/>
          <w:szCs w:val="24"/>
        </w:rPr>
        <w:t>VIET THAI INTERNATIONAL</w:t>
      </w:r>
      <w:r w:rsidR="0046166E">
        <w:rPr>
          <w:sz w:val="24"/>
          <w:szCs w:val="24"/>
        </w:rPr>
        <w:t xml:space="preserve"> hiểu rõ hơn về giải pháp SAP ERP và về dịch vụ triển khai ERP mà FPT cung cấp.</w:t>
      </w:r>
    </w:p>
    <w:p w:rsidR="00DC4360" w:rsidRPr="00E6670F" w:rsidRDefault="00DC4360" w:rsidP="00235368">
      <w:pPr>
        <w:pStyle w:val="Heading1"/>
        <w:numPr>
          <w:ilvl w:val="0"/>
          <w:numId w:val="1"/>
        </w:numPr>
        <w:tabs>
          <w:tab w:val="clear" w:pos="2794"/>
          <w:tab w:val="num" w:pos="360"/>
        </w:tabs>
        <w:ind w:left="360" w:right="-23"/>
        <w:rPr>
          <w:rFonts w:ascii="Times New Roman" w:hAnsi="Times New Roman" w:cs="Times New Roman"/>
          <w:szCs w:val="28"/>
        </w:rPr>
      </w:pPr>
      <w:bookmarkStart w:id="4" w:name="_Toc479587011"/>
      <w:r w:rsidRPr="00E6670F">
        <w:rPr>
          <w:rFonts w:ascii="Times New Roman" w:hAnsi="Times New Roman" w:cs="Times New Roman"/>
          <w:szCs w:val="28"/>
        </w:rPr>
        <w:lastRenderedPageBreak/>
        <w:t xml:space="preserve">TỔNG QUAN </w:t>
      </w:r>
      <w:bookmarkEnd w:id="4"/>
    </w:p>
    <w:p w:rsidR="00E16B32" w:rsidRPr="00E16B32" w:rsidRDefault="00E16B32" w:rsidP="00CD6339">
      <w:pPr>
        <w:pStyle w:val="Heading2"/>
        <w:widowControl w:val="0"/>
        <w:numPr>
          <w:ilvl w:val="1"/>
          <w:numId w:val="1"/>
        </w:numPr>
        <w:tabs>
          <w:tab w:val="clear" w:pos="3226"/>
          <w:tab w:val="num" w:pos="810"/>
        </w:tabs>
        <w:overflowPunct w:val="0"/>
        <w:autoSpaceDE w:val="0"/>
        <w:autoSpaceDN w:val="0"/>
        <w:adjustRightInd w:val="0"/>
        <w:spacing w:before="120" w:line="324" w:lineRule="auto"/>
        <w:ind w:left="0" w:right="40" w:firstLine="0"/>
        <w:jc w:val="both"/>
        <w:rPr>
          <w:rFonts w:ascii="Times New Roman" w:hAnsi="Times New Roman" w:cs="Times New Roman"/>
          <w:sz w:val="24"/>
          <w:szCs w:val="24"/>
        </w:rPr>
      </w:pPr>
      <w:bookmarkStart w:id="5" w:name="_Toc479587012"/>
      <w:r w:rsidRPr="00E16B32">
        <w:rPr>
          <w:rFonts w:ascii="Times New Roman" w:hAnsi="Times New Roman" w:cs="Times New Roman"/>
          <w:sz w:val="24"/>
          <w:szCs w:val="24"/>
        </w:rPr>
        <w:t xml:space="preserve">GIỚI THIỆU </w:t>
      </w:r>
      <w:bookmarkEnd w:id="5"/>
      <w:r w:rsidR="00D37DAB">
        <w:rPr>
          <w:rFonts w:ascii="Times New Roman" w:hAnsi="Times New Roman" w:cs="Times New Roman"/>
          <w:sz w:val="24"/>
          <w:szCs w:val="24"/>
        </w:rPr>
        <w:t>DỰ ÁN VÀ MỤC TIÊU DỰ ÁN</w:t>
      </w:r>
    </w:p>
    <w:p w:rsidR="00126324" w:rsidRDefault="00126324" w:rsidP="00D60573">
      <w:pPr>
        <w:widowControl w:val="0"/>
        <w:overflowPunct w:val="0"/>
        <w:autoSpaceDE w:val="0"/>
        <w:autoSpaceDN w:val="0"/>
        <w:adjustRightInd w:val="0"/>
        <w:spacing w:before="120" w:line="360" w:lineRule="auto"/>
        <w:ind w:left="0" w:right="40" w:firstLine="720"/>
        <w:jc w:val="both"/>
        <w:rPr>
          <w:sz w:val="24"/>
          <w:szCs w:val="24"/>
        </w:rPr>
      </w:pPr>
    </w:p>
    <w:p w:rsidR="00DD055E" w:rsidRPr="00E6670F" w:rsidRDefault="006145E2" w:rsidP="00407606">
      <w:pPr>
        <w:pStyle w:val="Heading1"/>
        <w:numPr>
          <w:ilvl w:val="0"/>
          <w:numId w:val="1"/>
        </w:numPr>
        <w:tabs>
          <w:tab w:val="clear" w:pos="2794"/>
          <w:tab w:val="num" w:pos="360"/>
        </w:tabs>
        <w:ind w:left="360" w:right="-23"/>
        <w:rPr>
          <w:rFonts w:ascii="Times New Roman" w:hAnsi="Times New Roman" w:cs="Times New Roman"/>
          <w:szCs w:val="28"/>
        </w:rPr>
      </w:pPr>
      <w:bookmarkStart w:id="6" w:name="_Toc479587015"/>
      <w:r w:rsidRPr="00E6670F">
        <w:rPr>
          <w:rFonts w:ascii="Times New Roman" w:hAnsi="Times New Roman" w:cs="Times New Roman"/>
          <w:szCs w:val="28"/>
        </w:rPr>
        <w:lastRenderedPageBreak/>
        <w:t>ĐỀ XUẤT G</w:t>
      </w:r>
      <w:r w:rsidR="00DD055E" w:rsidRPr="00E6670F">
        <w:rPr>
          <w:rFonts w:ascii="Times New Roman" w:hAnsi="Times New Roman" w:cs="Times New Roman"/>
          <w:szCs w:val="28"/>
        </w:rPr>
        <w:t>IẢI PHÁP</w:t>
      </w:r>
      <w:r w:rsidR="007E7360" w:rsidRPr="00E6670F">
        <w:rPr>
          <w:rFonts w:ascii="Times New Roman" w:hAnsi="Times New Roman" w:cs="Times New Roman"/>
          <w:szCs w:val="28"/>
        </w:rPr>
        <w:t xml:space="preserve"> </w:t>
      </w:r>
      <w:bookmarkEnd w:id="6"/>
      <w:r w:rsidR="00D37DAB">
        <w:rPr>
          <w:rFonts w:ascii="Times New Roman" w:hAnsi="Times New Roman" w:cs="Times New Roman"/>
          <w:szCs w:val="28"/>
        </w:rPr>
        <w:t>….</w:t>
      </w:r>
    </w:p>
    <w:p w:rsidR="00697260" w:rsidRDefault="006145E2" w:rsidP="009A6ABF">
      <w:pPr>
        <w:pStyle w:val="Heading2"/>
        <w:numPr>
          <w:ilvl w:val="1"/>
          <w:numId w:val="1"/>
        </w:numPr>
        <w:tabs>
          <w:tab w:val="clear" w:pos="3226"/>
          <w:tab w:val="num" w:pos="810"/>
        </w:tabs>
        <w:spacing w:before="120"/>
        <w:ind w:left="810" w:right="-23" w:hanging="630"/>
        <w:rPr>
          <w:rFonts w:ascii="Times New Roman" w:hAnsi="Times New Roman" w:cs="Times New Roman"/>
          <w:sz w:val="24"/>
          <w:szCs w:val="24"/>
        </w:rPr>
      </w:pPr>
      <w:bookmarkStart w:id="7" w:name="_Toc479587016"/>
      <w:r w:rsidRPr="00FF5C8B">
        <w:rPr>
          <w:rFonts w:ascii="Times New Roman" w:hAnsi="Times New Roman" w:cs="Times New Roman"/>
          <w:sz w:val="24"/>
          <w:szCs w:val="24"/>
        </w:rPr>
        <w:t xml:space="preserve">ĐỀ XUẤT </w:t>
      </w:r>
      <w:r w:rsidR="00DD055E" w:rsidRPr="00FF5C8B">
        <w:rPr>
          <w:rFonts w:ascii="Times New Roman" w:hAnsi="Times New Roman" w:cs="Times New Roman"/>
          <w:sz w:val="24"/>
          <w:szCs w:val="24"/>
        </w:rPr>
        <w:t>KIẾN TRÚC</w:t>
      </w:r>
      <w:r w:rsidRPr="00FF5C8B">
        <w:rPr>
          <w:rFonts w:ascii="Times New Roman" w:hAnsi="Times New Roman" w:cs="Times New Roman"/>
          <w:sz w:val="24"/>
          <w:szCs w:val="24"/>
        </w:rPr>
        <w:t xml:space="preserve"> </w:t>
      </w:r>
      <w:r w:rsidR="00DD055E" w:rsidRPr="00FF5C8B">
        <w:rPr>
          <w:rFonts w:ascii="Times New Roman" w:hAnsi="Times New Roman" w:cs="Times New Roman"/>
          <w:sz w:val="24"/>
          <w:szCs w:val="24"/>
        </w:rPr>
        <w:t>GIẢI PHÁP</w:t>
      </w:r>
      <w:r w:rsidR="00C3269C" w:rsidRPr="00FF5C8B">
        <w:rPr>
          <w:rFonts w:ascii="Times New Roman" w:hAnsi="Times New Roman" w:cs="Times New Roman"/>
          <w:sz w:val="24"/>
          <w:szCs w:val="24"/>
        </w:rPr>
        <w:t xml:space="preserve"> CHO </w:t>
      </w:r>
      <w:bookmarkEnd w:id="7"/>
      <w:r w:rsidR="00D37DAB">
        <w:rPr>
          <w:rFonts w:ascii="Times New Roman" w:hAnsi="Times New Roman" w:cs="Times New Roman"/>
          <w:sz w:val="24"/>
          <w:szCs w:val="24"/>
        </w:rPr>
        <w:t>…</w:t>
      </w:r>
    </w:p>
    <w:p w:rsidR="00FA5FD8" w:rsidRDefault="00FA5FD8" w:rsidP="00FA5FD8">
      <w:pPr>
        <w:ind w:left="0"/>
      </w:pPr>
    </w:p>
    <w:p w:rsidR="004D64C5" w:rsidRPr="00FF5C8B" w:rsidRDefault="004D64C5" w:rsidP="004D64C5">
      <w:pPr>
        <w:pStyle w:val="Heading2"/>
        <w:numPr>
          <w:ilvl w:val="1"/>
          <w:numId w:val="1"/>
        </w:numPr>
        <w:tabs>
          <w:tab w:val="clear" w:pos="3226"/>
          <w:tab w:val="num" w:pos="810"/>
        </w:tabs>
        <w:ind w:left="810" w:right="-23" w:hanging="630"/>
        <w:rPr>
          <w:rFonts w:ascii="Times New Roman" w:hAnsi="Times New Roman" w:cs="Times New Roman"/>
          <w:sz w:val="24"/>
          <w:szCs w:val="24"/>
        </w:rPr>
      </w:pPr>
      <w:bookmarkStart w:id="8" w:name="_Toc479587017"/>
      <w:r w:rsidRPr="00FF5C8B">
        <w:rPr>
          <w:rFonts w:ascii="Times New Roman" w:hAnsi="Times New Roman" w:cs="Times New Roman"/>
          <w:sz w:val="24"/>
          <w:szCs w:val="24"/>
        </w:rPr>
        <w:t>LỘ TRÌNH TRIỂN KHAI</w:t>
      </w:r>
      <w:bookmarkEnd w:id="8"/>
    </w:p>
    <w:p w:rsidR="00A07A3C" w:rsidRPr="00A07A3C" w:rsidRDefault="00A07A3C" w:rsidP="00A07A3C">
      <w:pPr>
        <w:pStyle w:val="Heading3"/>
        <w:numPr>
          <w:ilvl w:val="2"/>
          <w:numId w:val="1"/>
        </w:numPr>
        <w:tabs>
          <w:tab w:val="clear" w:pos="3478"/>
          <w:tab w:val="num" w:pos="1080"/>
        </w:tabs>
        <w:spacing w:line="360" w:lineRule="auto"/>
        <w:ind w:left="1080" w:right="-23"/>
        <w:rPr>
          <w:rFonts w:ascii="Times New Roman" w:hAnsi="Times New Roman" w:cs="Times New Roman"/>
          <w:sz w:val="24"/>
          <w:szCs w:val="24"/>
        </w:rPr>
      </w:pPr>
      <w:bookmarkStart w:id="9" w:name="_Toc479587018"/>
      <w:r>
        <w:rPr>
          <w:rFonts w:ascii="Times New Roman" w:hAnsi="Times New Roman" w:cs="Times New Roman"/>
          <w:sz w:val="24"/>
          <w:szCs w:val="24"/>
        </w:rPr>
        <w:t>Giai đoạn 1</w:t>
      </w:r>
      <w:r w:rsidR="00D2607B" w:rsidRPr="00A07A3C">
        <w:rPr>
          <w:rFonts w:ascii="Times New Roman" w:hAnsi="Times New Roman" w:cs="Times New Roman"/>
          <w:sz w:val="24"/>
          <w:szCs w:val="24"/>
        </w:rPr>
        <w:t>:</w:t>
      </w:r>
      <w:r w:rsidR="00DC7AD4" w:rsidRPr="00A07A3C">
        <w:rPr>
          <w:rFonts w:ascii="Times New Roman" w:hAnsi="Times New Roman" w:cs="Times New Roman"/>
          <w:sz w:val="24"/>
          <w:szCs w:val="24"/>
        </w:rPr>
        <w:t xml:space="preserve"> </w:t>
      </w:r>
      <w:bookmarkEnd w:id="9"/>
      <w:r w:rsidR="00D37DAB">
        <w:rPr>
          <w:rFonts w:ascii="Times New Roman" w:hAnsi="Times New Roman" w:cs="Times New Roman"/>
          <w:sz w:val="24"/>
          <w:szCs w:val="24"/>
        </w:rPr>
        <w:t>….</w:t>
      </w:r>
    </w:p>
    <w:p w:rsidR="00BB4A01" w:rsidRPr="00BB4A01" w:rsidRDefault="0004175E" w:rsidP="00824BC9">
      <w:pPr>
        <w:pStyle w:val="NormsCharCharCharCharChar"/>
        <w:numPr>
          <w:ilvl w:val="2"/>
          <w:numId w:val="36"/>
        </w:numPr>
        <w:spacing w:after="0" w:line="324" w:lineRule="auto"/>
        <w:ind w:right="29"/>
        <w:rPr>
          <w:rFonts w:ascii="Times New Roman" w:hAnsi="Times New Roman"/>
          <w:sz w:val="24"/>
          <w:szCs w:val="24"/>
        </w:rPr>
      </w:pPr>
      <w:r w:rsidRPr="00BB4A01">
        <w:rPr>
          <w:rFonts w:ascii="Times New Roman" w:hAnsi="Times New Roman"/>
          <w:b/>
          <w:sz w:val="24"/>
          <w:szCs w:val="24"/>
        </w:rPr>
        <w:t>Phạm vi triển khai</w:t>
      </w:r>
      <w:r w:rsidR="00BB4A01" w:rsidRPr="00BB4A01">
        <w:rPr>
          <w:rFonts w:ascii="Times New Roman" w:hAnsi="Times New Roman"/>
          <w:sz w:val="24"/>
          <w:szCs w:val="24"/>
        </w:rPr>
        <w:t>:.</w:t>
      </w:r>
    </w:p>
    <w:p w:rsidR="0004175E" w:rsidRDefault="0004175E" w:rsidP="00824BC9">
      <w:pPr>
        <w:pStyle w:val="NormsCharCharCharCharChar"/>
        <w:numPr>
          <w:ilvl w:val="2"/>
          <w:numId w:val="36"/>
        </w:numPr>
        <w:spacing w:after="0" w:line="324" w:lineRule="auto"/>
        <w:ind w:right="29"/>
        <w:rPr>
          <w:rFonts w:ascii="Times New Roman" w:hAnsi="Times New Roman"/>
          <w:b/>
          <w:sz w:val="24"/>
          <w:szCs w:val="24"/>
        </w:rPr>
      </w:pPr>
      <w:r>
        <w:rPr>
          <w:rFonts w:ascii="Times New Roman" w:hAnsi="Times New Roman"/>
          <w:b/>
          <w:sz w:val="24"/>
          <w:szCs w:val="24"/>
        </w:rPr>
        <w:t>Mô hình hệ thống</w:t>
      </w:r>
    </w:p>
    <w:p w:rsidR="0004175E" w:rsidRDefault="0004175E" w:rsidP="00824BC9">
      <w:pPr>
        <w:pStyle w:val="NormsCharCharCharCharChar"/>
        <w:numPr>
          <w:ilvl w:val="2"/>
          <w:numId w:val="36"/>
        </w:numPr>
        <w:spacing w:after="0" w:line="324" w:lineRule="auto"/>
        <w:ind w:right="29"/>
        <w:rPr>
          <w:rFonts w:ascii="Times New Roman" w:hAnsi="Times New Roman"/>
          <w:b/>
          <w:sz w:val="24"/>
          <w:szCs w:val="24"/>
        </w:rPr>
      </w:pPr>
      <w:r>
        <w:rPr>
          <w:rFonts w:ascii="Times New Roman" w:hAnsi="Times New Roman"/>
          <w:b/>
          <w:sz w:val="24"/>
          <w:szCs w:val="24"/>
        </w:rPr>
        <w:t>Kế hoạch triển khai</w:t>
      </w:r>
      <w:r w:rsidR="007D5624">
        <w:rPr>
          <w:rFonts w:ascii="Times New Roman" w:hAnsi="Times New Roman"/>
          <w:b/>
          <w:sz w:val="24"/>
          <w:szCs w:val="24"/>
        </w:rPr>
        <w:t xml:space="preserve">: </w:t>
      </w:r>
    </w:p>
    <w:p w:rsidR="0004175E" w:rsidRDefault="0004175E" w:rsidP="00824BC9">
      <w:pPr>
        <w:pStyle w:val="NormsCharCharCharCharChar"/>
        <w:numPr>
          <w:ilvl w:val="2"/>
          <w:numId w:val="36"/>
        </w:numPr>
        <w:spacing w:after="0" w:line="324" w:lineRule="auto"/>
        <w:ind w:right="29"/>
        <w:rPr>
          <w:rFonts w:ascii="Times New Roman" w:hAnsi="Times New Roman"/>
          <w:b/>
          <w:sz w:val="24"/>
          <w:szCs w:val="24"/>
        </w:rPr>
      </w:pPr>
      <w:r>
        <w:rPr>
          <w:rFonts w:ascii="Times New Roman" w:hAnsi="Times New Roman"/>
          <w:b/>
          <w:sz w:val="24"/>
          <w:szCs w:val="24"/>
        </w:rPr>
        <w:t>Chi phí</w:t>
      </w:r>
      <w:r w:rsidR="007D5624">
        <w:rPr>
          <w:rFonts w:ascii="Times New Roman" w:hAnsi="Times New Roman"/>
          <w:b/>
          <w:sz w:val="24"/>
          <w:szCs w:val="24"/>
        </w:rPr>
        <w:t xml:space="preserve"> đầu tư</w:t>
      </w:r>
    </w:p>
    <w:p w:rsidR="00A07A3C" w:rsidRPr="00A07A3C" w:rsidRDefault="007D5624" w:rsidP="00A07A3C">
      <w:pPr>
        <w:pStyle w:val="Heading3"/>
        <w:numPr>
          <w:ilvl w:val="2"/>
          <w:numId w:val="1"/>
        </w:numPr>
        <w:tabs>
          <w:tab w:val="clear" w:pos="3478"/>
          <w:tab w:val="num" w:pos="1080"/>
        </w:tabs>
        <w:spacing w:line="360" w:lineRule="auto"/>
        <w:ind w:left="1080" w:right="-23"/>
        <w:rPr>
          <w:rFonts w:ascii="Times New Roman" w:hAnsi="Times New Roman" w:cs="Times New Roman"/>
          <w:sz w:val="24"/>
          <w:szCs w:val="24"/>
        </w:rPr>
      </w:pPr>
      <w:bookmarkStart w:id="10" w:name="_Toc479587019"/>
      <w:r w:rsidRPr="00A07A3C">
        <w:rPr>
          <w:rFonts w:ascii="Times New Roman" w:hAnsi="Times New Roman" w:cs="Times New Roman"/>
          <w:sz w:val="24"/>
          <w:szCs w:val="24"/>
        </w:rPr>
        <w:t xml:space="preserve">Giai đoạn </w:t>
      </w:r>
      <w:r w:rsidR="00D2607B" w:rsidRPr="00A07A3C">
        <w:rPr>
          <w:rFonts w:ascii="Times New Roman" w:hAnsi="Times New Roman" w:cs="Times New Roman"/>
          <w:sz w:val="24"/>
          <w:szCs w:val="24"/>
        </w:rPr>
        <w:t xml:space="preserve">2: </w:t>
      </w:r>
      <w:bookmarkEnd w:id="10"/>
    </w:p>
    <w:p w:rsidR="00D37DAB" w:rsidRPr="00D37DAB" w:rsidRDefault="00D37DAB" w:rsidP="00824BC9">
      <w:pPr>
        <w:pStyle w:val="NormsCharCharCharCharChar"/>
        <w:numPr>
          <w:ilvl w:val="2"/>
          <w:numId w:val="36"/>
        </w:numPr>
        <w:spacing w:after="0" w:line="324" w:lineRule="auto"/>
        <w:ind w:right="29"/>
        <w:rPr>
          <w:rFonts w:ascii="Times New Roman" w:hAnsi="Times New Roman"/>
          <w:b/>
          <w:sz w:val="24"/>
          <w:szCs w:val="24"/>
        </w:rPr>
      </w:pPr>
      <w:r w:rsidRPr="00BB4A01">
        <w:rPr>
          <w:rFonts w:ascii="Times New Roman" w:hAnsi="Times New Roman"/>
          <w:b/>
          <w:sz w:val="24"/>
          <w:szCs w:val="24"/>
        </w:rPr>
        <w:t>Phạm vi triển khai</w:t>
      </w:r>
      <w:r w:rsidRPr="00D37DAB">
        <w:rPr>
          <w:rFonts w:ascii="Times New Roman" w:hAnsi="Times New Roman"/>
          <w:b/>
          <w:sz w:val="24"/>
          <w:szCs w:val="24"/>
        </w:rPr>
        <w:t>:.</w:t>
      </w:r>
    </w:p>
    <w:p w:rsidR="00D37DAB" w:rsidRDefault="00D37DAB" w:rsidP="00824BC9">
      <w:pPr>
        <w:pStyle w:val="NormsCharCharCharCharChar"/>
        <w:numPr>
          <w:ilvl w:val="2"/>
          <w:numId w:val="36"/>
        </w:numPr>
        <w:spacing w:after="0" w:line="324" w:lineRule="auto"/>
        <w:ind w:right="29"/>
        <w:rPr>
          <w:rFonts w:ascii="Times New Roman" w:hAnsi="Times New Roman"/>
          <w:b/>
          <w:sz w:val="24"/>
          <w:szCs w:val="24"/>
        </w:rPr>
      </w:pPr>
      <w:r>
        <w:rPr>
          <w:rFonts w:ascii="Times New Roman" w:hAnsi="Times New Roman"/>
          <w:b/>
          <w:sz w:val="24"/>
          <w:szCs w:val="24"/>
        </w:rPr>
        <w:t>Mô hình hệ thống</w:t>
      </w:r>
    </w:p>
    <w:p w:rsidR="00D37DAB" w:rsidRDefault="00D37DAB" w:rsidP="00824BC9">
      <w:pPr>
        <w:pStyle w:val="NormsCharCharCharCharChar"/>
        <w:numPr>
          <w:ilvl w:val="2"/>
          <w:numId w:val="36"/>
        </w:numPr>
        <w:spacing w:after="0" w:line="324" w:lineRule="auto"/>
        <w:ind w:right="29"/>
        <w:rPr>
          <w:rFonts w:ascii="Times New Roman" w:hAnsi="Times New Roman"/>
          <w:b/>
          <w:sz w:val="24"/>
          <w:szCs w:val="24"/>
        </w:rPr>
      </w:pPr>
      <w:r>
        <w:rPr>
          <w:rFonts w:ascii="Times New Roman" w:hAnsi="Times New Roman"/>
          <w:b/>
          <w:sz w:val="24"/>
          <w:szCs w:val="24"/>
        </w:rPr>
        <w:t xml:space="preserve">Kế hoạch triển khai: </w:t>
      </w:r>
    </w:p>
    <w:p w:rsidR="00D37DAB" w:rsidRDefault="00D37DAB" w:rsidP="00824BC9">
      <w:pPr>
        <w:pStyle w:val="NormsCharCharCharCharChar"/>
        <w:numPr>
          <w:ilvl w:val="2"/>
          <w:numId w:val="36"/>
        </w:numPr>
        <w:spacing w:after="0" w:line="324" w:lineRule="auto"/>
        <w:ind w:right="29"/>
        <w:rPr>
          <w:rFonts w:ascii="Times New Roman" w:hAnsi="Times New Roman"/>
          <w:b/>
          <w:sz w:val="24"/>
          <w:szCs w:val="24"/>
        </w:rPr>
      </w:pPr>
      <w:r>
        <w:rPr>
          <w:rFonts w:ascii="Times New Roman" w:hAnsi="Times New Roman"/>
          <w:b/>
          <w:sz w:val="24"/>
          <w:szCs w:val="24"/>
        </w:rPr>
        <w:t>Chi phí đầu tư</w:t>
      </w:r>
    </w:p>
    <w:p w:rsidR="001A276B" w:rsidRDefault="001A276B" w:rsidP="00894FF6">
      <w:pPr>
        <w:pStyle w:val="NormsCharCharCharCharChar"/>
        <w:spacing w:after="0" w:line="324" w:lineRule="auto"/>
        <w:ind w:left="0" w:right="29"/>
        <w:jc w:val="center"/>
        <w:rPr>
          <w:rFonts w:ascii="Times New Roman" w:hAnsi="Times New Roman"/>
          <w:sz w:val="24"/>
          <w:szCs w:val="24"/>
        </w:rPr>
      </w:pPr>
    </w:p>
    <w:p w:rsidR="009D31FF" w:rsidRPr="00FF5C8B" w:rsidRDefault="009D31FF" w:rsidP="009D31FF">
      <w:pPr>
        <w:pStyle w:val="Heading2"/>
        <w:numPr>
          <w:ilvl w:val="1"/>
          <w:numId w:val="1"/>
        </w:numPr>
        <w:tabs>
          <w:tab w:val="clear" w:pos="3226"/>
          <w:tab w:val="num" w:pos="810"/>
        </w:tabs>
        <w:ind w:left="810" w:right="-23" w:hanging="630"/>
        <w:rPr>
          <w:rFonts w:ascii="Times New Roman" w:hAnsi="Times New Roman" w:cs="Times New Roman"/>
          <w:sz w:val="24"/>
          <w:szCs w:val="24"/>
        </w:rPr>
      </w:pPr>
      <w:bookmarkStart w:id="11" w:name="_Toc456863197"/>
      <w:bookmarkStart w:id="12" w:name="_Toc479587021"/>
      <w:r w:rsidRPr="00FF5C8B">
        <w:rPr>
          <w:rFonts w:ascii="Times New Roman" w:hAnsi="Times New Roman" w:cs="Times New Roman"/>
          <w:sz w:val="24"/>
          <w:szCs w:val="24"/>
        </w:rPr>
        <w:t xml:space="preserve">GIẢI PHÁP </w:t>
      </w:r>
      <w:bookmarkEnd w:id="11"/>
      <w:r w:rsidR="00B80D95" w:rsidRPr="00FF5C8B">
        <w:rPr>
          <w:rFonts w:ascii="Times New Roman" w:hAnsi="Times New Roman" w:cs="Times New Roman"/>
          <w:sz w:val="24"/>
          <w:szCs w:val="24"/>
        </w:rPr>
        <w:t xml:space="preserve">ĐỀ XUẤT CHI TIẾT </w:t>
      </w:r>
      <w:bookmarkEnd w:id="12"/>
    </w:p>
    <w:p w:rsidR="006C604D" w:rsidRDefault="00D37DAB" w:rsidP="007636E9">
      <w:pPr>
        <w:pStyle w:val="Heading3"/>
        <w:numPr>
          <w:ilvl w:val="2"/>
          <w:numId w:val="1"/>
        </w:numPr>
        <w:tabs>
          <w:tab w:val="clear" w:pos="3478"/>
          <w:tab w:val="num" w:pos="1080"/>
        </w:tabs>
        <w:spacing w:line="360" w:lineRule="auto"/>
        <w:ind w:left="1080" w:right="-23"/>
        <w:rPr>
          <w:rFonts w:ascii="Times New Roman" w:hAnsi="Times New Roman" w:cs="Times New Roman"/>
          <w:sz w:val="24"/>
          <w:szCs w:val="24"/>
        </w:rPr>
      </w:pPr>
      <w:r>
        <w:rPr>
          <w:rFonts w:ascii="Times New Roman" w:hAnsi="Times New Roman" w:cs="Times New Roman"/>
          <w:sz w:val="24"/>
          <w:szCs w:val="24"/>
        </w:rPr>
        <w:t>GIẢI PHÁP DMS</w:t>
      </w:r>
    </w:p>
    <w:p w:rsidR="00807AB7" w:rsidRPr="00807AB7" w:rsidRDefault="00807AB7" w:rsidP="00824BC9">
      <w:pPr>
        <w:pStyle w:val="ListParagraph"/>
        <w:keepNext/>
        <w:numPr>
          <w:ilvl w:val="0"/>
          <w:numId w:val="37"/>
        </w:numPr>
        <w:tabs>
          <w:tab w:val="left" w:pos="851"/>
        </w:tabs>
        <w:spacing w:after="240"/>
        <w:ind w:right="-23"/>
        <w:contextualSpacing w:val="0"/>
        <w:outlineLvl w:val="3"/>
        <w:rPr>
          <w:rFonts w:eastAsia="Times New Roman"/>
          <w:bCs/>
          <w:vanish/>
          <w:sz w:val="24"/>
          <w:szCs w:val="26"/>
        </w:rPr>
      </w:pPr>
      <w:bookmarkStart w:id="13" w:name="_Toc479586918"/>
      <w:bookmarkStart w:id="14" w:name="_Toc479587023"/>
      <w:bookmarkEnd w:id="13"/>
      <w:bookmarkEnd w:id="14"/>
    </w:p>
    <w:p w:rsidR="00807AB7" w:rsidRPr="00807AB7" w:rsidRDefault="00807AB7" w:rsidP="00824BC9">
      <w:pPr>
        <w:pStyle w:val="ListParagraph"/>
        <w:keepNext/>
        <w:numPr>
          <w:ilvl w:val="0"/>
          <w:numId w:val="37"/>
        </w:numPr>
        <w:tabs>
          <w:tab w:val="left" w:pos="851"/>
        </w:tabs>
        <w:spacing w:after="240"/>
        <w:ind w:right="-23"/>
        <w:contextualSpacing w:val="0"/>
        <w:outlineLvl w:val="3"/>
        <w:rPr>
          <w:rFonts w:eastAsia="Times New Roman"/>
          <w:bCs/>
          <w:vanish/>
          <w:sz w:val="24"/>
          <w:szCs w:val="26"/>
        </w:rPr>
      </w:pPr>
      <w:bookmarkStart w:id="15" w:name="_Toc479586919"/>
      <w:bookmarkStart w:id="16" w:name="_Toc479587024"/>
      <w:bookmarkEnd w:id="15"/>
      <w:bookmarkEnd w:id="16"/>
    </w:p>
    <w:p w:rsidR="00807AB7" w:rsidRPr="00807AB7" w:rsidRDefault="00807AB7"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bookmarkStart w:id="17" w:name="_Toc479586920"/>
      <w:bookmarkStart w:id="18" w:name="_Toc479587025"/>
      <w:bookmarkEnd w:id="17"/>
      <w:bookmarkEnd w:id="18"/>
    </w:p>
    <w:p w:rsidR="00807AB7" w:rsidRPr="00807AB7" w:rsidRDefault="00807AB7"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bookmarkStart w:id="19" w:name="_Toc479586921"/>
      <w:bookmarkStart w:id="20" w:name="_Toc479587026"/>
      <w:bookmarkEnd w:id="19"/>
      <w:bookmarkEnd w:id="20"/>
    </w:p>
    <w:p w:rsidR="00807AB7" w:rsidRPr="00807AB7" w:rsidRDefault="00807AB7"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bookmarkStart w:id="21" w:name="_Toc479586922"/>
      <w:bookmarkStart w:id="22" w:name="_Toc479587027"/>
      <w:bookmarkEnd w:id="21"/>
      <w:bookmarkEnd w:id="22"/>
    </w:p>
    <w:p w:rsidR="00807AB7" w:rsidRPr="00807AB7" w:rsidRDefault="00807AB7" w:rsidP="00824BC9">
      <w:pPr>
        <w:pStyle w:val="ListParagraph"/>
        <w:keepNext/>
        <w:numPr>
          <w:ilvl w:val="2"/>
          <w:numId w:val="37"/>
        </w:numPr>
        <w:tabs>
          <w:tab w:val="left" w:pos="851"/>
        </w:tabs>
        <w:spacing w:after="240"/>
        <w:ind w:right="-23"/>
        <w:contextualSpacing w:val="0"/>
        <w:outlineLvl w:val="3"/>
        <w:rPr>
          <w:rFonts w:eastAsia="Times New Roman"/>
          <w:bCs/>
          <w:vanish/>
          <w:sz w:val="24"/>
          <w:szCs w:val="26"/>
        </w:rPr>
      </w:pPr>
      <w:bookmarkStart w:id="23" w:name="_Toc479586923"/>
      <w:bookmarkStart w:id="24" w:name="_Toc479587028"/>
      <w:bookmarkEnd w:id="23"/>
      <w:bookmarkEnd w:id="24"/>
    </w:p>
    <w:p w:rsidR="00807AB7" w:rsidRDefault="009C1764" w:rsidP="00D37DAB">
      <w:pPr>
        <w:pStyle w:val="Heading3"/>
        <w:numPr>
          <w:ilvl w:val="3"/>
          <w:numId w:val="1"/>
        </w:numPr>
        <w:spacing w:line="360" w:lineRule="auto"/>
        <w:ind w:right="-23"/>
        <w:rPr>
          <w:rFonts w:ascii="Times New Roman" w:hAnsi="Times New Roman" w:cs="Times New Roman"/>
          <w:sz w:val="24"/>
          <w:szCs w:val="24"/>
        </w:rPr>
      </w:pPr>
      <w:r>
        <w:rPr>
          <w:rFonts w:ascii="Times New Roman" w:hAnsi="Times New Roman" w:cs="Times New Roman"/>
          <w:sz w:val="24"/>
          <w:szCs w:val="24"/>
        </w:rPr>
        <w:t>Tổng quan giải pháp DMS</w:t>
      </w:r>
    </w:p>
    <w:p w:rsidR="009C1764" w:rsidRDefault="009C1764" w:rsidP="009C1764">
      <w:r>
        <w:t>(Tóm tắt giải pháp)</w:t>
      </w:r>
    </w:p>
    <w:p w:rsidR="009C1764" w:rsidRPr="009C1764" w:rsidRDefault="009C1764" w:rsidP="009C1764">
      <w:r>
        <w:t>(Tổng quan giải pháp)</w:t>
      </w:r>
    </w:p>
    <w:p w:rsidR="00807AB7" w:rsidRPr="005B4409" w:rsidRDefault="001B6E39" w:rsidP="005B4409">
      <w:pPr>
        <w:pStyle w:val="Heading3"/>
        <w:numPr>
          <w:ilvl w:val="3"/>
          <w:numId w:val="1"/>
        </w:numPr>
        <w:spacing w:line="360" w:lineRule="auto"/>
        <w:ind w:right="-23"/>
        <w:rPr>
          <w:rFonts w:ascii="Times New Roman" w:hAnsi="Times New Roman" w:cs="Times New Roman"/>
          <w:sz w:val="24"/>
          <w:szCs w:val="24"/>
        </w:rPr>
      </w:pPr>
      <w:r w:rsidRPr="00316BC9">
        <w:rPr>
          <w:rFonts w:ascii="Times New Roman" w:hAnsi="Times New Roman" w:cs="Times New Roman"/>
          <w:sz w:val="24"/>
          <w:szCs w:val="24"/>
        </w:rPr>
        <w:t xml:space="preserve">Giải pháp chi tiết quy trình và chức năng hỗ trợ của </w:t>
      </w:r>
      <w:r>
        <w:rPr>
          <w:rFonts w:ascii="Times New Roman" w:hAnsi="Times New Roman" w:cs="Times New Roman"/>
          <w:sz w:val="24"/>
          <w:szCs w:val="24"/>
        </w:rPr>
        <w:t>hệ thống DMS</w:t>
      </w:r>
    </w:p>
    <w:p w:rsidR="00807AB7" w:rsidRDefault="001B6E39" w:rsidP="005B4409">
      <w:pPr>
        <w:pStyle w:val="Heading3"/>
        <w:numPr>
          <w:ilvl w:val="4"/>
          <w:numId w:val="1"/>
        </w:numPr>
        <w:spacing w:line="360" w:lineRule="auto"/>
        <w:ind w:right="-23"/>
        <w:rPr>
          <w:rFonts w:ascii="Times New Roman" w:hAnsi="Times New Roman" w:cs="Times New Roman"/>
          <w:sz w:val="24"/>
          <w:szCs w:val="24"/>
        </w:rPr>
      </w:pPr>
      <w:r>
        <w:rPr>
          <w:rFonts w:ascii="Times New Roman" w:hAnsi="Times New Roman" w:cs="Times New Roman"/>
          <w:sz w:val="24"/>
          <w:szCs w:val="24"/>
        </w:rPr>
        <w:t>Quy trình và chức năng</w:t>
      </w:r>
      <w:r w:rsidR="005B4409">
        <w:rPr>
          <w:rFonts w:ascii="Times New Roman" w:hAnsi="Times New Roman" w:cs="Times New Roman"/>
          <w:sz w:val="24"/>
          <w:szCs w:val="24"/>
        </w:rPr>
        <w:t xml:space="preserve"> A</w:t>
      </w:r>
    </w:p>
    <w:p w:rsidR="005B4409" w:rsidRDefault="005B4409" w:rsidP="005B4409">
      <w:pPr>
        <w:ind w:left="2160"/>
      </w:pPr>
      <w:r>
        <w:t xml:space="preserve">(Tóm tắt </w:t>
      </w:r>
      <w:r w:rsidR="001B6E39">
        <w:t>nghiệp vụ quy trình, chức năng</w:t>
      </w:r>
      <w:r>
        <w:t>)</w:t>
      </w:r>
    </w:p>
    <w:p w:rsidR="005B4409" w:rsidRPr="005B4409" w:rsidRDefault="005B4409" w:rsidP="005B4409">
      <w:pPr>
        <w:ind w:left="2160"/>
      </w:pPr>
      <w:r>
        <w:t>(</w:t>
      </w:r>
      <w:r w:rsidR="001B6E39">
        <w:t>Trình bày nghiệp vụ quy trình chức năng chức năng</w:t>
      </w:r>
      <w:r>
        <w:t>)</w:t>
      </w:r>
    </w:p>
    <w:p w:rsidR="00807AB7" w:rsidRDefault="00807AB7" w:rsidP="00807AB7"/>
    <w:p w:rsidR="001B6E39" w:rsidRDefault="001B6E39" w:rsidP="001B6E39">
      <w:pPr>
        <w:pStyle w:val="Heading3"/>
        <w:numPr>
          <w:ilvl w:val="4"/>
          <w:numId w:val="1"/>
        </w:numPr>
        <w:spacing w:line="360" w:lineRule="auto"/>
        <w:ind w:right="-23"/>
        <w:rPr>
          <w:rFonts w:ascii="Times New Roman" w:hAnsi="Times New Roman" w:cs="Times New Roman"/>
          <w:sz w:val="24"/>
          <w:szCs w:val="24"/>
        </w:rPr>
      </w:pPr>
      <w:r>
        <w:rPr>
          <w:rFonts w:ascii="Times New Roman" w:hAnsi="Times New Roman" w:cs="Times New Roman"/>
          <w:sz w:val="24"/>
          <w:szCs w:val="24"/>
        </w:rPr>
        <w:t>Quy trình và chức năng B</w:t>
      </w:r>
    </w:p>
    <w:p w:rsidR="001B6E39" w:rsidRDefault="001B6E39" w:rsidP="001B6E39">
      <w:pPr>
        <w:ind w:left="2160"/>
      </w:pPr>
      <w:r>
        <w:t>(Tóm tắt nghiệp vụ quy trình, chức năng)</w:t>
      </w:r>
    </w:p>
    <w:p w:rsidR="001B6E39" w:rsidRPr="005B4409" w:rsidRDefault="001B6E39" w:rsidP="001B6E39">
      <w:pPr>
        <w:ind w:left="2160"/>
      </w:pPr>
      <w:r>
        <w:t>(Trình bày nghiệp vụ quy trình chức năng chức năng)</w:t>
      </w:r>
    </w:p>
    <w:p w:rsidR="001B6E39" w:rsidRPr="00807AB7" w:rsidRDefault="001B6E39" w:rsidP="00807AB7"/>
    <w:p w:rsidR="001B6E39" w:rsidRDefault="001B6E39" w:rsidP="001B6E39">
      <w:pPr>
        <w:pStyle w:val="Heading3"/>
        <w:numPr>
          <w:ilvl w:val="3"/>
          <w:numId w:val="1"/>
        </w:numPr>
        <w:spacing w:line="360" w:lineRule="auto"/>
        <w:ind w:right="-23"/>
        <w:rPr>
          <w:rFonts w:ascii="Times New Roman" w:hAnsi="Times New Roman" w:cs="Times New Roman"/>
          <w:sz w:val="24"/>
          <w:szCs w:val="24"/>
        </w:rPr>
      </w:pPr>
      <w:bookmarkStart w:id="25" w:name="_Toc479587046"/>
      <w:bookmarkStart w:id="26" w:name="_Toc477561461"/>
      <w:r w:rsidRPr="001B6E39">
        <w:rPr>
          <w:rFonts w:ascii="Times New Roman" w:hAnsi="Times New Roman" w:cs="Times New Roman"/>
          <w:sz w:val="24"/>
          <w:szCs w:val="24"/>
        </w:rPr>
        <w:lastRenderedPageBreak/>
        <w:t xml:space="preserve">Hệ thống </w:t>
      </w:r>
      <w:r>
        <w:rPr>
          <w:rFonts w:ascii="Times New Roman" w:hAnsi="Times New Roman" w:cs="Times New Roman"/>
          <w:sz w:val="24"/>
          <w:szCs w:val="24"/>
        </w:rPr>
        <w:t>chức năng, báo cáo</w:t>
      </w:r>
      <w:r w:rsidRPr="001B6E39">
        <w:rPr>
          <w:rFonts w:ascii="Times New Roman" w:hAnsi="Times New Roman" w:cs="Times New Roman"/>
          <w:sz w:val="24"/>
          <w:szCs w:val="24"/>
        </w:rPr>
        <w:t xml:space="preserve"> </w:t>
      </w:r>
      <w:bookmarkEnd w:id="26"/>
      <w:r w:rsidR="008B1ADA">
        <w:rPr>
          <w:rFonts w:ascii="Times New Roman" w:hAnsi="Times New Roman" w:cs="Times New Roman"/>
          <w:sz w:val="24"/>
          <w:szCs w:val="24"/>
        </w:rPr>
        <w:t>của DMS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69"/>
        <w:gridCol w:w="3324"/>
        <w:gridCol w:w="4100"/>
      </w:tblGrid>
      <w:tr w:rsidR="0042753E" w:rsidRPr="00316BC9" w:rsidTr="004F7F4B">
        <w:trPr>
          <w:trHeight w:val="600"/>
          <w:tblHeader/>
        </w:trPr>
        <w:tc>
          <w:tcPr>
            <w:tcW w:w="383" w:type="pct"/>
            <w:shd w:val="clear" w:color="auto" w:fill="95B3D7" w:themeFill="accent1" w:themeFillTint="99"/>
            <w:vAlign w:val="center"/>
            <w:hideMark/>
          </w:tcPr>
          <w:p w:rsidR="0042753E" w:rsidRPr="00316BC9" w:rsidRDefault="0042753E" w:rsidP="004F7F4B">
            <w:pPr>
              <w:spacing w:before="120" w:after="120"/>
              <w:ind w:left="0"/>
              <w:jc w:val="center"/>
              <w:rPr>
                <w:b/>
                <w:bCs/>
                <w:sz w:val="24"/>
                <w:szCs w:val="24"/>
              </w:rPr>
            </w:pPr>
            <w:r w:rsidRPr="00316BC9">
              <w:rPr>
                <w:b/>
                <w:bCs/>
                <w:sz w:val="24"/>
                <w:szCs w:val="24"/>
              </w:rPr>
              <w:t>STT</w:t>
            </w:r>
          </w:p>
        </w:tc>
        <w:tc>
          <w:tcPr>
            <w:tcW w:w="628" w:type="pct"/>
            <w:shd w:val="clear" w:color="auto" w:fill="95B3D7" w:themeFill="accent1" w:themeFillTint="99"/>
            <w:vAlign w:val="center"/>
            <w:hideMark/>
          </w:tcPr>
          <w:p w:rsidR="0042753E" w:rsidRPr="00316BC9" w:rsidRDefault="0042753E" w:rsidP="004F7F4B">
            <w:pPr>
              <w:spacing w:before="120" w:after="120"/>
              <w:ind w:left="0"/>
              <w:jc w:val="center"/>
              <w:rPr>
                <w:b/>
                <w:bCs/>
                <w:sz w:val="24"/>
                <w:szCs w:val="24"/>
              </w:rPr>
            </w:pPr>
            <w:r w:rsidRPr="00316BC9">
              <w:rPr>
                <w:b/>
                <w:bCs/>
                <w:sz w:val="24"/>
                <w:szCs w:val="24"/>
              </w:rPr>
              <w:t>Transaction code</w:t>
            </w:r>
          </w:p>
        </w:tc>
        <w:tc>
          <w:tcPr>
            <w:tcW w:w="1786" w:type="pct"/>
            <w:shd w:val="clear" w:color="auto" w:fill="95B3D7" w:themeFill="accent1" w:themeFillTint="99"/>
            <w:vAlign w:val="center"/>
            <w:hideMark/>
          </w:tcPr>
          <w:p w:rsidR="0042753E" w:rsidRPr="00316BC9" w:rsidRDefault="0042753E" w:rsidP="0042753E">
            <w:pPr>
              <w:spacing w:before="120" w:after="120"/>
              <w:ind w:left="0"/>
              <w:jc w:val="center"/>
              <w:rPr>
                <w:b/>
                <w:bCs/>
                <w:sz w:val="24"/>
                <w:szCs w:val="24"/>
              </w:rPr>
            </w:pPr>
            <w:r w:rsidRPr="00316BC9">
              <w:rPr>
                <w:b/>
                <w:bCs/>
                <w:sz w:val="24"/>
                <w:szCs w:val="24"/>
              </w:rPr>
              <w:t xml:space="preserve">Tên </w:t>
            </w:r>
          </w:p>
        </w:tc>
        <w:tc>
          <w:tcPr>
            <w:tcW w:w="2203" w:type="pct"/>
            <w:shd w:val="clear" w:color="auto" w:fill="95B3D7" w:themeFill="accent1" w:themeFillTint="99"/>
            <w:vAlign w:val="center"/>
            <w:hideMark/>
          </w:tcPr>
          <w:p w:rsidR="0042753E" w:rsidRPr="00316BC9" w:rsidRDefault="0042753E" w:rsidP="0042753E">
            <w:pPr>
              <w:spacing w:before="120" w:after="120"/>
              <w:ind w:left="0"/>
              <w:jc w:val="center"/>
              <w:rPr>
                <w:b/>
                <w:bCs/>
                <w:sz w:val="24"/>
                <w:szCs w:val="24"/>
              </w:rPr>
            </w:pPr>
            <w:r w:rsidRPr="00316BC9">
              <w:rPr>
                <w:b/>
                <w:bCs/>
                <w:sz w:val="24"/>
                <w:szCs w:val="24"/>
              </w:rPr>
              <w:t xml:space="preserve">Ý nghĩa </w:t>
            </w:r>
          </w:p>
        </w:tc>
      </w:tr>
      <w:tr w:rsidR="0042753E" w:rsidRPr="00316BC9" w:rsidTr="004F7F4B">
        <w:trPr>
          <w:trHeight w:val="570"/>
        </w:trPr>
        <w:tc>
          <w:tcPr>
            <w:tcW w:w="383" w:type="pct"/>
            <w:shd w:val="clear" w:color="auto" w:fill="auto"/>
            <w:noWrap/>
            <w:vAlign w:val="center"/>
          </w:tcPr>
          <w:p w:rsidR="0042753E" w:rsidRPr="00316BC9" w:rsidRDefault="0042753E" w:rsidP="00824BC9">
            <w:pPr>
              <w:pStyle w:val="ListParagraph"/>
              <w:numPr>
                <w:ilvl w:val="0"/>
                <w:numId w:val="40"/>
              </w:numPr>
              <w:rPr>
                <w:rFonts w:ascii="Times New Roman" w:hAnsi="Times New Roman"/>
              </w:rPr>
            </w:pPr>
          </w:p>
        </w:tc>
        <w:tc>
          <w:tcPr>
            <w:tcW w:w="628" w:type="pct"/>
            <w:shd w:val="clear" w:color="auto" w:fill="auto"/>
            <w:vAlign w:val="center"/>
            <w:hideMark/>
          </w:tcPr>
          <w:p w:rsidR="0042753E" w:rsidRPr="00316BC9" w:rsidRDefault="0042753E" w:rsidP="004F7F4B">
            <w:pPr>
              <w:spacing w:line="360" w:lineRule="auto"/>
              <w:ind w:left="0"/>
              <w:rPr>
                <w:sz w:val="24"/>
                <w:szCs w:val="24"/>
              </w:rPr>
            </w:pPr>
            <w:r w:rsidRPr="00316BC9">
              <w:rPr>
                <w:sz w:val="24"/>
                <w:szCs w:val="24"/>
              </w:rPr>
              <w:t>ME5A</w:t>
            </w:r>
          </w:p>
        </w:tc>
        <w:tc>
          <w:tcPr>
            <w:tcW w:w="1786" w:type="pct"/>
            <w:shd w:val="clear" w:color="auto" w:fill="auto"/>
            <w:vAlign w:val="center"/>
            <w:hideMark/>
          </w:tcPr>
          <w:p w:rsidR="0042753E" w:rsidRPr="00316BC9" w:rsidRDefault="0042753E" w:rsidP="004F7F4B">
            <w:pPr>
              <w:spacing w:line="360" w:lineRule="auto"/>
              <w:ind w:left="0"/>
              <w:rPr>
                <w:sz w:val="24"/>
                <w:szCs w:val="24"/>
              </w:rPr>
            </w:pPr>
            <w:r w:rsidRPr="00316BC9">
              <w:rPr>
                <w:sz w:val="24"/>
                <w:szCs w:val="24"/>
              </w:rPr>
              <w:t>List Display of Purchase Requisition</w:t>
            </w:r>
          </w:p>
        </w:tc>
        <w:tc>
          <w:tcPr>
            <w:tcW w:w="2203" w:type="pct"/>
            <w:shd w:val="clear" w:color="auto" w:fill="auto"/>
            <w:vAlign w:val="center"/>
            <w:hideMark/>
          </w:tcPr>
          <w:p w:rsidR="0042753E" w:rsidRPr="00316BC9" w:rsidRDefault="0042753E" w:rsidP="004F7F4B">
            <w:pPr>
              <w:spacing w:line="360" w:lineRule="auto"/>
              <w:ind w:left="0"/>
              <w:rPr>
                <w:sz w:val="24"/>
                <w:szCs w:val="24"/>
              </w:rPr>
            </w:pPr>
            <w:r w:rsidRPr="00316BC9">
              <w:rPr>
                <w:sz w:val="24"/>
                <w:szCs w:val="24"/>
              </w:rPr>
              <w:t>Báo cáo hiển thị các số phiếu yêu cầu mua hàng : vật tư, số lượng, thời gian yêu cầu hàng về …</w:t>
            </w:r>
          </w:p>
        </w:tc>
      </w:tr>
      <w:tr w:rsidR="0042753E" w:rsidRPr="00316BC9" w:rsidTr="004F7F4B">
        <w:trPr>
          <w:trHeight w:val="570"/>
        </w:trPr>
        <w:tc>
          <w:tcPr>
            <w:tcW w:w="383" w:type="pct"/>
            <w:shd w:val="clear" w:color="auto" w:fill="auto"/>
            <w:noWrap/>
            <w:vAlign w:val="center"/>
          </w:tcPr>
          <w:p w:rsidR="0042753E" w:rsidRPr="00316BC9" w:rsidRDefault="0042753E" w:rsidP="00824BC9">
            <w:pPr>
              <w:pStyle w:val="ListParagraph"/>
              <w:numPr>
                <w:ilvl w:val="0"/>
                <w:numId w:val="40"/>
              </w:numPr>
              <w:rPr>
                <w:rFonts w:ascii="Times New Roman" w:hAnsi="Times New Roman"/>
              </w:rPr>
            </w:pPr>
          </w:p>
        </w:tc>
        <w:tc>
          <w:tcPr>
            <w:tcW w:w="628" w:type="pct"/>
            <w:shd w:val="clear" w:color="auto" w:fill="auto"/>
            <w:vAlign w:val="center"/>
            <w:hideMark/>
          </w:tcPr>
          <w:p w:rsidR="0042753E" w:rsidRPr="00316BC9" w:rsidRDefault="0042753E" w:rsidP="004F7F4B">
            <w:pPr>
              <w:spacing w:line="360" w:lineRule="auto"/>
              <w:ind w:left="0"/>
              <w:rPr>
                <w:sz w:val="24"/>
                <w:szCs w:val="24"/>
              </w:rPr>
            </w:pPr>
            <w:r w:rsidRPr="00316BC9">
              <w:rPr>
                <w:sz w:val="24"/>
                <w:szCs w:val="24"/>
              </w:rPr>
              <w:t>MKVZ</w:t>
            </w:r>
          </w:p>
        </w:tc>
        <w:tc>
          <w:tcPr>
            <w:tcW w:w="1786" w:type="pct"/>
            <w:shd w:val="clear" w:color="auto" w:fill="auto"/>
            <w:vAlign w:val="center"/>
            <w:hideMark/>
          </w:tcPr>
          <w:p w:rsidR="0042753E" w:rsidRPr="00316BC9" w:rsidRDefault="0042753E" w:rsidP="004F7F4B">
            <w:pPr>
              <w:spacing w:line="360" w:lineRule="auto"/>
              <w:ind w:left="0"/>
              <w:rPr>
                <w:sz w:val="24"/>
                <w:szCs w:val="24"/>
              </w:rPr>
            </w:pPr>
            <w:r w:rsidRPr="00316BC9">
              <w:rPr>
                <w:sz w:val="24"/>
                <w:szCs w:val="24"/>
              </w:rPr>
              <w:t>List of Vendors: Purchasing</w:t>
            </w:r>
          </w:p>
        </w:tc>
        <w:tc>
          <w:tcPr>
            <w:tcW w:w="2203" w:type="pct"/>
            <w:shd w:val="clear" w:color="auto" w:fill="auto"/>
            <w:vAlign w:val="center"/>
            <w:hideMark/>
          </w:tcPr>
          <w:p w:rsidR="0042753E" w:rsidRPr="00316BC9" w:rsidRDefault="0042753E" w:rsidP="004F7F4B">
            <w:pPr>
              <w:spacing w:line="360" w:lineRule="auto"/>
              <w:ind w:left="0"/>
              <w:rPr>
                <w:sz w:val="24"/>
                <w:szCs w:val="24"/>
              </w:rPr>
            </w:pPr>
            <w:r w:rsidRPr="00316BC9">
              <w:rPr>
                <w:sz w:val="24"/>
                <w:szCs w:val="24"/>
              </w:rPr>
              <w:t>Báo cáo hiển thị danh sách các nhà cung cấp( có khai báo ở mức Purchasing</w:t>
            </w:r>
          </w:p>
        </w:tc>
      </w:tr>
    </w:tbl>
    <w:p w:rsidR="0042753E" w:rsidRDefault="0042753E" w:rsidP="0042753E"/>
    <w:p w:rsidR="005036DA" w:rsidRPr="005036DA" w:rsidRDefault="005036DA" w:rsidP="005036DA">
      <w:pPr>
        <w:pStyle w:val="Heading3"/>
        <w:numPr>
          <w:ilvl w:val="3"/>
          <w:numId w:val="1"/>
        </w:numPr>
        <w:spacing w:line="360" w:lineRule="auto"/>
        <w:ind w:right="-23"/>
        <w:rPr>
          <w:rFonts w:ascii="Times New Roman" w:hAnsi="Times New Roman" w:cs="Times New Roman"/>
          <w:sz w:val="24"/>
          <w:szCs w:val="24"/>
        </w:rPr>
      </w:pPr>
      <w:r w:rsidRPr="005036DA">
        <w:rPr>
          <w:rFonts w:ascii="Times New Roman" w:hAnsi="Times New Roman" w:cs="Times New Roman"/>
          <w:sz w:val="24"/>
          <w:szCs w:val="24"/>
        </w:rPr>
        <w:t xml:space="preserve">Giải pháp cho các vướng mắc hiện tại của </w:t>
      </w:r>
      <w:r>
        <w:rPr>
          <w:rFonts w:ascii="Times New Roman" w:hAnsi="Times New Roman" w:cs="Times New Roman"/>
          <w:sz w:val="24"/>
          <w:szCs w:val="24"/>
        </w:rPr>
        <w:t>PVCFC</w:t>
      </w:r>
      <w:r w:rsidRPr="005036DA">
        <w:rPr>
          <w:rFonts w:ascii="Times New Roman" w:hAnsi="Times New Roman" w:cs="Times New Roman"/>
          <w:sz w:val="24"/>
          <w:szCs w:val="24"/>
        </w:rPr>
        <w:t xml:space="preserve"> </w:t>
      </w:r>
      <w:r>
        <w:rPr>
          <w:rFonts w:ascii="Times New Roman" w:hAnsi="Times New Roman" w:cs="Times New Roman"/>
          <w:sz w:val="24"/>
          <w:szCs w:val="24"/>
        </w:rPr>
        <w:t>đối với hệ thống DMS</w:t>
      </w:r>
    </w:p>
    <w:tbl>
      <w:tblPr>
        <w:tblStyle w:val="TableGrid"/>
        <w:tblW w:w="9720" w:type="dxa"/>
        <w:jc w:val="center"/>
        <w:tblLayout w:type="fixed"/>
        <w:tblLook w:val="04A0" w:firstRow="1" w:lastRow="0" w:firstColumn="1" w:lastColumn="0" w:noHBand="0" w:noVBand="1"/>
      </w:tblPr>
      <w:tblGrid>
        <w:gridCol w:w="650"/>
        <w:gridCol w:w="2135"/>
        <w:gridCol w:w="6935"/>
      </w:tblGrid>
      <w:tr w:rsidR="005224E2" w:rsidRPr="00316BC9" w:rsidTr="004F7F4B">
        <w:trPr>
          <w:jc w:val="center"/>
        </w:trPr>
        <w:tc>
          <w:tcPr>
            <w:tcW w:w="650"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224E2" w:rsidRPr="00316BC9" w:rsidRDefault="005224E2" w:rsidP="004F7F4B">
            <w:pPr>
              <w:ind w:left="0"/>
              <w:rPr>
                <w:b/>
              </w:rPr>
            </w:pPr>
            <w:r w:rsidRPr="00316BC9">
              <w:rPr>
                <w:b/>
              </w:rPr>
              <w:t>STT</w:t>
            </w:r>
          </w:p>
        </w:tc>
        <w:tc>
          <w:tcPr>
            <w:tcW w:w="213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224E2" w:rsidRPr="00316BC9" w:rsidRDefault="005224E2" w:rsidP="004F7F4B">
            <w:pPr>
              <w:ind w:left="0"/>
              <w:rPr>
                <w:b/>
              </w:rPr>
            </w:pPr>
            <w:r w:rsidRPr="00316BC9">
              <w:rPr>
                <w:b/>
              </w:rPr>
              <w:t>Câu hỏi</w:t>
            </w:r>
          </w:p>
        </w:tc>
        <w:tc>
          <w:tcPr>
            <w:tcW w:w="6935"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rsidR="005224E2" w:rsidRPr="00316BC9" w:rsidRDefault="005224E2" w:rsidP="004F7F4B">
            <w:pPr>
              <w:ind w:left="0"/>
              <w:rPr>
                <w:b/>
              </w:rPr>
            </w:pPr>
            <w:r w:rsidRPr="00316BC9">
              <w:rPr>
                <w:b/>
              </w:rPr>
              <w:t>Trả lời</w:t>
            </w:r>
          </w:p>
        </w:tc>
      </w:tr>
      <w:tr w:rsidR="005224E2" w:rsidRPr="00316BC9" w:rsidTr="004F7F4B">
        <w:trPr>
          <w:jc w:val="center"/>
        </w:trPr>
        <w:tc>
          <w:tcPr>
            <w:tcW w:w="650" w:type="dxa"/>
            <w:tcBorders>
              <w:top w:val="single" w:sz="4" w:space="0" w:color="auto"/>
              <w:left w:val="single" w:sz="4" w:space="0" w:color="auto"/>
              <w:bottom w:val="single" w:sz="4" w:space="0" w:color="auto"/>
              <w:right w:val="single" w:sz="4" w:space="0" w:color="auto"/>
            </w:tcBorders>
          </w:tcPr>
          <w:p w:rsidR="005224E2" w:rsidRPr="00316BC9" w:rsidRDefault="005224E2" w:rsidP="00824BC9">
            <w:pPr>
              <w:pStyle w:val="ListParagraph"/>
              <w:numPr>
                <w:ilvl w:val="0"/>
                <w:numId w:val="42"/>
              </w:numPr>
              <w:rPr>
                <w:rFonts w:ascii="Times New Roman" w:hAnsi="Times New Roman"/>
              </w:rPr>
            </w:pPr>
          </w:p>
        </w:tc>
        <w:tc>
          <w:tcPr>
            <w:tcW w:w="2135" w:type="dxa"/>
            <w:tcBorders>
              <w:top w:val="single" w:sz="4" w:space="0" w:color="auto"/>
              <w:left w:val="single" w:sz="4" w:space="0" w:color="auto"/>
              <w:bottom w:val="single" w:sz="4" w:space="0" w:color="auto"/>
              <w:right w:val="single" w:sz="4" w:space="0" w:color="auto"/>
            </w:tcBorders>
            <w:hideMark/>
          </w:tcPr>
          <w:p w:rsidR="005224E2" w:rsidRPr="00316BC9" w:rsidRDefault="005224E2" w:rsidP="004F7F4B">
            <w:pPr>
              <w:ind w:left="0"/>
            </w:pPr>
            <w:r w:rsidRPr="00316BC9">
              <w:t>Làm sao để chỉ số vòng quay hàng tồn kho là tốt nhất</w:t>
            </w:r>
          </w:p>
        </w:tc>
        <w:tc>
          <w:tcPr>
            <w:tcW w:w="6935" w:type="dxa"/>
            <w:tcBorders>
              <w:top w:val="single" w:sz="4" w:space="0" w:color="auto"/>
              <w:left w:val="single" w:sz="4" w:space="0" w:color="auto"/>
              <w:bottom w:val="single" w:sz="4" w:space="0" w:color="auto"/>
              <w:right w:val="single" w:sz="4" w:space="0" w:color="auto"/>
            </w:tcBorders>
            <w:hideMark/>
          </w:tcPr>
          <w:p w:rsidR="005224E2" w:rsidRPr="00316BC9" w:rsidRDefault="005224E2" w:rsidP="004F7F4B">
            <w:pPr>
              <w:ind w:left="0"/>
            </w:pPr>
            <w:r w:rsidRPr="00316BC9">
              <w:t>Hàng tối thiểu dự trữ cho sản xuất, xuất quá nhiều dước ngưỡng thì hệ thống có chức năng Reorder point đề xuất mức đặt hàng lại, sinh ra yêu cầu mua hàng</w:t>
            </w:r>
          </w:p>
          <w:p w:rsidR="005224E2" w:rsidRPr="00316BC9" w:rsidRDefault="005224E2" w:rsidP="004F7F4B">
            <w:pPr>
              <w:ind w:left="0"/>
            </w:pPr>
            <w:r w:rsidRPr="00316BC9">
              <w:t>Khi tồn kho dưới ngưỡng an toàn (Safety Stock) thì nó sẽ cảnh báo phải  lập yêu cầu đi mua hàng.</w:t>
            </w:r>
          </w:p>
          <w:p w:rsidR="005224E2" w:rsidRPr="00316BC9" w:rsidRDefault="005224E2" w:rsidP="004F7F4B">
            <w:pPr>
              <w:ind w:left="0"/>
            </w:pPr>
            <w:r w:rsidRPr="00316BC9">
              <w:t>Hệ thống ghi nhận thông tin hàng chậm luân chuyển, có báo cáo xem tỷ lệ chênh lệch tồn kho theo từng kỳ so với tồn kho an toàn để mình sẽ có những điều chỉnh tồn kho an toàn</w:t>
            </w:r>
          </w:p>
          <w:p w:rsidR="005224E2" w:rsidRPr="00316BC9" w:rsidRDefault="005224E2" w:rsidP="004F7F4B">
            <w:pPr>
              <w:ind w:left="0"/>
            </w:pPr>
            <w:r w:rsidRPr="00316BC9">
              <w:t>Màn hình xem các thông số quy định điểm đặt hàng lại (Reoder point) và tồn kho an tàn (Safety Stock)</w:t>
            </w:r>
          </w:p>
          <w:p w:rsidR="005224E2" w:rsidRPr="00316BC9" w:rsidRDefault="005224E2" w:rsidP="004F7F4B">
            <w:pPr>
              <w:ind w:left="0"/>
              <w:rPr>
                <w:b/>
                <w:u w:val="single"/>
              </w:rPr>
            </w:pPr>
            <w:r w:rsidRPr="00316BC9">
              <w:rPr>
                <w:b/>
                <w:u w:val="single"/>
              </w:rPr>
              <w:t>Điểm đặt hàng lại</w:t>
            </w:r>
          </w:p>
          <w:p w:rsidR="005224E2" w:rsidRPr="00316BC9" w:rsidRDefault="005224E2" w:rsidP="004F7F4B">
            <w:pPr>
              <w:ind w:left="0"/>
            </w:pPr>
            <w:r w:rsidRPr="00316BC9">
              <w:rPr>
                <w:noProof/>
              </w:rPr>
              <w:drawing>
                <wp:inline distT="0" distB="0" distL="0" distR="0" wp14:anchorId="403FBE8A" wp14:editId="687D83A1">
                  <wp:extent cx="3898900" cy="3726815"/>
                  <wp:effectExtent l="0" t="0" r="6350" b="6985"/>
                  <wp:docPr id="22550" name="Picture 2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3726815"/>
                          </a:xfrm>
                          <a:prstGeom prst="rect">
                            <a:avLst/>
                          </a:prstGeom>
                          <a:noFill/>
                          <a:ln>
                            <a:noFill/>
                          </a:ln>
                        </pic:spPr>
                      </pic:pic>
                    </a:graphicData>
                  </a:graphic>
                </wp:inline>
              </w:drawing>
            </w:r>
          </w:p>
          <w:p w:rsidR="005224E2" w:rsidRPr="00316BC9" w:rsidRDefault="005224E2" w:rsidP="004F7F4B">
            <w:pPr>
              <w:ind w:left="0"/>
              <w:rPr>
                <w:b/>
                <w:u w:val="single"/>
              </w:rPr>
            </w:pPr>
            <w:r w:rsidRPr="00316BC9">
              <w:rPr>
                <w:b/>
                <w:u w:val="single"/>
              </w:rPr>
              <w:t>Tồn kho an toàn:</w:t>
            </w:r>
          </w:p>
          <w:p w:rsidR="005224E2" w:rsidRPr="00316BC9" w:rsidRDefault="005224E2" w:rsidP="004F7F4B">
            <w:pPr>
              <w:ind w:left="0"/>
            </w:pPr>
            <w:r w:rsidRPr="00316BC9">
              <w:rPr>
                <w:noProof/>
              </w:rPr>
              <w:lastRenderedPageBreak/>
              <w:drawing>
                <wp:inline distT="0" distB="0" distL="0" distR="0" wp14:anchorId="322FACFA" wp14:editId="6A0BC577">
                  <wp:extent cx="3476625" cy="3329940"/>
                  <wp:effectExtent l="0" t="0" r="9525" b="3810"/>
                  <wp:docPr id="22549" name="Picture 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3329940"/>
                          </a:xfrm>
                          <a:prstGeom prst="rect">
                            <a:avLst/>
                          </a:prstGeom>
                          <a:noFill/>
                          <a:ln>
                            <a:noFill/>
                          </a:ln>
                        </pic:spPr>
                      </pic:pic>
                    </a:graphicData>
                  </a:graphic>
                </wp:inline>
              </w:drawing>
            </w:r>
          </w:p>
          <w:p w:rsidR="005224E2" w:rsidRPr="00316BC9" w:rsidRDefault="005224E2" w:rsidP="004F7F4B">
            <w:pPr>
              <w:ind w:left="0"/>
              <w:rPr>
                <w:b/>
                <w:u w:val="single"/>
              </w:rPr>
            </w:pPr>
            <w:r w:rsidRPr="00316BC9">
              <w:rPr>
                <w:b/>
                <w:u w:val="single"/>
              </w:rPr>
              <w:t>Báo cáo vòng quay hàng tồn kho</w:t>
            </w:r>
          </w:p>
          <w:p w:rsidR="005224E2" w:rsidRPr="00316BC9" w:rsidRDefault="005224E2" w:rsidP="004F7F4B">
            <w:pPr>
              <w:ind w:left="0"/>
            </w:pPr>
            <w:r w:rsidRPr="00316BC9">
              <w:rPr>
                <w:noProof/>
              </w:rPr>
              <w:drawing>
                <wp:inline distT="0" distB="0" distL="0" distR="0" wp14:anchorId="60A34D7B" wp14:editId="73E04D0F">
                  <wp:extent cx="4304665" cy="2355215"/>
                  <wp:effectExtent l="0" t="0" r="635" b="6985"/>
                  <wp:docPr id="22548" name="Picture 2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665" cy="2355215"/>
                          </a:xfrm>
                          <a:prstGeom prst="rect">
                            <a:avLst/>
                          </a:prstGeom>
                          <a:noFill/>
                          <a:ln>
                            <a:noFill/>
                          </a:ln>
                        </pic:spPr>
                      </pic:pic>
                    </a:graphicData>
                  </a:graphic>
                </wp:inline>
              </w:drawing>
            </w:r>
          </w:p>
          <w:p w:rsidR="005224E2" w:rsidRPr="00316BC9" w:rsidRDefault="005224E2" w:rsidP="004F7F4B">
            <w:pPr>
              <w:ind w:left="0"/>
            </w:pPr>
            <w:r w:rsidRPr="00316BC9">
              <w:t>Báo cáo hàng chậm luân chuyển</w:t>
            </w:r>
          </w:p>
          <w:p w:rsidR="005224E2" w:rsidRPr="00316BC9" w:rsidRDefault="005224E2" w:rsidP="004F7F4B">
            <w:pPr>
              <w:ind w:left="0"/>
            </w:pPr>
            <w:r w:rsidRPr="00316BC9">
              <w:rPr>
                <w:noProof/>
              </w:rPr>
              <w:drawing>
                <wp:inline distT="0" distB="0" distL="0" distR="0" wp14:anchorId="7EF92F6F" wp14:editId="389DA03F">
                  <wp:extent cx="4554855" cy="2545080"/>
                  <wp:effectExtent l="0" t="0" r="0" b="7620"/>
                  <wp:docPr id="22547" name="Picture 2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855" cy="2545080"/>
                          </a:xfrm>
                          <a:prstGeom prst="rect">
                            <a:avLst/>
                          </a:prstGeom>
                          <a:noFill/>
                          <a:ln>
                            <a:noFill/>
                          </a:ln>
                        </pic:spPr>
                      </pic:pic>
                    </a:graphicData>
                  </a:graphic>
                </wp:inline>
              </w:drawing>
            </w:r>
          </w:p>
        </w:tc>
      </w:tr>
    </w:tbl>
    <w:p w:rsidR="005036DA" w:rsidRDefault="005036DA" w:rsidP="0042753E"/>
    <w:p w:rsidR="008C684D" w:rsidRDefault="008C684D" w:rsidP="00464454">
      <w:pPr>
        <w:pStyle w:val="Heading3"/>
        <w:numPr>
          <w:ilvl w:val="2"/>
          <w:numId w:val="1"/>
        </w:numPr>
        <w:tabs>
          <w:tab w:val="clear" w:pos="3478"/>
          <w:tab w:val="num" w:pos="1080"/>
        </w:tabs>
        <w:spacing w:line="360" w:lineRule="auto"/>
        <w:ind w:left="1080" w:right="-23"/>
        <w:rPr>
          <w:rFonts w:ascii="Times New Roman" w:hAnsi="Times New Roman" w:cs="Times New Roman"/>
          <w:sz w:val="24"/>
          <w:szCs w:val="24"/>
        </w:rPr>
      </w:pPr>
      <w:r>
        <w:rPr>
          <w:rFonts w:ascii="Times New Roman" w:hAnsi="Times New Roman" w:cs="Times New Roman"/>
          <w:sz w:val="24"/>
          <w:szCs w:val="24"/>
        </w:rPr>
        <w:lastRenderedPageBreak/>
        <w:t xml:space="preserve">GIẢI PHÁP </w:t>
      </w:r>
      <w:r>
        <w:rPr>
          <w:rFonts w:ascii="Times New Roman" w:hAnsi="Times New Roman" w:cs="Times New Roman"/>
          <w:sz w:val="24"/>
          <w:szCs w:val="24"/>
        </w:rPr>
        <w:t>BW</w:t>
      </w:r>
    </w:p>
    <w:p w:rsidR="008C684D" w:rsidRPr="00807AB7" w:rsidRDefault="008C684D" w:rsidP="00824BC9">
      <w:pPr>
        <w:pStyle w:val="ListParagraph"/>
        <w:keepNext/>
        <w:numPr>
          <w:ilvl w:val="0"/>
          <w:numId w:val="37"/>
        </w:numPr>
        <w:tabs>
          <w:tab w:val="left" w:pos="851"/>
        </w:tabs>
        <w:spacing w:after="240"/>
        <w:ind w:right="-23"/>
        <w:contextualSpacing w:val="0"/>
        <w:outlineLvl w:val="3"/>
        <w:rPr>
          <w:rFonts w:eastAsia="Times New Roman"/>
          <w:bCs/>
          <w:vanish/>
          <w:sz w:val="24"/>
          <w:szCs w:val="26"/>
        </w:rPr>
      </w:pPr>
    </w:p>
    <w:p w:rsidR="008C684D" w:rsidRPr="00807AB7" w:rsidRDefault="008C684D" w:rsidP="00824BC9">
      <w:pPr>
        <w:pStyle w:val="ListParagraph"/>
        <w:keepNext/>
        <w:numPr>
          <w:ilvl w:val="0"/>
          <w:numId w:val="37"/>
        </w:numPr>
        <w:tabs>
          <w:tab w:val="left" w:pos="851"/>
        </w:tabs>
        <w:spacing w:after="240"/>
        <w:ind w:right="-23"/>
        <w:contextualSpacing w:val="0"/>
        <w:outlineLvl w:val="3"/>
        <w:rPr>
          <w:rFonts w:eastAsia="Times New Roman"/>
          <w:bCs/>
          <w:vanish/>
          <w:sz w:val="24"/>
          <w:szCs w:val="26"/>
        </w:rPr>
      </w:pPr>
    </w:p>
    <w:p w:rsidR="008C684D" w:rsidRPr="00807AB7" w:rsidRDefault="008C684D"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p>
    <w:p w:rsidR="008C684D" w:rsidRPr="00807AB7" w:rsidRDefault="008C684D"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p>
    <w:p w:rsidR="008C684D" w:rsidRPr="00807AB7" w:rsidRDefault="008C684D"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p>
    <w:p w:rsidR="008C684D" w:rsidRPr="00807AB7" w:rsidRDefault="008C684D" w:rsidP="00824BC9">
      <w:pPr>
        <w:pStyle w:val="ListParagraph"/>
        <w:keepNext/>
        <w:numPr>
          <w:ilvl w:val="2"/>
          <w:numId w:val="37"/>
        </w:numPr>
        <w:tabs>
          <w:tab w:val="left" w:pos="851"/>
        </w:tabs>
        <w:spacing w:after="240"/>
        <w:ind w:right="-23"/>
        <w:contextualSpacing w:val="0"/>
        <w:outlineLvl w:val="3"/>
        <w:rPr>
          <w:rFonts w:eastAsia="Times New Roman"/>
          <w:bCs/>
          <w:vanish/>
          <w:sz w:val="24"/>
          <w:szCs w:val="26"/>
        </w:rPr>
      </w:pPr>
    </w:p>
    <w:p w:rsidR="008C684D" w:rsidRDefault="008C684D" w:rsidP="008541DF">
      <w:pPr>
        <w:pStyle w:val="Heading3"/>
        <w:numPr>
          <w:ilvl w:val="3"/>
          <w:numId w:val="1"/>
        </w:numPr>
        <w:spacing w:line="360" w:lineRule="auto"/>
        <w:ind w:right="-23"/>
        <w:rPr>
          <w:rFonts w:ascii="Times New Roman" w:hAnsi="Times New Roman" w:cs="Times New Roman"/>
          <w:sz w:val="24"/>
          <w:szCs w:val="24"/>
        </w:rPr>
      </w:pPr>
      <w:r>
        <w:rPr>
          <w:rFonts w:ascii="Times New Roman" w:hAnsi="Times New Roman" w:cs="Times New Roman"/>
          <w:sz w:val="24"/>
          <w:szCs w:val="24"/>
        </w:rPr>
        <w:t xml:space="preserve">Tổng quan giải pháp </w:t>
      </w:r>
      <w:r>
        <w:rPr>
          <w:rFonts w:ascii="Times New Roman" w:hAnsi="Times New Roman" w:cs="Times New Roman"/>
          <w:sz w:val="24"/>
          <w:szCs w:val="24"/>
        </w:rPr>
        <w:t>BW</w:t>
      </w:r>
    </w:p>
    <w:p w:rsidR="008C684D" w:rsidRDefault="008C684D" w:rsidP="008C684D">
      <w:r>
        <w:t>(Tóm tắt giải pháp)</w:t>
      </w:r>
    </w:p>
    <w:p w:rsidR="008C684D" w:rsidRPr="009C1764" w:rsidRDefault="008C684D" w:rsidP="008C684D">
      <w:r>
        <w:t>(Tổng quan giải pháp)</w:t>
      </w:r>
    </w:p>
    <w:p w:rsidR="008C684D" w:rsidRDefault="008C684D" w:rsidP="008541DF">
      <w:pPr>
        <w:pStyle w:val="Heading3"/>
        <w:numPr>
          <w:ilvl w:val="3"/>
          <w:numId w:val="1"/>
        </w:numPr>
        <w:spacing w:line="360" w:lineRule="auto"/>
        <w:ind w:right="-23"/>
        <w:rPr>
          <w:rFonts w:ascii="Times New Roman" w:hAnsi="Times New Roman" w:cs="Times New Roman"/>
          <w:sz w:val="24"/>
          <w:szCs w:val="24"/>
        </w:rPr>
      </w:pPr>
      <w:r w:rsidRPr="001B6E39">
        <w:rPr>
          <w:rFonts w:ascii="Times New Roman" w:hAnsi="Times New Roman" w:cs="Times New Roman"/>
          <w:sz w:val="24"/>
          <w:szCs w:val="24"/>
        </w:rPr>
        <w:t xml:space="preserve">Hệ thống </w:t>
      </w:r>
      <w:r>
        <w:rPr>
          <w:rFonts w:ascii="Times New Roman" w:hAnsi="Times New Roman" w:cs="Times New Roman"/>
          <w:sz w:val="24"/>
          <w:szCs w:val="24"/>
        </w:rPr>
        <w:t>báo cáo</w:t>
      </w:r>
      <w:r w:rsidRPr="001B6E39">
        <w:rPr>
          <w:rFonts w:ascii="Times New Roman" w:hAnsi="Times New Roman" w:cs="Times New Roman"/>
          <w:sz w:val="24"/>
          <w:szCs w:val="24"/>
        </w:rPr>
        <w:t xml:space="preserve"> </w:t>
      </w:r>
      <w:r>
        <w:rPr>
          <w:rFonts w:ascii="Times New Roman" w:hAnsi="Times New Roman" w:cs="Times New Roman"/>
          <w:sz w:val="24"/>
          <w:szCs w:val="24"/>
        </w:rPr>
        <w:t xml:space="preserve">của </w:t>
      </w:r>
      <w:r>
        <w:rPr>
          <w:rFonts w:ascii="Times New Roman" w:hAnsi="Times New Roman" w:cs="Times New Roman"/>
          <w:sz w:val="24"/>
          <w:szCs w:val="24"/>
        </w:rPr>
        <w:t>BW</w:t>
      </w:r>
    </w:p>
    <w:p w:rsidR="008C684D" w:rsidRDefault="008C684D" w:rsidP="0042753E"/>
    <w:p w:rsidR="00464454" w:rsidRPr="005036DA" w:rsidRDefault="00464454" w:rsidP="00464454">
      <w:pPr>
        <w:pStyle w:val="Heading3"/>
        <w:numPr>
          <w:ilvl w:val="3"/>
          <w:numId w:val="1"/>
        </w:numPr>
        <w:spacing w:line="360" w:lineRule="auto"/>
        <w:ind w:right="-23"/>
        <w:rPr>
          <w:rFonts w:ascii="Times New Roman" w:hAnsi="Times New Roman" w:cs="Times New Roman"/>
          <w:sz w:val="24"/>
          <w:szCs w:val="24"/>
        </w:rPr>
      </w:pPr>
      <w:r w:rsidRPr="005036DA">
        <w:rPr>
          <w:rFonts w:ascii="Times New Roman" w:hAnsi="Times New Roman" w:cs="Times New Roman"/>
          <w:sz w:val="24"/>
          <w:szCs w:val="24"/>
        </w:rPr>
        <w:t xml:space="preserve">Giải pháp cho các vướng mắc hiện tại của </w:t>
      </w:r>
      <w:r>
        <w:rPr>
          <w:rFonts w:ascii="Times New Roman" w:hAnsi="Times New Roman" w:cs="Times New Roman"/>
          <w:sz w:val="24"/>
          <w:szCs w:val="24"/>
        </w:rPr>
        <w:t>PVCFC</w:t>
      </w:r>
      <w:r w:rsidRPr="005036DA">
        <w:rPr>
          <w:rFonts w:ascii="Times New Roman" w:hAnsi="Times New Roman" w:cs="Times New Roman"/>
          <w:sz w:val="24"/>
          <w:szCs w:val="24"/>
        </w:rPr>
        <w:t xml:space="preserve"> </w:t>
      </w:r>
      <w:r>
        <w:rPr>
          <w:rFonts w:ascii="Times New Roman" w:hAnsi="Times New Roman" w:cs="Times New Roman"/>
          <w:sz w:val="24"/>
          <w:szCs w:val="24"/>
        </w:rPr>
        <w:t xml:space="preserve">đối với hệ thống </w:t>
      </w:r>
      <w:r w:rsidR="008541DF">
        <w:rPr>
          <w:rFonts w:ascii="Times New Roman" w:hAnsi="Times New Roman" w:cs="Times New Roman"/>
          <w:sz w:val="24"/>
          <w:szCs w:val="24"/>
        </w:rPr>
        <w:t>BW</w:t>
      </w:r>
    </w:p>
    <w:p w:rsidR="00464454" w:rsidRDefault="00464454" w:rsidP="0042753E"/>
    <w:p w:rsidR="008B5F7E" w:rsidRDefault="008B5F7E" w:rsidP="008247F7">
      <w:pPr>
        <w:pStyle w:val="Heading3"/>
        <w:numPr>
          <w:ilvl w:val="2"/>
          <w:numId w:val="1"/>
        </w:numPr>
        <w:tabs>
          <w:tab w:val="clear" w:pos="3478"/>
          <w:tab w:val="num" w:pos="1080"/>
        </w:tabs>
        <w:spacing w:line="360" w:lineRule="auto"/>
        <w:ind w:left="1080" w:right="-23"/>
        <w:rPr>
          <w:rFonts w:ascii="Times New Roman" w:hAnsi="Times New Roman" w:cs="Times New Roman"/>
          <w:sz w:val="24"/>
          <w:szCs w:val="24"/>
        </w:rPr>
      </w:pPr>
      <w:r>
        <w:rPr>
          <w:rFonts w:ascii="Times New Roman" w:hAnsi="Times New Roman" w:cs="Times New Roman"/>
          <w:sz w:val="24"/>
          <w:szCs w:val="24"/>
        </w:rPr>
        <w:t xml:space="preserve">GIẢI PHÁP </w:t>
      </w:r>
      <w:r>
        <w:rPr>
          <w:rFonts w:ascii="Times New Roman" w:hAnsi="Times New Roman" w:cs="Times New Roman"/>
          <w:sz w:val="24"/>
          <w:szCs w:val="24"/>
        </w:rPr>
        <w:t>SAP C4C</w:t>
      </w:r>
    </w:p>
    <w:p w:rsidR="008B5F7E" w:rsidRPr="00807AB7" w:rsidRDefault="008B5F7E" w:rsidP="00824BC9">
      <w:pPr>
        <w:pStyle w:val="ListParagraph"/>
        <w:keepNext/>
        <w:numPr>
          <w:ilvl w:val="0"/>
          <w:numId w:val="37"/>
        </w:numPr>
        <w:tabs>
          <w:tab w:val="left" w:pos="851"/>
        </w:tabs>
        <w:spacing w:after="240"/>
        <w:ind w:right="-23"/>
        <w:contextualSpacing w:val="0"/>
        <w:outlineLvl w:val="3"/>
        <w:rPr>
          <w:rFonts w:eastAsia="Times New Roman"/>
          <w:bCs/>
          <w:vanish/>
          <w:sz w:val="24"/>
          <w:szCs w:val="26"/>
        </w:rPr>
      </w:pPr>
    </w:p>
    <w:p w:rsidR="008B5F7E" w:rsidRPr="00807AB7" w:rsidRDefault="008B5F7E" w:rsidP="00824BC9">
      <w:pPr>
        <w:pStyle w:val="ListParagraph"/>
        <w:keepNext/>
        <w:numPr>
          <w:ilvl w:val="0"/>
          <w:numId w:val="37"/>
        </w:numPr>
        <w:tabs>
          <w:tab w:val="left" w:pos="851"/>
        </w:tabs>
        <w:spacing w:after="240"/>
        <w:ind w:right="-23"/>
        <w:contextualSpacing w:val="0"/>
        <w:outlineLvl w:val="3"/>
        <w:rPr>
          <w:rFonts w:eastAsia="Times New Roman"/>
          <w:bCs/>
          <w:vanish/>
          <w:sz w:val="24"/>
          <w:szCs w:val="26"/>
        </w:rPr>
      </w:pPr>
    </w:p>
    <w:p w:rsidR="008B5F7E" w:rsidRPr="00807AB7" w:rsidRDefault="008B5F7E"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p>
    <w:p w:rsidR="008B5F7E" w:rsidRPr="00807AB7" w:rsidRDefault="008B5F7E"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p>
    <w:p w:rsidR="008B5F7E" w:rsidRPr="00807AB7" w:rsidRDefault="008B5F7E" w:rsidP="00824BC9">
      <w:pPr>
        <w:pStyle w:val="ListParagraph"/>
        <w:keepNext/>
        <w:numPr>
          <w:ilvl w:val="1"/>
          <w:numId w:val="37"/>
        </w:numPr>
        <w:tabs>
          <w:tab w:val="left" w:pos="851"/>
        </w:tabs>
        <w:spacing w:after="240"/>
        <w:ind w:right="-23"/>
        <w:contextualSpacing w:val="0"/>
        <w:outlineLvl w:val="3"/>
        <w:rPr>
          <w:rFonts w:eastAsia="Times New Roman"/>
          <w:bCs/>
          <w:vanish/>
          <w:sz w:val="24"/>
          <w:szCs w:val="26"/>
        </w:rPr>
      </w:pPr>
    </w:p>
    <w:p w:rsidR="008B5F7E" w:rsidRPr="00807AB7" w:rsidRDefault="008B5F7E" w:rsidP="00824BC9">
      <w:pPr>
        <w:pStyle w:val="ListParagraph"/>
        <w:keepNext/>
        <w:numPr>
          <w:ilvl w:val="2"/>
          <w:numId w:val="37"/>
        </w:numPr>
        <w:tabs>
          <w:tab w:val="left" w:pos="851"/>
        </w:tabs>
        <w:spacing w:after="240"/>
        <w:ind w:right="-23"/>
        <w:contextualSpacing w:val="0"/>
        <w:outlineLvl w:val="3"/>
        <w:rPr>
          <w:rFonts w:eastAsia="Times New Roman"/>
          <w:bCs/>
          <w:vanish/>
          <w:sz w:val="24"/>
          <w:szCs w:val="26"/>
        </w:rPr>
      </w:pPr>
    </w:p>
    <w:p w:rsidR="008B5F7E" w:rsidRDefault="008B5F7E" w:rsidP="008247F7">
      <w:pPr>
        <w:pStyle w:val="Heading3"/>
        <w:numPr>
          <w:ilvl w:val="3"/>
          <w:numId w:val="1"/>
        </w:numPr>
        <w:tabs>
          <w:tab w:val="clear" w:pos="1350"/>
          <w:tab w:val="num" w:pos="1260"/>
        </w:tabs>
        <w:spacing w:line="360" w:lineRule="auto"/>
        <w:ind w:right="-23"/>
        <w:rPr>
          <w:rFonts w:ascii="Times New Roman" w:hAnsi="Times New Roman" w:cs="Times New Roman"/>
          <w:sz w:val="24"/>
          <w:szCs w:val="24"/>
        </w:rPr>
      </w:pPr>
      <w:r>
        <w:rPr>
          <w:rFonts w:ascii="Times New Roman" w:hAnsi="Times New Roman" w:cs="Times New Roman"/>
          <w:sz w:val="24"/>
          <w:szCs w:val="24"/>
        </w:rPr>
        <w:t xml:space="preserve">Tổng quan giải pháp </w:t>
      </w:r>
      <w:r>
        <w:rPr>
          <w:rFonts w:ascii="Times New Roman" w:hAnsi="Times New Roman" w:cs="Times New Roman"/>
          <w:sz w:val="24"/>
          <w:szCs w:val="24"/>
        </w:rPr>
        <w:t>C4C</w:t>
      </w:r>
    </w:p>
    <w:p w:rsidR="008B5F7E" w:rsidRDefault="008B5F7E" w:rsidP="008B5F7E">
      <w:r>
        <w:t>(Tóm tắt giải pháp)</w:t>
      </w:r>
    </w:p>
    <w:p w:rsidR="008B5F7E" w:rsidRPr="009C1764" w:rsidRDefault="008B5F7E" w:rsidP="008B5F7E">
      <w:r>
        <w:t>(Tổng quan giải pháp)</w:t>
      </w:r>
    </w:p>
    <w:p w:rsidR="008B5F7E" w:rsidRPr="005B4409" w:rsidRDefault="008B5F7E" w:rsidP="008247F7">
      <w:pPr>
        <w:pStyle w:val="Heading3"/>
        <w:numPr>
          <w:ilvl w:val="3"/>
          <w:numId w:val="1"/>
        </w:numPr>
        <w:tabs>
          <w:tab w:val="clear" w:pos="1350"/>
          <w:tab w:val="num" w:pos="1260"/>
        </w:tabs>
        <w:spacing w:line="360" w:lineRule="auto"/>
        <w:ind w:right="-23"/>
        <w:rPr>
          <w:rFonts w:ascii="Times New Roman" w:hAnsi="Times New Roman" w:cs="Times New Roman"/>
          <w:sz w:val="24"/>
          <w:szCs w:val="24"/>
        </w:rPr>
      </w:pPr>
      <w:r w:rsidRPr="00316BC9">
        <w:rPr>
          <w:rFonts w:ascii="Times New Roman" w:hAnsi="Times New Roman" w:cs="Times New Roman"/>
          <w:sz w:val="24"/>
          <w:szCs w:val="24"/>
        </w:rPr>
        <w:t xml:space="preserve">Giải pháp chi tiết quy trình và chức năng hỗ trợ của </w:t>
      </w:r>
      <w:r>
        <w:rPr>
          <w:rFonts w:ascii="Times New Roman" w:hAnsi="Times New Roman" w:cs="Times New Roman"/>
          <w:sz w:val="24"/>
          <w:szCs w:val="24"/>
        </w:rPr>
        <w:t xml:space="preserve">hệ thống </w:t>
      </w:r>
      <w:r>
        <w:rPr>
          <w:rFonts w:ascii="Times New Roman" w:hAnsi="Times New Roman" w:cs="Times New Roman"/>
          <w:sz w:val="24"/>
          <w:szCs w:val="24"/>
        </w:rPr>
        <w:t>C4C</w:t>
      </w:r>
    </w:p>
    <w:p w:rsidR="008B5F7E" w:rsidRDefault="008B5F7E" w:rsidP="00AA491A">
      <w:pPr>
        <w:pStyle w:val="Heading3"/>
        <w:numPr>
          <w:ilvl w:val="4"/>
          <w:numId w:val="1"/>
        </w:numPr>
        <w:spacing w:line="360" w:lineRule="auto"/>
        <w:ind w:right="-23"/>
        <w:rPr>
          <w:rFonts w:ascii="Times New Roman" w:hAnsi="Times New Roman" w:cs="Times New Roman"/>
          <w:sz w:val="24"/>
          <w:szCs w:val="24"/>
        </w:rPr>
      </w:pPr>
      <w:r>
        <w:rPr>
          <w:rFonts w:ascii="Times New Roman" w:hAnsi="Times New Roman" w:cs="Times New Roman"/>
          <w:sz w:val="24"/>
          <w:szCs w:val="24"/>
        </w:rPr>
        <w:t>Quy trình và chức năng A</w:t>
      </w:r>
    </w:p>
    <w:p w:rsidR="008B5F7E" w:rsidRDefault="008B5F7E" w:rsidP="008B5F7E">
      <w:pPr>
        <w:ind w:left="2160"/>
      </w:pPr>
      <w:r>
        <w:t>(Tóm tắt nghiệp vụ quy trình, chức năng)</w:t>
      </w:r>
    </w:p>
    <w:p w:rsidR="008B5F7E" w:rsidRPr="005B4409" w:rsidRDefault="008B5F7E" w:rsidP="008B5F7E">
      <w:pPr>
        <w:ind w:left="2160"/>
      </w:pPr>
      <w:r>
        <w:t>(Trình bày nghiệp vụ quy trình chức năng chức năng)</w:t>
      </w:r>
    </w:p>
    <w:p w:rsidR="008B5F7E" w:rsidRDefault="008B5F7E" w:rsidP="008B5F7E"/>
    <w:p w:rsidR="008B5F7E" w:rsidRDefault="008B5F7E" w:rsidP="00AA491A">
      <w:pPr>
        <w:pStyle w:val="Heading3"/>
        <w:numPr>
          <w:ilvl w:val="4"/>
          <w:numId w:val="1"/>
        </w:numPr>
        <w:spacing w:line="360" w:lineRule="auto"/>
        <w:ind w:right="-23"/>
        <w:rPr>
          <w:rFonts w:ascii="Times New Roman" w:hAnsi="Times New Roman" w:cs="Times New Roman"/>
          <w:sz w:val="24"/>
          <w:szCs w:val="24"/>
        </w:rPr>
      </w:pPr>
      <w:r>
        <w:rPr>
          <w:rFonts w:ascii="Times New Roman" w:hAnsi="Times New Roman" w:cs="Times New Roman"/>
          <w:sz w:val="24"/>
          <w:szCs w:val="24"/>
        </w:rPr>
        <w:t>Quy trình và chức năng B</w:t>
      </w:r>
    </w:p>
    <w:p w:rsidR="008B5F7E" w:rsidRDefault="008B5F7E" w:rsidP="008B5F7E">
      <w:pPr>
        <w:ind w:left="2160"/>
      </w:pPr>
      <w:r>
        <w:t>(Tóm tắt nghiệp vụ quy trình, chức năng)</w:t>
      </w:r>
    </w:p>
    <w:p w:rsidR="008B5F7E" w:rsidRPr="005B4409" w:rsidRDefault="008B5F7E" w:rsidP="008B5F7E">
      <w:pPr>
        <w:ind w:left="2160"/>
      </w:pPr>
      <w:r>
        <w:t>(Trình bày nghiệp vụ quy trình chức năng chức năng)</w:t>
      </w:r>
    </w:p>
    <w:p w:rsidR="008B5F7E" w:rsidRPr="00807AB7" w:rsidRDefault="008B5F7E" w:rsidP="008B5F7E">
      <w:bookmarkStart w:id="27" w:name="_GoBack"/>
      <w:bookmarkEnd w:id="27"/>
    </w:p>
    <w:p w:rsidR="008B5F7E" w:rsidRDefault="008B5F7E" w:rsidP="008247F7">
      <w:pPr>
        <w:pStyle w:val="Heading3"/>
        <w:numPr>
          <w:ilvl w:val="3"/>
          <w:numId w:val="1"/>
        </w:numPr>
        <w:tabs>
          <w:tab w:val="clear" w:pos="1350"/>
          <w:tab w:val="num" w:pos="1260"/>
        </w:tabs>
        <w:spacing w:line="360" w:lineRule="auto"/>
        <w:ind w:right="-23"/>
        <w:rPr>
          <w:rFonts w:ascii="Times New Roman" w:hAnsi="Times New Roman" w:cs="Times New Roman"/>
          <w:sz w:val="24"/>
          <w:szCs w:val="24"/>
        </w:rPr>
      </w:pPr>
      <w:r w:rsidRPr="001B6E39">
        <w:rPr>
          <w:rFonts w:ascii="Times New Roman" w:hAnsi="Times New Roman" w:cs="Times New Roman"/>
          <w:sz w:val="24"/>
          <w:szCs w:val="24"/>
        </w:rPr>
        <w:t xml:space="preserve">Hệ thống </w:t>
      </w:r>
      <w:r>
        <w:rPr>
          <w:rFonts w:ascii="Times New Roman" w:hAnsi="Times New Roman" w:cs="Times New Roman"/>
          <w:sz w:val="24"/>
          <w:szCs w:val="24"/>
        </w:rPr>
        <w:t>chức năng, báo cáo</w:t>
      </w:r>
      <w:r w:rsidRPr="001B6E39">
        <w:rPr>
          <w:rFonts w:ascii="Times New Roman" w:hAnsi="Times New Roman" w:cs="Times New Roman"/>
          <w:sz w:val="24"/>
          <w:szCs w:val="24"/>
        </w:rPr>
        <w:t xml:space="preserve"> </w:t>
      </w:r>
      <w:r>
        <w:rPr>
          <w:rFonts w:ascii="Times New Roman" w:hAnsi="Times New Roman" w:cs="Times New Roman"/>
          <w:sz w:val="24"/>
          <w:szCs w:val="24"/>
        </w:rPr>
        <w:t xml:space="preserve">của </w:t>
      </w:r>
      <w:r>
        <w:rPr>
          <w:rFonts w:ascii="Times New Roman" w:hAnsi="Times New Roman" w:cs="Times New Roman"/>
          <w:sz w:val="24"/>
          <w:szCs w:val="24"/>
        </w:rPr>
        <w:t>C4C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69"/>
        <w:gridCol w:w="3324"/>
        <w:gridCol w:w="4100"/>
      </w:tblGrid>
      <w:tr w:rsidR="008B5F7E" w:rsidRPr="00316BC9" w:rsidTr="004F7F4B">
        <w:trPr>
          <w:trHeight w:val="600"/>
          <w:tblHeader/>
        </w:trPr>
        <w:tc>
          <w:tcPr>
            <w:tcW w:w="383" w:type="pct"/>
            <w:shd w:val="clear" w:color="auto" w:fill="95B3D7" w:themeFill="accent1" w:themeFillTint="99"/>
            <w:vAlign w:val="center"/>
            <w:hideMark/>
          </w:tcPr>
          <w:p w:rsidR="008B5F7E" w:rsidRPr="00316BC9" w:rsidRDefault="008B5F7E" w:rsidP="004F7F4B">
            <w:pPr>
              <w:spacing w:before="120" w:after="120"/>
              <w:ind w:left="0"/>
              <w:jc w:val="center"/>
              <w:rPr>
                <w:b/>
                <w:bCs/>
                <w:sz w:val="24"/>
                <w:szCs w:val="24"/>
              </w:rPr>
            </w:pPr>
            <w:r w:rsidRPr="00316BC9">
              <w:rPr>
                <w:b/>
                <w:bCs/>
                <w:sz w:val="24"/>
                <w:szCs w:val="24"/>
              </w:rPr>
              <w:t>STT</w:t>
            </w:r>
          </w:p>
        </w:tc>
        <w:tc>
          <w:tcPr>
            <w:tcW w:w="628" w:type="pct"/>
            <w:shd w:val="clear" w:color="auto" w:fill="95B3D7" w:themeFill="accent1" w:themeFillTint="99"/>
            <w:vAlign w:val="center"/>
            <w:hideMark/>
          </w:tcPr>
          <w:p w:rsidR="008B5F7E" w:rsidRPr="00316BC9" w:rsidRDefault="008B5F7E" w:rsidP="004F7F4B">
            <w:pPr>
              <w:spacing w:before="120" w:after="120"/>
              <w:ind w:left="0"/>
              <w:jc w:val="center"/>
              <w:rPr>
                <w:b/>
                <w:bCs/>
                <w:sz w:val="24"/>
                <w:szCs w:val="24"/>
              </w:rPr>
            </w:pPr>
            <w:r w:rsidRPr="00316BC9">
              <w:rPr>
                <w:b/>
                <w:bCs/>
                <w:sz w:val="24"/>
                <w:szCs w:val="24"/>
              </w:rPr>
              <w:t>Transaction code</w:t>
            </w:r>
          </w:p>
        </w:tc>
        <w:tc>
          <w:tcPr>
            <w:tcW w:w="1786" w:type="pct"/>
            <w:shd w:val="clear" w:color="auto" w:fill="95B3D7" w:themeFill="accent1" w:themeFillTint="99"/>
            <w:vAlign w:val="center"/>
            <w:hideMark/>
          </w:tcPr>
          <w:p w:rsidR="008B5F7E" w:rsidRPr="00316BC9" w:rsidRDefault="008B5F7E" w:rsidP="004F7F4B">
            <w:pPr>
              <w:spacing w:before="120" w:after="120"/>
              <w:ind w:left="0"/>
              <w:jc w:val="center"/>
              <w:rPr>
                <w:b/>
                <w:bCs/>
                <w:sz w:val="24"/>
                <w:szCs w:val="24"/>
              </w:rPr>
            </w:pPr>
            <w:r w:rsidRPr="00316BC9">
              <w:rPr>
                <w:b/>
                <w:bCs/>
                <w:sz w:val="24"/>
                <w:szCs w:val="24"/>
              </w:rPr>
              <w:t xml:space="preserve">Tên </w:t>
            </w:r>
          </w:p>
        </w:tc>
        <w:tc>
          <w:tcPr>
            <w:tcW w:w="2203" w:type="pct"/>
            <w:shd w:val="clear" w:color="auto" w:fill="95B3D7" w:themeFill="accent1" w:themeFillTint="99"/>
            <w:vAlign w:val="center"/>
            <w:hideMark/>
          </w:tcPr>
          <w:p w:rsidR="008B5F7E" w:rsidRPr="00316BC9" w:rsidRDefault="008B5F7E" w:rsidP="004F7F4B">
            <w:pPr>
              <w:spacing w:before="120" w:after="120"/>
              <w:ind w:left="0"/>
              <w:jc w:val="center"/>
              <w:rPr>
                <w:b/>
                <w:bCs/>
                <w:sz w:val="24"/>
                <w:szCs w:val="24"/>
              </w:rPr>
            </w:pPr>
            <w:r w:rsidRPr="00316BC9">
              <w:rPr>
                <w:b/>
                <w:bCs/>
                <w:sz w:val="24"/>
                <w:szCs w:val="24"/>
              </w:rPr>
              <w:t xml:space="preserve">Ý nghĩa </w:t>
            </w:r>
          </w:p>
        </w:tc>
      </w:tr>
      <w:tr w:rsidR="008B5F7E" w:rsidRPr="00316BC9" w:rsidTr="004F7F4B">
        <w:trPr>
          <w:trHeight w:val="570"/>
        </w:trPr>
        <w:tc>
          <w:tcPr>
            <w:tcW w:w="383" w:type="pct"/>
            <w:shd w:val="clear" w:color="auto" w:fill="auto"/>
            <w:noWrap/>
            <w:vAlign w:val="center"/>
          </w:tcPr>
          <w:p w:rsidR="008B5F7E" w:rsidRPr="00316BC9" w:rsidRDefault="008B5F7E" w:rsidP="00824BC9">
            <w:pPr>
              <w:pStyle w:val="ListParagraph"/>
              <w:numPr>
                <w:ilvl w:val="0"/>
                <w:numId w:val="40"/>
              </w:numPr>
              <w:rPr>
                <w:rFonts w:ascii="Times New Roman" w:hAnsi="Times New Roman"/>
              </w:rPr>
            </w:pPr>
          </w:p>
        </w:tc>
        <w:tc>
          <w:tcPr>
            <w:tcW w:w="628" w:type="pct"/>
            <w:shd w:val="clear" w:color="auto" w:fill="auto"/>
            <w:vAlign w:val="center"/>
            <w:hideMark/>
          </w:tcPr>
          <w:p w:rsidR="008B5F7E" w:rsidRPr="00316BC9" w:rsidRDefault="008B5F7E" w:rsidP="004F7F4B">
            <w:pPr>
              <w:spacing w:line="360" w:lineRule="auto"/>
              <w:ind w:left="0"/>
              <w:rPr>
                <w:sz w:val="24"/>
                <w:szCs w:val="24"/>
              </w:rPr>
            </w:pPr>
            <w:r w:rsidRPr="00316BC9">
              <w:rPr>
                <w:sz w:val="24"/>
                <w:szCs w:val="24"/>
              </w:rPr>
              <w:t>ME5A</w:t>
            </w:r>
          </w:p>
        </w:tc>
        <w:tc>
          <w:tcPr>
            <w:tcW w:w="1786" w:type="pct"/>
            <w:shd w:val="clear" w:color="auto" w:fill="auto"/>
            <w:vAlign w:val="center"/>
            <w:hideMark/>
          </w:tcPr>
          <w:p w:rsidR="008B5F7E" w:rsidRPr="00316BC9" w:rsidRDefault="008B5F7E" w:rsidP="004F7F4B">
            <w:pPr>
              <w:spacing w:line="360" w:lineRule="auto"/>
              <w:ind w:left="0"/>
              <w:rPr>
                <w:sz w:val="24"/>
                <w:szCs w:val="24"/>
              </w:rPr>
            </w:pPr>
            <w:r w:rsidRPr="00316BC9">
              <w:rPr>
                <w:sz w:val="24"/>
                <w:szCs w:val="24"/>
              </w:rPr>
              <w:t>List Display of Purchase Requisition</w:t>
            </w:r>
          </w:p>
        </w:tc>
        <w:tc>
          <w:tcPr>
            <w:tcW w:w="2203" w:type="pct"/>
            <w:shd w:val="clear" w:color="auto" w:fill="auto"/>
            <w:vAlign w:val="center"/>
            <w:hideMark/>
          </w:tcPr>
          <w:p w:rsidR="008B5F7E" w:rsidRPr="00316BC9" w:rsidRDefault="008B5F7E" w:rsidP="004F7F4B">
            <w:pPr>
              <w:spacing w:line="360" w:lineRule="auto"/>
              <w:ind w:left="0"/>
              <w:rPr>
                <w:sz w:val="24"/>
                <w:szCs w:val="24"/>
              </w:rPr>
            </w:pPr>
            <w:r w:rsidRPr="00316BC9">
              <w:rPr>
                <w:sz w:val="24"/>
                <w:szCs w:val="24"/>
              </w:rPr>
              <w:t>Báo cáo hiển thị các số phiếu yêu cầu mua hàng : vật tư, số lượng, thời gian yêu cầu hàng về …</w:t>
            </w:r>
          </w:p>
        </w:tc>
      </w:tr>
      <w:tr w:rsidR="008B5F7E" w:rsidRPr="00316BC9" w:rsidTr="004F7F4B">
        <w:trPr>
          <w:trHeight w:val="570"/>
        </w:trPr>
        <w:tc>
          <w:tcPr>
            <w:tcW w:w="383" w:type="pct"/>
            <w:shd w:val="clear" w:color="auto" w:fill="auto"/>
            <w:noWrap/>
            <w:vAlign w:val="center"/>
          </w:tcPr>
          <w:p w:rsidR="008B5F7E" w:rsidRPr="00316BC9" w:rsidRDefault="008B5F7E" w:rsidP="00824BC9">
            <w:pPr>
              <w:pStyle w:val="ListParagraph"/>
              <w:numPr>
                <w:ilvl w:val="0"/>
                <w:numId w:val="40"/>
              </w:numPr>
              <w:rPr>
                <w:rFonts w:ascii="Times New Roman" w:hAnsi="Times New Roman"/>
              </w:rPr>
            </w:pPr>
          </w:p>
        </w:tc>
        <w:tc>
          <w:tcPr>
            <w:tcW w:w="628" w:type="pct"/>
            <w:shd w:val="clear" w:color="auto" w:fill="auto"/>
            <w:vAlign w:val="center"/>
            <w:hideMark/>
          </w:tcPr>
          <w:p w:rsidR="008B5F7E" w:rsidRPr="00316BC9" w:rsidRDefault="008B5F7E" w:rsidP="004F7F4B">
            <w:pPr>
              <w:spacing w:line="360" w:lineRule="auto"/>
              <w:ind w:left="0"/>
              <w:rPr>
                <w:sz w:val="24"/>
                <w:szCs w:val="24"/>
              </w:rPr>
            </w:pPr>
            <w:r w:rsidRPr="00316BC9">
              <w:rPr>
                <w:sz w:val="24"/>
                <w:szCs w:val="24"/>
              </w:rPr>
              <w:t>MKVZ</w:t>
            </w:r>
          </w:p>
        </w:tc>
        <w:tc>
          <w:tcPr>
            <w:tcW w:w="1786" w:type="pct"/>
            <w:shd w:val="clear" w:color="auto" w:fill="auto"/>
            <w:vAlign w:val="center"/>
            <w:hideMark/>
          </w:tcPr>
          <w:p w:rsidR="008B5F7E" w:rsidRPr="00316BC9" w:rsidRDefault="008B5F7E" w:rsidP="004F7F4B">
            <w:pPr>
              <w:spacing w:line="360" w:lineRule="auto"/>
              <w:ind w:left="0"/>
              <w:rPr>
                <w:sz w:val="24"/>
                <w:szCs w:val="24"/>
              </w:rPr>
            </w:pPr>
            <w:r w:rsidRPr="00316BC9">
              <w:rPr>
                <w:sz w:val="24"/>
                <w:szCs w:val="24"/>
              </w:rPr>
              <w:t>List of Vendors: Purchasing</w:t>
            </w:r>
          </w:p>
        </w:tc>
        <w:tc>
          <w:tcPr>
            <w:tcW w:w="2203" w:type="pct"/>
            <w:shd w:val="clear" w:color="auto" w:fill="auto"/>
            <w:vAlign w:val="center"/>
            <w:hideMark/>
          </w:tcPr>
          <w:p w:rsidR="008B5F7E" w:rsidRPr="00316BC9" w:rsidRDefault="008B5F7E" w:rsidP="004F7F4B">
            <w:pPr>
              <w:spacing w:line="360" w:lineRule="auto"/>
              <w:ind w:left="0"/>
              <w:rPr>
                <w:sz w:val="24"/>
                <w:szCs w:val="24"/>
              </w:rPr>
            </w:pPr>
            <w:r w:rsidRPr="00316BC9">
              <w:rPr>
                <w:sz w:val="24"/>
                <w:szCs w:val="24"/>
              </w:rPr>
              <w:t>Báo cáo hiển thị danh sách các nhà cung cấp( có khai báo ở mức Purchasing</w:t>
            </w:r>
          </w:p>
        </w:tc>
      </w:tr>
    </w:tbl>
    <w:p w:rsidR="008B5F7E" w:rsidRPr="0042753E" w:rsidRDefault="008B5F7E" w:rsidP="0042753E"/>
    <w:p w:rsidR="007C1FD2" w:rsidRPr="00A229E0" w:rsidRDefault="008A4074" w:rsidP="00824BC9">
      <w:pPr>
        <w:pStyle w:val="Heading1"/>
        <w:numPr>
          <w:ilvl w:val="0"/>
          <w:numId w:val="41"/>
        </w:numPr>
        <w:ind w:left="360" w:right="-23"/>
        <w:rPr>
          <w:rFonts w:ascii="Times New Roman" w:hAnsi="Times New Roman" w:cs="Times New Roman"/>
          <w:szCs w:val="28"/>
        </w:rPr>
      </w:pPr>
      <w:r w:rsidRPr="00A229E0">
        <w:rPr>
          <w:rFonts w:ascii="Times New Roman" w:hAnsi="Times New Roman" w:cs="Times New Roman"/>
          <w:szCs w:val="28"/>
        </w:rPr>
        <w:lastRenderedPageBreak/>
        <w:t>DỊCH VỤ VÀ PHƯƠNG ÁN TRIỂN KHAI</w:t>
      </w:r>
      <w:bookmarkEnd w:id="25"/>
    </w:p>
    <w:p w:rsidR="00D21769" w:rsidRPr="00A229E0" w:rsidRDefault="00D21769" w:rsidP="00824BC9">
      <w:pPr>
        <w:pStyle w:val="Heading2"/>
        <w:numPr>
          <w:ilvl w:val="1"/>
          <w:numId w:val="41"/>
        </w:numPr>
        <w:pBdr>
          <w:top w:val="none" w:sz="0" w:space="0" w:color="auto"/>
        </w:pBdr>
        <w:spacing w:before="120" w:after="120" w:line="360" w:lineRule="auto"/>
        <w:ind w:left="0" w:right="-23" w:firstLine="360"/>
        <w:rPr>
          <w:rFonts w:ascii="Times New Roman" w:hAnsi="Times New Roman" w:cs="Times New Roman"/>
          <w:sz w:val="24"/>
          <w:szCs w:val="24"/>
        </w:rPr>
      </w:pPr>
      <w:bookmarkStart w:id="28" w:name="_Toc477728828"/>
      <w:bookmarkStart w:id="29" w:name="_Toc479587048"/>
      <w:r w:rsidRPr="00A229E0">
        <w:rPr>
          <w:rFonts w:ascii="Times New Roman" w:hAnsi="Times New Roman" w:cs="Times New Roman"/>
          <w:sz w:val="24"/>
          <w:szCs w:val="24"/>
        </w:rPr>
        <w:t>KIỂM SOÁT DỰ ÁN – NỀN TẢNG QUẢN TRỊ FPT</w:t>
      </w:r>
      <w:bookmarkEnd w:id="28"/>
      <w:bookmarkEnd w:id="29"/>
    </w:p>
    <w:p w:rsidR="00D21769" w:rsidRPr="00A229E0" w:rsidRDefault="00D21769" w:rsidP="00824BC9">
      <w:pPr>
        <w:pStyle w:val="Heading2"/>
        <w:numPr>
          <w:ilvl w:val="1"/>
          <w:numId w:val="41"/>
        </w:numPr>
        <w:pBdr>
          <w:top w:val="none" w:sz="0" w:space="0" w:color="auto"/>
        </w:pBdr>
        <w:spacing w:before="120" w:after="120" w:line="360" w:lineRule="auto"/>
        <w:ind w:left="0" w:right="-23" w:firstLine="360"/>
        <w:rPr>
          <w:rFonts w:ascii="Times New Roman" w:hAnsi="Times New Roman" w:cs="Times New Roman"/>
          <w:sz w:val="24"/>
          <w:szCs w:val="24"/>
        </w:rPr>
      </w:pPr>
      <w:bookmarkStart w:id="30" w:name="_Toc477728831"/>
      <w:bookmarkStart w:id="31" w:name="_Toc479587051"/>
      <w:r w:rsidRPr="00A229E0">
        <w:rPr>
          <w:rFonts w:ascii="Times New Roman" w:hAnsi="Times New Roman" w:cs="Times New Roman"/>
          <w:sz w:val="24"/>
          <w:szCs w:val="24"/>
        </w:rPr>
        <w:t>PHƯƠNG PHÁP LUẬN QUẢN TRỊ DỰ ÁN</w:t>
      </w:r>
      <w:bookmarkEnd w:id="30"/>
      <w:bookmarkEnd w:id="31"/>
    </w:p>
    <w:p w:rsidR="00D21769" w:rsidRPr="00A229E0" w:rsidRDefault="00D21769" w:rsidP="00824BC9">
      <w:pPr>
        <w:pStyle w:val="Heading2"/>
        <w:numPr>
          <w:ilvl w:val="1"/>
          <w:numId w:val="41"/>
        </w:numPr>
        <w:pBdr>
          <w:top w:val="none" w:sz="0" w:space="0" w:color="auto"/>
        </w:pBdr>
        <w:spacing w:before="120" w:after="120" w:line="360" w:lineRule="auto"/>
        <w:ind w:left="0" w:right="-23" w:firstLine="360"/>
        <w:rPr>
          <w:rFonts w:ascii="Times New Roman" w:hAnsi="Times New Roman" w:cs="Times New Roman"/>
          <w:sz w:val="24"/>
          <w:szCs w:val="24"/>
        </w:rPr>
      </w:pPr>
      <w:bookmarkStart w:id="32" w:name="_Toc477728843"/>
      <w:bookmarkStart w:id="33" w:name="_Toc479587063"/>
      <w:r w:rsidRPr="00A229E0">
        <w:rPr>
          <w:rFonts w:ascii="Times New Roman" w:hAnsi="Times New Roman" w:cs="Times New Roman"/>
          <w:sz w:val="24"/>
          <w:szCs w:val="24"/>
        </w:rPr>
        <w:t>CÔNG CỤ, HỆ THỐNG HỖ TRỢ TRIỂN KHAI</w:t>
      </w:r>
      <w:bookmarkEnd w:id="32"/>
      <w:bookmarkEnd w:id="33"/>
    </w:p>
    <w:p w:rsidR="00527335" w:rsidRPr="00A229E0" w:rsidRDefault="00527335" w:rsidP="00824BC9">
      <w:pPr>
        <w:pStyle w:val="Heading1"/>
        <w:numPr>
          <w:ilvl w:val="0"/>
          <w:numId w:val="41"/>
        </w:numPr>
        <w:spacing w:before="120" w:after="120" w:line="360" w:lineRule="auto"/>
        <w:ind w:left="360" w:right="-24"/>
        <w:rPr>
          <w:rFonts w:ascii="Times New Roman" w:hAnsi="Times New Roman" w:cs="Times New Roman"/>
          <w:sz w:val="24"/>
          <w:szCs w:val="24"/>
        </w:rPr>
      </w:pPr>
      <w:bookmarkStart w:id="34" w:name="_Ref280622493"/>
      <w:bookmarkStart w:id="35" w:name="_Ref280622627"/>
      <w:bookmarkStart w:id="36" w:name="_Ref280622658"/>
      <w:bookmarkStart w:id="37" w:name="_Ref280623060"/>
      <w:bookmarkStart w:id="38" w:name="_Toc280686583"/>
      <w:bookmarkStart w:id="39" w:name="_Toc304447692"/>
      <w:bookmarkStart w:id="40" w:name="_Ref304814851"/>
      <w:bookmarkStart w:id="41" w:name="_Toc477728881"/>
      <w:bookmarkStart w:id="42" w:name="_Toc479587073"/>
      <w:r w:rsidRPr="00A229E0">
        <w:rPr>
          <w:rFonts w:ascii="Times New Roman" w:hAnsi="Times New Roman" w:cs="Times New Roman"/>
          <w:szCs w:val="28"/>
        </w:rPr>
        <w:lastRenderedPageBreak/>
        <w:t>QUY TRÌNH ĐẢM BẢO VÀ KIỂM SOÁT CHẤT LƯỢNG</w:t>
      </w:r>
      <w:bookmarkEnd w:id="34"/>
      <w:bookmarkEnd w:id="35"/>
      <w:bookmarkEnd w:id="36"/>
      <w:bookmarkEnd w:id="37"/>
      <w:bookmarkEnd w:id="38"/>
      <w:bookmarkEnd w:id="39"/>
      <w:bookmarkEnd w:id="40"/>
      <w:bookmarkEnd w:id="41"/>
      <w:bookmarkEnd w:id="42"/>
    </w:p>
    <w:p w:rsidR="00527335" w:rsidRPr="00A229E0" w:rsidRDefault="00527335" w:rsidP="00527335">
      <w:pPr>
        <w:pStyle w:val="NormsCharCharCharCharChar"/>
        <w:spacing w:after="120" w:line="360" w:lineRule="auto"/>
        <w:ind w:left="851" w:right="-23"/>
        <w:rPr>
          <w:rFonts w:ascii="Times New Roman" w:hAnsi="Times New Roman"/>
          <w:sz w:val="24"/>
          <w:szCs w:val="24"/>
        </w:rPr>
      </w:pPr>
    </w:p>
    <w:p w:rsidR="00527335" w:rsidRPr="00A229E0" w:rsidRDefault="00527335" w:rsidP="00824BC9">
      <w:pPr>
        <w:pStyle w:val="Heading1"/>
        <w:numPr>
          <w:ilvl w:val="0"/>
          <w:numId w:val="41"/>
        </w:numPr>
        <w:spacing w:before="120" w:after="120" w:line="360" w:lineRule="auto"/>
        <w:ind w:left="360" w:right="-24"/>
        <w:rPr>
          <w:rFonts w:ascii="Times New Roman" w:hAnsi="Times New Roman" w:cs="Times New Roman"/>
          <w:szCs w:val="28"/>
        </w:rPr>
      </w:pPr>
      <w:bookmarkStart w:id="43" w:name="_Toc477728882"/>
      <w:bookmarkStart w:id="44" w:name="_Toc479587074"/>
      <w:r w:rsidRPr="00A229E0">
        <w:rPr>
          <w:rFonts w:ascii="Times New Roman" w:hAnsi="Times New Roman" w:cs="Times New Roman"/>
          <w:szCs w:val="28"/>
        </w:rPr>
        <w:lastRenderedPageBreak/>
        <w:t>PHƯƠNG PHÁP THIẾT KẾ HỆ THỐNG</w:t>
      </w:r>
      <w:bookmarkEnd w:id="43"/>
      <w:bookmarkEnd w:id="44"/>
    </w:p>
    <w:p w:rsidR="00527335" w:rsidRPr="00A229E0" w:rsidRDefault="00527335" w:rsidP="00824BC9">
      <w:pPr>
        <w:pStyle w:val="Heading1"/>
        <w:numPr>
          <w:ilvl w:val="0"/>
          <w:numId w:val="41"/>
        </w:numPr>
        <w:spacing w:before="120" w:after="120" w:line="360" w:lineRule="auto"/>
        <w:ind w:left="360" w:right="-24"/>
        <w:rPr>
          <w:rFonts w:ascii="Times New Roman" w:hAnsi="Times New Roman" w:cs="Times New Roman"/>
          <w:szCs w:val="28"/>
        </w:rPr>
      </w:pPr>
      <w:bookmarkStart w:id="45" w:name="_Toc477728883"/>
      <w:bookmarkStart w:id="46" w:name="_Toc479587075"/>
      <w:r w:rsidRPr="00A229E0">
        <w:rPr>
          <w:rFonts w:ascii="Times New Roman" w:hAnsi="Times New Roman" w:cs="Times New Roman"/>
          <w:szCs w:val="28"/>
        </w:rPr>
        <w:lastRenderedPageBreak/>
        <w:t>PHƯƠNG PHÁP KIỂM THỬ HỆ THỐNG</w:t>
      </w:r>
      <w:bookmarkEnd w:id="45"/>
      <w:bookmarkEnd w:id="46"/>
      <w:r w:rsidRPr="00A229E0">
        <w:rPr>
          <w:rFonts w:ascii="Times New Roman" w:hAnsi="Times New Roman" w:cs="Times New Roman"/>
          <w:szCs w:val="28"/>
        </w:rPr>
        <w:t xml:space="preserve"> </w:t>
      </w:r>
    </w:p>
    <w:p w:rsidR="00527335" w:rsidRPr="00A229E0" w:rsidRDefault="00527335" w:rsidP="00527335">
      <w:pPr>
        <w:pStyle w:val="NormsCharCharCharCharChar"/>
        <w:spacing w:after="120" w:line="360" w:lineRule="auto"/>
        <w:ind w:left="851" w:right="-23"/>
        <w:rPr>
          <w:rFonts w:ascii="Times New Roman" w:hAnsi="Times New Roman"/>
          <w:sz w:val="24"/>
          <w:szCs w:val="24"/>
        </w:rPr>
      </w:pPr>
    </w:p>
    <w:p w:rsidR="00527335" w:rsidRPr="00A229E0" w:rsidRDefault="00527335" w:rsidP="00824BC9">
      <w:pPr>
        <w:pStyle w:val="Heading1"/>
        <w:numPr>
          <w:ilvl w:val="0"/>
          <w:numId w:val="41"/>
        </w:numPr>
        <w:spacing w:before="120" w:after="120" w:line="360" w:lineRule="auto"/>
        <w:ind w:left="360" w:right="-24"/>
        <w:rPr>
          <w:rFonts w:ascii="Times New Roman" w:hAnsi="Times New Roman" w:cs="Times New Roman"/>
          <w:szCs w:val="28"/>
        </w:rPr>
      </w:pPr>
      <w:bookmarkStart w:id="47" w:name="_Toc280616591"/>
      <w:bookmarkStart w:id="48" w:name="_Toc280618794"/>
      <w:bookmarkStart w:id="49" w:name="_Toc280619879"/>
      <w:bookmarkStart w:id="50" w:name="_Toc280620330"/>
      <w:bookmarkStart w:id="51" w:name="_Toc280621978"/>
      <w:bookmarkStart w:id="52" w:name="_Toc280623229"/>
      <w:bookmarkStart w:id="53" w:name="_Toc280623368"/>
      <w:bookmarkStart w:id="54" w:name="_Toc280623452"/>
      <w:bookmarkStart w:id="55" w:name="_Toc280624000"/>
      <w:bookmarkStart w:id="56" w:name="_Toc280626182"/>
      <w:bookmarkStart w:id="57" w:name="_Toc280626423"/>
      <w:bookmarkStart w:id="58" w:name="_Toc280627516"/>
      <w:bookmarkStart w:id="59" w:name="_Toc280628391"/>
      <w:bookmarkStart w:id="60" w:name="_Ref319439549"/>
      <w:bookmarkStart w:id="61" w:name="_Toc477728884"/>
      <w:bookmarkStart w:id="62" w:name="_Toc479587076"/>
      <w:bookmarkStart w:id="63" w:name="_Toc295483828"/>
      <w:bookmarkStart w:id="64" w:name="_Toc304447693"/>
      <w:bookmarkEnd w:id="47"/>
      <w:bookmarkEnd w:id="48"/>
      <w:bookmarkEnd w:id="49"/>
      <w:bookmarkEnd w:id="50"/>
      <w:bookmarkEnd w:id="51"/>
      <w:bookmarkEnd w:id="52"/>
      <w:bookmarkEnd w:id="53"/>
      <w:bookmarkEnd w:id="54"/>
      <w:bookmarkEnd w:id="55"/>
      <w:bookmarkEnd w:id="56"/>
      <w:bookmarkEnd w:id="57"/>
      <w:bookmarkEnd w:id="58"/>
      <w:bookmarkEnd w:id="59"/>
      <w:r w:rsidRPr="00A229E0">
        <w:rPr>
          <w:rFonts w:ascii="Times New Roman" w:hAnsi="Times New Roman" w:cs="Times New Roman"/>
          <w:szCs w:val="28"/>
        </w:rPr>
        <w:lastRenderedPageBreak/>
        <w:t>PHƯƠNG PHÁP QUẢN LÝ CHUYỂN ĐỔI</w:t>
      </w:r>
      <w:bookmarkEnd w:id="60"/>
      <w:bookmarkEnd w:id="61"/>
      <w:bookmarkEnd w:id="62"/>
      <w:r w:rsidRPr="00A229E0">
        <w:rPr>
          <w:rFonts w:ascii="Times New Roman" w:hAnsi="Times New Roman" w:cs="Times New Roman"/>
          <w:szCs w:val="28"/>
        </w:rPr>
        <w:t xml:space="preserve"> </w:t>
      </w:r>
      <w:bookmarkEnd w:id="63"/>
      <w:bookmarkEnd w:id="64"/>
    </w:p>
    <w:p w:rsidR="00527335" w:rsidRPr="00A229E0" w:rsidRDefault="00527335" w:rsidP="00824BC9">
      <w:pPr>
        <w:pStyle w:val="Heading1"/>
        <w:numPr>
          <w:ilvl w:val="0"/>
          <w:numId w:val="41"/>
        </w:numPr>
        <w:spacing w:before="120" w:after="120" w:line="360" w:lineRule="auto"/>
        <w:ind w:left="360" w:right="-24"/>
        <w:rPr>
          <w:rFonts w:ascii="Times New Roman" w:hAnsi="Times New Roman" w:cs="Times New Roman"/>
          <w:szCs w:val="28"/>
        </w:rPr>
      </w:pPr>
      <w:bookmarkStart w:id="65" w:name="_Toc295483829"/>
      <w:bookmarkStart w:id="66" w:name="_Toc304447694"/>
      <w:bookmarkStart w:id="67" w:name="_Ref304814259"/>
      <w:bookmarkStart w:id="68" w:name="_Ref319439554"/>
      <w:bookmarkStart w:id="69" w:name="_Toc477728888"/>
      <w:bookmarkStart w:id="70" w:name="_Toc479587080"/>
      <w:r w:rsidRPr="00A229E0">
        <w:rPr>
          <w:rFonts w:ascii="Times New Roman" w:hAnsi="Times New Roman" w:cs="Times New Roman"/>
          <w:szCs w:val="28"/>
        </w:rPr>
        <w:lastRenderedPageBreak/>
        <w:t>ĐÀO TẠO VÀ CHUYỂN GIAO</w:t>
      </w:r>
      <w:bookmarkEnd w:id="65"/>
      <w:bookmarkEnd w:id="66"/>
      <w:bookmarkEnd w:id="67"/>
      <w:bookmarkEnd w:id="68"/>
      <w:bookmarkEnd w:id="69"/>
      <w:bookmarkEnd w:id="70"/>
    </w:p>
    <w:p w:rsidR="00527335" w:rsidRPr="00A229E0" w:rsidRDefault="00527335" w:rsidP="00824BC9">
      <w:pPr>
        <w:pStyle w:val="Heading1"/>
        <w:numPr>
          <w:ilvl w:val="0"/>
          <w:numId w:val="41"/>
        </w:numPr>
        <w:spacing w:before="120" w:after="120" w:line="360" w:lineRule="auto"/>
        <w:ind w:left="360" w:right="-24"/>
        <w:rPr>
          <w:rFonts w:ascii="Times New Roman" w:hAnsi="Times New Roman" w:cs="Times New Roman"/>
          <w:szCs w:val="28"/>
        </w:rPr>
      </w:pPr>
      <w:bookmarkStart w:id="71" w:name="_Toc295483832"/>
      <w:bookmarkStart w:id="72" w:name="_Toc304447718"/>
      <w:bookmarkStart w:id="73" w:name="_Ref304539452"/>
      <w:bookmarkStart w:id="74" w:name="_Ref304539457"/>
      <w:bookmarkStart w:id="75" w:name="_Toc477728894"/>
      <w:bookmarkStart w:id="76" w:name="_Toc479587086"/>
      <w:r w:rsidRPr="00A229E0">
        <w:rPr>
          <w:rFonts w:ascii="Times New Roman" w:hAnsi="Times New Roman" w:cs="Times New Roman"/>
          <w:szCs w:val="28"/>
        </w:rPr>
        <w:lastRenderedPageBreak/>
        <w:t>BẢO HÀNH, BẢO TRÌ</w:t>
      </w:r>
      <w:bookmarkEnd w:id="71"/>
      <w:bookmarkEnd w:id="72"/>
      <w:bookmarkEnd w:id="73"/>
      <w:bookmarkEnd w:id="74"/>
      <w:bookmarkEnd w:id="75"/>
      <w:bookmarkEnd w:id="76"/>
    </w:p>
    <w:sectPr w:rsidR="00527335" w:rsidRPr="00A229E0" w:rsidSect="00FF5C8B">
      <w:headerReference w:type="default" r:id="rId12"/>
      <w:footerReference w:type="default" r:id="rId13"/>
      <w:headerReference w:type="first" r:id="rId14"/>
      <w:footerReference w:type="first" r:id="rId15"/>
      <w:pgSz w:w="11907" w:h="16840" w:code="9"/>
      <w:pgMar w:top="1440" w:right="1152" w:bottom="432"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BC9" w:rsidRDefault="00824BC9">
      <w:r>
        <w:separator/>
      </w:r>
    </w:p>
  </w:endnote>
  <w:endnote w:type="continuationSeparator" w:id="0">
    <w:p w:rsidR="00824BC9" w:rsidRDefault="0082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W1)">
    <w:altName w:val="Times New Roman"/>
    <w:charset w:val="00"/>
    <w:family w:val="roman"/>
    <w:pitch w:val="variable"/>
  </w:font>
  <w:font w:name="Arial (W1)">
    <w:altName w:val="Arial"/>
    <w:panose1 w:val="00000000000000000000"/>
    <w:charset w:val="00"/>
    <w:family w:val="swiss"/>
    <w:notTrueType/>
    <w:pitch w:val="variable"/>
    <w:sig w:usb0="00000003" w:usb1="00000000" w:usb2="00000000" w:usb3="00000000" w:csb0="00000001" w:csb1="00000000"/>
  </w:font>
  <w:font w:name="Arial Bold">
    <w:altName w:val="Times New Roman"/>
    <w:panose1 w:val="020B07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CG Omega">
    <w:altName w:val="Trebuchet MS"/>
    <w:charset w:val="00"/>
    <w:family w:val="swiss"/>
    <w:pitch w:val="variable"/>
    <w:sig w:usb0="00000007" w:usb1="00000000" w:usb2="00000000" w:usb3="00000000" w:csb0="00000093" w:csb1="00000000"/>
  </w:font>
  <w:font w:name="????">
    <w:altName w:val="Arial Unicode MS"/>
    <w:panose1 w:val="00000000000000000000"/>
    <w:charset w:val="88"/>
    <w:family w:val="roman"/>
    <w:notTrueType/>
    <w:pitch w:val="default"/>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39" w:rsidRPr="00791B14" w:rsidRDefault="001B6E39" w:rsidP="00791B14">
    <w:pPr>
      <w:pStyle w:val="Footer"/>
      <w:pBdr>
        <w:top w:val="single" w:sz="4" w:space="1" w:color="auto"/>
      </w:pBdr>
      <w:tabs>
        <w:tab w:val="clear" w:pos="8640"/>
        <w:tab w:val="right" w:pos="9270"/>
      </w:tabs>
      <w:ind w:left="0"/>
    </w:pPr>
    <w:sdt>
      <w:sdtPr>
        <w:rPr>
          <w:sz w:val="24"/>
          <w:szCs w:val="24"/>
        </w:rPr>
        <w:id w:val="1345986183"/>
        <w:docPartObj>
          <w:docPartGallery w:val="Page Numbers (Top of Page)"/>
          <w:docPartUnique/>
        </w:docPartObj>
      </w:sdtPr>
      <w:sdtContent>
        <w:r w:rsidRPr="00483048">
          <w:rPr>
            <w:noProof/>
            <w:color w:val="548DD4" w:themeColor="text2" w:themeTint="99"/>
            <w:sz w:val="24"/>
            <w:szCs w:val="24"/>
          </w:rPr>
          <w:t>FPT IS ERP@2017</w:t>
        </w:r>
        <w:r w:rsidRPr="00483048">
          <w:rPr>
            <w:noProof/>
            <w:color w:val="548DD4"/>
            <w:sz w:val="24"/>
            <w:szCs w:val="24"/>
          </w:rPr>
          <w:tab/>
        </w:r>
        <w:r w:rsidRPr="00483048">
          <w:rPr>
            <w:noProof/>
            <w:color w:val="548DD4"/>
            <w:sz w:val="24"/>
            <w:szCs w:val="24"/>
          </w:rPr>
          <w:tab/>
          <w:t xml:space="preserve">Trang </w:t>
        </w:r>
        <w:r w:rsidRPr="00483048">
          <w:rPr>
            <w:noProof/>
            <w:color w:val="548DD4"/>
            <w:sz w:val="24"/>
            <w:szCs w:val="24"/>
          </w:rPr>
          <w:fldChar w:fldCharType="begin"/>
        </w:r>
        <w:r w:rsidRPr="00483048">
          <w:rPr>
            <w:noProof/>
            <w:color w:val="548DD4"/>
            <w:sz w:val="24"/>
            <w:szCs w:val="24"/>
          </w:rPr>
          <w:instrText xml:space="preserve"> PAGE </w:instrText>
        </w:r>
        <w:r w:rsidRPr="00483048">
          <w:rPr>
            <w:noProof/>
            <w:color w:val="548DD4"/>
            <w:sz w:val="24"/>
            <w:szCs w:val="24"/>
          </w:rPr>
          <w:fldChar w:fldCharType="separate"/>
        </w:r>
        <w:r w:rsidR="00AA491A">
          <w:rPr>
            <w:noProof/>
            <w:color w:val="548DD4"/>
            <w:sz w:val="24"/>
            <w:szCs w:val="24"/>
          </w:rPr>
          <w:t>11</w:t>
        </w:r>
        <w:r w:rsidRPr="00483048">
          <w:rPr>
            <w:noProof/>
            <w:color w:val="548DD4"/>
            <w:sz w:val="24"/>
            <w:szCs w:val="24"/>
          </w:rPr>
          <w:fldChar w:fldCharType="end"/>
        </w:r>
        <w:r w:rsidRPr="00483048">
          <w:rPr>
            <w:noProof/>
            <w:color w:val="548DD4"/>
            <w:sz w:val="24"/>
            <w:szCs w:val="24"/>
          </w:rPr>
          <w:t>/</w:t>
        </w:r>
        <w:r w:rsidRPr="00483048">
          <w:rPr>
            <w:noProof/>
            <w:color w:val="548DD4"/>
            <w:sz w:val="24"/>
            <w:szCs w:val="24"/>
          </w:rPr>
          <w:fldChar w:fldCharType="begin"/>
        </w:r>
        <w:r w:rsidRPr="00483048">
          <w:rPr>
            <w:noProof/>
            <w:color w:val="548DD4"/>
            <w:sz w:val="24"/>
            <w:szCs w:val="24"/>
          </w:rPr>
          <w:instrText xml:space="preserve"> NUMPAGES </w:instrText>
        </w:r>
        <w:r w:rsidRPr="00483048">
          <w:rPr>
            <w:noProof/>
            <w:color w:val="548DD4"/>
            <w:sz w:val="24"/>
            <w:szCs w:val="24"/>
          </w:rPr>
          <w:fldChar w:fldCharType="separate"/>
        </w:r>
        <w:r w:rsidR="00AA491A">
          <w:rPr>
            <w:noProof/>
            <w:color w:val="548DD4"/>
            <w:sz w:val="24"/>
            <w:szCs w:val="24"/>
          </w:rPr>
          <w:t>18</w:t>
        </w:r>
        <w:r w:rsidRPr="00483048">
          <w:rPr>
            <w:noProof/>
            <w:color w:val="548DD4"/>
            <w:sz w:val="24"/>
            <w:szCs w:val="24"/>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39" w:rsidRDefault="001B6E39" w:rsidP="00D151DE">
    <w:pPr>
      <w:pStyle w:val="Footer"/>
      <w:pBdr>
        <w:top w:val="single" w:sz="4" w:space="1" w:color="auto"/>
      </w:pBdr>
      <w:tabs>
        <w:tab w:val="clear" w:pos="8640"/>
        <w:tab w:val="right" w:pos="9270"/>
      </w:tabs>
      <w:ind w:left="0"/>
    </w:pPr>
    <w:sdt>
      <w:sdtPr>
        <w:rPr>
          <w:sz w:val="24"/>
          <w:szCs w:val="24"/>
        </w:rPr>
        <w:id w:val="777072069"/>
        <w:docPartObj>
          <w:docPartGallery w:val="Page Numbers (Top of Page)"/>
          <w:docPartUnique/>
        </w:docPartObj>
      </w:sdtPr>
      <w:sdtContent>
        <w:r w:rsidRPr="00483048">
          <w:rPr>
            <w:noProof/>
            <w:color w:val="548DD4" w:themeColor="text2" w:themeTint="99"/>
            <w:sz w:val="24"/>
            <w:szCs w:val="24"/>
          </w:rPr>
          <w:t>FPT IS ERP@2017</w:t>
        </w:r>
        <w:r w:rsidRPr="00483048">
          <w:rPr>
            <w:noProof/>
            <w:color w:val="548DD4"/>
            <w:sz w:val="24"/>
            <w:szCs w:val="24"/>
          </w:rPr>
          <w:tab/>
        </w:r>
        <w:r w:rsidRPr="00483048">
          <w:rPr>
            <w:noProof/>
            <w:color w:val="548DD4"/>
            <w:sz w:val="24"/>
            <w:szCs w:val="24"/>
          </w:rPr>
          <w:tab/>
          <w:t xml:space="preserve">Trang </w:t>
        </w:r>
        <w:r w:rsidRPr="00483048">
          <w:rPr>
            <w:noProof/>
            <w:color w:val="548DD4"/>
            <w:sz w:val="24"/>
            <w:szCs w:val="24"/>
          </w:rPr>
          <w:fldChar w:fldCharType="begin"/>
        </w:r>
        <w:r w:rsidRPr="00483048">
          <w:rPr>
            <w:noProof/>
            <w:color w:val="548DD4"/>
            <w:sz w:val="24"/>
            <w:szCs w:val="24"/>
          </w:rPr>
          <w:instrText xml:space="preserve"> PAGE </w:instrText>
        </w:r>
        <w:r w:rsidRPr="00483048">
          <w:rPr>
            <w:noProof/>
            <w:color w:val="548DD4"/>
            <w:sz w:val="24"/>
            <w:szCs w:val="24"/>
          </w:rPr>
          <w:fldChar w:fldCharType="separate"/>
        </w:r>
        <w:r w:rsidR="00AA491A">
          <w:rPr>
            <w:noProof/>
            <w:color w:val="548DD4"/>
            <w:sz w:val="24"/>
            <w:szCs w:val="24"/>
          </w:rPr>
          <w:t>1</w:t>
        </w:r>
        <w:r w:rsidRPr="00483048">
          <w:rPr>
            <w:noProof/>
            <w:color w:val="548DD4"/>
            <w:sz w:val="24"/>
            <w:szCs w:val="24"/>
          </w:rPr>
          <w:fldChar w:fldCharType="end"/>
        </w:r>
        <w:r w:rsidRPr="00483048">
          <w:rPr>
            <w:noProof/>
            <w:color w:val="548DD4"/>
            <w:sz w:val="24"/>
            <w:szCs w:val="24"/>
          </w:rPr>
          <w:t>/</w:t>
        </w:r>
        <w:r w:rsidRPr="00483048">
          <w:rPr>
            <w:noProof/>
            <w:color w:val="548DD4"/>
            <w:sz w:val="24"/>
            <w:szCs w:val="24"/>
          </w:rPr>
          <w:fldChar w:fldCharType="begin"/>
        </w:r>
        <w:r w:rsidRPr="00483048">
          <w:rPr>
            <w:noProof/>
            <w:color w:val="548DD4"/>
            <w:sz w:val="24"/>
            <w:szCs w:val="24"/>
          </w:rPr>
          <w:instrText xml:space="preserve"> NUMPAGES </w:instrText>
        </w:r>
        <w:r w:rsidRPr="00483048">
          <w:rPr>
            <w:noProof/>
            <w:color w:val="548DD4"/>
            <w:sz w:val="24"/>
            <w:szCs w:val="24"/>
          </w:rPr>
          <w:fldChar w:fldCharType="separate"/>
        </w:r>
        <w:r w:rsidR="00AA491A">
          <w:rPr>
            <w:noProof/>
            <w:color w:val="548DD4"/>
            <w:sz w:val="24"/>
            <w:szCs w:val="24"/>
          </w:rPr>
          <w:t>18</w:t>
        </w:r>
        <w:r w:rsidRPr="00483048">
          <w:rPr>
            <w:noProof/>
            <w:color w:val="548DD4"/>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BC9" w:rsidRDefault="00824BC9">
      <w:r>
        <w:separator/>
      </w:r>
    </w:p>
  </w:footnote>
  <w:footnote w:type="continuationSeparator" w:id="0">
    <w:p w:rsidR="00824BC9" w:rsidRDefault="00824B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461"/>
      <w:gridCol w:w="1879"/>
    </w:tblGrid>
    <w:tr w:rsidR="001B6E39" w:rsidTr="001B6E39">
      <w:tc>
        <w:tcPr>
          <w:tcW w:w="1975" w:type="dxa"/>
          <w:vAlign w:val="center"/>
        </w:tcPr>
        <w:p w:rsidR="001B6E39" w:rsidRDefault="001B6E39" w:rsidP="00AE56F6">
          <w:pPr>
            <w:pStyle w:val="Header"/>
            <w:ind w:left="0"/>
          </w:pPr>
          <w:r>
            <w:rPr>
              <w:noProof/>
            </w:rPr>
            <w:drawing>
              <wp:inline distT="0" distB="0" distL="0" distR="0" wp14:anchorId="1261CBD1" wp14:editId="4CD4C740">
                <wp:extent cx="1114425" cy="3139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23243" cy="316425"/>
                        </a:xfrm>
                        <a:prstGeom prst="rect">
                          <a:avLst/>
                        </a:prstGeom>
                      </pic:spPr>
                    </pic:pic>
                  </a:graphicData>
                </a:graphic>
              </wp:inline>
            </w:drawing>
          </w:r>
        </w:p>
      </w:tc>
      <w:tc>
        <w:tcPr>
          <w:tcW w:w="5461" w:type="dxa"/>
          <w:vAlign w:val="center"/>
        </w:tcPr>
        <w:p w:rsidR="001B6E39" w:rsidRDefault="001B6E39" w:rsidP="00AE56F6">
          <w:pPr>
            <w:pStyle w:val="Header"/>
            <w:ind w:left="0"/>
            <w:jc w:val="center"/>
            <w:rPr>
              <w:b/>
            </w:rPr>
          </w:pPr>
          <w:r w:rsidRPr="00D47250">
            <w:rPr>
              <w:b/>
            </w:rPr>
            <w:t xml:space="preserve">ĐỀ XUẤT </w:t>
          </w:r>
          <w:r>
            <w:rPr>
              <w:b/>
            </w:rPr>
            <w:t xml:space="preserve">DỊCH VỤ TRIỂN KHAI </w:t>
          </w:r>
        </w:p>
        <w:p w:rsidR="001B6E39" w:rsidRPr="00D47250" w:rsidRDefault="001B6E39" w:rsidP="00AE56F6">
          <w:pPr>
            <w:pStyle w:val="Header"/>
            <w:ind w:left="0"/>
            <w:jc w:val="center"/>
            <w:rPr>
              <w:b/>
            </w:rPr>
          </w:pPr>
          <w:r w:rsidRPr="00483048">
            <w:rPr>
              <w:noProof/>
              <w:color w:val="548DD4"/>
              <w:sz w:val="20"/>
              <w:szCs w:val="20"/>
            </w:rPr>
            <w:t>Dự án: Cung cấp giải pháp ứng dụng CNTT hoạch định và quản trị nguồn lực doanh nghiệp</w:t>
          </w:r>
          <w:r>
            <w:rPr>
              <w:noProof/>
              <w:color w:val="548DD4"/>
              <w:sz w:val="20"/>
              <w:szCs w:val="20"/>
            </w:rPr>
            <w:t xml:space="preserve"> ERP</w:t>
          </w:r>
        </w:p>
      </w:tc>
      <w:tc>
        <w:tcPr>
          <w:tcW w:w="1879" w:type="dxa"/>
          <w:vAlign w:val="center"/>
        </w:tcPr>
        <w:p w:rsidR="001B6E39" w:rsidRDefault="001B6E39" w:rsidP="00AE56F6">
          <w:pPr>
            <w:pStyle w:val="Header"/>
            <w:ind w:left="0"/>
            <w:jc w:val="right"/>
          </w:pPr>
          <w:r w:rsidRPr="0031726D">
            <w:rPr>
              <w:noProof/>
            </w:rPr>
            <w:drawing>
              <wp:inline distT="0" distB="0" distL="0" distR="0" wp14:anchorId="19ECB02E" wp14:editId="282F8498">
                <wp:extent cx="880173" cy="5436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936268" cy="578281"/>
                        </a:xfrm>
                        <a:prstGeom prst="rect">
                          <a:avLst/>
                        </a:prstGeom>
                        <a:noFill/>
                        <a:extLst/>
                      </pic:spPr>
                    </pic:pic>
                  </a:graphicData>
                </a:graphic>
              </wp:inline>
            </w:drawing>
          </w:r>
        </w:p>
      </w:tc>
    </w:tr>
  </w:tbl>
  <w:p w:rsidR="001B6E39" w:rsidRPr="00AE56F6" w:rsidRDefault="001B6E39" w:rsidP="00AE56F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461"/>
      <w:gridCol w:w="1879"/>
    </w:tblGrid>
    <w:tr w:rsidR="001B6E39" w:rsidTr="006C604D">
      <w:tc>
        <w:tcPr>
          <w:tcW w:w="1975" w:type="dxa"/>
          <w:vAlign w:val="center"/>
        </w:tcPr>
        <w:p w:rsidR="001B6E39" w:rsidRDefault="001B6E39" w:rsidP="00527335">
          <w:pPr>
            <w:pStyle w:val="Header"/>
            <w:ind w:left="0"/>
          </w:pPr>
          <w:r>
            <w:rPr>
              <w:noProof/>
            </w:rPr>
            <w:drawing>
              <wp:inline distT="0" distB="0" distL="0" distR="0" wp14:anchorId="7A492409" wp14:editId="62F8545E">
                <wp:extent cx="1114425" cy="31394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23243" cy="316425"/>
                        </a:xfrm>
                        <a:prstGeom prst="rect">
                          <a:avLst/>
                        </a:prstGeom>
                      </pic:spPr>
                    </pic:pic>
                  </a:graphicData>
                </a:graphic>
              </wp:inline>
            </w:drawing>
          </w:r>
        </w:p>
      </w:tc>
      <w:tc>
        <w:tcPr>
          <w:tcW w:w="5461" w:type="dxa"/>
          <w:vAlign w:val="center"/>
        </w:tcPr>
        <w:p w:rsidR="001B6E39" w:rsidRDefault="001B6E39" w:rsidP="00527335">
          <w:pPr>
            <w:pStyle w:val="Header"/>
            <w:ind w:left="0"/>
            <w:jc w:val="center"/>
            <w:rPr>
              <w:b/>
            </w:rPr>
          </w:pPr>
          <w:r w:rsidRPr="00D47250">
            <w:rPr>
              <w:b/>
            </w:rPr>
            <w:t xml:space="preserve">ĐỀ XUẤT </w:t>
          </w:r>
          <w:r>
            <w:rPr>
              <w:b/>
            </w:rPr>
            <w:t xml:space="preserve">DỊCH VỤ TRIỂN KHAI </w:t>
          </w:r>
        </w:p>
        <w:p w:rsidR="001B6E39" w:rsidRPr="00D47250" w:rsidRDefault="001B6E39" w:rsidP="00527335">
          <w:pPr>
            <w:pStyle w:val="Header"/>
            <w:ind w:left="0"/>
            <w:jc w:val="center"/>
            <w:rPr>
              <w:b/>
            </w:rPr>
          </w:pPr>
          <w:r w:rsidRPr="00483048">
            <w:rPr>
              <w:noProof/>
              <w:color w:val="548DD4"/>
              <w:sz w:val="20"/>
              <w:szCs w:val="20"/>
            </w:rPr>
            <w:t>Dự án: Cung cấp giải pháp ứng dụng CNTT hoạch định và quản trị nguồn lực doanh nghiệp</w:t>
          </w:r>
          <w:r>
            <w:rPr>
              <w:noProof/>
              <w:color w:val="548DD4"/>
              <w:sz w:val="20"/>
              <w:szCs w:val="20"/>
            </w:rPr>
            <w:t xml:space="preserve"> ERP</w:t>
          </w:r>
        </w:p>
      </w:tc>
      <w:tc>
        <w:tcPr>
          <w:tcW w:w="1879" w:type="dxa"/>
          <w:vAlign w:val="center"/>
        </w:tcPr>
        <w:p w:rsidR="001B6E39" w:rsidRDefault="001B6E39" w:rsidP="00527335">
          <w:pPr>
            <w:pStyle w:val="Header"/>
            <w:ind w:left="0"/>
            <w:jc w:val="right"/>
          </w:pPr>
          <w:r w:rsidRPr="0031726D">
            <w:rPr>
              <w:noProof/>
            </w:rPr>
            <w:drawing>
              <wp:inline distT="0" distB="0" distL="0" distR="0" wp14:anchorId="6BC997F3" wp14:editId="2FD74482">
                <wp:extent cx="880173" cy="5436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936268" cy="578281"/>
                        </a:xfrm>
                        <a:prstGeom prst="rect">
                          <a:avLst/>
                        </a:prstGeom>
                        <a:noFill/>
                        <a:extLst/>
                      </pic:spPr>
                    </pic:pic>
                  </a:graphicData>
                </a:graphic>
              </wp:inline>
            </w:drawing>
          </w:r>
        </w:p>
      </w:tc>
    </w:tr>
  </w:tbl>
  <w:p w:rsidR="001B6E39" w:rsidRPr="00527335" w:rsidRDefault="001B6E39" w:rsidP="005273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0E299AC"/>
    <w:lvl w:ilvl="0">
      <w:start w:val="1"/>
      <w:numFmt w:val="decimal"/>
      <w:pStyle w:val="ListNumber4"/>
      <w:lvlText w:val="%1."/>
      <w:lvlJc w:val="left"/>
      <w:pPr>
        <w:tabs>
          <w:tab w:val="num" w:pos="1440"/>
        </w:tabs>
        <w:ind w:left="1440" w:hanging="360"/>
      </w:pPr>
    </w:lvl>
  </w:abstractNum>
  <w:abstractNum w:abstractNumId="1" w15:restartNumberingAfterBreak="0">
    <w:nsid w:val="FFFFFF83"/>
    <w:multiLevelType w:val="singleLevel"/>
    <w:tmpl w:val="30128F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965A28"/>
    <w:multiLevelType w:val="multilevel"/>
    <w:tmpl w:val="F9B091E8"/>
    <w:lvl w:ilvl="0">
      <w:start w:val="1"/>
      <w:numFmt w:val="decimal"/>
      <w:pStyle w:val="PictureNumber"/>
      <w:suff w:val="space"/>
      <w:lvlText w:val="Hình %1:"/>
      <w:lvlJc w:val="left"/>
      <w:pPr>
        <w:ind w:left="432" w:hanging="432"/>
      </w:pPr>
      <w:rPr>
        <w:rFonts w:hint="default"/>
        <w:b w:val="0"/>
        <w:i/>
        <w:u w:val="singl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7F87418"/>
    <w:multiLevelType w:val="hybridMultilevel"/>
    <w:tmpl w:val="31E45208"/>
    <w:lvl w:ilvl="0" w:tplc="1FCAFCD8">
      <w:start w:val="1"/>
      <w:numFmt w:val="bullet"/>
      <w:pStyle w:val="point3"/>
      <w:lvlText w:val=""/>
      <w:lvlJc w:val="left"/>
      <w:pPr>
        <w:tabs>
          <w:tab w:val="num" w:pos="1080"/>
        </w:tabs>
        <w:ind w:left="1080" w:hanging="360"/>
      </w:pPr>
      <w:rPr>
        <w:rFonts w:ascii="Wingdings" w:hAnsi="Wingdings" w:hint="default"/>
        <w:sz w:val="18"/>
        <w:szCs w:val="18"/>
      </w:rPr>
    </w:lvl>
    <w:lvl w:ilvl="1" w:tplc="7FC0717A">
      <w:start w:val="1"/>
      <w:numFmt w:val="decimal"/>
      <w:lvlText w:val="%2."/>
      <w:lvlJc w:val="left"/>
      <w:pPr>
        <w:tabs>
          <w:tab w:val="num" w:pos="1440"/>
        </w:tabs>
        <w:ind w:left="1440" w:hanging="360"/>
      </w:pPr>
    </w:lvl>
    <w:lvl w:ilvl="2" w:tplc="DE2CF0BA">
      <w:start w:val="1"/>
      <w:numFmt w:val="decimal"/>
      <w:lvlText w:val="%3."/>
      <w:lvlJc w:val="left"/>
      <w:pPr>
        <w:tabs>
          <w:tab w:val="num" w:pos="2160"/>
        </w:tabs>
        <w:ind w:left="2160" w:hanging="360"/>
      </w:pPr>
    </w:lvl>
    <w:lvl w:ilvl="3" w:tplc="C7708FF4">
      <w:start w:val="1"/>
      <w:numFmt w:val="decimal"/>
      <w:lvlText w:val="%4."/>
      <w:lvlJc w:val="left"/>
      <w:pPr>
        <w:tabs>
          <w:tab w:val="num" w:pos="2880"/>
        </w:tabs>
        <w:ind w:left="2880" w:hanging="360"/>
      </w:pPr>
    </w:lvl>
    <w:lvl w:ilvl="4" w:tplc="2D020A50">
      <w:start w:val="1"/>
      <w:numFmt w:val="decimal"/>
      <w:lvlText w:val="%5."/>
      <w:lvlJc w:val="left"/>
      <w:pPr>
        <w:tabs>
          <w:tab w:val="num" w:pos="3600"/>
        </w:tabs>
        <w:ind w:left="3600" w:hanging="360"/>
      </w:pPr>
    </w:lvl>
    <w:lvl w:ilvl="5" w:tplc="03C030FA">
      <w:start w:val="1"/>
      <w:numFmt w:val="decimal"/>
      <w:lvlText w:val="%6."/>
      <w:lvlJc w:val="left"/>
      <w:pPr>
        <w:tabs>
          <w:tab w:val="num" w:pos="4320"/>
        </w:tabs>
        <w:ind w:left="4320" w:hanging="360"/>
      </w:pPr>
    </w:lvl>
    <w:lvl w:ilvl="6" w:tplc="65CE0230">
      <w:start w:val="1"/>
      <w:numFmt w:val="decimal"/>
      <w:lvlText w:val="%7."/>
      <w:lvlJc w:val="left"/>
      <w:pPr>
        <w:tabs>
          <w:tab w:val="num" w:pos="5040"/>
        </w:tabs>
        <w:ind w:left="5040" w:hanging="360"/>
      </w:pPr>
    </w:lvl>
    <w:lvl w:ilvl="7" w:tplc="4126B6D6">
      <w:start w:val="1"/>
      <w:numFmt w:val="decimal"/>
      <w:lvlText w:val="%8."/>
      <w:lvlJc w:val="left"/>
      <w:pPr>
        <w:tabs>
          <w:tab w:val="num" w:pos="5760"/>
        </w:tabs>
        <w:ind w:left="5760" w:hanging="360"/>
      </w:pPr>
    </w:lvl>
    <w:lvl w:ilvl="8" w:tplc="A8040DE0">
      <w:start w:val="1"/>
      <w:numFmt w:val="decimal"/>
      <w:lvlText w:val="%9."/>
      <w:lvlJc w:val="left"/>
      <w:pPr>
        <w:tabs>
          <w:tab w:val="num" w:pos="6480"/>
        </w:tabs>
        <w:ind w:left="6480" w:hanging="360"/>
      </w:pPr>
    </w:lvl>
  </w:abstractNum>
  <w:abstractNum w:abstractNumId="4" w15:restartNumberingAfterBreak="0">
    <w:nsid w:val="085711E0"/>
    <w:multiLevelType w:val="hybridMultilevel"/>
    <w:tmpl w:val="729C5878"/>
    <w:lvl w:ilvl="0" w:tplc="AA7E4D3A">
      <w:start w:val="1"/>
      <w:numFmt w:val="bullet"/>
      <w:pStyle w:val="ListBullet20"/>
      <w:lvlText w:val="-"/>
      <w:lvlJc w:val="left"/>
      <w:pPr>
        <w:tabs>
          <w:tab w:val="num" w:pos="2160"/>
        </w:tabs>
        <w:ind w:left="2160" w:hanging="360"/>
      </w:pPr>
      <w:rPr>
        <w:rFonts w:ascii="Courier New" w:hAnsi="Courier New" w:hint="default"/>
      </w:rPr>
    </w:lvl>
    <w:lvl w:ilvl="1" w:tplc="04090019">
      <w:start w:val="1"/>
      <w:numFmt w:val="bullet"/>
      <w:pStyle w:val="ListBullet20"/>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8850331"/>
    <w:multiLevelType w:val="multilevel"/>
    <w:tmpl w:val="AC1AE4DA"/>
    <w:lvl w:ilvl="0">
      <w:start w:val="2"/>
      <w:numFmt w:val="none"/>
      <w:lvlText w:val="3."/>
      <w:lvlJc w:val="left"/>
      <w:pPr>
        <w:tabs>
          <w:tab w:val="num" w:pos="720"/>
        </w:tabs>
        <w:ind w:left="720" w:hanging="720"/>
      </w:pPr>
    </w:lvl>
    <w:lvl w:ilvl="1">
      <w:start w:val="1"/>
      <w:numFmt w:val="decimal"/>
      <w:pStyle w:val="hed2-new"/>
      <w:lvlText w:val="3.%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0AB44D35"/>
    <w:multiLevelType w:val="multilevel"/>
    <w:tmpl w:val="9C3C1066"/>
    <w:lvl w:ilvl="0">
      <w:start w:val="1"/>
      <w:numFmt w:val="decimal"/>
      <w:pStyle w:val="Heading1"/>
      <w:lvlText w:val="ANNEX 4.%1."/>
      <w:lvlJc w:val="left"/>
      <w:pPr>
        <w:tabs>
          <w:tab w:val="num" w:pos="360"/>
        </w:tabs>
        <w:ind w:left="360" w:hanging="360"/>
      </w:pPr>
      <w:rPr>
        <w:rFonts w:hint="default"/>
      </w:rPr>
    </w:lvl>
    <w:lvl w:ilvl="1">
      <w:start w:val="1"/>
      <w:numFmt w:val="decimal"/>
      <w:pStyle w:val="Heading2"/>
      <w:lvlText w:val="4.%1.%2."/>
      <w:lvlJc w:val="left"/>
      <w:pPr>
        <w:tabs>
          <w:tab w:val="num" w:pos="792"/>
        </w:tabs>
        <w:ind w:left="792" w:hanging="432"/>
      </w:pPr>
      <w:rPr>
        <w:rFonts w:hint="default"/>
      </w:rPr>
    </w:lvl>
    <w:lvl w:ilvl="2">
      <w:start w:val="1"/>
      <w:numFmt w:val="decimal"/>
      <w:pStyle w:val="Heading3"/>
      <w:lvlText w:val="4.%1.%2.%3."/>
      <w:lvlJc w:val="left"/>
      <w:pPr>
        <w:tabs>
          <w:tab w:val="num" w:pos="504"/>
        </w:tabs>
        <w:ind w:left="5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90504D0"/>
    <w:multiLevelType w:val="hybridMultilevel"/>
    <w:tmpl w:val="AD2CDF66"/>
    <w:lvl w:ilvl="0" w:tplc="89809E7E">
      <w:start w:val="1"/>
      <w:numFmt w:val="bullet"/>
      <w:pStyle w:val="Rqmt-bullet"/>
      <w:lvlText w:val=""/>
      <w:lvlJc w:val="left"/>
      <w:pPr>
        <w:tabs>
          <w:tab w:val="num" w:pos="720"/>
        </w:tabs>
        <w:ind w:left="720" w:hanging="360"/>
      </w:pPr>
      <w:rPr>
        <w:rFonts w:ascii="Symbol" w:hAnsi="Symbol" w:hint="default"/>
      </w:rPr>
    </w:lvl>
    <w:lvl w:ilvl="1" w:tplc="DFCE86A0">
      <w:numFmt w:val="bullet"/>
      <w:lvlText w:val="-"/>
      <w:lvlJc w:val="left"/>
      <w:pPr>
        <w:tabs>
          <w:tab w:val="num" w:pos="1440"/>
        </w:tabs>
        <w:ind w:left="1440" w:hanging="360"/>
      </w:pPr>
      <w:rPr>
        <w:rFonts w:ascii="Times New Roman" w:eastAsia="Times New Roman" w:hAnsi="Times New Roman" w:cs="Times New Roman" w:hint="default"/>
      </w:rPr>
    </w:lvl>
    <w:lvl w:ilvl="2" w:tplc="3FC6F64E" w:tentative="1">
      <w:start w:val="1"/>
      <w:numFmt w:val="bullet"/>
      <w:lvlText w:val=""/>
      <w:lvlJc w:val="left"/>
      <w:pPr>
        <w:tabs>
          <w:tab w:val="num" w:pos="2160"/>
        </w:tabs>
        <w:ind w:left="2160" w:hanging="360"/>
      </w:pPr>
      <w:rPr>
        <w:rFonts w:ascii="Wingdings" w:hAnsi="Wingdings" w:hint="default"/>
      </w:rPr>
    </w:lvl>
    <w:lvl w:ilvl="3" w:tplc="C8E80E32" w:tentative="1">
      <w:start w:val="1"/>
      <w:numFmt w:val="bullet"/>
      <w:lvlText w:val=""/>
      <w:lvlJc w:val="left"/>
      <w:pPr>
        <w:tabs>
          <w:tab w:val="num" w:pos="2880"/>
        </w:tabs>
        <w:ind w:left="2880" w:hanging="360"/>
      </w:pPr>
      <w:rPr>
        <w:rFonts w:ascii="Symbol" w:hAnsi="Symbol" w:hint="default"/>
      </w:rPr>
    </w:lvl>
    <w:lvl w:ilvl="4" w:tplc="1402EAC6" w:tentative="1">
      <w:start w:val="1"/>
      <w:numFmt w:val="bullet"/>
      <w:lvlText w:val="o"/>
      <w:lvlJc w:val="left"/>
      <w:pPr>
        <w:tabs>
          <w:tab w:val="num" w:pos="3600"/>
        </w:tabs>
        <w:ind w:left="3600" w:hanging="360"/>
      </w:pPr>
      <w:rPr>
        <w:rFonts w:ascii="Courier New" w:hAnsi="Courier New" w:hint="default"/>
      </w:rPr>
    </w:lvl>
    <w:lvl w:ilvl="5" w:tplc="31782A26" w:tentative="1">
      <w:start w:val="1"/>
      <w:numFmt w:val="bullet"/>
      <w:lvlText w:val=""/>
      <w:lvlJc w:val="left"/>
      <w:pPr>
        <w:tabs>
          <w:tab w:val="num" w:pos="4320"/>
        </w:tabs>
        <w:ind w:left="4320" w:hanging="360"/>
      </w:pPr>
      <w:rPr>
        <w:rFonts w:ascii="Wingdings" w:hAnsi="Wingdings" w:hint="default"/>
      </w:rPr>
    </w:lvl>
    <w:lvl w:ilvl="6" w:tplc="38E4F582" w:tentative="1">
      <w:start w:val="1"/>
      <w:numFmt w:val="bullet"/>
      <w:lvlText w:val=""/>
      <w:lvlJc w:val="left"/>
      <w:pPr>
        <w:tabs>
          <w:tab w:val="num" w:pos="5040"/>
        </w:tabs>
        <w:ind w:left="5040" w:hanging="360"/>
      </w:pPr>
      <w:rPr>
        <w:rFonts w:ascii="Symbol" w:hAnsi="Symbol" w:hint="default"/>
      </w:rPr>
    </w:lvl>
    <w:lvl w:ilvl="7" w:tplc="45509F58" w:tentative="1">
      <w:start w:val="1"/>
      <w:numFmt w:val="bullet"/>
      <w:lvlText w:val="o"/>
      <w:lvlJc w:val="left"/>
      <w:pPr>
        <w:tabs>
          <w:tab w:val="num" w:pos="5760"/>
        </w:tabs>
        <w:ind w:left="5760" w:hanging="360"/>
      </w:pPr>
      <w:rPr>
        <w:rFonts w:ascii="Courier New" w:hAnsi="Courier New" w:hint="default"/>
      </w:rPr>
    </w:lvl>
    <w:lvl w:ilvl="8" w:tplc="A0CE74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87E4E"/>
    <w:multiLevelType w:val="hybridMultilevel"/>
    <w:tmpl w:val="7A963E3E"/>
    <w:lvl w:ilvl="0" w:tplc="AC500F4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1ABA0D6D"/>
    <w:multiLevelType w:val="multilevel"/>
    <w:tmpl w:val="A578A0CA"/>
    <w:lvl w:ilvl="0">
      <w:start w:val="2"/>
      <w:numFmt w:val="decimal"/>
      <w:lvlText w:val="4.%1."/>
      <w:lvlJc w:val="left"/>
      <w:pPr>
        <w:tabs>
          <w:tab w:val="num" w:pos="720"/>
        </w:tabs>
        <w:ind w:left="720" w:hanging="360"/>
      </w:pPr>
      <w:rPr>
        <w:rFonts w:hint="default"/>
      </w:rPr>
    </w:lvl>
    <w:lvl w:ilvl="1">
      <w:start w:val="2"/>
      <w:numFmt w:val="decimal"/>
      <w:lvlText w:val="4.%1.%2."/>
      <w:lvlJc w:val="left"/>
      <w:pPr>
        <w:tabs>
          <w:tab w:val="num" w:pos="1152"/>
        </w:tabs>
        <w:ind w:left="1152" w:hanging="432"/>
      </w:pPr>
      <w:rPr>
        <w:rFonts w:hint="default"/>
      </w:rPr>
    </w:lvl>
    <w:lvl w:ilvl="2">
      <w:start w:val="5"/>
      <w:numFmt w:val="decimal"/>
      <w:isLgl/>
      <w:lvlText w:val="4.%1.%2.%3."/>
      <w:lvlJc w:val="left"/>
      <w:pPr>
        <w:tabs>
          <w:tab w:val="num" w:pos="1404"/>
        </w:tabs>
        <w:ind w:left="1404" w:hanging="504"/>
      </w:pPr>
      <w:rPr>
        <w:rFonts w:hint="default"/>
      </w:rPr>
    </w:lvl>
    <w:lvl w:ilvl="3">
      <w:start w:val="1"/>
      <w:numFmt w:val="lowerLetter"/>
      <w:pStyle w:val="Heading42"/>
      <w:lvlText w:val="4.%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15:restartNumberingAfterBreak="0">
    <w:nsid w:val="1C3315CD"/>
    <w:multiLevelType w:val="hybridMultilevel"/>
    <w:tmpl w:val="97DA1AEA"/>
    <w:lvl w:ilvl="0" w:tplc="0409000F">
      <w:start w:val="1"/>
      <w:numFmt w:val="upperRoman"/>
      <w:pStyle w:val="Preformatted"/>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CBD2798"/>
    <w:multiLevelType w:val="multilevel"/>
    <w:tmpl w:val="F28C670A"/>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pStyle w:val="H4new"/>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FE01273"/>
    <w:multiLevelType w:val="hybridMultilevel"/>
    <w:tmpl w:val="79B6A7A4"/>
    <w:lvl w:ilvl="0" w:tplc="DAA46090">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9C6CDF6">
      <w:start w:val="1"/>
      <w:numFmt w:val="decimal"/>
      <w:lvlText w:val="%2."/>
      <w:lvlJc w:val="left"/>
      <w:pPr>
        <w:tabs>
          <w:tab w:val="num" w:pos="1440"/>
        </w:tabs>
        <w:ind w:left="1440" w:hanging="360"/>
      </w:pPr>
      <w:rPr>
        <w:rFonts w:hint="default"/>
        <w:color w:val="auto"/>
        <w:sz w:val="20"/>
        <w:szCs w:val="20"/>
      </w:rPr>
    </w:lvl>
    <w:lvl w:ilvl="2" w:tplc="EE6E84BC" w:tentative="1">
      <w:start w:val="1"/>
      <w:numFmt w:val="bullet"/>
      <w:lvlText w:val=""/>
      <w:lvlJc w:val="left"/>
      <w:pPr>
        <w:tabs>
          <w:tab w:val="num" w:pos="2160"/>
        </w:tabs>
        <w:ind w:left="2160" w:hanging="360"/>
      </w:pPr>
      <w:rPr>
        <w:rFonts w:ascii="Wingdings" w:hAnsi="Wingdings" w:hint="default"/>
      </w:rPr>
    </w:lvl>
    <w:lvl w:ilvl="3" w:tplc="91B074C4" w:tentative="1">
      <w:start w:val="1"/>
      <w:numFmt w:val="bullet"/>
      <w:lvlText w:val=""/>
      <w:lvlJc w:val="left"/>
      <w:pPr>
        <w:tabs>
          <w:tab w:val="num" w:pos="2880"/>
        </w:tabs>
        <w:ind w:left="2880" w:hanging="360"/>
      </w:pPr>
      <w:rPr>
        <w:rFonts w:ascii="Symbol" w:hAnsi="Symbol" w:hint="default"/>
      </w:rPr>
    </w:lvl>
    <w:lvl w:ilvl="4" w:tplc="FF8C562E" w:tentative="1">
      <w:start w:val="1"/>
      <w:numFmt w:val="bullet"/>
      <w:lvlText w:val="o"/>
      <w:lvlJc w:val="left"/>
      <w:pPr>
        <w:tabs>
          <w:tab w:val="num" w:pos="3600"/>
        </w:tabs>
        <w:ind w:left="3600" w:hanging="360"/>
      </w:pPr>
      <w:rPr>
        <w:rFonts w:ascii="Courier New" w:hAnsi="Courier New" w:cs="Courier New" w:hint="default"/>
      </w:rPr>
    </w:lvl>
    <w:lvl w:ilvl="5" w:tplc="A642D014" w:tentative="1">
      <w:start w:val="1"/>
      <w:numFmt w:val="bullet"/>
      <w:lvlText w:val=""/>
      <w:lvlJc w:val="left"/>
      <w:pPr>
        <w:tabs>
          <w:tab w:val="num" w:pos="4320"/>
        </w:tabs>
        <w:ind w:left="4320" w:hanging="360"/>
      </w:pPr>
      <w:rPr>
        <w:rFonts w:ascii="Wingdings" w:hAnsi="Wingdings" w:hint="default"/>
      </w:rPr>
    </w:lvl>
    <w:lvl w:ilvl="6" w:tplc="10AE46E0" w:tentative="1">
      <w:start w:val="1"/>
      <w:numFmt w:val="bullet"/>
      <w:lvlText w:val=""/>
      <w:lvlJc w:val="left"/>
      <w:pPr>
        <w:tabs>
          <w:tab w:val="num" w:pos="5040"/>
        </w:tabs>
        <w:ind w:left="5040" w:hanging="360"/>
      </w:pPr>
      <w:rPr>
        <w:rFonts w:ascii="Symbol" w:hAnsi="Symbol" w:hint="default"/>
      </w:rPr>
    </w:lvl>
    <w:lvl w:ilvl="7" w:tplc="94D425C6" w:tentative="1">
      <w:start w:val="1"/>
      <w:numFmt w:val="bullet"/>
      <w:lvlText w:val="o"/>
      <w:lvlJc w:val="left"/>
      <w:pPr>
        <w:tabs>
          <w:tab w:val="num" w:pos="5760"/>
        </w:tabs>
        <w:ind w:left="5760" w:hanging="360"/>
      </w:pPr>
      <w:rPr>
        <w:rFonts w:ascii="Courier New" w:hAnsi="Courier New" w:cs="Courier New" w:hint="default"/>
      </w:rPr>
    </w:lvl>
    <w:lvl w:ilvl="8" w:tplc="7BBE97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6314BD"/>
    <w:multiLevelType w:val="multilevel"/>
    <w:tmpl w:val="C192850A"/>
    <w:lvl w:ilvl="0">
      <w:start w:val="1"/>
      <w:numFmt w:val="decimal"/>
      <w:lvlText w:val="%1."/>
      <w:lvlJc w:val="left"/>
      <w:pPr>
        <w:tabs>
          <w:tab w:val="num" w:pos="450"/>
        </w:tabs>
        <w:ind w:left="450" w:hanging="360"/>
      </w:pPr>
    </w:lvl>
    <w:lvl w:ilvl="1">
      <w:start w:val="1"/>
      <w:numFmt w:val="decimal"/>
      <w:lvlText w:val="%1.%2."/>
      <w:lvlJc w:val="left"/>
      <w:pPr>
        <w:tabs>
          <w:tab w:val="num" w:pos="2956"/>
        </w:tabs>
        <w:ind w:left="2956" w:hanging="432"/>
      </w:pPr>
    </w:lvl>
    <w:lvl w:ilvl="2">
      <w:start w:val="1"/>
      <w:numFmt w:val="decimal"/>
      <w:lvlText w:val="%1.%2.%3."/>
      <w:lvlJc w:val="left"/>
      <w:pPr>
        <w:tabs>
          <w:tab w:val="num" w:pos="3208"/>
        </w:tabs>
        <w:ind w:left="3208" w:hanging="504"/>
      </w:pPr>
      <w:rPr>
        <w:color w:val="000000" w:themeColor="text1"/>
      </w:rPr>
    </w:lvl>
    <w:lvl w:ilvl="3">
      <w:start w:val="1"/>
      <w:numFmt w:val="decimal"/>
      <w:lvlText w:val="%1.%2.%3.%4."/>
      <w:lvlJc w:val="left"/>
      <w:pPr>
        <w:tabs>
          <w:tab w:val="num" w:pos="3964"/>
        </w:tabs>
        <w:ind w:left="3892" w:hanging="648"/>
      </w:pPr>
    </w:lvl>
    <w:lvl w:ilvl="4">
      <w:start w:val="1"/>
      <w:numFmt w:val="decimal"/>
      <w:lvlText w:val="%1.%2.%3.%4.%5."/>
      <w:lvlJc w:val="left"/>
      <w:pPr>
        <w:tabs>
          <w:tab w:val="num" w:pos="4684"/>
        </w:tabs>
        <w:ind w:left="4396" w:hanging="792"/>
      </w:pPr>
    </w:lvl>
    <w:lvl w:ilvl="5">
      <w:start w:val="1"/>
      <w:numFmt w:val="decimal"/>
      <w:lvlText w:val="%1.%2.%3.%4.%5.%6."/>
      <w:lvlJc w:val="left"/>
      <w:pPr>
        <w:tabs>
          <w:tab w:val="num" w:pos="5044"/>
        </w:tabs>
        <w:ind w:left="4900" w:hanging="936"/>
      </w:pPr>
    </w:lvl>
    <w:lvl w:ilvl="6">
      <w:start w:val="1"/>
      <w:numFmt w:val="decimal"/>
      <w:lvlText w:val="%1.%2.%3.%4.%5.%6.%7."/>
      <w:lvlJc w:val="left"/>
      <w:pPr>
        <w:tabs>
          <w:tab w:val="num" w:pos="5764"/>
        </w:tabs>
        <w:ind w:left="5404" w:hanging="1080"/>
      </w:pPr>
    </w:lvl>
    <w:lvl w:ilvl="7">
      <w:start w:val="1"/>
      <w:numFmt w:val="decimal"/>
      <w:lvlText w:val="%1.%2.%3.%4.%5.%6.%7.%8."/>
      <w:lvlJc w:val="left"/>
      <w:pPr>
        <w:tabs>
          <w:tab w:val="num" w:pos="6124"/>
        </w:tabs>
        <w:ind w:left="5908" w:hanging="1224"/>
      </w:pPr>
    </w:lvl>
    <w:lvl w:ilvl="8">
      <w:start w:val="1"/>
      <w:numFmt w:val="decimal"/>
      <w:lvlText w:val="%1.%2.%3.%4.%5.%6.%7.%8.%9."/>
      <w:lvlJc w:val="left"/>
      <w:pPr>
        <w:tabs>
          <w:tab w:val="num" w:pos="6844"/>
        </w:tabs>
        <w:ind w:left="6484" w:hanging="1440"/>
      </w:pPr>
    </w:lvl>
  </w:abstractNum>
  <w:abstractNum w:abstractNumId="14" w15:restartNumberingAfterBreak="0">
    <w:nsid w:val="261E0292"/>
    <w:multiLevelType w:val="hybridMultilevel"/>
    <w:tmpl w:val="359C0126"/>
    <w:lvl w:ilvl="0" w:tplc="0409000F">
      <w:start w:val="1"/>
      <w:numFmt w:val="bullet"/>
      <w:pStyle w:val="TableNo"/>
      <w:lvlText w:val=""/>
      <w:lvlJc w:val="left"/>
      <w:pPr>
        <w:tabs>
          <w:tab w:val="num" w:pos="720"/>
        </w:tabs>
        <w:ind w:left="72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AD66D1"/>
    <w:multiLevelType w:val="multilevel"/>
    <w:tmpl w:val="B658C366"/>
    <w:lvl w:ilvl="0">
      <w:start w:val="2"/>
      <w:numFmt w:val="decimal"/>
      <w:pStyle w:val="Normal-Tab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Restart w:val="0"/>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7261514"/>
    <w:multiLevelType w:val="hybridMultilevel"/>
    <w:tmpl w:val="32B8106E"/>
    <w:lvl w:ilvl="0" w:tplc="E67A7860">
      <w:start w:val="1"/>
      <w:numFmt w:val="bullet"/>
      <w:pStyle w:val="Tablebullet"/>
      <w:lvlText w:val=""/>
      <w:lvlJc w:val="left"/>
      <w:pPr>
        <w:tabs>
          <w:tab w:val="num" w:pos="360"/>
        </w:tabs>
        <w:ind w:left="288" w:hanging="288"/>
      </w:pPr>
      <w:rPr>
        <w:rFonts w:ascii="Wingdings" w:hAnsi="Wingdings" w:hint="default"/>
        <w:color w:val="808000"/>
        <w:sz w:val="16"/>
      </w:rPr>
    </w:lvl>
    <w:lvl w:ilvl="1" w:tplc="25E29A30" w:tentative="1">
      <w:start w:val="1"/>
      <w:numFmt w:val="bullet"/>
      <w:lvlText w:val="o"/>
      <w:lvlJc w:val="left"/>
      <w:pPr>
        <w:tabs>
          <w:tab w:val="num" w:pos="1440"/>
        </w:tabs>
        <w:ind w:left="1440" w:hanging="360"/>
      </w:pPr>
      <w:rPr>
        <w:rFonts w:ascii="Courier New" w:hAnsi="Courier New" w:hint="default"/>
      </w:rPr>
    </w:lvl>
    <w:lvl w:ilvl="2" w:tplc="92AA0ABE" w:tentative="1">
      <w:start w:val="1"/>
      <w:numFmt w:val="bullet"/>
      <w:lvlText w:val=""/>
      <w:lvlJc w:val="left"/>
      <w:pPr>
        <w:tabs>
          <w:tab w:val="num" w:pos="2160"/>
        </w:tabs>
        <w:ind w:left="2160" w:hanging="360"/>
      </w:pPr>
      <w:rPr>
        <w:rFonts w:ascii="Wingdings" w:hAnsi="Wingdings" w:hint="default"/>
      </w:rPr>
    </w:lvl>
    <w:lvl w:ilvl="3" w:tplc="861AFE98" w:tentative="1">
      <w:start w:val="1"/>
      <w:numFmt w:val="bullet"/>
      <w:lvlText w:val=""/>
      <w:lvlJc w:val="left"/>
      <w:pPr>
        <w:tabs>
          <w:tab w:val="num" w:pos="2880"/>
        </w:tabs>
        <w:ind w:left="2880" w:hanging="360"/>
      </w:pPr>
      <w:rPr>
        <w:rFonts w:ascii="Symbol" w:hAnsi="Symbol" w:hint="default"/>
      </w:rPr>
    </w:lvl>
    <w:lvl w:ilvl="4" w:tplc="BBC64F38" w:tentative="1">
      <w:start w:val="1"/>
      <w:numFmt w:val="bullet"/>
      <w:lvlText w:val="o"/>
      <w:lvlJc w:val="left"/>
      <w:pPr>
        <w:tabs>
          <w:tab w:val="num" w:pos="3600"/>
        </w:tabs>
        <w:ind w:left="3600" w:hanging="360"/>
      </w:pPr>
      <w:rPr>
        <w:rFonts w:ascii="Courier New" w:hAnsi="Courier New" w:hint="default"/>
      </w:rPr>
    </w:lvl>
    <w:lvl w:ilvl="5" w:tplc="AD98305A" w:tentative="1">
      <w:start w:val="1"/>
      <w:numFmt w:val="bullet"/>
      <w:lvlText w:val=""/>
      <w:lvlJc w:val="left"/>
      <w:pPr>
        <w:tabs>
          <w:tab w:val="num" w:pos="4320"/>
        </w:tabs>
        <w:ind w:left="4320" w:hanging="360"/>
      </w:pPr>
      <w:rPr>
        <w:rFonts w:ascii="Wingdings" w:hAnsi="Wingdings" w:hint="default"/>
      </w:rPr>
    </w:lvl>
    <w:lvl w:ilvl="6" w:tplc="4094BCA2" w:tentative="1">
      <w:start w:val="1"/>
      <w:numFmt w:val="bullet"/>
      <w:lvlText w:val=""/>
      <w:lvlJc w:val="left"/>
      <w:pPr>
        <w:tabs>
          <w:tab w:val="num" w:pos="5040"/>
        </w:tabs>
        <w:ind w:left="5040" w:hanging="360"/>
      </w:pPr>
      <w:rPr>
        <w:rFonts w:ascii="Symbol" w:hAnsi="Symbol" w:hint="default"/>
      </w:rPr>
    </w:lvl>
    <w:lvl w:ilvl="7" w:tplc="10CEEBF0" w:tentative="1">
      <w:start w:val="1"/>
      <w:numFmt w:val="bullet"/>
      <w:lvlText w:val="o"/>
      <w:lvlJc w:val="left"/>
      <w:pPr>
        <w:tabs>
          <w:tab w:val="num" w:pos="5760"/>
        </w:tabs>
        <w:ind w:left="5760" w:hanging="360"/>
      </w:pPr>
      <w:rPr>
        <w:rFonts w:ascii="Courier New" w:hAnsi="Courier New" w:hint="default"/>
      </w:rPr>
    </w:lvl>
    <w:lvl w:ilvl="8" w:tplc="072454C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727EC6"/>
    <w:multiLevelType w:val="hybridMultilevel"/>
    <w:tmpl w:val="D71A8274"/>
    <w:lvl w:ilvl="0" w:tplc="FFFFFFFF">
      <w:start w:val="1"/>
      <w:numFmt w:val="bullet"/>
      <w:pStyle w:val="IBMBullet1"/>
      <w:lvlText w:val=""/>
      <w:lvlJc w:val="left"/>
      <w:pPr>
        <w:tabs>
          <w:tab w:val="num" w:pos="1431"/>
        </w:tabs>
        <w:ind w:left="1431" w:hanging="360"/>
      </w:pPr>
      <w:rPr>
        <w:rFonts w:ascii="Wingdings" w:hAnsi="Wingdings" w:hint="default"/>
        <w:color w:val="auto"/>
      </w:rPr>
    </w:lvl>
    <w:lvl w:ilvl="1" w:tplc="FFFFFFFF">
      <w:start w:val="1"/>
      <w:numFmt w:val="bullet"/>
      <w:lvlText w:val="o"/>
      <w:lvlJc w:val="left"/>
      <w:pPr>
        <w:tabs>
          <w:tab w:val="num" w:pos="1791"/>
        </w:tabs>
        <w:ind w:left="1791" w:hanging="360"/>
      </w:pPr>
      <w:rPr>
        <w:rFonts w:ascii="Courier New" w:hAnsi="Courier New" w:cs="Consolas" w:hint="default"/>
      </w:rPr>
    </w:lvl>
    <w:lvl w:ilvl="2" w:tplc="FFFFFFFF">
      <w:start w:val="1"/>
      <w:numFmt w:val="bullet"/>
      <w:lvlText w:val=""/>
      <w:lvlJc w:val="left"/>
      <w:pPr>
        <w:tabs>
          <w:tab w:val="num" w:pos="2511"/>
        </w:tabs>
        <w:ind w:left="2511" w:hanging="360"/>
      </w:pPr>
      <w:rPr>
        <w:rFonts w:ascii="Wingdings" w:hAnsi="Wingdings" w:hint="default"/>
      </w:rPr>
    </w:lvl>
    <w:lvl w:ilvl="3" w:tplc="FFFFFFFF" w:tentative="1">
      <w:start w:val="1"/>
      <w:numFmt w:val="bullet"/>
      <w:lvlText w:val=""/>
      <w:lvlJc w:val="left"/>
      <w:pPr>
        <w:tabs>
          <w:tab w:val="num" w:pos="3231"/>
        </w:tabs>
        <w:ind w:left="3231" w:hanging="360"/>
      </w:pPr>
      <w:rPr>
        <w:rFonts w:ascii="Symbol" w:hAnsi="Symbol" w:hint="default"/>
      </w:rPr>
    </w:lvl>
    <w:lvl w:ilvl="4" w:tplc="FFFFFFFF" w:tentative="1">
      <w:start w:val="1"/>
      <w:numFmt w:val="bullet"/>
      <w:lvlText w:val="o"/>
      <w:lvlJc w:val="left"/>
      <w:pPr>
        <w:tabs>
          <w:tab w:val="num" w:pos="3951"/>
        </w:tabs>
        <w:ind w:left="3951" w:hanging="360"/>
      </w:pPr>
      <w:rPr>
        <w:rFonts w:ascii="Courier New" w:hAnsi="Courier New" w:cs="Consolas" w:hint="default"/>
      </w:rPr>
    </w:lvl>
    <w:lvl w:ilvl="5" w:tplc="FFFFFFFF" w:tentative="1">
      <w:start w:val="1"/>
      <w:numFmt w:val="bullet"/>
      <w:lvlText w:val=""/>
      <w:lvlJc w:val="left"/>
      <w:pPr>
        <w:tabs>
          <w:tab w:val="num" w:pos="4671"/>
        </w:tabs>
        <w:ind w:left="4671" w:hanging="360"/>
      </w:pPr>
      <w:rPr>
        <w:rFonts w:ascii="Wingdings" w:hAnsi="Wingdings" w:hint="default"/>
      </w:rPr>
    </w:lvl>
    <w:lvl w:ilvl="6" w:tplc="FFFFFFFF" w:tentative="1">
      <w:start w:val="1"/>
      <w:numFmt w:val="bullet"/>
      <w:lvlText w:val=""/>
      <w:lvlJc w:val="left"/>
      <w:pPr>
        <w:tabs>
          <w:tab w:val="num" w:pos="5391"/>
        </w:tabs>
        <w:ind w:left="5391" w:hanging="360"/>
      </w:pPr>
      <w:rPr>
        <w:rFonts w:ascii="Symbol" w:hAnsi="Symbol" w:hint="default"/>
      </w:rPr>
    </w:lvl>
    <w:lvl w:ilvl="7" w:tplc="FFFFFFFF" w:tentative="1">
      <w:start w:val="1"/>
      <w:numFmt w:val="bullet"/>
      <w:lvlText w:val="o"/>
      <w:lvlJc w:val="left"/>
      <w:pPr>
        <w:tabs>
          <w:tab w:val="num" w:pos="6111"/>
        </w:tabs>
        <w:ind w:left="6111" w:hanging="360"/>
      </w:pPr>
      <w:rPr>
        <w:rFonts w:ascii="Courier New" w:hAnsi="Courier New" w:cs="Consolas" w:hint="default"/>
      </w:rPr>
    </w:lvl>
    <w:lvl w:ilvl="8" w:tplc="FFFFFFFF" w:tentative="1">
      <w:start w:val="1"/>
      <w:numFmt w:val="bullet"/>
      <w:lvlText w:val=""/>
      <w:lvlJc w:val="left"/>
      <w:pPr>
        <w:tabs>
          <w:tab w:val="num" w:pos="6831"/>
        </w:tabs>
        <w:ind w:left="6831" w:hanging="360"/>
      </w:pPr>
      <w:rPr>
        <w:rFonts w:ascii="Wingdings" w:hAnsi="Wingdings" w:hint="default"/>
      </w:rPr>
    </w:lvl>
  </w:abstractNum>
  <w:abstractNum w:abstractNumId="18" w15:restartNumberingAfterBreak="0">
    <w:nsid w:val="2DC1141F"/>
    <w:multiLevelType w:val="singleLevel"/>
    <w:tmpl w:val="BB6808E2"/>
    <w:lvl w:ilvl="0">
      <w:start w:val="1"/>
      <w:numFmt w:val="bullet"/>
      <w:pStyle w:val="xl29"/>
      <w:lvlText w:val=""/>
      <w:lvlJc w:val="left"/>
      <w:pPr>
        <w:tabs>
          <w:tab w:val="num" w:pos="360"/>
        </w:tabs>
        <w:ind w:left="360" w:hanging="360"/>
      </w:pPr>
      <w:rPr>
        <w:rFonts w:ascii="Times New Roman" w:hAnsi="Times New Roman" w:hint="default"/>
      </w:rPr>
    </w:lvl>
  </w:abstractNum>
  <w:abstractNum w:abstractNumId="19" w15:restartNumberingAfterBreak="0">
    <w:nsid w:val="340864EE"/>
    <w:multiLevelType w:val="hybridMultilevel"/>
    <w:tmpl w:val="FA16E2BE"/>
    <w:lvl w:ilvl="0" w:tplc="0409001B">
      <w:start w:val="1"/>
      <w:numFmt w:val="lowerLetter"/>
      <w:pStyle w:val="H4-a"/>
      <w:lvlText w:val="%1)"/>
      <w:lvlJc w:val="left"/>
      <w:pPr>
        <w:ind w:left="2520" w:hanging="360"/>
      </w:p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20" w15:restartNumberingAfterBreak="0">
    <w:nsid w:val="36267E66"/>
    <w:multiLevelType w:val="hybridMultilevel"/>
    <w:tmpl w:val="70865A08"/>
    <w:lvl w:ilvl="0" w:tplc="FEB63AEA">
      <w:start w:val="1"/>
      <w:numFmt w:val="bullet"/>
      <w:pStyle w:val="Normal1"/>
      <w:lvlText w:val="–"/>
      <w:lvlJc w:val="left"/>
      <w:pPr>
        <w:tabs>
          <w:tab w:val="num" w:pos="1584"/>
        </w:tabs>
        <w:ind w:left="1584" w:hanging="360"/>
      </w:pPr>
      <w:rPr>
        <w:rFonts w:ascii="Times New Roman" w:hAnsi="Times New Roman" w:hint="default"/>
      </w:rPr>
    </w:lvl>
    <w:lvl w:ilvl="1" w:tplc="FEB63AEA" w:tentative="1">
      <w:start w:val="1"/>
      <w:numFmt w:val="bullet"/>
      <w:lvlText w:val="o"/>
      <w:lvlJc w:val="left"/>
      <w:pPr>
        <w:tabs>
          <w:tab w:val="num" w:pos="2304"/>
        </w:tabs>
        <w:ind w:left="2304" w:hanging="360"/>
      </w:pPr>
      <w:rPr>
        <w:rFonts w:ascii="Courier New" w:hAnsi="Courier New" w:hint="default"/>
      </w:rPr>
    </w:lvl>
    <w:lvl w:ilvl="2" w:tplc="AD9E2DAA" w:tentative="1">
      <w:start w:val="1"/>
      <w:numFmt w:val="bullet"/>
      <w:lvlText w:val=""/>
      <w:lvlJc w:val="left"/>
      <w:pPr>
        <w:tabs>
          <w:tab w:val="num" w:pos="3024"/>
        </w:tabs>
        <w:ind w:left="3024" w:hanging="360"/>
      </w:pPr>
      <w:rPr>
        <w:rFonts w:ascii="Times New Roman" w:hAnsi="Times New Roman" w:hint="default"/>
      </w:rPr>
    </w:lvl>
    <w:lvl w:ilvl="3" w:tplc="0409000F" w:tentative="1">
      <w:start w:val="1"/>
      <w:numFmt w:val="bullet"/>
      <w:lvlText w:val=""/>
      <w:lvlJc w:val="left"/>
      <w:pPr>
        <w:tabs>
          <w:tab w:val="num" w:pos="3744"/>
        </w:tabs>
        <w:ind w:left="3744" w:hanging="360"/>
      </w:pPr>
      <w:rPr>
        <w:rFonts w:ascii="Times New Roman" w:hAnsi="Times New Roman" w:hint="default"/>
      </w:rPr>
    </w:lvl>
    <w:lvl w:ilvl="4" w:tplc="04090019" w:tentative="1">
      <w:start w:val="1"/>
      <w:numFmt w:val="bullet"/>
      <w:lvlText w:val="o"/>
      <w:lvlJc w:val="left"/>
      <w:pPr>
        <w:tabs>
          <w:tab w:val="num" w:pos="4464"/>
        </w:tabs>
        <w:ind w:left="4464" w:hanging="360"/>
      </w:pPr>
      <w:rPr>
        <w:rFonts w:ascii="Courier New" w:hAnsi="Courier New" w:hint="default"/>
      </w:rPr>
    </w:lvl>
    <w:lvl w:ilvl="5" w:tplc="0409001B" w:tentative="1">
      <w:start w:val="1"/>
      <w:numFmt w:val="bullet"/>
      <w:lvlText w:val=""/>
      <w:lvlJc w:val="left"/>
      <w:pPr>
        <w:tabs>
          <w:tab w:val="num" w:pos="5184"/>
        </w:tabs>
        <w:ind w:left="5184" w:hanging="360"/>
      </w:pPr>
      <w:rPr>
        <w:rFonts w:ascii="Times New Roman" w:hAnsi="Times New Roman" w:hint="default"/>
      </w:rPr>
    </w:lvl>
    <w:lvl w:ilvl="6" w:tplc="0409000F" w:tentative="1">
      <w:start w:val="1"/>
      <w:numFmt w:val="bullet"/>
      <w:lvlText w:val=""/>
      <w:lvlJc w:val="left"/>
      <w:pPr>
        <w:tabs>
          <w:tab w:val="num" w:pos="5904"/>
        </w:tabs>
        <w:ind w:left="5904" w:hanging="360"/>
      </w:pPr>
      <w:rPr>
        <w:rFonts w:ascii="Times New Roman" w:hAnsi="Times New Roman" w:hint="default"/>
      </w:rPr>
    </w:lvl>
    <w:lvl w:ilvl="7" w:tplc="04090019" w:tentative="1">
      <w:start w:val="1"/>
      <w:numFmt w:val="bullet"/>
      <w:lvlText w:val="o"/>
      <w:lvlJc w:val="left"/>
      <w:pPr>
        <w:tabs>
          <w:tab w:val="num" w:pos="6624"/>
        </w:tabs>
        <w:ind w:left="6624" w:hanging="360"/>
      </w:pPr>
      <w:rPr>
        <w:rFonts w:ascii="Courier New" w:hAnsi="Courier New" w:hint="default"/>
      </w:rPr>
    </w:lvl>
    <w:lvl w:ilvl="8" w:tplc="0409001B" w:tentative="1">
      <w:start w:val="1"/>
      <w:numFmt w:val="bullet"/>
      <w:lvlText w:val=""/>
      <w:lvlJc w:val="left"/>
      <w:pPr>
        <w:tabs>
          <w:tab w:val="num" w:pos="7344"/>
        </w:tabs>
        <w:ind w:left="7344" w:hanging="360"/>
      </w:pPr>
      <w:rPr>
        <w:rFonts w:ascii="Times New Roman" w:hAnsi="Times New Roman" w:hint="default"/>
      </w:rPr>
    </w:lvl>
  </w:abstractNum>
  <w:abstractNum w:abstractNumId="21" w15:restartNumberingAfterBreak="0">
    <w:nsid w:val="389A3419"/>
    <w:multiLevelType w:val="singleLevel"/>
    <w:tmpl w:val="66C878D6"/>
    <w:lvl w:ilvl="0">
      <w:start w:val="1"/>
      <w:numFmt w:val="bullet"/>
      <w:pStyle w:val="BulletL3"/>
      <w:lvlText w:val=""/>
      <w:lvlJc w:val="left"/>
      <w:pPr>
        <w:tabs>
          <w:tab w:val="num" w:pos="360"/>
        </w:tabs>
        <w:ind w:left="360" w:hanging="360"/>
      </w:pPr>
      <w:rPr>
        <w:rFonts w:ascii="Wingdings" w:hAnsi="Wingdings" w:hint="default"/>
        <w:sz w:val="16"/>
      </w:rPr>
    </w:lvl>
  </w:abstractNum>
  <w:abstractNum w:abstractNumId="22" w15:restartNumberingAfterBreak="0">
    <w:nsid w:val="39692660"/>
    <w:multiLevelType w:val="multilevel"/>
    <w:tmpl w:val="09C428AE"/>
    <w:lvl w:ilvl="0">
      <w:start w:val="1"/>
      <w:numFmt w:val="decimal"/>
      <w:lvlText w:val="%1."/>
      <w:lvlJc w:val="left"/>
      <w:pPr>
        <w:tabs>
          <w:tab w:val="num" w:pos="431"/>
        </w:tabs>
        <w:ind w:left="431" w:hanging="431"/>
      </w:pPr>
      <w:rPr>
        <w:b/>
        <w:i w:val="0"/>
      </w:rPr>
    </w:lvl>
    <w:lvl w:ilvl="1">
      <w:start w:val="1"/>
      <w:numFmt w:val="decimal"/>
      <w:pStyle w:val="Normali"/>
      <w:lvlText w:val="%1.%2"/>
      <w:lvlJc w:val="left"/>
      <w:pPr>
        <w:tabs>
          <w:tab w:val="num" w:pos="709"/>
        </w:tabs>
        <w:ind w:left="709" w:hanging="709"/>
      </w:pPr>
      <w:rPr>
        <w:rFonts w:ascii="Times New Roman" w:eastAsia="Times New Roman" w:hAnsi="Times New Roman" w:cs="Times New Roman"/>
      </w:rPr>
    </w:lvl>
    <w:lvl w:ilvl="2">
      <w:start w:val="1"/>
      <w:numFmt w:val="lowerLetter"/>
      <w:pStyle w:val="Clauses"/>
      <w:lvlText w:val="(%3)"/>
      <w:lvlJc w:val="left"/>
      <w:pPr>
        <w:tabs>
          <w:tab w:val="num" w:pos="1712"/>
        </w:tabs>
        <w:ind w:left="1418" w:hanging="426"/>
      </w:pPr>
      <w:rPr>
        <w:b w:val="0"/>
        <w:i w:val="0"/>
      </w:rPr>
    </w:lvl>
    <w:lvl w:ilvl="3">
      <w:start w:val="1"/>
      <w:numFmt w:val="lowerRoman"/>
      <w:pStyle w:val="Normala"/>
      <w:lvlText w:val="(%4)"/>
      <w:lvlJc w:val="left"/>
      <w:pPr>
        <w:tabs>
          <w:tab w:val="num" w:pos="2498"/>
        </w:tabs>
        <w:ind w:left="1843" w:hanging="425"/>
      </w:pPr>
    </w:lvl>
    <w:lvl w:ilvl="4">
      <w:start w:val="1"/>
      <w:numFmt w:val="decimal"/>
      <w:lvlText w:val=".%5"/>
      <w:lvlJc w:val="left"/>
      <w:pPr>
        <w:tabs>
          <w:tab w:val="num" w:pos="0"/>
        </w:tabs>
        <w:ind w:left="0" w:firstLine="0"/>
      </w:pPr>
    </w:lvl>
    <w:lvl w:ilvl="5">
      <w:start w:val="1"/>
      <w:numFmt w:val="decimal"/>
      <w:lvlText w:val=".%5.%6"/>
      <w:lvlJc w:val="left"/>
      <w:pPr>
        <w:tabs>
          <w:tab w:val="num" w:pos="0"/>
        </w:tabs>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4392" w:hanging="1584"/>
      </w:pPr>
    </w:lvl>
  </w:abstractNum>
  <w:abstractNum w:abstractNumId="23" w15:restartNumberingAfterBreak="0">
    <w:nsid w:val="3ED10A5F"/>
    <w:multiLevelType w:val="multilevel"/>
    <w:tmpl w:val="6D52829C"/>
    <w:lvl w:ilvl="0">
      <w:start w:val="1"/>
      <w:numFmt w:val="decimal"/>
      <w:isLgl/>
      <w:lvlText w:val="%1."/>
      <w:lvlJc w:val="left"/>
      <w:pPr>
        <w:tabs>
          <w:tab w:val="num" w:pos="432"/>
        </w:tabs>
        <w:ind w:left="432" w:hanging="432"/>
      </w:pPr>
      <w:rPr>
        <w:rFonts w:cs="Times New Roman"/>
        <w:b/>
        <w:i w:val="0"/>
        <w:sz w:val="24"/>
      </w:rPr>
    </w:lvl>
    <w:lvl w:ilvl="1">
      <w:start w:val="1"/>
      <w:numFmt w:val="decimal"/>
      <w:pStyle w:val="CommentTextContd"/>
      <w:lvlText w:val="%1.%2"/>
      <w:lvlJc w:val="left"/>
      <w:pPr>
        <w:tabs>
          <w:tab w:val="num" w:pos="504"/>
        </w:tabs>
        <w:ind w:left="504" w:hanging="504"/>
      </w:pPr>
      <w:rPr>
        <w:rFonts w:ascii="Times New Roman" w:hAnsi="Times New Roman" w:cs="Times New Roman" w:hint="default"/>
        <w:b w:val="0"/>
        <w:i w:val="0"/>
        <w:sz w:val="24"/>
      </w:rPr>
    </w:lvl>
    <w:lvl w:ilvl="2">
      <w:start w:val="1"/>
      <w:numFmt w:val="lowerLetter"/>
      <w:lvlText w:val="(%3)"/>
      <w:lvlJc w:val="left"/>
      <w:pPr>
        <w:tabs>
          <w:tab w:val="num" w:pos="864"/>
        </w:tabs>
        <w:ind w:left="864" w:hanging="432"/>
      </w:pPr>
      <w:rPr>
        <w:rFonts w:ascii="Times New Roman" w:hAnsi="Times New Roman" w:cs="Times New Roman" w:hint="default"/>
        <w:b w:val="0"/>
        <w:i w:val="0"/>
        <w:sz w:val="24"/>
      </w:rPr>
    </w:lvl>
    <w:lvl w:ilvl="3">
      <w:start w:val="1"/>
      <w:numFmt w:val="lowerRoman"/>
      <w:lvlText w:val="(%4)"/>
      <w:lvlJc w:val="left"/>
      <w:pPr>
        <w:tabs>
          <w:tab w:val="num" w:pos="1512"/>
        </w:tabs>
        <w:ind w:left="1512" w:hanging="648"/>
      </w:pPr>
      <w:rPr>
        <w:rFonts w:ascii="Times New Roman" w:hAnsi="Times New Roman" w:cs="Times New Roman" w:hint="default"/>
        <w:b w:val="0"/>
        <w:i w:val="0"/>
        <w:sz w:val="24"/>
      </w:rPr>
    </w:lvl>
    <w:lvl w:ilvl="4">
      <w:numFmt w:val="none"/>
      <w:lvlText w:val=""/>
      <w:lvlJc w:val="left"/>
      <w:pPr>
        <w:tabs>
          <w:tab w:val="num" w:pos="360"/>
        </w:tabs>
      </w:p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4" w15:restartNumberingAfterBreak="0">
    <w:nsid w:val="425C0610"/>
    <w:multiLevelType w:val="hybridMultilevel"/>
    <w:tmpl w:val="4184ED40"/>
    <w:lvl w:ilvl="0" w:tplc="7962FFCC">
      <w:start w:val="1"/>
      <w:numFmt w:val="decimal"/>
      <w:pStyle w:val="PictureNo"/>
      <w:lvlText w:val="Hình %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57540"/>
    <w:multiLevelType w:val="hybridMultilevel"/>
    <w:tmpl w:val="F0628DA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32D6472"/>
    <w:multiLevelType w:val="hybridMultilevel"/>
    <w:tmpl w:val="D0D2A21E"/>
    <w:lvl w:ilvl="0" w:tplc="FFFFFFFF">
      <w:start w:val="1"/>
      <w:numFmt w:val="decimal"/>
      <w:pStyle w:val="Hinhve"/>
      <w:lvlText w:val="Hình %1."/>
      <w:lvlJc w:val="center"/>
      <w:pPr>
        <w:ind w:left="1886"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7" w15:restartNumberingAfterBreak="0">
    <w:nsid w:val="43902DAA"/>
    <w:multiLevelType w:val="hybridMultilevel"/>
    <w:tmpl w:val="EE2CC598"/>
    <w:lvl w:ilvl="0" w:tplc="2FC85728">
      <w:start w:val="1"/>
      <w:numFmt w:val="bullet"/>
      <w:pStyle w:val="Bullet"/>
      <w:lvlText w:val=""/>
      <w:lvlJc w:val="left"/>
      <w:pPr>
        <w:tabs>
          <w:tab w:val="num" w:pos="1080"/>
        </w:tabs>
        <w:ind w:left="1080" w:hanging="360"/>
      </w:pPr>
      <w:rPr>
        <w:rFonts w:ascii="Symbol" w:hAnsi="Symbol" w:hint="default"/>
        <w:color w:val="0000FF"/>
        <w:sz w:val="22"/>
        <w:lang w:val="en-US"/>
      </w:rPr>
    </w:lvl>
    <w:lvl w:ilvl="1" w:tplc="366C2ACA">
      <w:start w:val="1"/>
      <w:numFmt w:val="bullet"/>
      <w:lvlText w:val=""/>
      <w:lvlJc w:val="left"/>
      <w:pPr>
        <w:tabs>
          <w:tab w:val="num" w:pos="2160"/>
        </w:tabs>
        <w:ind w:left="2160" w:hanging="360"/>
      </w:pPr>
      <w:rPr>
        <w:rFonts w:ascii="Symbol" w:hAnsi="Symbol" w:hint="default"/>
        <w:color w:val="auto"/>
        <w:sz w:val="20"/>
      </w:rPr>
    </w:lvl>
    <w:lvl w:ilvl="2" w:tplc="CB483454">
      <w:numFmt w:val="bullet"/>
      <w:lvlText w:val="-"/>
      <w:lvlJc w:val="left"/>
      <w:pPr>
        <w:tabs>
          <w:tab w:val="num" w:pos="2880"/>
        </w:tabs>
        <w:ind w:left="2880" w:hanging="360"/>
      </w:pPr>
      <w:rPr>
        <w:rFonts w:ascii="Times New Roman" w:eastAsia="Times New Roman" w:hAnsi="Times New Roman" w:cs="Times New Roman" w:hint="default"/>
      </w:rPr>
    </w:lvl>
    <w:lvl w:ilvl="3" w:tplc="FD10D98C">
      <w:start w:val="1"/>
      <w:numFmt w:val="bullet"/>
      <w:lvlText w:val=""/>
      <w:lvlJc w:val="left"/>
      <w:pPr>
        <w:tabs>
          <w:tab w:val="num" w:pos="3600"/>
        </w:tabs>
        <w:ind w:left="3600" w:hanging="360"/>
      </w:pPr>
      <w:rPr>
        <w:rFonts w:ascii="Symbol" w:hAnsi="Symbol" w:hint="default"/>
      </w:rPr>
    </w:lvl>
    <w:lvl w:ilvl="4" w:tplc="89E46DE4" w:tentative="1">
      <w:start w:val="1"/>
      <w:numFmt w:val="bullet"/>
      <w:lvlText w:val="o"/>
      <w:lvlJc w:val="left"/>
      <w:pPr>
        <w:tabs>
          <w:tab w:val="num" w:pos="4320"/>
        </w:tabs>
        <w:ind w:left="4320" w:hanging="360"/>
      </w:pPr>
      <w:rPr>
        <w:rFonts w:ascii="Courier New" w:hAnsi="Courier New" w:hint="default"/>
      </w:rPr>
    </w:lvl>
    <w:lvl w:ilvl="5" w:tplc="28D6EFA8" w:tentative="1">
      <w:start w:val="1"/>
      <w:numFmt w:val="bullet"/>
      <w:lvlText w:val=""/>
      <w:lvlJc w:val="left"/>
      <w:pPr>
        <w:tabs>
          <w:tab w:val="num" w:pos="5040"/>
        </w:tabs>
        <w:ind w:left="5040" w:hanging="360"/>
      </w:pPr>
      <w:rPr>
        <w:rFonts w:ascii="Wingdings" w:hAnsi="Wingdings" w:hint="default"/>
      </w:rPr>
    </w:lvl>
    <w:lvl w:ilvl="6" w:tplc="B46C2AAE" w:tentative="1">
      <w:start w:val="1"/>
      <w:numFmt w:val="bullet"/>
      <w:lvlText w:val=""/>
      <w:lvlJc w:val="left"/>
      <w:pPr>
        <w:tabs>
          <w:tab w:val="num" w:pos="5760"/>
        </w:tabs>
        <w:ind w:left="5760" w:hanging="360"/>
      </w:pPr>
      <w:rPr>
        <w:rFonts w:ascii="Symbol" w:hAnsi="Symbol" w:hint="default"/>
      </w:rPr>
    </w:lvl>
    <w:lvl w:ilvl="7" w:tplc="DE725864" w:tentative="1">
      <w:start w:val="1"/>
      <w:numFmt w:val="bullet"/>
      <w:lvlText w:val="o"/>
      <w:lvlJc w:val="left"/>
      <w:pPr>
        <w:tabs>
          <w:tab w:val="num" w:pos="6480"/>
        </w:tabs>
        <w:ind w:left="6480" w:hanging="360"/>
      </w:pPr>
      <w:rPr>
        <w:rFonts w:ascii="Courier New" w:hAnsi="Courier New" w:hint="default"/>
      </w:rPr>
    </w:lvl>
    <w:lvl w:ilvl="8" w:tplc="7F6258EC"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9C96277"/>
    <w:multiLevelType w:val="hybridMultilevel"/>
    <w:tmpl w:val="2780C4D8"/>
    <w:lvl w:ilvl="0" w:tplc="EC58AE8A">
      <w:start w:val="1"/>
      <w:numFmt w:val="decimal"/>
      <w:lvlText w:val="%1."/>
      <w:lvlJc w:val="left"/>
      <w:pPr>
        <w:tabs>
          <w:tab w:val="num" w:pos="720"/>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BA23F39"/>
    <w:multiLevelType w:val="hybridMultilevel"/>
    <w:tmpl w:val="96AEF7BC"/>
    <w:lvl w:ilvl="0" w:tplc="04090001">
      <w:start w:val="1"/>
      <w:numFmt w:val="bullet"/>
      <w:pStyle w:val="Special1"/>
      <w:lvlText w:val=""/>
      <w:lvlJc w:val="left"/>
      <w:pPr>
        <w:tabs>
          <w:tab w:val="num" w:pos="360"/>
        </w:tabs>
        <w:ind w:left="720" w:hanging="360"/>
      </w:pPr>
      <w:rPr>
        <w:rFonts w:ascii="Wingdings" w:hAnsi="Wingdings" w:hint="default"/>
        <w:b w:val="0"/>
        <w:i w:val="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8F629D"/>
    <w:multiLevelType w:val="hybridMultilevel"/>
    <w:tmpl w:val="0DDE3D56"/>
    <w:lvl w:ilvl="0" w:tplc="F62CB508">
      <w:start w:val="1"/>
      <w:numFmt w:val="bullet"/>
      <w:pStyle w:val="Plus4"/>
      <w:lvlText w:val="+"/>
      <w:lvlJc w:val="left"/>
      <w:pPr>
        <w:tabs>
          <w:tab w:val="num" w:pos="1440"/>
        </w:tabs>
        <w:ind w:left="1440" w:hanging="360"/>
      </w:pPr>
      <w:rPr>
        <w:rFonts w:ascii="VNI-Times" w:hAnsi="VNI-Times" w:hint="default"/>
        <w:sz w:val="22"/>
        <w:szCs w:val="22"/>
      </w:rPr>
    </w:lvl>
    <w:lvl w:ilvl="1" w:tplc="7CB84458">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F5481C"/>
    <w:multiLevelType w:val="hybridMultilevel"/>
    <w:tmpl w:val="D8AE4702"/>
    <w:lvl w:ilvl="0" w:tplc="0A26B372">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pStyle w:val="bullet0"/>
      <w:lvlText w:val=""/>
      <w:lvlJc w:val="left"/>
      <w:pPr>
        <w:tabs>
          <w:tab w:val="num" w:pos="3600"/>
        </w:tabs>
        <w:ind w:left="3600" w:hanging="360"/>
      </w:pPr>
      <w:rPr>
        <w:rFonts w:ascii="Symbol" w:hAnsi="Symbol" w:hint="default"/>
        <w:color w:val="auto"/>
        <w:sz w:val="20"/>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A385ED8"/>
    <w:multiLevelType w:val="hybridMultilevel"/>
    <w:tmpl w:val="C6FC4C44"/>
    <w:lvl w:ilvl="0" w:tplc="0A26B372">
      <w:start w:val="1"/>
      <w:numFmt w:val="bullet"/>
      <w:pStyle w:val="Bullet2"/>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3" w15:restartNumberingAfterBreak="0">
    <w:nsid w:val="5E2924A7"/>
    <w:multiLevelType w:val="multilevel"/>
    <w:tmpl w:val="2EEA0FE0"/>
    <w:lvl w:ilvl="0">
      <w:start w:val="1"/>
      <w:numFmt w:val="decimal"/>
      <w:lvlText w:val="%1."/>
      <w:lvlJc w:val="left"/>
      <w:pPr>
        <w:tabs>
          <w:tab w:val="num" w:pos="2794"/>
        </w:tabs>
        <w:ind w:left="2794" w:hanging="360"/>
      </w:pPr>
      <w:rPr>
        <w:rFonts w:hint="default"/>
      </w:rPr>
    </w:lvl>
    <w:lvl w:ilvl="1">
      <w:start w:val="1"/>
      <w:numFmt w:val="decimal"/>
      <w:lvlText w:val="%1.%2."/>
      <w:lvlJc w:val="left"/>
      <w:pPr>
        <w:tabs>
          <w:tab w:val="num" w:pos="3226"/>
        </w:tabs>
        <w:ind w:left="3226" w:hanging="432"/>
      </w:pPr>
      <w:rPr>
        <w:rFonts w:hint="default"/>
        <w:sz w:val="24"/>
        <w:szCs w:val="24"/>
      </w:rPr>
    </w:lvl>
    <w:lvl w:ilvl="2">
      <w:start w:val="1"/>
      <w:numFmt w:val="decimal"/>
      <w:lvlText w:val="%1.%2.%3."/>
      <w:lvlJc w:val="left"/>
      <w:pPr>
        <w:tabs>
          <w:tab w:val="num" w:pos="3478"/>
        </w:tabs>
        <w:ind w:left="3478" w:hanging="504"/>
      </w:pPr>
      <w:rPr>
        <w:rFonts w:hint="default"/>
        <w:color w:val="000000" w:themeColor="text1"/>
      </w:rPr>
    </w:lvl>
    <w:lvl w:ilvl="3">
      <w:start w:val="1"/>
      <w:numFmt w:val="decimal"/>
      <w:lvlText w:val="%1.%2.%3.%4."/>
      <w:lvlJc w:val="left"/>
      <w:pPr>
        <w:tabs>
          <w:tab w:val="num" w:pos="1350"/>
        </w:tabs>
        <w:ind w:left="1278" w:hanging="648"/>
      </w:pPr>
      <w:rPr>
        <w:rFonts w:hint="default"/>
      </w:rPr>
    </w:lvl>
    <w:lvl w:ilvl="4">
      <w:start w:val="1"/>
      <w:numFmt w:val="decimal"/>
      <w:lvlText w:val="%1.%2.%3.%4.%5."/>
      <w:lvlJc w:val="left"/>
      <w:pPr>
        <w:tabs>
          <w:tab w:val="num" w:pos="2880"/>
        </w:tabs>
        <w:ind w:left="2592" w:hanging="792"/>
      </w:pPr>
      <w:rPr>
        <w:rFonts w:hint="default"/>
        <w:i/>
      </w:rPr>
    </w:lvl>
    <w:lvl w:ilvl="5">
      <w:start w:val="1"/>
      <w:numFmt w:val="decimal"/>
      <w:lvlText w:val="%1.%2.%3.%4.%5.%6."/>
      <w:lvlJc w:val="left"/>
      <w:pPr>
        <w:tabs>
          <w:tab w:val="num" w:pos="1890"/>
        </w:tabs>
        <w:ind w:left="1746" w:hanging="936"/>
      </w:pPr>
      <w:rPr>
        <w:rFonts w:hint="default"/>
        <w:b w:val="0"/>
        <w:i/>
      </w:rPr>
    </w:lvl>
    <w:lvl w:ilvl="6">
      <w:start w:val="1"/>
      <w:numFmt w:val="decimal"/>
      <w:lvlText w:val="%1.%2.%3.%4.%5.%6.%7."/>
      <w:lvlJc w:val="left"/>
      <w:pPr>
        <w:tabs>
          <w:tab w:val="num" w:pos="2160"/>
        </w:tabs>
        <w:ind w:left="1800" w:hanging="1080"/>
      </w:pPr>
      <w:rPr>
        <w:rFonts w:hint="default"/>
      </w:rPr>
    </w:lvl>
    <w:lvl w:ilvl="7">
      <w:start w:val="1"/>
      <w:numFmt w:val="decimal"/>
      <w:lvlText w:val="%1.%2.%3.%4.%5.%6.%7.%8."/>
      <w:lvlJc w:val="left"/>
      <w:pPr>
        <w:tabs>
          <w:tab w:val="num" w:pos="6394"/>
        </w:tabs>
        <w:ind w:left="6178" w:hanging="1224"/>
      </w:pPr>
      <w:rPr>
        <w:rFonts w:hint="default"/>
      </w:rPr>
    </w:lvl>
    <w:lvl w:ilvl="8">
      <w:start w:val="1"/>
      <w:numFmt w:val="decimal"/>
      <w:lvlText w:val="%1.%2.%3.%4.%5.%6.%7.%8.%9."/>
      <w:lvlJc w:val="left"/>
      <w:pPr>
        <w:tabs>
          <w:tab w:val="num" w:pos="7114"/>
        </w:tabs>
        <w:ind w:left="6754" w:hanging="1440"/>
      </w:pPr>
      <w:rPr>
        <w:rFonts w:hint="default"/>
      </w:rPr>
    </w:lvl>
  </w:abstractNum>
  <w:abstractNum w:abstractNumId="34" w15:restartNumberingAfterBreak="0">
    <w:nsid w:val="61C479FC"/>
    <w:multiLevelType w:val="multilevel"/>
    <w:tmpl w:val="2EEA0FE0"/>
    <w:lvl w:ilvl="0">
      <w:start w:val="1"/>
      <w:numFmt w:val="decimal"/>
      <w:lvlText w:val="%1."/>
      <w:lvlJc w:val="left"/>
      <w:pPr>
        <w:tabs>
          <w:tab w:val="num" w:pos="2794"/>
        </w:tabs>
        <w:ind w:left="2794" w:hanging="360"/>
      </w:pPr>
      <w:rPr>
        <w:rFonts w:hint="default"/>
      </w:rPr>
    </w:lvl>
    <w:lvl w:ilvl="1">
      <w:start w:val="1"/>
      <w:numFmt w:val="decimal"/>
      <w:lvlText w:val="%1.%2."/>
      <w:lvlJc w:val="left"/>
      <w:pPr>
        <w:tabs>
          <w:tab w:val="num" w:pos="3226"/>
        </w:tabs>
        <w:ind w:left="3226" w:hanging="432"/>
      </w:pPr>
      <w:rPr>
        <w:rFonts w:hint="default"/>
        <w:sz w:val="24"/>
        <w:szCs w:val="24"/>
      </w:rPr>
    </w:lvl>
    <w:lvl w:ilvl="2">
      <w:start w:val="1"/>
      <w:numFmt w:val="decimal"/>
      <w:lvlText w:val="%1.%2.%3."/>
      <w:lvlJc w:val="left"/>
      <w:pPr>
        <w:tabs>
          <w:tab w:val="num" w:pos="3478"/>
        </w:tabs>
        <w:ind w:left="3478" w:hanging="504"/>
      </w:pPr>
      <w:rPr>
        <w:rFonts w:hint="default"/>
        <w:color w:val="000000" w:themeColor="text1"/>
      </w:rPr>
    </w:lvl>
    <w:lvl w:ilvl="3">
      <w:start w:val="1"/>
      <w:numFmt w:val="decimal"/>
      <w:lvlText w:val="%1.%2.%3.%4."/>
      <w:lvlJc w:val="left"/>
      <w:pPr>
        <w:tabs>
          <w:tab w:val="num" w:pos="1350"/>
        </w:tabs>
        <w:ind w:left="1278" w:hanging="648"/>
      </w:pPr>
      <w:rPr>
        <w:rFonts w:hint="default"/>
      </w:rPr>
    </w:lvl>
    <w:lvl w:ilvl="4">
      <w:start w:val="1"/>
      <w:numFmt w:val="decimal"/>
      <w:lvlText w:val="%1.%2.%3.%4.%5."/>
      <w:lvlJc w:val="left"/>
      <w:pPr>
        <w:tabs>
          <w:tab w:val="num" w:pos="2880"/>
        </w:tabs>
        <w:ind w:left="2592" w:hanging="792"/>
      </w:pPr>
      <w:rPr>
        <w:rFonts w:hint="default"/>
        <w:i/>
      </w:rPr>
    </w:lvl>
    <w:lvl w:ilvl="5">
      <w:start w:val="1"/>
      <w:numFmt w:val="decimal"/>
      <w:lvlText w:val="%1.%2.%3.%4.%5.%6."/>
      <w:lvlJc w:val="left"/>
      <w:pPr>
        <w:tabs>
          <w:tab w:val="num" w:pos="1890"/>
        </w:tabs>
        <w:ind w:left="1746" w:hanging="936"/>
      </w:pPr>
      <w:rPr>
        <w:rFonts w:hint="default"/>
        <w:b w:val="0"/>
        <w:i/>
      </w:rPr>
    </w:lvl>
    <w:lvl w:ilvl="6">
      <w:start w:val="1"/>
      <w:numFmt w:val="decimal"/>
      <w:lvlText w:val="%1.%2.%3.%4.%5.%6.%7."/>
      <w:lvlJc w:val="left"/>
      <w:pPr>
        <w:tabs>
          <w:tab w:val="num" w:pos="2160"/>
        </w:tabs>
        <w:ind w:left="1800" w:hanging="1080"/>
      </w:pPr>
      <w:rPr>
        <w:rFonts w:hint="default"/>
      </w:rPr>
    </w:lvl>
    <w:lvl w:ilvl="7">
      <w:start w:val="1"/>
      <w:numFmt w:val="decimal"/>
      <w:lvlText w:val="%1.%2.%3.%4.%5.%6.%7.%8."/>
      <w:lvlJc w:val="left"/>
      <w:pPr>
        <w:tabs>
          <w:tab w:val="num" w:pos="6394"/>
        </w:tabs>
        <w:ind w:left="6178" w:hanging="1224"/>
      </w:pPr>
      <w:rPr>
        <w:rFonts w:hint="default"/>
      </w:rPr>
    </w:lvl>
    <w:lvl w:ilvl="8">
      <w:start w:val="1"/>
      <w:numFmt w:val="decimal"/>
      <w:lvlText w:val="%1.%2.%3.%4.%5.%6.%7.%8.%9."/>
      <w:lvlJc w:val="left"/>
      <w:pPr>
        <w:tabs>
          <w:tab w:val="num" w:pos="7114"/>
        </w:tabs>
        <w:ind w:left="6754" w:hanging="1440"/>
      </w:pPr>
      <w:rPr>
        <w:rFonts w:hint="default"/>
      </w:rPr>
    </w:lvl>
  </w:abstractNum>
  <w:abstractNum w:abstractNumId="35" w15:restartNumberingAfterBreak="0">
    <w:nsid w:val="61F71D70"/>
    <w:multiLevelType w:val="hybridMultilevel"/>
    <w:tmpl w:val="E7FADD78"/>
    <w:lvl w:ilvl="0" w:tplc="85BE5A54">
      <w:start w:val="1"/>
      <w:numFmt w:val="bullet"/>
      <w:pStyle w:val="Point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2262E2"/>
    <w:multiLevelType w:val="singleLevel"/>
    <w:tmpl w:val="FBB4E950"/>
    <w:lvl w:ilvl="0">
      <w:start w:val="1"/>
      <w:numFmt w:val="bullet"/>
      <w:pStyle w:val="BDSsubclause1"/>
      <w:lvlText w:val=""/>
      <w:lvlJc w:val="left"/>
      <w:pPr>
        <w:tabs>
          <w:tab w:val="num" w:pos="360"/>
        </w:tabs>
        <w:ind w:left="360" w:hanging="360"/>
      </w:pPr>
      <w:rPr>
        <w:rFonts w:ascii="Symbol" w:hAnsi="Symbol" w:hint="default"/>
      </w:rPr>
    </w:lvl>
  </w:abstractNum>
  <w:abstractNum w:abstractNumId="37" w15:restartNumberingAfterBreak="0">
    <w:nsid w:val="705C477A"/>
    <w:multiLevelType w:val="hybridMultilevel"/>
    <w:tmpl w:val="DFCA0194"/>
    <w:lvl w:ilvl="0" w:tplc="85BE5A54">
      <w:start w:val="1"/>
      <w:numFmt w:val="bullet"/>
      <w:pStyle w:val="Poin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43473"/>
    <w:multiLevelType w:val="multilevel"/>
    <w:tmpl w:val="1CF2D8AE"/>
    <w:lvl w:ilvl="0">
      <w:start w:val="1"/>
      <w:numFmt w:val="decimal"/>
      <w:lvlText w:val="%1"/>
      <w:lvlJc w:val="left"/>
      <w:pPr>
        <w:tabs>
          <w:tab w:val="num" w:pos="360"/>
        </w:tabs>
        <w:ind w:left="360" w:hanging="360"/>
      </w:pPr>
      <w:rPr>
        <w:rFonts w:cs="Times New Roman" w:hint="default"/>
      </w:rPr>
    </w:lvl>
    <w:lvl w:ilvl="1">
      <w:start w:val="1"/>
      <w:numFmt w:val="decimal"/>
      <w:pStyle w:val="AutoCorrect"/>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numFmt w:val="none"/>
      <w:lvlText w:val=""/>
      <w:lvlJc w:val="left"/>
      <w:pPr>
        <w:tabs>
          <w:tab w:val="num" w:pos="360"/>
        </w:tabs>
      </w:pPr>
    </w:lvl>
    <w:lvl w:ilvl="5">
      <w:start w:val="1"/>
      <w:numFmt w:val="decimal"/>
      <w:lvlText w:val="%1.%2.%3.%4.%5.%6"/>
      <w:lvlJc w:val="left"/>
      <w:pPr>
        <w:tabs>
          <w:tab w:val="num" w:pos="1080"/>
        </w:tabs>
        <w:ind w:left="1080" w:hanging="108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9" w15:restartNumberingAfterBreak="0">
    <w:nsid w:val="7517552E"/>
    <w:multiLevelType w:val="hybridMultilevel"/>
    <w:tmpl w:val="58CC09C8"/>
    <w:lvl w:ilvl="0" w:tplc="7D301F2A">
      <w:start w:val="1"/>
      <w:numFmt w:val="bullet"/>
      <w:pStyle w:val="Minus1"/>
      <w:lvlText w:val="-"/>
      <w:lvlJc w:val="left"/>
      <w:pPr>
        <w:tabs>
          <w:tab w:val="num" w:pos="360"/>
        </w:tabs>
        <w:ind w:left="36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191E0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7BDA26AA"/>
    <w:multiLevelType w:val="hybridMultilevel"/>
    <w:tmpl w:val="5B3A47C0"/>
    <w:lvl w:ilvl="0" w:tplc="62FA6E40">
      <w:start w:val="1"/>
      <w:numFmt w:val="bullet"/>
      <w:pStyle w:val="Minus2"/>
      <w:lvlText w:val="-"/>
      <w:lvlJc w:val="left"/>
      <w:pPr>
        <w:tabs>
          <w:tab w:val="num" w:pos="720"/>
        </w:tabs>
        <w:ind w:left="72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
  </w:num>
  <w:num w:numId="3">
    <w:abstractNumId w:val="4"/>
  </w:num>
  <w:num w:numId="4">
    <w:abstractNumId w:val="40"/>
  </w:num>
  <w:num w:numId="5">
    <w:abstractNumId w:val="0"/>
  </w:num>
  <w:num w:numId="6">
    <w:abstractNumId w:val="12"/>
  </w:num>
  <w:num w:numId="7">
    <w:abstractNumId w:val="7"/>
  </w:num>
  <w:num w:numId="8">
    <w:abstractNumId w:val="27"/>
  </w:num>
  <w:num w:numId="9">
    <w:abstractNumId w:val="21"/>
  </w:num>
  <w:num w:numId="10">
    <w:abstractNumId w:val="36"/>
  </w:num>
  <w:num w:numId="11">
    <w:abstractNumId w:val="23"/>
  </w:num>
  <w:num w:numId="12">
    <w:abstractNumId w:val="18"/>
  </w:num>
  <w:num w:numId="13">
    <w:abstractNumId w:val="20"/>
  </w:num>
  <w:num w:numId="14">
    <w:abstractNumId w:val="10"/>
  </w:num>
  <w:num w:numId="15">
    <w:abstractNumId w:val="14"/>
  </w:num>
  <w:num w:numId="16">
    <w:abstractNumId w:val="38"/>
  </w:num>
  <w:num w:numId="17">
    <w:abstractNumId w:val="5"/>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3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4"/>
  </w:num>
  <w:num w:numId="23">
    <w:abstractNumId w:val="39"/>
  </w:num>
  <w:num w:numId="24">
    <w:abstractNumId w:val="41"/>
  </w:num>
  <w:num w:numId="25">
    <w:abstractNumId w:val="16"/>
  </w:num>
  <w:num w:numId="26">
    <w:abstractNumId w:val="30"/>
  </w:num>
  <w:num w:numId="27">
    <w:abstractNumId w:val="35"/>
  </w:num>
  <w:num w:numId="28">
    <w:abstractNumId w:val="6"/>
  </w:num>
  <w:num w:numId="29">
    <w:abstractNumId w:val="26"/>
  </w:num>
  <w:num w:numId="30">
    <w:abstractNumId w:val="22"/>
  </w:num>
  <w:num w:numId="31">
    <w:abstractNumId w:val="32"/>
  </w:num>
  <w:num w:numId="32">
    <w:abstractNumId w:val="19"/>
  </w:num>
  <w:num w:numId="33">
    <w:abstractNumId w:val="2"/>
  </w:num>
  <w:num w:numId="34">
    <w:abstractNumId w:val="29"/>
  </w:num>
  <w:num w:numId="35">
    <w:abstractNumId w:val="37"/>
  </w:num>
  <w:num w:numId="36">
    <w:abstractNumId w:val="8"/>
  </w:num>
  <w:num w:numId="37">
    <w:abstractNumId w:val="11"/>
  </w:num>
  <w:num w:numId="38">
    <w:abstractNumId w:val="17"/>
  </w:num>
  <w:num w:numId="39">
    <w:abstractNumId w:val="15"/>
  </w:num>
  <w:num w:numId="40">
    <w:abstractNumId w:val="25"/>
  </w:num>
  <w:num w:numId="41">
    <w:abstractNumId w:val="33"/>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PH" w:vendorID="64" w:dllVersion="131078" w:nlCheck="1" w:checkStyle="1"/>
  <w:activeWritingStyle w:appName="MSWord" w:lang="en-GB" w:vendorID="64" w:dllVersion="131078" w:nlCheck="1" w:checkStyle="1"/>
  <w:activeWritingStyle w:appName="MSWord" w:lang="en-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C5"/>
    <w:rsid w:val="000005D7"/>
    <w:rsid w:val="00000621"/>
    <w:rsid w:val="0000074F"/>
    <w:rsid w:val="00002030"/>
    <w:rsid w:val="00002803"/>
    <w:rsid w:val="00002939"/>
    <w:rsid w:val="0000323C"/>
    <w:rsid w:val="00003B29"/>
    <w:rsid w:val="0000400C"/>
    <w:rsid w:val="000047BE"/>
    <w:rsid w:val="00004A14"/>
    <w:rsid w:val="00004BEE"/>
    <w:rsid w:val="00004C6F"/>
    <w:rsid w:val="00005073"/>
    <w:rsid w:val="0000580C"/>
    <w:rsid w:val="000067E7"/>
    <w:rsid w:val="0000760C"/>
    <w:rsid w:val="00007833"/>
    <w:rsid w:val="00007886"/>
    <w:rsid w:val="000078F9"/>
    <w:rsid w:val="0000798D"/>
    <w:rsid w:val="00007E36"/>
    <w:rsid w:val="000100E8"/>
    <w:rsid w:val="00010EEC"/>
    <w:rsid w:val="00010FD1"/>
    <w:rsid w:val="000115E6"/>
    <w:rsid w:val="000116C0"/>
    <w:rsid w:val="00011715"/>
    <w:rsid w:val="000121D1"/>
    <w:rsid w:val="00012E19"/>
    <w:rsid w:val="00012F67"/>
    <w:rsid w:val="000131E4"/>
    <w:rsid w:val="000137C9"/>
    <w:rsid w:val="00013F89"/>
    <w:rsid w:val="000143B3"/>
    <w:rsid w:val="00014935"/>
    <w:rsid w:val="00014FC1"/>
    <w:rsid w:val="0001534D"/>
    <w:rsid w:val="00015571"/>
    <w:rsid w:val="00015728"/>
    <w:rsid w:val="0001629E"/>
    <w:rsid w:val="00016415"/>
    <w:rsid w:val="000164CD"/>
    <w:rsid w:val="000164E9"/>
    <w:rsid w:val="00016844"/>
    <w:rsid w:val="00016DD2"/>
    <w:rsid w:val="000176AB"/>
    <w:rsid w:val="00017BBD"/>
    <w:rsid w:val="00017DEB"/>
    <w:rsid w:val="00020082"/>
    <w:rsid w:val="000209D2"/>
    <w:rsid w:val="00020AE4"/>
    <w:rsid w:val="00020FB1"/>
    <w:rsid w:val="000220D1"/>
    <w:rsid w:val="00022929"/>
    <w:rsid w:val="00022AAB"/>
    <w:rsid w:val="00024B60"/>
    <w:rsid w:val="00024F48"/>
    <w:rsid w:val="00025219"/>
    <w:rsid w:val="000259FE"/>
    <w:rsid w:val="0002729F"/>
    <w:rsid w:val="000272B5"/>
    <w:rsid w:val="000273B1"/>
    <w:rsid w:val="0002783D"/>
    <w:rsid w:val="00027F53"/>
    <w:rsid w:val="000302F4"/>
    <w:rsid w:val="00030C43"/>
    <w:rsid w:val="00030D95"/>
    <w:rsid w:val="000310EE"/>
    <w:rsid w:val="00031F05"/>
    <w:rsid w:val="000321B0"/>
    <w:rsid w:val="0003276A"/>
    <w:rsid w:val="00032C74"/>
    <w:rsid w:val="000334E0"/>
    <w:rsid w:val="000343BF"/>
    <w:rsid w:val="00034407"/>
    <w:rsid w:val="00035F1B"/>
    <w:rsid w:val="00036FA4"/>
    <w:rsid w:val="0003738F"/>
    <w:rsid w:val="0003763B"/>
    <w:rsid w:val="0003777E"/>
    <w:rsid w:val="00037FC6"/>
    <w:rsid w:val="0004048C"/>
    <w:rsid w:val="00041486"/>
    <w:rsid w:val="0004175E"/>
    <w:rsid w:val="00041E4F"/>
    <w:rsid w:val="000426C1"/>
    <w:rsid w:val="00042812"/>
    <w:rsid w:val="00043990"/>
    <w:rsid w:val="00044038"/>
    <w:rsid w:val="0004452D"/>
    <w:rsid w:val="00045D05"/>
    <w:rsid w:val="00045D47"/>
    <w:rsid w:val="0004634E"/>
    <w:rsid w:val="00046AE2"/>
    <w:rsid w:val="00047784"/>
    <w:rsid w:val="000477B4"/>
    <w:rsid w:val="00047DC3"/>
    <w:rsid w:val="000504D1"/>
    <w:rsid w:val="000509FA"/>
    <w:rsid w:val="00050E4A"/>
    <w:rsid w:val="00051211"/>
    <w:rsid w:val="00051574"/>
    <w:rsid w:val="00051827"/>
    <w:rsid w:val="00051AA2"/>
    <w:rsid w:val="00051DD0"/>
    <w:rsid w:val="000526A1"/>
    <w:rsid w:val="000530AA"/>
    <w:rsid w:val="0005326F"/>
    <w:rsid w:val="0005331D"/>
    <w:rsid w:val="0005435B"/>
    <w:rsid w:val="00054D13"/>
    <w:rsid w:val="0005510A"/>
    <w:rsid w:val="000552A2"/>
    <w:rsid w:val="0005562C"/>
    <w:rsid w:val="00055C70"/>
    <w:rsid w:val="00055DC7"/>
    <w:rsid w:val="00056428"/>
    <w:rsid w:val="00056C62"/>
    <w:rsid w:val="00056ED1"/>
    <w:rsid w:val="0005722B"/>
    <w:rsid w:val="00057450"/>
    <w:rsid w:val="00057798"/>
    <w:rsid w:val="0005783E"/>
    <w:rsid w:val="000578BD"/>
    <w:rsid w:val="00057A68"/>
    <w:rsid w:val="00060AAD"/>
    <w:rsid w:val="000612E5"/>
    <w:rsid w:val="0006240A"/>
    <w:rsid w:val="0006255C"/>
    <w:rsid w:val="00062A58"/>
    <w:rsid w:val="00062CB9"/>
    <w:rsid w:val="00062EB3"/>
    <w:rsid w:val="000633EC"/>
    <w:rsid w:val="00063422"/>
    <w:rsid w:val="000637DC"/>
    <w:rsid w:val="000638E5"/>
    <w:rsid w:val="00063962"/>
    <w:rsid w:val="00063E52"/>
    <w:rsid w:val="00064401"/>
    <w:rsid w:val="000650DB"/>
    <w:rsid w:val="00065267"/>
    <w:rsid w:val="000653C0"/>
    <w:rsid w:val="00065B6C"/>
    <w:rsid w:val="00065DA6"/>
    <w:rsid w:val="00066006"/>
    <w:rsid w:val="000660BB"/>
    <w:rsid w:val="0006667B"/>
    <w:rsid w:val="00066A35"/>
    <w:rsid w:val="00066C48"/>
    <w:rsid w:val="00067019"/>
    <w:rsid w:val="00067105"/>
    <w:rsid w:val="00067853"/>
    <w:rsid w:val="000702B2"/>
    <w:rsid w:val="00070B9D"/>
    <w:rsid w:val="00070E5A"/>
    <w:rsid w:val="00071363"/>
    <w:rsid w:val="00071566"/>
    <w:rsid w:val="00071B3D"/>
    <w:rsid w:val="00072195"/>
    <w:rsid w:val="00072796"/>
    <w:rsid w:val="00072CC3"/>
    <w:rsid w:val="000731FC"/>
    <w:rsid w:val="0007376D"/>
    <w:rsid w:val="00074096"/>
    <w:rsid w:val="0007471B"/>
    <w:rsid w:val="00074D27"/>
    <w:rsid w:val="000750FA"/>
    <w:rsid w:val="000753D3"/>
    <w:rsid w:val="0007558E"/>
    <w:rsid w:val="00075CCE"/>
    <w:rsid w:val="000761C3"/>
    <w:rsid w:val="00076298"/>
    <w:rsid w:val="0007647A"/>
    <w:rsid w:val="00076897"/>
    <w:rsid w:val="00076960"/>
    <w:rsid w:val="00076A12"/>
    <w:rsid w:val="00077137"/>
    <w:rsid w:val="0007762E"/>
    <w:rsid w:val="00077CFF"/>
    <w:rsid w:val="00077F61"/>
    <w:rsid w:val="0008006A"/>
    <w:rsid w:val="000804D0"/>
    <w:rsid w:val="00080627"/>
    <w:rsid w:val="00081131"/>
    <w:rsid w:val="0008127E"/>
    <w:rsid w:val="00081585"/>
    <w:rsid w:val="00081E54"/>
    <w:rsid w:val="00081F60"/>
    <w:rsid w:val="0008230F"/>
    <w:rsid w:val="00082734"/>
    <w:rsid w:val="00083170"/>
    <w:rsid w:val="0008323B"/>
    <w:rsid w:val="00083A8B"/>
    <w:rsid w:val="00084920"/>
    <w:rsid w:val="00084C47"/>
    <w:rsid w:val="000852EE"/>
    <w:rsid w:val="00085BCB"/>
    <w:rsid w:val="00085F26"/>
    <w:rsid w:val="000867C8"/>
    <w:rsid w:val="000867CE"/>
    <w:rsid w:val="00086BA5"/>
    <w:rsid w:val="00087094"/>
    <w:rsid w:val="00087CC1"/>
    <w:rsid w:val="00087FEF"/>
    <w:rsid w:val="0009012F"/>
    <w:rsid w:val="000907EF"/>
    <w:rsid w:val="0009094C"/>
    <w:rsid w:val="0009189E"/>
    <w:rsid w:val="000918BE"/>
    <w:rsid w:val="00091E97"/>
    <w:rsid w:val="00092029"/>
    <w:rsid w:val="00092037"/>
    <w:rsid w:val="00092271"/>
    <w:rsid w:val="000924F9"/>
    <w:rsid w:val="0009287B"/>
    <w:rsid w:val="00093761"/>
    <w:rsid w:val="000938E6"/>
    <w:rsid w:val="00093DE0"/>
    <w:rsid w:val="000946F5"/>
    <w:rsid w:val="00095845"/>
    <w:rsid w:val="0009590E"/>
    <w:rsid w:val="00095C5C"/>
    <w:rsid w:val="00096388"/>
    <w:rsid w:val="00096391"/>
    <w:rsid w:val="000965D6"/>
    <w:rsid w:val="00096F4C"/>
    <w:rsid w:val="0009737E"/>
    <w:rsid w:val="00097B2A"/>
    <w:rsid w:val="00097BE8"/>
    <w:rsid w:val="00097FDA"/>
    <w:rsid w:val="000A010E"/>
    <w:rsid w:val="000A08E1"/>
    <w:rsid w:val="000A0D03"/>
    <w:rsid w:val="000A115D"/>
    <w:rsid w:val="000A202D"/>
    <w:rsid w:val="000A23AE"/>
    <w:rsid w:val="000A2D06"/>
    <w:rsid w:val="000A3302"/>
    <w:rsid w:val="000A36FD"/>
    <w:rsid w:val="000A3BC6"/>
    <w:rsid w:val="000A3F3A"/>
    <w:rsid w:val="000A40C7"/>
    <w:rsid w:val="000A4270"/>
    <w:rsid w:val="000A4E51"/>
    <w:rsid w:val="000A5A33"/>
    <w:rsid w:val="000A5E00"/>
    <w:rsid w:val="000A650D"/>
    <w:rsid w:val="000A6B58"/>
    <w:rsid w:val="000A6BA7"/>
    <w:rsid w:val="000A6EBA"/>
    <w:rsid w:val="000A72C0"/>
    <w:rsid w:val="000A72EA"/>
    <w:rsid w:val="000A77A8"/>
    <w:rsid w:val="000A7D3A"/>
    <w:rsid w:val="000B02A4"/>
    <w:rsid w:val="000B0621"/>
    <w:rsid w:val="000B0906"/>
    <w:rsid w:val="000B0B44"/>
    <w:rsid w:val="000B13D5"/>
    <w:rsid w:val="000B1440"/>
    <w:rsid w:val="000B1881"/>
    <w:rsid w:val="000B1B8E"/>
    <w:rsid w:val="000B1EE3"/>
    <w:rsid w:val="000B25D7"/>
    <w:rsid w:val="000B2714"/>
    <w:rsid w:val="000B290C"/>
    <w:rsid w:val="000B3084"/>
    <w:rsid w:val="000B3127"/>
    <w:rsid w:val="000B4825"/>
    <w:rsid w:val="000B4AE6"/>
    <w:rsid w:val="000B5181"/>
    <w:rsid w:val="000B55B3"/>
    <w:rsid w:val="000B5843"/>
    <w:rsid w:val="000B5BFC"/>
    <w:rsid w:val="000B5C3F"/>
    <w:rsid w:val="000B5DA0"/>
    <w:rsid w:val="000B5E04"/>
    <w:rsid w:val="000B607E"/>
    <w:rsid w:val="000B618F"/>
    <w:rsid w:val="000B642A"/>
    <w:rsid w:val="000B6E8F"/>
    <w:rsid w:val="000B7087"/>
    <w:rsid w:val="000B733F"/>
    <w:rsid w:val="000C0B53"/>
    <w:rsid w:val="000C0D8A"/>
    <w:rsid w:val="000C1C38"/>
    <w:rsid w:val="000C228B"/>
    <w:rsid w:val="000C2694"/>
    <w:rsid w:val="000C2E3E"/>
    <w:rsid w:val="000C3417"/>
    <w:rsid w:val="000C3A19"/>
    <w:rsid w:val="000C3B36"/>
    <w:rsid w:val="000C3F8A"/>
    <w:rsid w:val="000C459B"/>
    <w:rsid w:val="000C4791"/>
    <w:rsid w:val="000C4C04"/>
    <w:rsid w:val="000C5676"/>
    <w:rsid w:val="000C5807"/>
    <w:rsid w:val="000C599B"/>
    <w:rsid w:val="000C5F8E"/>
    <w:rsid w:val="000C710A"/>
    <w:rsid w:val="000C710F"/>
    <w:rsid w:val="000C72D4"/>
    <w:rsid w:val="000C760A"/>
    <w:rsid w:val="000C7CBA"/>
    <w:rsid w:val="000C7CBD"/>
    <w:rsid w:val="000C7E65"/>
    <w:rsid w:val="000D0CF0"/>
    <w:rsid w:val="000D0F6F"/>
    <w:rsid w:val="000D2817"/>
    <w:rsid w:val="000D357D"/>
    <w:rsid w:val="000D3F39"/>
    <w:rsid w:val="000D41E7"/>
    <w:rsid w:val="000D4A97"/>
    <w:rsid w:val="000D51D0"/>
    <w:rsid w:val="000D5695"/>
    <w:rsid w:val="000D56E1"/>
    <w:rsid w:val="000D59D5"/>
    <w:rsid w:val="000D5CB4"/>
    <w:rsid w:val="000D5DDA"/>
    <w:rsid w:val="000D6001"/>
    <w:rsid w:val="000D6469"/>
    <w:rsid w:val="000D6B93"/>
    <w:rsid w:val="000D6DA5"/>
    <w:rsid w:val="000D71B4"/>
    <w:rsid w:val="000D7730"/>
    <w:rsid w:val="000D797F"/>
    <w:rsid w:val="000D7C3D"/>
    <w:rsid w:val="000D7E29"/>
    <w:rsid w:val="000D7E91"/>
    <w:rsid w:val="000E047E"/>
    <w:rsid w:val="000E0909"/>
    <w:rsid w:val="000E0CE9"/>
    <w:rsid w:val="000E123E"/>
    <w:rsid w:val="000E12AE"/>
    <w:rsid w:val="000E13DE"/>
    <w:rsid w:val="000E1847"/>
    <w:rsid w:val="000E1B3D"/>
    <w:rsid w:val="000E2A3B"/>
    <w:rsid w:val="000E2A7E"/>
    <w:rsid w:val="000E2E9A"/>
    <w:rsid w:val="000E2EE8"/>
    <w:rsid w:val="000E39A2"/>
    <w:rsid w:val="000E3EFE"/>
    <w:rsid w:val="000E3F34"/>
    <w:rsid w:val="000E458F"/>
    <w:rsid w:val="000E48F5"/>
    <w:rsid w:val="000E590A"/>
    <w:rsid w:val="000E5C09"/>
    <w:rsid w:val="000E6478"/>
    <w:rsid w:val="000E64A1"/>
    <w:rsid w:val="000E66EE"/>
    <w:rsid w:val="000E6773"/>
    <w:rsid w:val="000E68FE"/>
    <w:rsid w:val="000E6DA4"/>
    <w:rsid w:val="000E6FED"/>
    <w:rsid w:val="000E742D"/>
    <w:rsid w:val="000E7479"/>
    <w:rsid w:val="000F03DF"/>
    <w:rsid w:val="000F0BD0"/>
    <w:rsid w:val="000F12F7"/>
    <w:rsid w:val="000F175D"/>
    <w:rsid w:val="000F1C12"/>
    <w:rsid w:val="000F1CE1"/>
    <w:rsid w:val="000F2321"/>
    <w:rsid w:val="000F35C8"/>
    <w:rsid w:val="000F38F6"/>
    <w:rsid w:val="000F3FD0"/>
    <w:rsid w:val="000F51DA"/>
    <w:rsid w:val="000F75A7"/>
    <w:rsid w:val="000F76A2"/>
    <w:rsid w:val="000F784A"/>
    <w:rsid w:val="000F793E"/>
    <w:rsid w:val="000F7F17"/>
    <w:rsid w:val="00100042"/>
    <w:rsid w:val="001000EB"/>
    <w:rsid w:val="001009F0"/>
    <w:rsid w:val="0010161B"/>
    <w:rsid w:val="00101DC5"/>
    <w:rsid w:val="001027B9"/>
    <w:rsid w:val="0010290D"/>
    <w:rsid w:val="00102F96"/>
    <w:rsid w:val="00103A5A"/>
    <w:rsid w:val="00104895"/>
    <w:rsid w:val="00104A67"/>
    <w:rsid w:val="00105123"/>
    <w:rsid w:val="00105BBD"/>
    <w:rsid w:val="00105DC2"/>
    <w:rsid w:val="00106173"/>
    <w:rsid w:val="00106496"/>
    <w:rsid w:val="001064EE"/>
    <w:rsid w:val="00107210"/>
    <w:rsid w:val="00107728"/>
    <w:rsid w:val="0010788E"/>
    <w:rsid w:val="00107B82"/>
    <w:rsid w:val="00110690"/>
    <w:rsid w:val="00110B8D"/>
    <w:rsid w:val="00110C89"/>
    <w:rsid w:val="0011134C"/>
    <w:rsid w:val="001125E0"/>
    <w:rsid w:val="00112AC1"/>
    <w:rsid w:val="00113220"/>
    <w:rsid w:val="00113310"/>
    <w:rsid w:val="00113B95"/>
    <w:rsid w:val="001144A9"/>
    <w:rsid w:val="001144B2"/>
    <w:rsid w:val="00114F70"/>
    <w:rsid w:val="00115AE0"/>
    <w:rsid w:val="00115EA1"/>
    <w:rsid w:val="00115EB5"/>
    <w:rsid w:val="0011617E"/>
    <w:rsid w:val="00116206"/>
    <w:rsid w:val="00116528"/>
    <w:rsid w:val="00116588"/>
    <w:rsid w:val="0011688E"/>
    <w:rsid w:val="0011757C"/>
    <w:rsid w:val="0012024A"/>
    <w:rsid w:val="00120975"/>
    <w:rsid w:val="00120C6F"/>
    <w:rsid w:val="00121D7D"/>
    <w:rsid w:val="0012232D"/>
    <w:rsid w:val="00122512"/>
    <w:rsid w:val="00122A2A"/>
    <w:rsid w:val="00122CB4"/>
    <w:rsid w:val="00123827"/>
    <w:rsid w:val="00124590"/>
    <w:rsid w:val="00124B50"/>
    <w:rsid w:val="00124E81"/>
    <w:rsid w:val="00126324"/>
    <w:rsid w:val="00126724"/>
    <w:rsid w:val="00126990"/>
    <w:rsid w:val="00126E59"/>
    <w:rsid w:val="00127005"/>
    <w:rsid w:val="0012728E"/>
    <w:rsid w:val="00127656"/>
    <w:rsid w:val="00127761"/>
    <w:rsid w:val="00127D3B"/>
    <w:rsid w:val="00130DCC"/>
    <w:rsid w:val="00131027"/>
    <w:rsid w:val="00131174"/>
    <w:rsid w:val="00131312"/>
    <w:rsid w:val="0013138F"/>
    <w:rsid w:val="0013165E"/>
    <w:rsid w:val="00132260"/>
    <w:rsid w:val="00132317"/>
    <w:rsid w:val="0013235C"/>
    <w:rsid w:val="00132A37"/>
    <w:rsid w:val="00132A5C"/>
    <w:rsid w:val="00132DB1"/>
    <w:rsid w:val="00133352"/>
    <w:rsid w:val="001336B3"/>
    <w:rsid w:val="0013390F"/>
    <w:rsid w:val="00133A1F"/>
    <w:rsid w:val="00134023"/>
    <w:rsid w:val="00134749"/>
    <w:rsid w:val="00134813"/>
    <w:rsid w:val="001349F3"/>
    <w:rsid w:val="00135038"/>
    <w:rsid w:val="00135243"/>
    <w:rsid w:val="001353E1"/>
    <w:rsid w:val="0013568D"/>
    <w:rsid w:val="00136B59"/>
    <w:rsid w:val="0013714C"/>
    <w:rsid w:val="00137325"/>
    <w:rsid w:val="00137C97"/>
    <w:rsid w:val="00137DCD"/>
    <w:rsid w:val="00137F79"/>
    <w:rsid w:val="00140B87"/>
    <w:rsid w:val="00140BFA"/>
    <w:rsid w:val="00140E9E"/>
    <w:rsid w:val="001412DB"/>
    <w:rsid w:val="001413D7"/>
    <w:rsid w:val="0014249F"/>
    <w:rsid w:val="001429CA"/>
    <w:rsid w:val="001431FF"/>
    <w:rsid w:val="00143201"/>
    <w:rsid w:val="00143766"/>
    <w:rsid w:val="0014414C"/>
    <w:rsid w:val="001442AC"/>
    <w:rsid w:val="001449D7"/>
    <w:rsid w:val="001456FC"/>
    <w:rsid w:val="001457DF"/>
    <w:rsid w:val="00146155"/>
    <w:rsid w:val="001469EC"/>
    <w:rsid w:val="00146AB7"/>
    <w:rsid w:val="001474C2"/>
    <w:rsid w:val="00147EEA"/>
    <w:rsid w:val="00151232"/>
    <w:rsid w:val="00151284"/>
    <w:rsid w:val="001520E0"/>
    <w:rsid w:val="001543DC"/>
    <w:rsid w:val="0015463C"/>
    <w:rsid w:val="0015467B"/>
    <w:rsid w:val="0015487B"/>
    <w:rsid w:val="00154D43"/>
    <w:rsid w:val="00154DAC"/>
    <w:rsid w:val="00154FD9"/>
    <w:rsid w:val="00155A80"/>
    <w:rsid w:val="00155B1B"/>
    <w:rsid w:val="0015661E"/>
    <w:rsid w:val="0015722C"/>
    <w:rsid w:val="00157A29"/>
    <w:rsid w:val="00157E53"/>
    <w:rsid w:val="00157FCA"/>
    <w:rsid w:val="00160053"/>
    <w:rsid w:val="00160077"/>
    <w:rsid w:val="001608B0"/>
    <w:rsid w:val="00160CD7"/>
    <w:rsid w:val="00160DF8"/>
    <w:rsid w:val="001611EE"/>
    <w:rsid w:val="00161A30"/>
    <w:rsid w:val="00161F98"/>
    <w:rsid w:val="00162192"/>
    <w:rsid w:val="0016230C"/>
    <w:rsid w:val="00162D07"/>
    <w:rsid w:val="0016308A"/>
    <w:rsid w:val="00163323"/>
    <w:rsid w:val="00163370"/>
    <w:rsid w:val="0016344F"/>
    <w:rsid w:val="001644FA"/>
    <w:rsid w:val="00165147"/>
    <w:rsid w:val="0016527F"/>
    <w:rsid w:val="0016535F"/>
    <w:rsid w:val="00165405"/>
    <w:rsid w:val="001655F2"/>
    <w:rsid w:val="00165995"/>
    <w:rsid w:val="00165B61"/>
    <w:rsid w:val="00165C50"/>
    <w:rsid w:val="00166829"/>
    <w:rsid w:val="001670DB"/>
    <w:rsid w:val="00167432"/>
    <w:rsid w:val="00167A60"/>
    <w:rsid w:val="00167E49"/>
    <w:rsid w:val="00170F77"/>
    <w:rsid w:val="00171BCD"/>
    <w:rsid w:val="00172800"/>
    <w:rsid w:val="00172CD8"/>
    <w:rsid w:val="00172E4F"/>
    <w:rsid w:val="001732F0"/>
    <w:rsid w:val="00173701"/>
    <w:rsid w:val="001738CD"/>
    <w:rsid w:val="0017433B"/>
    <w:rsid w:val="00174705"/>
    <w:rsid w:val="00174E7C"/>
    <w:rsid w:val="00175BE4"/>
    <w:rsid w:val="0017623B"/>
    <w:rsid w:val="0017647E"/>
    <w:rsid w:val="00177BC3"/>
    <w:rsid w:val="00180A8E"/>
    <w:rsid w:val="00180AA4"/>
    <w:rsid w:val="00181092"/>
    <w:rsid w:val="00181328"/>
    <w:rsid w:val="00181534"/>
    <w:rsid w:val="00181C2D"/>
    <w:rsid w:val="00181D35"/>
    <w:rsid w:val="001829DE"/>
    <w:rsid w:val="00182B07"/>
    <w:rsid w:val="00182C40"/>
    <w:rsid w:val="00182CB5"/>
    <w:rsid w:val="00182D5F"/>
    <w:rsid w:val="00183AEA"/>
    <w:rsid w:val="00184131"/>
    <w:rsid w:val="0018496A"/>
    <w:rsid w:val="00184A6A"/>
    <w:rsid w:val="00184B5A"/>
    <w:rsid w:val="00184C71"/>
    <w:rsid w:val="00184CF0"/>
    <w:rsid w:val="001859C8"/>
    <w:rsid w:val="00185DED"/>
    <w:rsid w:val="00186E34"/>
    <w:rsid w:val="00186E91"/>
    <w:rsid w:val="001870AB"/>
    <w:rsid w:val="00187A8C"/>
    <w:rsid w:val="00187D92"/>
    <w:rsid w:val="001903D9"/>
    <w:rsid w:val="001908B2"/>
    <w:rsid w:val="00190D7D"/>
    <w:rsid w:val="0019111D"/>
    <w:rsid w:val="00191637"/>
    <w:rsid w:val="0019175A"/>
    <w:rsid w:val="00192381"/>
    <w:rsid w:val="001927CA"/>
    <w:rsid w:val="00192B7E"/>
    <w:rsid w:val="00192DD6"/>
    <w:rsid w:val="001939EE"/>
    <w:rsid w:val="00193B49"/>
    <w:rsid w:val="00193C7D"/>
    <w:rsid w:val="00194225"/>
    <w:rsid w:val="00194B0C"/>
    <w:rsid w:val="001951CA"/>
    <w:rsid w:val="00195440"/>
    <w:rsid w:val="0019657D"/>
    <w:rsid w:val="001968CE"/>
    <w:rsid w:val="001969CD"/>
    <w:rsid w:val="00196AEE"/>
    <w:rsid w:val="00197B43"/>
    <w:rsid w:val="001A0075"/>
    <w:rsid w:val="001A0FA1"/>
    <w:rsid w:val="001A158E"/>
    <w:rsid w:val="001A16A5"/>
    <w:rsid w:val="001A1ADA"/>
    <w:rsid w:val="001A1F32"/>
    <w:rsid w:val="001A2144"/>
    <w:rsid w:val="001A23C6"/>
    <w:rsid w:val="001A2480"/>
    <w:rsid w:val="001A274A"/>
    <w:rsid w:val="001A276B"/>
    <w:rsid w:val="001A2D34"/>
    <w:rsid w:val="001A34AD"/>
    <w:rsid w:val="001A37D7"/>
    <w:rsid w:val="001A450D"/>
    <w:rsid w:val="001A484A"/>
    <w:rsid w:val="001A4B6B"/>
    <w:rsid w:val="001A4E25"/>
    <w:rsid w:val="001A4E77"/>
    <w:rsid w:val="001A544F"/>
    <w:rsid w:val="001A5902"/>
    <w:rsid w:val="001A5CCF"/>
    <w:rsid w:val="001A6035"/>
    <w:rsid w:val="001A7377"/>
    <w:rsid w:val="001A7AD6"/>
    <w:rsid w:val="001B01D8"/>
    <w:rsid w:val="001B0F68"/>
    <w:rsid w:val="001B18FB"/>
    <w:rsid w:val="001B1B91"/>
    <w:rsid w:val="001B2284"/>
    <w:rsid w:val="001B3A5C"/>
    <w:rsid w:val="001B3A7E"/>
    <w:rsid w:val="001B3F7E"/>
    <w:rsid w:val="001B4850"/>
    <w:rsid w:val="001B4A70"/>
    <w:rsid w:val="001B4AF4"/>
    <w:rsid w:val="001B4E77"/>
    <w:rsid w:val="001B5C21"/>
    <w:rsid w:val="001B605E"/>
    <w:rsid w:val="001B654B"/>
    <w:rsid w:val="001B65BB"/>
    <w:rsid w:val="001B67A3"/>
    <w:rsid w:val="001B6CAE"/>
    <w:rsid w:val="001B6E39"/>
    <w:rsid w:val="001B75F2"/>
    <w:rsid w:val="001B78F0"/>
    <w:rsid w:val="001B7C1C"/>
    <w:rsid w:val="001C0234"/>
    <w:rsid w:val="001C068E"/>
    <w:rsid w:val="001C0BAB"/>
    <w:rsid w:val="001C0DF8"/>
    <w:rsid w:val="001C11A4"/>
    <w:rsid w:val="001C2556"/>
    <w:rsid w:val="001C25F6"/>
    <w:rsid w:val="001C3092"/>
    <w:rsid w:val="001C32D7"/>
    <w:rsid w:val="001C3509"/>
    <w:rsid w:val="001C36A6"/>
    <w:rsid w:val="001C3712"/>
    <w:rsid w:val="001C4060"/>
    <w:rsid w:val="001C43D6"/>
    <w:rsid w:val="001C4546"/>
    <w:rsid w:val="001C4CF4"/>
    <w:rsid w:val="001C5E2D"/>
    <w:rsid w:val="001C643D"/>
    <w:rsid w:val="001C6862"/>
    <w:rsid w:val="001C6AEC"/>
    <w:rsid w:val="001D030B"/>
    <w:rsid w:val="001D0775"/>
    <w:rsid w:val="001D0929"/>
    <w:rsid w:val="001D0CAE"/>
    <w:rsid w:val="001D1F83"/>
    <w:rsid w:val="001D21AE"/>
    <w:rsid w:val="001D230D"/>
    <w:rsid w:val="001D39C0"/>
    <w:rsid w:val="001D3FC4"/>
    <w:rsid w:val="001D4156"/>
    <w:rsid w:val="001D41BD"/>
    <w:rsid w:val="001D4C96"/>
    <w:rsid w:val="001D5C9B"/>
    <w:rsid w:val="001D5F99"/>
    <w:rsid w:val="001D6F26"/>
    <w:rsid w:val="001D7C3F"/>
    <w:rsid w:val="001D7E12"/>
    <w:rsid w:val="001E0086"/>
    <w:rsid w:val="001E00CD"/>
    <w:rsid w:val="001E0438"/>
    <w:rsid w:val="001E06D0"/>
    <w:rsid w:val="001E0DF9"/>
    <w:rsid w:val="001E26A2"/>
    <w:rsid w:val="001E2805"/>
    <w:rsid w:val="001E2C46"/>
    <w:rsid w:val="001E3097"/>
    <w:rsid w:val="001E33E0"/>
    <w:rsid w:val="001E4314"/>
    <w:rsid w:val="001E4332"/>
    <w:rsid w:val="001E4A05"/>
    <w:rsid w:val="001E61B5"/>
    <w:rsid w:val="001E6A81"/>
    <w:rsid w:val="001E6B3A"/>
    <w:rsid w:val="001E6B9D"/>
    <w:rsid w:val="001E72B8"/>
    <w:rsid w:val="001F01F2"/>
    <w:rsid w:val="001F05A2"/>
    <w:rsid w:val="001F05C6"/>
    <w:rsid w:val="001F0F47"/>
    <w:rsid w:val="001F2871"/>
    <w:rsid w:val="001F31AB"/>
    <w:rsid w:val="001F36EC"/>
    <w:rsid w:val="001F38CE"/>
    <w:rsid w:val="001F498F"/>
    <w:rsid w:val="001F4A4A"/>
    <w:rsid w:val="001F4F19"/>
    <w:rsid w:val="001F5189"/>
    <w:rsid w:val="001F53E5"/>
    <w:rsid w:val="001F5D73"/>
    <w:rsid w:val="001F5E53"/>
    <w:rsid w:val="001F6B1A"/>
    <w:rsid w:val="001F78FE"/>
    <w:rsid w:val="00200311"/>
    <w:rsid w:val="00200315"/>
    <w:rsid w:val="002005FD"/>
    <w:rsid w:val="002010D0"/>
    <w:rsid w:val="0020133A"/>
    <w:rsid w:val="0020155E"/>
    <w:rsid w:val="00201659"/>
    <w:rsid w:val="00201C17"/>
    <w:rsid w:val="00201FA9"/>
    <w:rsid w:val="002021EB"/>
    <w:rsid w:val="00202533"/>
    <w:rsid w:val="0020279F"/>
    <w:rsid w:val="00202A64"/>
    <w:rsid w:val="00202B92"/>
    <w:rsid w:val="00202CD9"/>
    <w:rsid w:val="0020354A"/>
    <w:rsid w:val="00203899"/>
    <w:rsid w:val="00203D5E"/>
    <w:rsid w:val="00204B20"/>
    <w:rsid w:val="00206220"/>
    <w:rsid w:val="0020628D"/>
    <w:rsid w:val="00206A7E"/>
    <w:rsid w:val="00207078"/>
    <w:rsid w:val="00207109"/>
    <w:rsid w:val="002074E9"/>
    <w:rsid w:val="00210848"/>
    <w:rsid w:val="00210984"/>
    <w:rsid w:val="00210D5F"/>
    <w:rsid w:val="00210FFE"/>
    <w:rsid w:val="0021122E"/>
    <w:rsid w:val="0021139E"/>
    <w:rsid w:val="002114EC"/>
    <w:rsid w:val="00211F53"/>
    <w:rsid w:val="0021230E"/>
    <w:rsid w:val="0021242B"/>
    <w:rsid w:val="00212501"/>
    <w:rsid w:val="00212677"/>
    <w:rsid w:val="002129CE"/>
    <w:rsid w:val="00212BC1"/>
    <w:rsid w:val="00212D60"/>
    <w:rsid w:val="00213BF0"/>
    <w:rsid w:val="00213FE5"/>
    <w:rsid w:val="002140A3"/>
    <w:rsid w:val="00214402"/>
    <w:rsid w:val="00214764"/>
    <w:rsid w:val="00214F33"/>
    <w:rsid w:val="00214F46"/>
    <w:rsid w:val="002159F4"/>
    <w:rsid w:val="00216307"/>
    <w:rsid w:val="002169C7"/>
    <w:rsid w:val="00217002"/>
    <w:rsid w:val="002173D9"/>
    <w:rsid w:val="00217416"/>
    <w:rsid w:val="0021776A"/>
    <w:rsid w:val="0021787F"/>
    <w:rsid w:val="00220CD2"/>
    <w:rsid w:val="00221157"/>
    <w:rsid w:val="002213A3"/>
    <w:rsid w:val="00221856"/>
    <w:rsid w:val="002219A3"/>
    <w:rsid w:val="00221B86"/>
    <w:rsid w:val="00222382"/>
    <w:rsid w:val="00222A9F"/>
    <w:rsid w:val="00222F33"/>
    <w:rsid w:val="0022375D"/>
    <w:rsid w:val="00223878"/>
    <w:rsid w:val="00224D6F"/>
    <w:rsid w:val="002251ED"/>
    <w:rsid w:val="002253C8"/>
    <w:rsid w:val="00225A27"/>
    <w:rsid w:val="00225B6D"/>
    <w:rsid w:val="002260F6"/>
    <w:rsid w:val="002266F7"/>
    <w:rsid w:val="0022737A"/>
    <w:rsid w:val="0023027B"/>
    <w:rsid w:val="002306BE"/>
    <w:rsid w:val="00230749"/>
    <w:rsid w:val="00230773"/>
    <w:rsid w:val="00231002"/>
    <w:rsid w:val="0023115B"/>
    <w:rsid w:val="0023178F"/>
    <w:rsid w:val="00231E47"/>
    <w:rsid w:val="002322EA"/>
    <w:rsid w:val="00232E9A"/>
    <w:rsid w:val="0023308C"/>
    <w:rsid w:val="0023393B"/>
    <w:rsid w:val="00234100"/>
    <w:rsid w:val="002352E8"/>
    <w:rsid w:val="00235368"/>
    <w:rsid w:val="00235962"/>
    <w:rsid w:val="00235A98"/>
    <w:rsid w:val="00235ACA"/>
    <w:rsid w:val="00235EAD"/>
    <w:rsid w:val="00236260"/>
    <w:rsid w:val="0023669F"/>
    <w:rsid w:val="00236B93"/>
    <w:rsid w:val="00236E97"/>
    <w:rsid w:val="00236F96"/>
    <w:rsid w:val="002374D8"/>
    <w:rsid w:val="00237BCE"/>
    <w:rsid w:val="00237F0F"/>
    <w:rsid w:val="00237F54"/>
    <w:rsid w:val="0024002A"/>
    <w:rsid w:val="00240105"/>
    <w:rsid w:val="002403C5"/>
    <w:rsid w:val="00240B96"/>
    <w:rsid w:val="00240D8C"/>
    <w:rsid w:val="00241437"/>
    <w:rsid w:val="0024157A"/>
    <w:rsid w:val="002425A6"/>
    <w:rsid w:val="002428AB"/>
    <w:rsid w:val="00243BAB"/>
    <w:rsid w:val="00243BED"/>
    <w:rsid w:val="00243CF3"/>
    <w:rsid w:val="00244DBD"/>
    <w:rsid w:val="00244DEC"/>
    <w:rsid w:val="0024569A"/>
    <w:rsid w:val="00245B81"/>
    <w:rsid w:val="00245C67"/>
    <w:rsid w:val="00245C70"/>
    <w:rsid w:val="00246378"/>
    <w:rsid w:val="002469A7"/>
    <w:rsid w:val="00246F08"/>
    <w:rsid w:val="002502D0"/>
    <w:rsid w:val="0025033C"/>
    <w:rsid w:val="00250582"/>
    <w:rsid w:val="00250801"/>
    <w:rsid w:val="00251236"/>
    <w:rsid w:val="00251BB9"/>
    <w:rsid w:val="00251C18"/>
    <w:rsid w:val="00251C6C"/>
    <w:rsid w:val="00251CC5"/>
    <w:rsid w:val="00252329"/>
    <w:rsid w:val="00252807"/>
    <w:rsid w:val="00252D27"/>
    <w:rsid w:val="00255A6F"/>
    <w:rsid w:val="00255DD0"/>
    <w:rsid w:val="0025708C"/>
    <w:rsid w:val="00257ACF"/>
    <w:rsid w:val="00257E71"/>
    <w:rsid w:val="00260983"/>
    <w:rsid w:val="00260AB2"/>
    <w:rsid w:val="00260E6A"/>
    <w:rsid w:val="00261091"/>
    <w:rsid w:val="00261EE0"/>
    <w:rsid w:val="002628F0"/>
    <w:rsid w:val="00262D87"/>
    <w:rsid w:val="0026350A"/>
    <w:rsid w:val="00264323"/>
    <w:rsid w:val="0026481F"/>
    <w:rsid w:val="00265432"/>
    <w:rsid w:val="00265505"/>
    <w:rsid w:val="00266AA0"/>
    <w:rsid w:val="00266AB1"/>
    <w:rsid w:val="00267029"/>
    <w:rsid w:val="0026772F"/>
    <w:rsid w:val="00270207"/>
    <w:rsid w:val="002707C8"/>
    <w:rsid w:val="00270DF8"/>
    <w:rsid w:val="00270EED"/>
    <w:rsid w:val="002717C4"/>
    <w:rsid w:val="002717E3"/>
    <w:rsid w:val="00272148"/>
    <w:rsid w:val="00272308"/>
    <w:rsid w:val="00272372"/>
    <w:rsid w:val="0027244E"/>
    <w:rsid w:val="00272D1F"/>
    <w:rsid w:val="00272DEE"/>
    <w:rsid w:val="002739A2"/>
    <w:rsid w:val="00273D57"/>
    <w:rsid w:val="00273EBD"/>
    <w:rsid w:val="0027421C"/>
    <w:rsid w:val="00274B87"/>
    <w:rsid w:val="00274B8A"/>
    <w:rsid w:val="00274E12"/>
    <w:rsid w:val="0027599C"/>
    <w:rsid w:val="00275A4F"/>
    <w:rsid w:val="00276338"/>
    <w:rsid w:val="002769B3"/>
    <w:rsid w:val="00276A6D"/>
    <w:rsid w:val="00276DBC"/>
    <w:rsid w:val="0027711F"/>
    <w:rsid w:val="00277499"/>
    <w:rsid w:val="00277C23"/>
    <w:rsid w:val="00277F82"/>
    <w:rsid w:val="0028055D"/>
    <w:rsid w:val="00280806"/>
    <w:rsid w:val="002808E2"/>
    <w:rsid w:val="002809F0"/>
    <w:rsid w:val="00280DDF"/>
    <w:rsid w:val="0028155D"/>
    <w:rsid w:val="002820C6"/>
    <w:rsid w:val="00282201"/>
    <w:rsid w:val="00282A55"/>
    <w:rsid w:val="00282E53"/>
    <w:rsid w:val="002831B4"/>
    <w:rsid w:val="00283F27"/>
    <w:rsid w:val="00283FA8"/>
    <w:rsid w:val="002854D8"/>
    <w:rsid w:val="0028564C"/>
    <w:rsid w:val="002859F4"/>
    <w:rsid w:val="00286913"/>
    <w:rsid w:val="00286BBF"/>
    <w:rsid w:val="00286D8A"/>
    <w:rsid w:val="00287120"/>
    <w:rsid w:val="002872F7"/>
    <w:rsid w:val="00287354"/>
    <w:rsid w:val="00287BD0"/>
    <w:rsid w:val="0029046A"/>
    <w:rsid w:val="002904C9"/>
    <w:rsid w:val="00290DB1"/>
    <w:rsid w:val="00291319"/>
    <w:rsid w:val="002917A2"/>
    <w:rsid w:val="00291997"/>
    <w:rsid w:val="002922BC"/>
    <w:rsid w:val="00292630"/>
    <w:rsid w:val="0029265B"/>
    <w:rsid w:val="00292BBD"/>
    <w:rsid w:val="00292C36"/>
    <w:rsid w:val="00292F70"/>
    <w:rsid w:val="00293ABD"/>
    <w:rsid w:val="00293B89"/>
    <w:rsid w:val="002940C2"/>
    <w:rsid w:val="002940D2"/>
    <w:rsid w:val="00294934"/>
    <w:rsid w:val="00294B44"/>
    <w:rsid w:val="002950DC"/>
    <w:rsid w:val="002950EB"/>
    <w:rsid w:val="00295ACF"/>
    <w:rsid w:val="00295CB1"/>
    <w:rsid w:val="00295F15"/>
    <w:rsid w:val="00296162"/>
    <w:rsid w:val="00297944"/>
    <w:rsid w:val="002A0251"/>
    <w:rsid w:val="002A0A31"/>
    <w:rsid w:val="002A0A8B"/>
    <w:rsid w:val="002A0DE3"/>
    <w:rsid w:val="002A10D6"/>
    <w:rsid w:val="002A13A9"/>
    <w:rsid w:val="002A24E2"/>
    <w:rsid w:val="002A24FD"/>
    <w:rsid w:val="002A2920"/>
    <w:rsid w:val="002A3287"/>
    <w:rsid w:val="002A39DB"/>
    <w:rsid w:val="002A3B75"/>
    <w:rsid w:val="002A3E7A"/>
    <w:rsid w:val="002A3F20"/>
    <w:rsid w:val="002A4493"/>
    <w:rsid w:val="002A4506"/>
    <w:rsid w:val="002A46EA"/>
    <w:rsid w:val="002A48BE"/>
    <w:rsid w:val="002A49F2"/>
    <w:rsid w:val="002A4A62"/>
    <w:rsid w:val="002A518A"/>
    <w:rsid w:val="002A5AB6"/>
    <w:rsid w:val="002A66EB"/>
    <w:rsid w:val="002A6BDA"/>
    <w:rsid w:val="002A705F"/>
    <w:rsid w:val="002A772D"/>
    <w:rsid w:val="002A7A41"/>
    <w:rsid w:val="002A7B15"/>
    <w:rsid w:val="002A7D6A"/>
    <w:rsid w:val="002A7E38"/>
    <w:rsid w:val="002A7EEC"/>
    <w:rsid w:val="002B04B8"/>
    <w:rsid w:val="002B08D3"/>
    <w:rsid w:val="002B12FE"/>
    <w:rsid w:val="002B131E"/>
    <w:rsid w:val="002B135A"/>
    <w:rsid w:val="002B159A"/>
    <w:rsid w:val="002B17C8"/>
    <w:rsid w:val="002B2428"/>
    <w:rsid w:val="002B24BA"/>
    <w:rsid w:val="002B263E"/>
    <w:rsid w:val="002B2D33"/>
    <w:rsid w:val="002B34DB"/>
    <w:rsid w:val="002B3874"/>
    <w:rsid w:val="002B39E9"/>
    <w:rsid w:val="002B47ED"/>
    <w:rsid w:val="002B4F9F"/>
    <w:rsid w:val="002B52FB"/>
    <w:rsid w:val="002B6190"/>
    <w:rsid w:val="002B6210"/>
    <w:rsid w:val="002B6EAF"/>
    <w:rsid w:val="002B7186"/>
    <w:rsid w:val="002B7212"/>
    <w:rsid w:val="002B7482"/>
    <w:rsid w:val="002B7524"/>
    <w:rsid w:val="002B7A8C"/>
    <w:rsid w:val="002B7AC9"/>
    <w:rsid w:val="002C0DDD"/>
    <w:rsid w:val="002C0F06"/>
    <w:rsid w:val="002C1792"/>
    <w:rsid w:val="002C27BA"/>
    <w:rsid w:val="002C27C8"/>
    <w:rsid w:val="002C2E59"/>
    <w:rsid w:val="002C2ED4"/>
    <w:rsid w:val="002C306F"/>
    <w:rsid w:val="002C3260"/>
    <w:rsid w:val="002C32BE"/>
    <w:rsid w:val="002C38A8"/>
    <w:rsid w:val="002C443B"/>
    <w:rsid w:val="002C46C7"/>
    <w:rsid w:val="002C50FB"/>
    <w:rsid w:val="002C5269"/>
    <w:rsid w:val="002C5D68"/>
    <w:rsid w:val="002C6159"/>
    <w:rsid w:val="002C6405"/>
    <w:rsid w:val="002C6AA1"/>
    <w:rsid w:val="002C7442"/>
    <w:rsid w:val="002C772B"/>
    <w:rsid w:val="002C779D"/>
    <w:rsid w:val="002C79EC"/>
    <w:rsid w:val="002D01A4"/>
    <w:rsid w:val="002D04E2"/>
    <w:rsid w:val="002D0D85"/>
    <w:rsid w:val="002D12D1"/>
    <w:rsid w:val="002D193F"/>
    <w:rsid w:val="002D1AE3"/>
    <w:rsid w:val="002D25EA"/>
    <w:rsid w:val="002D2611"/>
    <w:rsid w:val="002D26D5"/>
    <w:rsid w:val="002D3199"/>
    <w:rsid w:val="002D34EA"/>
    <w:rsid w:val="002D3EB5"/>
    <w:rsid w:val="002D4223"/>
    <w:rsid w:val="002D4527"/>
    <w:rsid w:val="002D47FA"/>
    <w:rsid w:val="002D49A7"/>
    <w:rsid w:val="002D5486"/>
    <w:rsid w:val="002D59CB"/>
    <w:rsid w:val="002D5D49"/>
    <w:rsid w:val="002D5FB3"/>
    <w:rsid w:val="002D650F"/>
    <w:rsid w:val="002D6F64"/>
    <w:rsid w:val="002D7B04"/>
    <w:rsid w:val="002E033B"/>
    <w:rsid w:val="002E05F0"/>
    <w:rsid w:val="002E081F"/>
    <w:rsid w:val="002E0AB6"/>
    <w:rsid w:val="002E0CB7"/>
    <w:rsid w:val="002E127A"/>
    <w:rsid w:val="002E15A5"/>
    <w:rsid w:val="002E182F"/>
    <w:rsid w:val="002E1A79"/>
    <w:rsid w:val="002E1E0B"/>
    <w:rsid w:val="002E1E11"/>
    <w:rsid w:val="002E1FB7"/>
    <w:rsid w:val="002E2E69"/>
    <w:rsid w:val="002E359B"/>
    <w:rsid w:val="002E35BF"/>
    <w:rsid w:val="002E3A1B"/>
    <w:rsid w:val="002E3BFE"/>
    <w:rsid w:val="002E3DAA"/>
    <w:rsid w:val="002E3DC4"/>
    <w:rsid w:val="002E3E37"/>
    <w:rsid w:val="002E4031"/>
    <w:rsid w:val="002E4174"/>
    <w:rsid w:val="002E481B"/>
    <w:rsid w:val="002E4E18"/>
    <w:rsid w:val="002E5E39"/>
    <w:rsid w:val="002E605A"/>
    <w:rsid w:val="002E6246"/>
    <w:rsid w:val="002E648B"/>
    <w:rsid w:val="002E6672"/>
    <w:rsid w:val="002E6702"/>
    <w:rsid w:val="002E71DC"/>
    <w:rsid w:val="002E7730"/>
    <w:rsid w:val="002E796F"/>
    <w:rsid w:val="002F0F6B"/>
    <w:rsid w:val="002F0FEC"/>
    <w:rsid w:val="002F1337"/>
    <w:rsid w:val="002F13A1"/>
    <w:rsid w:val="002F194A"/>
    <w:rsid w:val="002F2109"/>
    <w:rsid w:val="002F21F7"/>
    <w:rsid w:val="002F2915"/>
    <w:rsid w:val="002F2C4E"/>
    <w:rsid w:val="002F3BE3"/>
    <w:rsid w:val="002F448A"/>
    <w:rsid w:val="002F485A"/>
    <w:rsid w:val="002F4A38"/>
    <w:rsid w:val="002F4B55"/>
    <w:rsid w:val="002F4ED8"/>
    <w:rsid w:val="002F650B"/>
    <w:rsid w:val="002F65A0"/>
    <w:rsid w:val="002F680F"/>
    <w:rsid w:val="002F712B"/>
    <w:rsid w:val="002F7423"/>
    <w:rsid w:val="002F7456"/>
    <w:rsid w:val="002F78B0"/>
    <w:rsid w:val="002F7A90"/>
    <w:rsid w:val="00300F75"/>
    <w:rsid w:val="00300F80"/>
    <w:rsid w:val="00300FB6"/>
    <w:rsid w:val="00301E3F"/>
    <w:rsid w:val="003035B7"/>
    <w:rsid w:val="0030375C"/>
    <w:rsid w:val="003038AD"/>
    <w:rsid w:val="0030399F"/>
    <w:rsid w:val="00303C3C"/>
    <w:rsid w:val="003058DB"/>
    <w:rsid w:val="00305B23"/>
    <w:rsid w:val="0030625E"/>
    <w:rsid w:val="00306577"/>
    <w:rsid w:val="00306D80"/>
    <w:rsid w:val="0030721C"/>
    <w:rsid w:val="0030753E"/>
    <w:rsid w:val="003076FE"/>
    <w:rsid w:val="00307C22"/>
    <w:rsid w:val="003104D5"/>
    <w:rsid w:val="0031184B"/>
    <w:rsid w:val="00311CB2"/>
    <w:rsid w:val="0031226C"/>
    <w:rsid w:val="00312292"/>
    <w:rsid w:val="00312348"/>
    <w:rsid w:val="00312939"/>
    <w:rsid w:val="00312B11"/>
    <w:rsid w:val="00312FFC"/>
    <w:rsid w:val="00313E80"/>
    <w:rsid w:val="00313FF4"/>
    <w:rsid w:val="003144C5"/>
    <w:rsid w:val="00314852"/>
    <w:rsid w:val="00314C81"/>
    <w:rsid w:val="00314D6F"/>
    <w:rsid w:val="003150E8"/>
    <w:rsid w:val="00315409"/>
    <w:rsid w:val="0031597D"/>
    <w:rsid w:val="003165DF"/>
    <w:rsid w:val="003169C1"/>
    <w:rsid w:val="00316BC9"/>
    <w:rsid w:val="00317131"/>
    <w:rsid w:val="00317377"/>
    <w:rsid w:val="00317F40"/>
    <w:rsid w:val="00320464"/>
    <w:rsid w:val="00320DA8"/>
    <w:rsid w:val="0032113B"/>
    <w:rsid w:val="00321297"/>
    <w:rsid w:val="00321513"/>
    <w:rsid w:val="0032173E"/>
    <w:rsid w:val="00321A83"/>
    <w:rsid w:val="00321D42"/>
    <w:rsid w:val="0032333F"/>
    <w:rsid w:val="00323A7A"/>
    <w:rsid w:val="00323C27"/>
    <w:rsid w:val="00323FDB"/>
    <w:rsid w:val="00324613"/>
    <w:rsid w:val="0032607B"/>
    <w:rsid w:val="003264F1"/>
    <w:rsid w:val="00326A8C"/>
    <w:rsid w:val="00326C7D"/>
    <w:rsid w:val="003271C7"/>
    <w:rsid w:val="00330416"/>
    <w:rsid w:val="00330874"/>
    <w:rsid w:val="003309F4"/>
    <w:rsid w:val="003316AC"/>
    <w:rsid w:val="00331E67"/>
    <w:rsid w:val="00332BBB"/>
    <w:rsid w:val="0033342D"/>
    <w:rsid w:val="003343A8"/>
    <w:rsid w:val="00334D90"/>
    <w:rsid w:val="00334FD3"/>
    <w:rsid w:val="003350ED"/>
    <w:rsid w:val="003352D7"/>
    <w:rsid w:val="00335C4C"/>
    <w:rsid w:val="00335D18"/>
    <w:rsid w:val="00336059"/>
    <w:rsid w:val="0033661C"/>
    <w:rsid w:val="00337696"/>
    <w:rsid w:val="003404D9"/>
    <w:rsid w:val="0034077B"/>
    <w:rsid w:val="003408AB"/>
    <w:rsid w:val="00340BD9"/>
    <w:rsid w:val="00340CFA"/>
    <w:rsid w:val="00341CD6"/>
    <w:rsid w:val="00341EC4"/>
    <w:rsid w:val="003423D7"/>
    <w:rsid w:val="0034284B"/>
    <w:rsid w:val="00343D09"/>
    <w:rsid w:val="003440B9"/>
    <w:rsid w:val="00344CFA"/>
    <w:rsid w:val="00344DE4"/>
    <w:rsid w:val="00345244"/>
    <w:rsid w:val="00345A1B"/>
    <w:rsid w:val="00345A25"/>
    <w:rsid w:val="00345AB7"/>
    <w:rsid w:val="00345D72"/>
    <w:rsid w:val="00346234"/>
    <w:rsid w:val="0034660E"/>
    <w:rsid w:val="00346ED6"/>
    <w:rsid w:val="00347002"/>
    <w:rsid w:val="00347137"/>
    <w:rsid w:val="00347236"/>
    <w:rsid w:val="00347333"/>
    <w:rsid w:val="0034791A"/>
    <w:rsid w:val="0035096F"/>
    <w:rsid w:val="00350E92"/>
    <w:rsid w:val="00350F1E"/>
    <w:rsid w:val="003517F1"/>
    <w:rsid w:val="00351E29"/>
    <w:rsid w:val="0035224F"/>
    <w:rsid w:val="003523AC"/>
    <w:rsid w:val="00352E33"/>
    <w:rsid w:val="003530A9"/>
    <w:rsid w:val="003534B9"/>
    <w:rsid w:val="0035358F"/>
    <w:rsid w:val="00353627"/>
    <w:rsid w:val="003537EE"/>
    <w:rsid w:val="003539E9"/>
    <w:rsid w:val="00353D62"/>
    <w:rsid w:val="003542D7"/>
    <w:rsid w:val="0035530C"/>
    <w:rsid w:val="0035560F"/>
    <w:rsid w:val="00355CF5"/>
    <w:rsid w:val="00355FEC"/>
    <w:rsid w:val="0035627F"/>
    <w:rsid w:val="003565ED"/>
    <w:rsid w:val="003566C6"/>
    <w:rsid w:val="003569E1"/>
    <w:rsid w:val="003570D7"/>
    <w:rsid w:val="00357223"/>
    <w:rsid w:val="0035768E"/>
    <w:rsid w:val="0036037D"/>
    <w:rsid w:val="00360661"/>
    <w:rsid w:val="00360BCE"/>
    <w:rsid w:val="00360E04"/>
    <w:rsid w:val="00360F1E"/>
    <w:rsid w:val="003611D1"/>
    <w:rsid w:val="00361B45"/>
    <w:rsid w:val="003620BC"/>
    <w:rsid w:val="00362507"/>
    <w:rsid w:val="00362BDE"/>
    <w:rsid w:val="00363651"/>
    <w:rsid w:val="0036396B"/>
    <w:rsid w:val="00363E76"/>
    <w:rsid w:val="00363E8D"/>
    <w:rsid w:val="003644BB"/>
    <w:rsid w:val="00364567"/>
    <w:rsid w:val="00364B70"/>
    <w:rsid w:val="003650CF"/>
    <w:rsid w:val="0036569B"/>
    <w:rsid w:val="00365A68"/>
    <w:rsid w:val="003663FB"/>
    <w:rsid w:val="00366583"/>
    <w:rsid w:val="003674F7"/>
    <w:rsid w:val="00367721"/>
    <w:rsid w:val="00367A1C"/>
    <w:rsid w:val="00367B37"/>
    <w:rsid w:val="0037005B"/>
    <w:rsid w:val="0037030A"/>
    <w:rsid w:val="00370538"/>
    <w:rsid w:val="00370B92"/>
    <w:rsid w:val="00370C14"/>
    <w:rsid w:val="0037150C"/>
    <w:rsid w:val="00371B61"/>
    <w:rsid w:val="003724AD"/>
    <w:rsid w:val="00372832"/>
    <w:rsid w:val="00373A57"/>
    <w:rsid w:val="00373B76"/>
    <w:rsid w:val="00374232"/>
    <w:rsid w:val="00374BDB"/>
    <w:rsid w:val="00374E08"/>
    <w:rsid w:val="00375123"/>
    <w:rsid w:val="0037522A"/>
    <w:rsid w:val="003753E4"/>
    <w:rsid w:val="00375629"/>
    <w:rsid w:val="00375983"/>
    <w:rsid w:val="00375DCA"/>
    <w:rsid w:val="003775A9"/>
    <w:rsid w:val="0038045B"/>
    <w:rsid w:val="0038068F"/>
    <w:rsid w:val="00380E59"/>
    <w:rsid w:val="00380FE7"/>
    <w:rsid w:val="00381087"/>
    <w:rsid w:val="00381A2A"/>
    <w:rsid w:val="00381D03"/>
    <w:rsid w:val="00382105"/>
    <w:rsid w:val="003822A3"/>
    <w:rsid w:val="0038251D"/>
    <w:rsid w:val="003831D0"/>
    <w:rsid w:val="003841C4"/>
    <w:rsid w:val="003844E6"/>
    <w:rsid w:val="003847AE"/>
    <w:rsid w:val="00384967"/>
    <w:rsid w:val="00384CF3"/>
    <w:rsid w:val="0038522A"/>
    <w:rsid w:val="00385B58"/>
    <w:rsid w:val="00387EF7"/>
    <w:rsid w:val="003909D5"/>
    <w:rsid w:val="00390B99"/>
    <w:rsid w:val="003911D1"/>
    <w:rsid w:val="00391AF4"/>
    <w:rsid w:val="00391B64"/>
    <w:rsid w:val="00391E38"/>
    <w:rsid w:val="00391E61"/>
    <w:rsid w:val="00391E6E"/>
    <w:rsid w:val="003920EB"/>
    <w:rsid w:val="00392512"/>
    <w:rsid w:val="00392EF1"/>
    <w:rsid w:val="0039348B"/>
    <w:rsid w:val="003946B8"/>
    <w:rsid w:val="00394D9E"/>
    <w:rsid w:val="00395346"/>
    <w:rsid w:val="00395809"/>
    <w:rsid w:val="0039613C"/>
    <w:rsid w:val="003961A7"/>
    <w:rsid w:val="00396A64"/>
    <w:rsid w:val="00397307"/>
    <w:rsid w:val="0039740C"/>
    <w:rsid w:val="003976E4"/>
    <w:rsid w:val="00397AC6"/>
    <w:rsid w:val="00397B9F"/>
    <w:rsid w:val="00397C02"/>
    <w:rsid w:val="00397C36"/>
    <w:rsid w:val="00397E54"/>
    <w:rsid w:val="003A0369"/>
    <w:rsid w:val="003A03D0"/>
    <w:rsid w:val="003A059F"/>
    <w:rsid w:val="003A102D"/>
    <w:rsid w:val="003A124F"/>
    <w:rsid w:val="003A13F5"/>
    <w:rsid w:val="003A15ED"/>
    <w:rsid w:val="003A162B"/>
    <w:rsid w:val="003A2C01"/>
    <w:rsid w:val="003A33A8"/>
    <w:rsid w:val="003A35B4"/>
    <w:rsid w:val="003A3923"/>
    <w:rsid w:val="003A4099"/>
    <w:rsid w:val="003A4C77"/>
    <w:rsid w:val="003A4CE0"/>
    <w:rsid w:val="003A4DD3"/>
    <w:rsid w:val="003A5CD4"/>
    <w:rsid w:val="003A6B4E"/>
    <w:rsid w:val="003A6D32"/>
    <w:rsid w:val="003A6FBC"/>
    <w:rsid w:val="003A714E"/>
    <w:rsid w:val="003A71D6"/>
    <w:rsid w:val="003B070D"/>
    <w:rsid w:val="003B08CA"/>
    <w:rsid w:val="003B0FFB"/>
    <w:rsid w:val="003B11CA"/>
    <w:rsid w:val="003B1207"/>
    <w:rsid w:val="003B1340"/>
    <w:rsid w:val="003B16FE"/>
    <w:rsid w:val="003B18A7"/>
    <w:rsid w:val="003B1EDA"/>
    <w:rsid w:val="003B1EF2"/>
    <w:rsid w:val="003B2148"/>
    <w:rsid w:val="003B21D7"/>
    <w:rsid w:val="003B2790"/>
    <w:rsid w:val="003B30F0"/>
    <w:rsid w:val="003B37D5"/>
    <w:rsid w:val="003B3868"/>
    <w:rsid w:val="003B3A4D"/>
    <w:rsid w:val="003B3DFE"/>
    <w:rsid w:val="003B41C0"/>
    <w:rsid w:val="003B42F4"/>
    <w:rsid w:val="003B4555"/>
    <w:rsid w:val="003B4D75"/>
    <w:rsid w:val="003B5364"/>
    <w:rsid w:val="003B55F8"/>
    <w:rsid w:val="003B5691"/>
    <w:rsid w:val="003B5B37"/>
    <w:rsid w:val="003B6241"/>
    <w:rsid w:val="003B6661"/>
    <w:rsid w:val="003B7151"/>
    <w:rsid w:val="003B7886"/>
    <w:rsid w:val="003B7BBB"/>
    <w:rsid w:val="003C0600"/>
    <w:rsid w:val="003C07B7"/>
    <w:rsid w:val="003C0B5A"/>
    <w:rsid w:val="003C0BAC"/>
    <w:rsid w:val="003C0C3F"/>
    <w:rsid w:val="003C15D0"/>
    <w:rsid w:val="003C2373"/>
    <w:rsid w:val="003C2390"/>
    <w:rsid w:val="003C334A"/>
    <w:rsid w:val="003C3B27"/>
    <w:rsid w:val="003C3EC8"/>
    <w:rsid w:val="003C3FC2"/>
    <w:rsid w:val="003C45B9"/>
    <w:rsid w:val="003C45CB"/>
    <w:rsid w:val="003C4AAC"/>
    <w:rsid w:val="003C4B33"/>
    <w:rsid w:val="003C4F48"/>
    <w:rsid w:val="003C519C"/>
    <w:rsid w:val="003C5550"/>
    <w:rsid w:val="003C5E81"/>
    <w:rsid w:val="003C5EDC"/>
    <w:rsid w:val="003C6B95"/>
    <w:rsid w:val="003C7008"/>
    <w:rsid w:val="003C738D"/>
    <w:rsid w:val="003C79CA"/>
    <w:rsid w:val="003D01E8"/>
    <w:rsid w:val="003D0200"/>
    <w:rsid w:val="003D096F"/>
    <w:rsid w:val="003D0B05"/>
    <w:rsid w:val="003D0B90"/>
    <w:rsid w:val="003D1663"/>
    <w:rsid w:val="003D1BC2"/>
    <w:rsid w:val="003D1E71"/>
    <w:rsid w:val="003D210C"/>
    <w:rsid w:val="003D25DA"/>
    <w:rsid w:val="003D2721"/>
    <w:rsid w:val="003D2D92"/>
    <w:rsid w:val="003D323F"/>
    <w:rsid w:val="003D32CA"/>
    <w:rsid w:val="003D3838"/>
    <w:rsid w:val="003D4474"/>
    <w:rsid w:val="003D4BF7"/>
    <w:rsid w:val="003D4F13"/>
    <w:rsid w:val="003D5B70"/>
    <w:rsid w:val="003D5CDF"/>
    <w:rsid w:val="003D6021"/>
    <w:rsid w:val="003D7454"/>
    <w:rsid w:val="003D760F"/>
    <w:rsid w:val="003D790B"/>
    <w:rsid w:val="003D7953"/>
    <w:rsid w:val="003D7F6E"/>
    <w:rsid w:val="003E1A89"/>
    <w:rsid w:val="003E1C1A"/>
    <w:rsid w:val="003E21F3"/>
    <w:rsid w:val="003E2A39"/>
    <w:rsid w:val="003E3282"/>
    <w:rsid w:val="003E4316"/>
    <w:rsid w:val="003E4AA4"/>
    <w:rsid w:val="003E4DD5"/>
    <w:rsid w:val="003E53F4"/>
    <w:rsid w:val="003E57F6"/>
    <w:rsid w:val="003E5D47"/>
    <w:rsid w:val="003E608A"/>
    <w:rsid w:val="003E61EA"/>
    <w:rsid w:val="003E63F4"/>
    <w:rsid w:val="003E64F1"/>
    <w:rsid w:val="003E6B04"/>
    <w:rsid w:val="003F0BA0"/>
    <w:rsid w:val="003F0D85"/>
    <w:rsid w:val="003F13B6"/>
    <w:rsid w:val="003F173C"/>
    <w:rsid w:val="003F1987"/>
    <w:rsid w:val="003F2693"/>
    <w:rsid w:val="003F2A2D"/>
    <w:rsid w:val="003F2AC9"/>
    <w:rsid w:val="003F3026"/>
    <w:rsid w:val="003F3183"/>
    <w:rsid w:val="003F31E6"/>
    <w:rsid w:val="003F37F0"/>
    <w:rsid w:val="003F4F6C"/>
    <w:rsid w:val="003F57BC"/>
    <w:rsid w:val="003F59BA"/>
    <w:rsid w:val="003F635C"/>
    <w:rsid w:val="003F6726"/>
    <w:rsid w:val="003F687F"/>
    <w:rsid w:val="003F6E03"/>
    <w:rsid w:val="0040005E"/>
    <w:rsid w:val="004001F0"/>
    <w:rsid w:val="00400EAB"/>
    <w:rsid w:val="00401658"/>
    <w:rsid w:val="00401864"/>
    <w:rsid w:val="004019FA"/>
    <w:rsid w:val="00401CE1"/>
    <w:rsid w:val="00401E8A"/>
    <w:rsid w:val="00401F4D"/>
    <w:rsid w:val="00401F69"/>
    <w:rsid w:val="00402261"/>
    <w:rsid w:val="00402A59"/>
    <w:rsid w:val="0040349B"/>
    <w:rsid w:val="00403A9E"/>
    <w:rsid w:val="004040C4"/>
    <w:rsid w:val="004042FB"/>
    <w:rsid w:val="00404484"/>
    <w:rsid w:val="00404D96"/>
    <w:rsid w:val="00404FA1"/>
    <w:rsid w:val="00405438"/>
    <w:rsid w:val="00405DFA"/>
    <w:rsid w:val="00406473"/>
    <w:rsid w:val="00406990"/>
    <w:rsid w:val="00406D3C"/>
    <w:rsid w:val="00407606"/>
    <w:rsid w:val="00407B95"/>
    <w:rsid w:val="0041016B"/>
    <w:rsid w:val="004102A5"/>
    <w:rsid w:val="0041089E"/>
    <w:rsid w:val="004109C0"/>
    <w:rsid w:val="00410A47"/>
    <w:rsid w:val="00411305"/>
    <w:rsid w:val="00411A0B"/>
    <w:rsid w:val="00412177"/>
    <w:rsid w:val="004129A8"/>
    <w:rsid w:val="00413117"/>
    <w:rsid w:val="00413AFA"/>
    <w:rsid w:val="004152EA"/>
    <w:rsid w:val="00415384"/>
    <w:rsid w:val="004153D1"/>
    <w:rsid w:val="004154B4"/>
    <w:rsid w:val="00415704"/>
    <w:rsid w:val="00415862"/>
    <w:rsid w:val="004161F0"/>
    <w:rsid w:val="00416DA9"/>
    <w:rsid w:val="0041748B"/>
    <w:rsid w:val="0041765A"/>
    <w:rsid w:val="00417E76"/>
    <w:rsid w:val="00420283"/>
    <w:rsid w:val="00420C2D"/>
    <w:rsid w:val="00421084"/>
    <w:rsid w:val="0042136E"/>
    <w:rsid w:val="004218E8"/>
    <w:rsid w:val="00421A2C"/>
    <w:rsid w:val="00421D9D"/>
    <w:rsid w:val="00422B9C"/>
    <w:rsid w:val="00423201"/>
    <w:rsid w:val="00423437"/>
    <w:rsid w:val="00423557"/>
    <w:rsid w:val="00423747"/>
    <w:rsid w:val="004245F5"/>
    <w:rsid w:val="00424D00"/>
    <w:rsid w:val="00425058"/>
    <w:rsid w:val="0042520C"/>
    <w:rsid w:val="00425324"/>
    <w:rsid w:val="00425EA9"/>
    <w:rsid w:val="004265BD"/>
    <w:rsid w:val="00426878"/>
    <w:rsid w:val="00426B3B"/>
    <w:rsid w:val="00426C92"/>
    <w:rsid w:val="00427123"/>
    <w:rsid w:val="0042753E"/>
    <w:rsid w:val="00430429"/>
    <w:rsid w:val="004305C4"/>
    <w:rsid w:val="004311A8"/>
    <w:rsid w:val="00432114"/>
    <w:rsid w:val="00432A6B"/>
    <w:rsid w:val="00432DC9"/>
    <w:rsid w:val="00432F50"/>
    <w:rsid w:val="00432FC1"/>
    <w:rsid w:val="0043303D"/>
    <w:rsid w:val="00433732"/>
    <w:rsid w:val="00434822"/>
    <w:rsid w:val="00434E83"/>
    <w:rsid w:val="004352C8"/>
    <w:rsid w:val="004355FB"/>
    <w:rsid w:val="004357D4"/>
    <w:rsid w:val="00435A8F"/>
    <w:rsid w:val="00436707"/>
    <w:rsid w:val="00436DB8"/>
    <w:rsid w:val="00436DE7"/>
    <w:rsid w:val="00437734"/>
    <w:rsid w:val="00440042"/>
    <w:rsid w:val="004400B4"/>
    <w:rsid w:val="004405FC"/>
    <w:rsid w:val="004420C2"/>
    <w:rsid w:val="004420D6"/>
    <w:rsid w:val="004422FC"/>
    <w:rsid w:val="0044265A"/>
    <w:rsid w:val="00442B16"/>
    <w:rsid w:val="00442B67"/>
    <w:rsid w:val="00443BFD"/>
    <w:rsid w:val="00443DA3"/>
    <w:rsid w:val="004440C8"/>
    <w:rsid w:val="0044496F"/>
    <w:rsid w:val="00444E53"/>
    <w:rsid w:val="00445814"/>
    <w:rsid w:val="00445D7E"/>
    <w:rsid w:val="0044689A"/>
    <w:rsid w:val="00446BC2"/>
    <w:rsid w:val="00447B1C"/>
    <w:rsid w:val="00447D84"/>
    <w:rsid w:val="004503C1"/>
    <w:rsid w:val="004515EA"/>
    <w:rsid w:val="00451C12"/>
    <w:rsid w:val="00451C1B"/>
    <w:rsid w:val="00452050"/>
    <w:rsid w:val="00452A41"/>
    <w:rsid w:val="004533E7"/>
    <w:rsid w:val="00453405"/>
    <w:rsid w:val="004536C1"/>
    <w:rsid w:val="004538FD"/>
    <w:rsid w:val="00454076"/>
    <w:rsid w:val="00454755"/>
    <w:rsid w:val="004554FF"/>
    <w:rsid w:val="00455989"/>
    <w:rsid w:val="0045620C"/>
    <w:rsid w:val="00456882"/>
    <w:rsid w:val="00456926"/>
    <w:rsid w:val="00456C32"/>
    <w:rsid w:val="0045722C"/>
    <w:rsid w:val="00457CF7"/>
    <w:rsid w:val="00457F2D"/>
    <w:rsid w:val="004600D4"/>
    <w:rsid w:val="00460212"/>
    <w:rsid w:val="004605AD"/>
    <w:rsid w:val="004606FB"/>
    <w:rsid w:val="00460830"/>
    <w:rsid w:val="00460B12"/>
    <w:rsid w:val="0046118F"/>
    <w:rsid w:val="0046166E"/>
    <w:rsid w:val="0046194A"/>
    <w:rsid w:val="00461A58"/>
    <w:rsid w:val="004628BD"/>
    <w:rsid w:val="0046319A"/>
    <w:rsid w:val="00463313"/>
    <w:rsid w:val="00463A8E"/>
    <w:rsid w:val="00463B43"/>
    <w:rsid w:val="0046432A"/>
    <w:rsid w:val="00464454"/>
    <w:rsid w:val="00465514"/>
    <w:rsid w:val="004657DC"/>
    <w:rsid w:val="0046630A"/>
    <w:rsid w:val="004665B8"/>
    <w:rsid w:val="0046682C"/>
    <w:rsid w:val="0046692E"/>
    <w:rsid w:val="00466B76"/>
    <w:rsid w:val="00467164"/>
    <w:rsid w:val="00467399"/>
    <w:rsid w:val="004677D3"/>
    <w:rsid w:val="00467998"/>
    <w:rsid w:val="00467B78"/>
    <w:rsid w:val="004700EE"/>
    <w:rsid w:val="00470683"/>
    <w:rsid w:val="00470C4F"/>
    <w:rsid w:val="00470CD2"/>
    <w:rsid w:val="004712F3"/>
    <w:rsid w:val="004723D0"/>
    <w:rsid w:val="00472FA1"/>
    <w:rsid w:val="004731CA"/>
    <w:rsid w:val="004731F5"/>
    <w:rsid w:val="00473A3F"/>
    <w:rsid w:val="00473A5F"/>
    <w:rsid w:val="00473E1C"/>
    <w:rsid w:val="0047401A"/>
    <w:rsid w:val="0047465F"/>
    <w:rsid w:val="00474B3D"/>
    <w:rsid w:val="00474F63"/>
    <w:rsid w:val="0047595F"/>
    <w:rsid w:val="00475EFF"/>
    <w:rsid w:val="004761E1"/>
    <w:rsid w:val="00476576"/>
    <w:rsid w:val="00476956"/>
    <w:rsid w:val="00476BFB"/>
    <w:rsid w:val="00477049"/>
    <w:rsid w:val="00477870"/>
    <w:rsid w:val="00477B5D"/>
    <w:rsid w:val="00477C65"/>
    <w:rsid w:val="00480726"/>
    <w:rsid w:val="00480942"/>
    <w:rsid w:val="00480D0B"/>
    <w:rsid w:val="00480F0E"/>
    <w:rsid w:val="004812E7"/>
    <w:rsid w:val="004813C6"/>
    <w:rsid w:val="00482774"/>
    <w:rsid w:val="004834F8"/>
    <w:rsid w:val="00483BFC"/>
    <w:rsid w:val="00483F71"/>
    <w:rsid w:val="004841F1"/>
    <w:rsid w:val="00484814"/>
    <w:rsid w:val="0048536D"/>
    <w:rsid w:val="004858F8"/>
    <w:rsid w:val="00485D25"/>
    <w:rsid w:val="00485EDB"/>
    <w:rsid w:val="0048617E"/>
    <w:rsid w:val="0048654B"/>
    <w:rsid w:val="0048695D"/>
    <w:rsid w:val="00486A2B"/>
    <w:rsid w:val="00486C1B"/>
    <w:rsid w:val="004871E9"/>
    <w:rsid w:val="0048738C"/>
    <w:rsid w:val="00487B24"/>
    <w:rsid w:val="00487F94"/>
    <w:rsid w:val="004905E3"/>
    <w:rsid w:val="00490B0E"/>
    <w:rsid w:val="0049107D"/>
    <w:rsid w:val="00491452"/>
    <w:rsid w:val="00491828"/>
    <w:rsid w:val="00492DAA"/>
    <w:rsid w:val="00492DB0"/>
    <w:rsid w:val="0049303F"/>
    <w:rsid w:val="004931FA"/>
    <w:rsid w:val="00494CD3"/>
    <w:rsid w:val="004963CF"/>
    <w:rsid w:val="0049715C"/>
    <w:rsid w:val="004A06AA"/>
    <w:rsid w:val="004A0B42"/>
    <w:rsid w:val="004A0C90"/>
    <w:rsid w:val="004A0C9B"/>
    <w:rsid w:val="004A0D2B"/>
    <w:rsid w:val="004A18DA"/>
    <w:rsid w:val="004A2481"/>
    <w:rsid w:val="004A25BC"/>
    <w:rsid w:val="004A278E"/>
    <w:rsid w:val="004A287F"/>
    <w:rsid w:val="004A3820"/>
    <w:rsid w:val="004A3CCF"/>
    <w:rsid w:val="004A4962"/>
    <w:rsid w:val="004A4FDF"/>
    <w:rsid w:val="004A5271"/>
    <w:rsid w:val="004A5929"/>
    <w:rsid w:val="004A5BD1"/>
    <w:rsid w:val="004A6854"/>
    <w:rsid w:val="004A6D7E"/>
    <w:rsid w:val="004A74DF"/>
    <w:rsid w:val="004A75C7"/>
    <w:rsid w:val="004A7DDF"/>
    <w:rsid w:val="004B03B8"/>
    <w:rsid w:val="004B0A3B"/>
    <w:rsid w:val="004B2359"/>
    <w:rsid w:val="004B24D4"/>
    <w:rsid w:val="004B25F0"/>
    <w:rsid w:val="004B2740"/>
    <w:rsid w:val="004B2B35"/>
    <w:rsid w:val="004B2BCC"/>
    <w:rsid w:val="004B2BFD"/>
    <w:rsid w:val="004B2CD7"/>
    <w:rsid w:val="004B3D9A"/>
    <w:rsid w:val="004B4324"/>
    <w:rsid w:val="004B4566"/>
    <w:rsid w:val="004B48D4"/>
    <w:rsid w:val="004B4B9F"/>
    <w:rsid w:val="004B502C"/>
    <w:rsid w:val="004B5286"/>
    <w:rsid w:val="004B5367"/>
    <w:rsid w:val="004B55CA"/>
    <w:rsid w:val="004B5A24"/>
    <w:rsid w:val="004B5CDC"/>
    <w:rsid w:val="004B6227"/>
    <w:rsid w:val="004B67B5"/>
    <w:rsid w:val="004B6A92"/>
    <w:rsid w:val="004B6E62"/>
    <w:rsid w:val="004B7799"/>
    <w:rsid w:val="004C1123"/>
    <w:rsid w:val="004C1342"/>
    <w:rsid w:val="004C13E7"/>
    <w:rsid w:val="004C2283"/>
    <w:rsid w:val="004C2336"/>
    <w:rsid w:val="004C2480"/>
    <w:rsid w:val="004C27ED"/>
    <w:rsid w:val="004C2EBA"/>
    <w:rsid w:val="004C2F1E"/>
    <w:rsid w:val="004C30DA"/>
    <w:rsid w:val="004C3221"/>
    <w:rsid w:val="004C322D"/>
    <w:rsid w:val="004C39F7"/>
    <w:rsid w:val="004C3C35"/>
    <w:rsid w:val="004C41AB"/>
    <w:rsid w:val="004C4460"/>
    <w:rsid w:val="004C4553"/>
    <w:rsid w:val="004C46B1"/>
    <w:rsid w:val="004C50E9"/>
    <w:rsid w:val="004C517E"/>
    <w:rsid w:val="004C6041"/>
    <w:rsid w:val="004C626F"/>
    <w:rsid w:val="004C6976"/>
    <w:rsid w:val="004C6A4C"/>
    <w:rsid w:val="004C6E9C"/>
    <w:rsid w:val="004C788A"/>
    <w:rsid w:val="004D080C"/>
    <w:rsid w:val="004D084F"/>
    <w:rsid w:val="004D09E3"/>
    <w:rsid w:val="004D0A8B"/>
    <w:rsid w:val="004D0D26"/>
    <w:rsid w:val="004D0ED1"/>
    <w:rsid w:val="004D192E"/>
    <w:rsid w:val="004D1A06"/>
    <w:rsid w:val="004D1B56"/>
    <w:rsid w:val="004D1F81"/>
    <w:rsid w:val="004D20C4"/>
    <w:rsid w:val="004D271E"/>
    <w:rsid w:val="004D27FA"/>
    <w:rsid w:val="004D2B0B"/>
    <w:rsid w:val="004D361D"/>
    <w:rsid w:val="004D487A"/>
    <w:rsid w:val="004D4AB7"/>
    <w:rsid w:val="004D4E66"/>
    <w:rsid w:val="004D548D"/>
    <w:rsid w:val="004D5CA9"/>
    <w:rsid w:val="004D6030"/>
    <w:rsid w:val="004D64C5"/>
    <w:rsid w:val="004D6839"/>
    <w:rsid w:val="004D69BF"/>
    <w:rsid w:val="004D6E19"/>
    <w:rsid w:val="004D7581"/>
    <w:rsid w:val="004D75E9"/>
    <w:rsid w:val="004D75FD"/>
    <w:rsid w:val="004D76F8"/>
    <w:rsid w:val="004D7ABD"/>
    <w:rsid w:val="004D7F90"/>
    <w:rsid w:val="004E0439"/>
    <w:rsid w:val="004E0465"/>
    <w:rsid w:val="004E0DC6"/>
    <w:rsid w:val="004E1692"/>
    <w:rsid w:val="004E176C"/>
    <w:rsid w:val="004E29D8"/>
    <w:rsid w:val="004E2A7E"/>
    <w:rsid w:val="004E2CF1"/>
    <w:rsid w:val="004E3A72"/>
    <w:rsid w:val="004E3D15"/>
    <w:rsid w:val="004E41E2"/>
    <w:rsid w:val="004E488F"/>
    <w:rsid w:val="004E4B96"/>
    <w:rsid w:val="004E4D7B"/>
    <w:rsid w:val="004E5D0F"/>
    <w:rsid w:val="004E6214"/>
    <w:rsid w:val="004E6810"/>
    <w:rsid w:val="004E6C4C"/>
    <w:rsid w:val="004E6E0F"/>
    <w:rsid w:val="004E6E3F"/>
    <w:rsid w:val="004E76D8"/>
    <w:rsid w:val="004F0E25"/>
    <w:rsid w:val="004F0E4E"/>
    <w:rsid w:val="004F14ED"/>
    <w:rsid w:val="004F1A1F"/>
    <w:rsid w:val="004F2102"/>
    <w:rsid w:val="004F2514"/>
    <w:rsid w:val="004F268D"/>
    <w:rsid w:val="004F27A2"/>
    <w:rsid w:val="004F2B37"/>
    <w:rsid w:val="004F2F9A"/>
    <w:rsid w:val="004F31FA"/>
    <w:rsid w:val="004F32F5"/>
    <w:rsid w:val="004F3AF8"/>
    <w:rsid w:val="004F3C51"/>
    <w:rsid w:val="004F3CFD"/>
    <w:rsid w:val="004F432E"/>
    <w:rsid w:val="004F4E3E"/>
    <w:rsid w:val="004F5E13"/>
    <w:rsid w:val="004F6ACE"/>
    <w:rsid w:val="004F6CCC"/>
    <w:rsid w:val="004F6DF0"/>
    <w:rsid w:val="004F741C"/>
    <w:rsid w:val="004F75D5"/>
    <w:rsid w:val="004F77E3"/>
    <w:rsid w:val="004F7B24"/>
    <w:rsid w:val="004F7EF4"/>
    <w:rsid w:val="004F7EFB"/>
    <w:rsid w:val="0050051B"/>
    <w:rsid w:val="00500852"/>
    <w:rsid w:val="00500BE8"/>
    <w:rsid w:val="00500D36"/>
    <w:rsid w:val="00501258"/>
    <w:rsid w:val="00501288"/>
    <w:rsid w:val="00501329"/>
    <w:rsid w:val="00501886"/>
    <w:rsid w:val="00501C85"/>
    <w:rsid w:val="00501F01"/>
    <w:rsid w:val="00501F1A"/>
    <w:rsid w:val="00502512"/>
    <w:rsid w:val="005028FD"/>
    <w:rsid w:val="005030EC"/>
    <w:rsid w:val="005035EF"/>
    <w:rsid w:val="005036DA"/>
    <w:rsid w:val="00503A54"/>
    <w:rsid w:val="0050414C"/>
    <w:rsid w:val="005046AC"/>
    <w:rsid w:val="00504B22"/>
    <w:rsid w:val="00505416"/>
    <w:rsid w:val="00505458"/>
    <w:rsid w:val="00505536"/>
    <w:rsid w:val="005056D9"/>
    <w:rsid w:val="00505890"/>
    <w:rsid w:val="0050679A"/>
    <w:rsid w:val="00506F6B"/>
    <w:rsid w:val="005074A6"/>
    <w:rsid w:val="005076E7"/>
    <w:rsid w:val="0051056B"/>
    <w:rsid w:val="00510F4B"/>
    <w:rsid w:val="00512346"/>
    <w:rsid w:val="00512855"/>
    <w:rsid w:val="00513667"/>
    <w:rsid w:val="00513808"/>
    <w:rsid w:val="00513C13"/>
    <w:rsid w:val="00513D81"/>
    <w:rsid w:val="00513FC0"/>
    <w:rsid w:val="005145DE"/>
    <w:rsid w:val="005146B7"/>
    <w:rsid w:val="00514793"/>
    <w:rsid w:val="00514DC9"/>
    <w:rsid w:val="00515098"/>
    <w:rsid w:val="0051550E"/>
    <w:rsid w:val="005158BD"/>
    <w:rsid w:val="00515A35"/>
    <w:rsid w:val="00515ADC"/>
    <w:rsid w:val="00515D78"/>
    <w:rsid w:val="00516331"/>
    <w:rsid w:val="0051646D"/>
    <w:rsid w:val="00516679"/>
    <w:rsid w:val="0051671D"/>
    <w:rsid w:val="00516C8D"/>
    <w:rsid w:val="00516CCB"/>
    <w:rsid w:val="00516D43"/>
    <w:rsid w:val="00516F66"/>
    <w:rsid w:val="005175A1"/>
    <w:rsid w:val="005200E0"/>
    <w:rsid w:val="00520920"/>
    <w:rsid w:val="00520F73"/>
    <w:rsid w:val="005214A2"/>
    <w:rsid w:val="005218EF"/>
    <w:rsid w:val="00521BFB"/>
    <w:rsid w:val="005224E2"/>
    <w:rsid w:val="00522519"/>
    <w:rsid w:val="005225C8"/>
    <w:rsid w:val="00522FE1"/>
    <w:rsid w:val="0052385F"/>
    <w:rsid w:val="00523958"/>
    <w:rsid w:val="00523C51"/>
    <w:rsid w:val="005244F7"/>
    <w:rsid w:val="0052458F"/>
    <w:rsid w:val="005246F9"/>
    <w:rsid w:val="005249E1"/>
    <w:rsid w:val="00524A39"/>
    <w:rsid w:val="00524CCC"/>
    <w:rsid w:val="005252FB"/>
    <w:rsid w:val="00525E00"/>
    <w:rsid w:val="0052664E"/>
    <w:rsid w:val="00526C87"/>
    <w:rsid w:val="00526C9C"/>
    <w:rsid w:val="00526D7C"/>
    <w:rsid w:val="00527335"/>
    <w:rsid w:val="00527446"/>
    <w:rsid w:val="00527520"/>
    <w:rsid w:val="00527946"/>
    <w:rsid w:val="00527B46"/>
    <w:rsid w:val="00527D9D"/>
    <w:rsid w:val="00530243"/>
    <w:rsid w:val="005315E2"/>
    <w:rsid w:val="005318C7"/>
    <w:rsid w:val="00531C9B"/>
    <w:rsid w:val="0053215B"/>
    <w:rsid w:val="005321F1"/>
    <w:rsid w:val="005327EC"/>
    <w:rsid w:val="005329C1"/>
    <w:rsid w:val="005330CE"/>
    <w:rsid w:val="00533BF6"/>
    <w:rsid w:val="00533E92"/>
    <w:rsid w:val="00533F0F"/>
    <w:rsid w:val="0053474E"/>
    <w:rsid w:val="005350BA"/>
    <w:rsid w:val="00535557"/>
    <w:rsid w:val="00535C3A"/>
    <w:rsid w:val="005372EA"/>
    <w:rsid w:val="005375FC"/>
    <w:rsid w:val="00537B40"/>
    <w:rsid w:val="00537C45"/>
    <w:rsid w:val="005406B5"/>
    <w:rsid w:val="00540905"/>
    <w:rsid w:val="00540E63"/>
    <w:rsid w:val="00540EAB"/>
    <w:rsid w:val="005411F2"/>
    <w:rsid w:val="00541448"/>
    <w:rsid w:val="00541649"/>
    <w:rsid w:val="0054175B"/>
    <w:rsid w:val="005417ED"/>
    <w:rsid w:val="00541AF5"/>
    <w:rsid w:val="00541D7C"/>
    <w:rsid w:val="005428B7"/>
    <w:rsid w:val="005435C4"/>
    <w:rsid w:val="005437B0"/>
    <w:rsid w:val="00543889"/>
    <w:rsid w:val="00543B73"/>
    <w:rsid w:val="00544032"/>
    <w:rsid w:val="00544513"/>
    <w:rsid w:val="00544991"/>
    <w:rsid w:val="00544A3C"/>
    <w:rsid w:val="00544D70"/>
    <w:rsid w:val="00544DC7"/>
    <w:rsid w:val="00544F77"/>
    <w:rsid w:val="00545807"/>
    <w:rsid w:val="00545A36"/>
    <w:rsid w:val="00545C03"/>
    <w:rsid w:val="005461DC"/>
    <w:rsid w:val="00547857"/>
    <w:rsid w:val="00552609"/>
    <w:rsid w:val="00552A40"/>
    <w:rsid w:val="00552B1B"/>
    <w:rsid w:val="00552D73"/>
    <w:rsid w:val="005530F9"/>
    <w:rsid w:val="00553706"/>
    <w:rsid w:val="005539F7"/>
    <w:rsid w:val="00553F5C"/>
    <w:rsid w:val="0055431C"/>
    <w:rsid w:val="00554604"/>
    <w:rsid w:val="00554905"/>
    <w:rsid w:val="0055509B"/>
    <w:rsid w:val="005552CE"/>
    <w:rsid w:val="00556107"/>
    <w:rsid w:val="00556514"/>
    <w:rsid w:val="00556DFE"/>
    <w:rsid w:val="00556E5F"/>
    <w:rsid w:val="00556F1D"/>
    <w:rsid w:val="005570E1"/>
    <w:rsid w:val="00557799"/>
    <w:rsid w:val="00557C8D"/>
    <w:rsid w:val="0056045F"/>
    <w:rsid w:val="00560578"/>
    <w:rsid w:val="00560713"/>
    <w:rsid w:val="005607B8"/>
    <w:rsid w:val="00560B39"/>
    <w:rsid w:val="005615A8"/>
    <w:rsid w:val="00561947"/>
    <w:rsid w:val="00561DC1"/>
    <w:rsid w:val="00561FD9"/>
    <w:rsid w:val="00562C06"/>
    <w:rsid w:val="005633A5"/>
    <w:rsid w:val="00563506"/>
    <w:rsid w:val="00563B25"/>
    <w:rsid w:val="00563B9A"/>
    <w:rsid w:val="00563F38"/>
    <w:rsid w:val="00564329"/>
    <w:rsid w:val="005644A3"/>
    <w:rsid w:val="005645BB"/>
    <w:rsid w:val="005646DE"/>
    <w:rsid w:val="0056493D"/>
    <w:rsid w:val="00564E21"/>
    <w:rsid w:val="00564E6E"/>
    <w:rsid w:val="005650CC"/>
    <w:rsid w:val="0056535D"/>
    <w:rsid w:val="00565E5A"/>
    <w:rsid w:val="00565FA8"/>
    <w:rsid w:val="00566536"/>
    <w:rsid w:val="0056673D"/>
    <w:rsid w:val="00566D65"/>
    <w:rsid w:val="00566D86"/>
    <w:rsid w:val="00566E03"/>
    <w:rsid w:val="00567389"/>
    <w:rsid w:val="005701C3"/>
    <w:rsid w:val="005703FB"/>
    <w:rsid w:val="00570E7E"/>
    <w:rsid w:val="00570ECF"/>
    <w:rsid w:val="005718A8"/>
    <w:rsid w:val="00572012"/>
    <w:rsid w:val="00572041"/>
    <w:rsid w:val="005726DE"/>
    <w:rsid w:val="00572B13"/>
    <w:rsid w:val="00572B5B"/>
    <w:rsid w:val="00572E07"/>
    <w:rsid w:val="005733FA"/>
    <w:rsid w:val="00573BED"/>
    <w:rsid w:val="00573C91"/>
    <w:rsid w:val="0057407B"/>
    <w:rsid w:val="0057487D"/>
    <w:rsid w:val="00574FA0"/>
    <w:rsid w:val="005756A9"/>
    <w:rsid w:val="00575794"/>
    <w:rsid w:val="00576718"/>
    <w:rsid w:val="00576E5D"/>
    <w:rsid w:val="00580428"/>
    <w:rsid w:val="00580D80"/>
    <w:rsid w:val="00580E78"/>
    <w:rsid w:val="00581052"/>
    <w:rsid w:val="005812D3"/>
    <w:rsid w:val="00581D26"/>
    <w:rsid w:val="00581FBA"/>
    <w:rsid w:val="00581FBC"/>
    <w:rsid w:val="00582901"/>
    <w:rsid w:val="00582C79"/>
    <w:rsid w:val="005830CC"/>
    <w:rsid w:val="00583F49"/>
    <w:rsid w:val="0058405A"/>
    <w:rsid w:val="0058411A"/>
    <w:rsid w:val="00585257"/>
    <w:rsid w:val="0058531F"/>
    <w:rsid w:val="00585E4A"/>
    <w:rsid w:val="00586644"/>
    <w:rsid w:val="00586B10"/>
    <w:rsid w:val="00586C56"/>
    <w:rsid w:val="00587082"/>
    <w:rsid w:val="005871C4"/>
    <w:rsid w:val="00587BB8"/>
    <w:rsid w:val="0059056C"/>
    <w:rsid w:val="00590603"/>
    <w:rsid w:val="00591E32"/>
    <w:rsid w:val="00591F9A"/>
    <w:rsid w:val="00592446"/>
    <w:rsid w:val="00592A39"/>
    <w:rsid w:val="005931B8"/>
    <w:rsid w:val="005936BB"/>
    <w:rsid w:val="005936C6"/>
    <w:rsid w:val="00593AE2"/>
    <w:rsid w:val="00593FF2"/>
    <w:rsid w:val="005941A4"/>
    <w:rsid w:val="005941BE"/>
    <w:rsid w:val="005943CF"/>
    <w:rsid w:val="00594646"/>
    <w:rsid w:val="00594755"/>
    <w:rsid w:val="0059475F"/>
    <w:rsid w:val="0059498B"/>
    <w:rsid w:val="005955B0"/>
    <w:rsid w:val="00595C43"/>
    <w:rsid w:val="0059617E"/>
    <w:rsid w:val="0059675E"/>
    <w:rsid w:val="00596936"/>
    <w:rsid w:val="00596CB4"/>
    <w:rsid w:val="00597356"/>
    <w:rsid w:val="00597509"/>
    <w:rsid w:val="00597F9C"/>
    <w:rsid w:val="005A0613"/>
    <w:rsid w:val="005A11B0"/>
    <w:rsid w:val="005A128E"/>
    <w:rsid w:val="005A169A"/>
    <w:rsid w:val="005A1D0F"/>
    <w:rsid w:val="005A220F"/>
    <w:rsid w:val="005A26AD"/>
    <w:rsid w:val="005A2E2A"/>
    <w:rsid w:val="005A361F"/>
    <w:rsid w:val="005A3D62"/>
    <w:rsid w:val="005A48D7"/>
    <w:rsid w:val="005A4D7C"/>
    <w:rsid w:val="005A63E7"/>
    <w:rsid w:val="005A653C"/>
    <w:rsid w:val="005A684A"/>
    <w:rsid w:val="005A6A62"/>
    <w:rsid w:val="005A6F9D"/>
    <w:rsid w:val="005A72D0"/>
    <w:rsid w:val="005A7459"/>
    <w:rsid w:val="005A7B1E"/>
    <w:rsid w:val="005B02EB"/>
    <w:rsid w:val="005B048E"/>
    <w:rsid w:val="005B19B3"/>
    <w:rsid w:val="005B217F"/>
    <w:rsid w:val="005B21FB"/>
    <w:rsid w:val="005B246E"/>
    <w:rsid w:val="005B312A"/>
    <w:rsid w:val="005B31F1"/>
    <w:rsid w:val="005B321F"/>
    <w:rsid w:val="005B41DD"/>
    <w:rsid w:val="005B4409"/>
    <w:rsid w:val="005B495E"/>
    <w:rsid w:val="005B5924"/>
    <w:rsid w:val="005B5D0F"/>
    <w:rsid w:val="005B6932"/>
    <w:rsid w:val="005B7380"/>
    <w:rsid w:val="005B73F0"/>
    <w:rsid w:val="005C08C5"/>
    <w:rsid w:val="005C0B64"/>
    <w:rsid w:val="005C0D35"/>
    <w:rsid w:val="005C119B"/>
    <w:rsid w:val="005C14F8"/>
    <w:rsid w:val="005C1850"/>
    <w:rsid w:val="005C188F"/>
    <w:rsid w:val="005C2521"/>
    <w:rsid w:val="005C258A"/>
    <w:rsid w:val="005C2B46"/>
    <w:rsid w:val="005C2BE4"/>
    <w:rsid w:val="005C315F"/>
    <w:rsid w:val="005C33D6"/>
    <w:rsid w:val="005C39FC"/>
    <w:rsid w:val="005C443D"/>
    <w:rsid w:val="005C496A"/>
    <w:rsid w:val="005C4B35"/>
    <w:rsid w:val="005C55E7"/>
    <w:rsid w:val="005C5E5C"/>
    <w:rsid w:val="005C6130"/>
    <w:rsid w:val="005C6185"/>
    <w:rsid w:val="005C65D8"/>
    <w:rsid w:val="005C6703"/>
    <w:rsid w:val="005C7CEB"/>
    <w:rsid w:val="005C7E28"/>
    <w:rsid w:val="005D0DAD"/>
    <w:rsid w:val="005D1C69"/>
    <w:rsid w:val="005D1DE9"/>
    <w:rsid w:val="005D2444"/>
    <w:rsid w:val="005D2DDC"/>
    <w:rsid w:val="005D39C3"/>
    <w:rsid w:val="005D3BD9"/>
    <w:rsid w:val="005D409E"/>
    <w:rsid w:val="005D41FC"/>
    <w:rsid w:val="005D442E"/>
    <w:rsid w:val="005D5301"/>
    <w:rsid w:val="005D59BC"/>
    <w:rsid w:val="005D6E44"/>
    <w:rsid w:val="005D71B0"/>
    <w:rsid w:val="005D7276"/>
    <w:rsid w:val="005E0B93"/>
    <w:rsid w:val="005E0BAC"/>
    <w:rsid w:val="005E0F47"/>
    <w:rsid w:val="005E10E8"/>
    <w:rsid w:val="005E1306"/>
    <w:rsid w:val="005E14DB"/>
    <w:rsid w:val="005E19C3"/>
    <w:rsid w:val="005E1B08"/>
    <w:rsid w:val="005E1EC2"/>
    <w:rsid w:val="005E2AFE"/>
    <w:rsid w:val="005E307C"/>
    <w:rsid w:val="005E3450"/>
    <w:rsid w:val="005E3D8E"/>
    <w:rsid w:val="005E4111"/>
    <w:rsid w:val="005E4C65"/>
    <w:rsid w:val="005E4E7D"/>
    <w:rsid w:val="005E5257"/>
    <w:rsid w:val="005E576F"/>
    <w:rsid w:val="005E582B"/>
    <w:rsid w:val="005E5953"/>
    <w:rsid w:val="005E6279"/>
    <w:rsid w:val="005E66E0"/>
    <w:rsid w:val="005E69BE"/>
    <w:rsid w:val="005E6D22"/>
    <w:rsid w:val="005E783F"/>
    <w:rsid w:val="005E7895"/>
    <w:rsid w:val="005E797F"/>
    <w:rsid w:val="005F006F"/>
    <w:rsid w:val="005F0268"/>
    <w:rsid w:val="005F08B0"/>
    <w:rsid w:val="005F0A5C"/>
    <w:rsid w:val="005F1BF9"/>
    <w:rsid w:val="005F1E3B"/>
    <w:rsid w:val="005F21AE"/>
    <w:rsid w:val="005F25C8"/>
    <w:rsid w:val="005F2761"/>
    <w:rsid w:val="005F2927"/>
    <w:rsid w:val="005F2E6B"/>
    <w:rsid w:val="005F2F44"/>
    <w:rsid w:val="005F333E"/>
    <w:rsid w:val="005F3BE1"/>
    <w:rsid w:val="005F4A43"/>
    <w:rsid w:val="005F51DC"/>
    <w:rsid w:val="005F5C0A"/>
    <w:rsid w:val="005F5F92"/>
    <w:rsid w:val="005F695B"/>
    <w:rsid w:val="005F6FB3"/>
    <w:rsid w:val="005F77EC"/>
    <w:rsid w:val="005F7CAC"/>
    <w:rsid w:val="00600857"/>
    <w:rsid w:val="00600A1C"/>
    <w:rsid w:val="00600E48"/>
    <w:rsid w:val="006018F6"/>
    <w:rsid w:val="00601A69"/>
    <w:rsid w:val="00601A78"/>
    <w:rsid w:val="00601DCC"/>
    <w:rsid w:val="006027E9"/>
    <w:rsid w:val="00602F5E"/>
    <w:rsid w:val="006031B3"/>
    <w:rsid w:val="00603C2E"/>
    <w:rsid w:val="00604140"/>
    <w:rsid w:val="0060476A"/>
    <w:rsid w:val="006048C9"/>
    <w:rsid w:val="00604D42"/>
    <w:rsid w:val="00604E6F"/>
    <w:rsid w:val="0060563C"/>
    <w:rsid w:val="00606389"/>
    <w:rsid w:val="006068B9"/>
    <w:rsid w:val="00606DAD"/>
    <w:rsid w:val="00607482"/>
    <w:rsid w:val="0060750F"/>
    <w:rsid w:val="00607810"/>
    <w:rsid w:val="006102E4"/>
    <w:rsid w:val="00610348"/>
    <w:rsid w:val="0061035D"/>
    <w:rsid w:val="006109CF"/>
    <w:rsid w:val="00610DAD"/>
    <w:rsid w:val="006113A6"/>
    <w:rsid w:val="0061140D"/>
    <w:rsid w:val="00612007"/>
    <w:rsid w:val="00612488"/>
    <w:rsid w:val="0061264F"/>
    <w:rsid w:val="006127DD"/>
    <w:rsid w:val="00613334"/>
    <w:rsid w:val="00613567"/>
    <w:rsid w:val="00613E40"/>
    <w:rsid w:val="00613F96"/>
    <w:rsid w:val="006145E2"/>
    <w:rsid w:val="00614AFB"/>
    <w:rsid w:val="006152F2"/>
    <w:rsid w:val="006159AA"/>
    <w:rsid w:val="00615FE2"/>
    <w:rsid w:val="0061647E"/>
    <w:rsid w:val="00616F16"/>
    <w:rsid w:val="00617136"/>
    <w:rsid w:val="00617BAD"/>
    <w:rsid w:val="00617EA8"/>
    <w:rsid w:val="0062026E"/>
    <w:rsid w:val="00621279"/>
    <w:rsid w:val="0062134F"/>
    <w:rsid w:val="00621474"/>
    <w:rsid w:val="00621671"/>
    <w:rsid w:val="00621787"/>
    <w:rsid w:val="0062215E"/>
    <w:rsid w:val="00622490"/>
    <w:rsid w:val="00622759"/>
    <w:rsid w:val="006230EA"/>
    <w:rsid w:val="0062331E"/>
    <w:rsid w:val="00623C87"/>
    <w:rsid w:val="00624174"/>
    <w:rsid w:val="00624C56"/>
    <w:rsid w:val="006255F9"/>
    <w:rsid w:val="006261F3"/>
    <w:rsid w:val="00626B2F"/>
    <w:rsid w:val="00626D91"/>
    <w:rsid w:val="00626ED6"/>
    <w:rsid w:val="0062721A"/>
    <w:rsid w:val="00627EC3"/>
    <w:rsid w:val="0063037B"/>
    <w:rsid w:val="006307C0"/>
    <w:rsid w:val="006312E2"/>
    <w:rsid w:val="0063192C"/>
    <w:rsid w:val="00631B53"/>
    <w:rsid w:val="00631DE2"/>
    <w:rsid w:val="0063317E"/>
    <w:rsid w:val="006337B4"/>
    <w:rsid w:val="00633802"/>
    <w:rsid w:val="00633C8F"/>
    <w:rsid w:val="006340BE"/>
    <w:rsid w:val="00634D2D"/>
    <w:rsid w:val="00635081"/>
    <w:rsid w:val="0063583E"/>
    <w:rsid w:val="00635F74"/>
    <w:rsid w:val="0063649B"/>
    <w:rsid w:val="00636AFB"/>
    <w:rsid w:val="00636F0E"/>
    <w:rsid w:val="00637956"/>
    <w:rsid w:val="00640C7B"/>
    <w:rsid w:val="00640CCE"/>
    <w:rsid w:val="00640DA6"/>
    <w:rsid w:val="00641269"/>
    <w:rsid w:val="0064169C"/>
    <w:rsid w:val="00641B53"/>
    <w:rsid w:val="00641D92"/>
    <w:rsid w:val="00643269"/>
    <w:rsid w:val="00643588"/>
    <w:rsid w:val="00644EB5"/>
    <w:rsid w:val="00644ED7"/>
    <w:rsid w:val="0064504C"/>
    <w:rsid w:val="00645096"/>
    <w:rsid w:val="00645573"/>
    <w:rsid w:val="006455B3"/>
    <w:rsid w:val="00646551"/>
    <w:rsid w:val="00646A9E"/>
    <w:rsid w:val="00646ADB"/>
    <w:rsid w:val="00646B7E"/>
    <w:rsid w:val="00647454"/>
    <w:rsid w:val="0064778A"/>
    <w:rsid w:val="00647E1D"/>
    <w:rsid w:val="0065003E"/>
    <w:rsid w:val="0065028B"/>
    <w:rsid w:val="006502D4"/>
    <w:rsid w:val="00651136"/>
    <w:rsid w:val="006521A6"/>
    <w:rsid w:val="006522D5"/>
    <w:rsid w:val="0065264B"/>
    <w:rsid w:val="00653560"/>
    <w:rsid w:val="006538A5"/>
    <w:rsid w:val="00653984"/>
    <w:rsid w:val="00654619"/>
    <w:rsid w:val="00654A5F"/>
    <w:rsid w:val="00655423"/>
    <w:rsid w:val="006556A4"/>
    <w:rsid w:val="00655B5C"/>
    <w:rsid w:val="006560B4"/>
    <w:rsid w:val="006563EE"/>
    <w:rsid w:val="00656C8C"/>
    <w:rsid w:val="006572D5"/>
    <w:rsid w:val="006576AA"/>
    <w:rsid w:val="00657754"/>
    <w:rsid w:val="00660FF6"/>
    <w:rsid w:val="006619CB"/>
    <w:rsid w:val="00662295"/>
    <w:rsid w:val="00662644"/>
    <w:rsid w:val="006632B1"/>
    <w:rsid w:val="00663500"/>
    <w:rsid w:val="00664901"/>
    <w:rsid w:val="00664A75"/>
    <w:rsid w:val="00664D47"/>
    <w:rsid w:val="00665DB3"/>
    <w:rsid w:val="00666024"/>
    <w:rsid w:val="00666040"/>
    <w:rsid w:val="006660B4"/>
    <w:rsid w:val="0066628C"/>
    <w:rsid w:val="00666997"/>
    <w:rsid w:val="00667474"/>
    <w:rsid w:val="00667496"/>
    <w:rsid w:val="00670636"/>
    <w:rsid w:val="00670661"/>
    <w:rsid w:val="006710F5"/>
    <w:rsid w:val="00671230"/>
    <w:rsid w:val="00672034"/>
    <w:rsid w:val="00672439"/>
    <w:rsid w:val="006725A3"/>
    <w:rsid w:val="00672B91"/>
    <w:rsid w:val="00672CC2"/>
    <w:rsid w:val="00673356"/>
    <w:rsid w:val="00673ABE"/>
    <w:rsid w:val="0067447C"/>
    <w:rsid w:val="00674BC3"/>
    <w:rsid w:val="00675627"/>
    <w:rsid w:val="00675D3F"/>
    <w:rsid w:val="006760EE"/>
    <w:rsid w:val="00676574"/>
    <w:rsid w:val="0067690D"/>
    <w:rsid w:val="00676FFC"/>
    <w:rsid w:val="00677B9B"/>
    <w:rsid w:val="006812F3"/>
    <w:rsid w:val="006821F5"/>
    <w:rsid w:val="006822B6"/>
    <w:rsid w:val="006826FD"/>
    <w:rsid w:val="006827E4"/>
    <w:rsid w:val="00682985"/>
    <w:rsid w:val="006832A7"/>
    <w:rsid w:val="006835AA"/>
    <w:rsid w:val="00683E2D"/>
    <w:rsid w:val="00684781"/>
    <w:rsid w:val="00684AFA"/>
    <w:rsid w:val="006852BC"/>
    <w:rsid w:val="006854F4"/>
    <w:rsid w:val="00685BD9"/>
    <w:rsid w:val="00685EE4"/>
    <w:rsid w:val="00685FEC"/>
    <w:rsid w:val="00686711"/>
    <w:rsid w:val="0068676A"/>
    <w:rsid w:val="006867E2"/>
    <w:rsid w:val="00687017"/>
    <w:rsid w:val="00687519"/>
    <w:rsid w:val="00687992"/>
    <w:rsid w:val="00687D34"/>
    <w:rsid w:val="006900B6"/>
    <w:rsid w:val="006903FF"/>
    <w:rsid w:val="00690825"/>
    <w:rsid w:val="0069091A"/>
    <w:rsid w:val="00690A3A"/>
    <w:rsid w:val="00690B66"/>
    <w:rsid w:val="00691232"/>
    <w:rsid w:val="00691601"/>
    <w:rsid w:val="0069169A"/>
    <w:rsid w:val="00691A75"/>
    <w:rsid w:val="00691AA3"/>
    <w:rsid w:val="00691B80"/>
    <w:rsid w:val="00691D03"/>
    <w:rsid w:val="006920AF"/>
    <w:rsid w:val="0069370F"/>
    <w:rsid w:val="006939AC"/>
    <w:rsid w:val="00694110"/>
    <w:rsid w:val="00694A9B"/>
    <w:rsid w:val="00694D38"/>
    <w:rsid w:val="00695342"/>
    <w:rsid w:val="00695533"/>
    <w:rsid w:val="006956DA"/>
    <w:rsid w:val="0069632F"/>
    <w:rsid w:val="0069647D"/>
    <w:rsid w:val="006964C7"/>
    <w:rsid w:val="00696938"/>
    <w:rsid w:val="00697260"/>
    <w:rsid w:val="00697A9F"/>
    <w:rsid w:val="006A0195"/>
    <w:rsid w:val="006A0D93"/>
    <w:rsid w:val="006A0F9C"/>
    <w:rsid w:val="006A134E"/>
    <w:rsid w:val="006A19D7"/>
    <w:rsid w:val="006A1AA9"/>
    <w:rsid w:val="006A201B"/>
    <w:rsid w:val="006A226E"/>
    <w:rsid w:val="006A263F"/>
    <w:rsid w:val="006A2808"/>
    <w:rsid w:val="006A29E1"/>
    <w:rsid w:val="006A2AB4"/>
    <w:rsid w:val="006A3091"/>
    <w:rsid w:val="006A358F"/>
    <w:rsid w:val="006A3AA2"/>
    <w:rsid w:val="006A3B81"/>
    <w:rsid w:val="006A3F43"/>
    <w:rsid w:val="006A4074"/>
    <w:rsid w:val="006A4555"/>
    <w:rsid w:val="006A49AE"/>
    <w:rsid w:val="006A4AB5"/>
    <w:rsid w:val="006A568D"/>
    <w:rsid w:val="006A5904"/>
    <w:rsid w:val="006A5948"/>
    <w:rsid w:val="006A5B37"/>
    <w:rsid w:val="006A5FB2"/>
    <w:rsid w:val="006A63FE"/>
    <w:rsid w:val="006A67A2"/>
    <w:rsid w:val="006A685E"/>
    <w:rsid w:val="006A7A46"/>
    <w:rsid w:val="006B00D9"/>
    <w:rsid w:val="006B1DC7"/>
    <w:rsid w:val="006B1DF8"/>
    <w:rsid w:val="006B1EF8"/>
    <w:rsid w:val="006B212E"/>
    <w:rsid w:val="006B26D6"/>
    <w:rsid w:val="006B28ED"/>
    <w:rsid w:val="006B3694"/>
    <w:rsid w:val="006B37AC"/>
    <w:rsid w:val="006B3968"/>
    <w:rsid w:val="006B424E"/>
    <w:rsid w:val="006B4421"/>
    <w:rsid w:val="006B4CAC"/>
    <w:rsid w:val="006B503A"/>
    <w:rsid w:val="006B520B"/>
    <w:rsid w:val="006B58B8"/>
    <w:rsid w:val="006B5AEC"/>
    <w:rsid w:val="006B694F"/>
    <w:rsid w:val="006B69AD"/>
    <w:rsid w:val="006B6F55"/>
    <w:rsid w:val="006B732F"/>
    <w:rsid w:val="006B73D0"/>
    <w:rsid w:val="006C03A6"/>
    <w:rsid w:val="006C0D5B"/>
    <w:rsid w:val="006C1285"/>
    <w:rsid w:val="006C1CE1"/>
    <w:rsid w:val="006C1D52"/>
    <w:rsid w:val="006C213E"/>
    <w:rsid w:val="006C2AF5"/>
    <w:rsid w:val="006C3114"/>
    <w:rsid w:val="006C34F0"/>
    <w:rsid w:val="006C35AF"/>
    <w:rsid w:val="006C3956"/>
    <w:rsid w:val="006C406F"/>
    <w:rsid w:val="006C4599"/>
    <w:rsid w:val="006C46B2"/>
    <w:rsid w:val="006C4CC8"/>
    <w:rsid w:val="006C5B62"/>
    <w:rsid w:val="006C5CE5"/>
    <w:rsid w:val="006C604D"/>
    <w:rsid w:val="006C6980"/>
    <w:rsid w:val="006D01C2"/>
    <w:rsid w:val="006D0745"/>
    <w:rsid w:val="006D12DF"/>
    <w:rsid w:val="006D1B19"/>
    <w:rsid w:val="006D1C56"/>
    <w:rsid w:val="006D2640"/>
    <w:rsid w:val="006D28B1"/>
    <w:rsid w:val="006D2A46"/>
    <w:rsid w:val="006D2FA0"/>
    <w:rsid w:val="006D333A"/>
    <w:rsid w:val="006D34B3"/>
    <w:rsid w:val="006D350A"/>
    <w:rsid w:val="006D3ED0"/>
    <w:rsid w:val="006D3FAE"/>
    <w:rsid w:val="006D4237"/>
    <w:rsid w:val="006D47D2"/>
    <w:rsid w:val="006D481C"/>
    <w:rsid w:val="006D4BA1"/>
    <w:rsid w:val="006D5249"/>
    <w:rsid w:val="006D577A"/>
    <w:rsid w:val="006D6976"/>
    <w:rsid w:val="006D6B8B"/>
    <w:rsid w:val="006D6F65"/>
    <w:rsid w:val="006D7311"/>
    <w:rsid w:val="006D7A47"/>
    <w:rsid w:val="006D7C98"/>
    <w:rsid w:val="006D7EA3"/>
    <w:rsid w:val="006E067D"/>
    <w:rsid w:val="006E1354"/>
    <w:rsid w:val="006E15BE"/>
    <w:rsid w:val="006E1D05"/>
    <w:rsid w:val="006E1D35"/>
    <w:rsid w:val="006E2ABC"/>
    <w:rsid w:val="006E3068"/>
    <w:rsid w:val="006E31BF"/>
    <w:rsid w:val="006E38F9"/>
    <w:rsid w:val="006E3A94"/>
    <w:rsid w:val="006E3E05"/>
    <w:rsid w:val="006E3EC3"/>
    <w:rsid w:val="006E3FD5"/>
    <w:rsid w:val="006E4149"/>
    <w:rsid w:val="006E4977"/>
    <w:rsid w:val="006E5865"/>
    <w:rsid w:val="006E5D39"/>
    <w:rsid w:val="006E5E64"/>
    <w:rsid w:val="006E5EF3"/>
    <w:rsid w:val="006E5FE7"/>
    <w:rsid w:val="006E6D8F"/>
    <w:rsid w:val="006E6E0D"/>
    <w:rsid w:val="006E6FD5"/>
    <w:rsid w:val="006E7110"/>
    <w:rsid w:val="006E7D4A"/>
    <w:rsid w:val="006F0196"/>
    <w:rsid w:val="006F0273"/>
    <w:rsid w:val="006F07BE"/>
    <w:rsid w:val="006F1C85"/>
    <w:rsid w:val="006F1F61"/>
    <w:rsid w:val="006F2C70"/>
    <w:rsid w:val="006F3075"/>
    <w:rsid w:val="006F35F4"/>
    <w:rsid w:val="006F3F8D"/>
    <w:rsid w:val="006F4203"/>
    <w:rsid w:val="006F4BF9"/>
    <w:rsid w:val="006F4D63"/>
    <w:rsid w:val="006F5BAB"/>
    <w:rsid w:val="006F6486"/>
    <w:rsid w:val="006F6AD7"/>
    <w:rsid w:val="006F6D7E"/>
    <w:rsid w:val="006F6E14"/>
    <w:rsid w:val="006F6EE5"/>
    <w:rsid w:val="006F6FBD"/>
    <w:rsid w:val="006F7006"/>
    <w:rsid w:val="006F74EC"/>
    <w:rsid w:val="006F79B7"/>
    <w:rsid w:val="007006F8"/>
    <w:rsid w:val="00701039"/>
    <w:rsid w:val="00701DBB"/>
    <w:rsid w:val="007022EB"/>
    <w:rsid w:val="00702F22"/>
    <w:rsid w:val="00703CD4"/>
    <w:rsid w:val="0070433B"/>
    <w:rsid w:val="007045D1"/>
    <w:rsid w:val="007048C2"/>
    <w:rsid w:val="00704921"/>
    <w:rsid w:val="00704B03"/>
    <w:rsid w:val="00704EF8"/>
    <w:rsid w:val="00705675"/>
    <w:rsid w:val="00705D37"/>
    <w:rsid w:val="00705EB0"/>
    <w:rsid w:val="00706325"/>
    <w:rsid w:val="00706464"/>
    <w:rsid w:val="00706BF8"/>
    <w:rsid w:val="00706D00"/>
    <w:rsid w:val="00706D70"/>
    <w:rsid w:val="007078E5"/>
    <w:rsid w:val="007104FF"/>
    <w:rsid w:val="00710748"/>
    <w:rsid w:val="00710D89"/>
    <w:rsid w:val="00710EA1"/>
    <w:rsid w:val="00711193"/>
    <w:rsid w:val="00711800"/>
    <w:rsid w:val="00711B68"/>
    <w:rsid w:val="00711BAC"/>
    <w:rsid w:val="00711BE4"/>
    <w:rsid w:val="00711CBA"/>
    <w:rsid w:val="007121C0"/>
    <w:rsid w:val="00712343"/>
    <w:rsid w:val="00712399"/>
    <w:rsid w:val="0071261C"/>
    <w:rsid w:val="00712C6D"/>
    <w:rsid w:val="00713E13"/>
    <w:rsid w:val="007141B2"/>
    <w:rsid w:val="00714353"/>
    <w:rsid w:val="00714848"/>
    <w:rsid w:val="007149E7"/>
    <w:rsid w:val="007156F4"/>
    <w:rsid w:val="00715756"/>
    <w:rsid w:val="00715919"/>
    <w:rsid w:val="00716B1B"/>
    <w:rsid w:val="00716B23"/>
    <w:rsid w:val="0071709F"/>
    <w:rsid w:val="007173F1"/>
    <w:rsid w:val="0071749E"/>
    <w:rsid w:val="00717622"/>
    <w:rsid w:val="007176CC"/>
    <w:rsid w:val="007203EE"/>
    <w:rsid w:val="00720E08"/>
    <w:rsid w:val="00720F47"/>
    <w:rsid w:val="007214EF"/>
    <w:rsid w:val="0072166D"/>
    <w:rsid w:val="007217A8"/>
    <w:rsid w:val="00721F66"/>
    <w:rsid w:val="007223A5"/>
    <w:rsid w:val="0072294C"/>
    <w:rsid w:val="00722A22"/>
    <w:rsid w:val="00722E6D"/>
    <w:rsid w:val="00723317"/>
    <w:rsid w:val="007235C3"/>
    <w:rsid w:val="007237F8"/>
    <w:rsid w:val="00723CF9"/>
    <w:rsid w:val="00724600"/>
    <w:rsid w:val="007249D3"/>
    <w:rsid w:val="007251FC"/>
    <w:rsid w:val="00725C60"/>
    <w:rsid w:val="00725E4D"/>
    <w:rsid w:val="00726984"/>
    <w:rsid w:val="00727676"/>
    <w:rsid w:val="007307E3"/>
    <w:rsid w:val="00730C6E"/>
    <w:rsid w:val="007312E2"/>
    <w:rsid w:val="00731AB3"/>
    <w:rsid w:val="00731FAA"/>
    <w:rsid w:val="00732077"/>
    <w:rsid w:val="0073209D"/>
    <w:rsid w:val="00732285"/>
    <w:rsid w:val="00732F38"/>
    <w:rsid w:val="007334FE"/>
    <w:rsid w:val="00733AF7"/>
    <w:rsid w:val="00733E5B"/>
    <w:rsid w:val="00734318"/>
    <w:rsid w:val="00734E16"/>
    <w:rsid w:val="00735313"/>
    <w:rsid w:val="00735CCD"/>
    <w:rsid w:val="00736492"/>
    <w:rsid w:val="00736602"/>
    <w:rsid w:val="00736DE3"/>
    <w:rsid w:val="007373BF"/>
    <w:rsid w:val="00737B38"/>
    <w:rsid w:val="007402AF"/>
    <w:rsid w:val="007404A1"/>
    <w:rsid w:val="007404FF"/>
    <w:rsid w:val="007405A0"/>
    <w:rsid w:val="00741650"/>
    <w:rsid w:val="0074177A"/>
    <w:rsid w:val="0074283B"/>
    <w:rsid w:val="007444F9"/>
    <w:rsid w:val="00744B59"/>
    <w:rsid w:val="007455A0"/>
    <w:rsid w:val="007457A2"/>
    <w:rsid w:val="00745BE2"/>
    <w:rsid w:val="00745C07"/>
    <w:rsid w:val="00745C5E"/>
    <w:rsid w:val="00745D06"/>
    <w:rsid w:val="00747448"/>
    <w:rsid w:val="0074773D"/>
    <w:rsid w:val="00747851"/>
    <w:rsid w:val="00747F19"/>
    <w:rsid w:val="0075008B"/>
    <w:rsid w:val="00750C4B"/>
    <w:rsid w:val="007513BD"/>
    <w:rsid w:val="00751C03"/>
    <w:rsid w:val="00751CFD"/>
    <w:rsid w:val="00751EC7"/>
    <w:rsid w:val="007525F2"/>
    <w:rsid w:val="00752862"/>
    <w:rsid w:val="00752AE6"/>
    <w:rsid w:val="00752BA5"/>
    <w:rsid w:val="00753E0C"/>
    <w:rsid w:val="00754483"/>
    <w:rsid w:val="00754608"/>
    <w:rsid w:val="00755687"/>
    <w:rsid w:val="00755909"/>
    <w:rsid w:val="00755DD0"/>
    <w:rsid w:val="00755EB1"/>
    <w:rsid w:val="00755FFC"/>
    <w:rsid w:val="00756763"/>
    <w:rsid w:val="0075795A"/>
    <w:rsid w:val="00757EF9"/>
    <w:rsid w:val="007612C2"/>
    <w:rsid w:val="00761BE4"/>
    <w:rsid w:val="00761F72"/>
    <w:rsid w:val="00762158"/>
    <w:rsid w:val="00762270"/>
    <w:rsid w:val="00762368"/>
    <w:rsid w:val="00762E53"/>
    <w:rsid w:val="00763184"/>
    <w:rsid w:val="007636E9"/>
    <w:rsid w:val="0076379F"/>
    <w:rsid w:val="0076418C"/>
    <w:rsid w:val="0076452F"/>
    <w:rsid w:val="00764542"/>
    <w:rsid w:val="007647DD"/>
    <w:rsid w:val="007672DC"/>
    <w:rsid w:val="0076772E"/>
    <w:rsid w:val="00767753"/>
    <w:rsid w:val="00767E18"/>
    <w:rsid w:val="0077004C"/>
    <w:rsid w:val="007706C6"/>
    <w:rsid w:val="00770C18"/>
    <w:rsid w:val="00771426"/>
    <w:rsid w:val="007721E1"/>
    <w:rsid w:val="00773649"/>
    <w:rsid w:val="007737F6"/>
    <w:rsid w:val="00773E16"/>
    <w:rsid w:val="00774375"/>
    <w:rsid w:val="0077574D"/>
    <w:rsid w:val="00775D5B"/>
    <w:rsid w:val="0077605F"/>
    <w:rsid w:val="00776590"/>
    <w:rsid w:val="007766BB"/>
    <w:rsid w:val="00776B92"/>
    <w:rsid w:val="00776BAB"/>
    <w:rsid w:val="00776DD4"/>
    <w:rsid w:val="007773F5"/>
    <w:rsid w:val="00777693"/>
    <w:rsid w:val="00777AF3"/>
    <w:rsid w:val="00777ECC"/>
    <w:rsid w:val="00780747"/>
    <w:rsid w:val="00780D07"/>
    <w:rsid w:val="00780D5E"/>
    <w:rsid w:val="00781004"/>
    <w:rsid w:val="00781256"/>
    <w:rsid w:val="00781707"/>
    <w:rsid w:val="00781944"/>
    <w:rsid w:val="00781F61"/>
    <w:rsid w:val="00782727"/>
    <w:rsid w:val="00782DF2"/>
    <w:rsid w:val="00782DF4"/>
    <w:rsid w:val="00783009"/>
    <w:rsid w:val="00783E63"/>
    <w:rsid w:val="0078525A"/>
    <w:rsid w:val="00785393"/>
    <w:rsid w:val="00785DA5"/>
    <w:rsid w:val="00785E0B"/>
    <w:rsid w:val="00786911"/>
    <w:rsid w:val="00787B0B"/>
    <w:rsid w:val="00787CD8"/>
    <w:rsid w:val="00787DD6"/>
    <w:rsid w:val="00787DF9"/>
    <w:rsid w:val="00790D40"/>
    <w:rsid w:val="0079142C"/>
    <w:rsid w:val="007919A9"/>
    <w:rsid w:val="00791B14"/>
    <w:rsid w:val="00791C90"/>
    <w:rsid w:val="0079243B"/>
    <w:rsid w:val="007931FB"/>
    <w:rsid w:val="0079330D"/>
    <w:rsid w:val="0079529F"/>
    <w:rsid w:val="00795FDA"/>
    <w:rsid w:val="007966A7"/>
    <w:rsid w:val="00796D5A"/>
    <w:rsid w:val="00797659"/>
    <w:rsid w:val="00797ADE"/>
    <w:rsid w:val="00797C67"/>
    <w:rsid w:val="00797CC3"/>
    <w:rsid w:val="00797E7A"/>
    <w:rsid w:val="00797EBB"/>
    <w:rsid w:val="007A045E"/>
    <w:rsid w:val="007A0598"/>
    <w:rsid w:val="007A0B57"/>
    <w:rsid w:val="007A273D"/>
    <w:rsid w:val="007A310B"/>
    <w:rsid w:val="007A3A1D"/>
    <w:rsid w:val="007A3BF0"/>
    <w:rsid w:val="007A3E74"/>
    <w:rsid w:val="007A47F2"/>
    <w:rsid w:val="007A50F8"/>
    <w:rsid w:val="007A5588"/>
    <w:rsid w:val="007A5CAE"/>
    <w:rsid w:val="007A5ED4"/>
    <w:rsid w:val="007A60D3"/>
    <w:rsid w:val="007A6383"/>
    <w:rsid w:val="007A6DAA"/>
    <w:rsid w:val="007A7209"/>
    <w:rsid w:val="007A7949"/>
    <w:rsid w:val="007B002F"/>
    <w:rsid w:val="007B005D"/>
    <w:rsid w:val="007B0BA0"/>
    <w:rsid w:val="007B13B2"/>
    <w:rsid w:val="007B1F22"/>
    <w:rsid w:val="007B23CF"/>
    <w:rsid w:val="007B252C"/>
    <w:rsid w:val="007B261D"/>
    <w:rsid w:val="007B2D85"/>
    <w:rsid w:val="007B2EC0"/>
    <w:rsid w:val="007B34E3"/>
    <w:rsid w:val="007B366D"/>
    <w:rsid w:val="007B3841"/>
    <w:rsid w:val="007B4059"/>
    <w:rsid w:val="007B4090"/>
    <w:rsid w:val="007B538B"/>
    <w:rsid w:val="007B53D9"/>
    <w:rsid w:val="007B5885"/>
    <w:rsid w:val="007B5C45"/>
    <w:rsid w:val="007B5EB4"/>
    <w:rsid w:val="007B650B"/>
    <w:rsid w:val="007B6CBA"/>
    <w:rsid w:val="007B73B8"/>
    <w:rsid w:val="007B7A9C"/>
    <w:rsid w:val="007C014E"/>
    <w:rsid w:val="007C05E9"/>
    <w:rsid w:val="007C09A5"/>
    <w:rsid w:val="007C1B21"/>
    <w:rsid w:val="007C1D60"/>
    <w:rsid w:val="007C1FD2"/>
    <w:rsid w:val="007C2401"/>
    <w:rsid w:val="007C2562"/>
    <w:rsid w:val="007C2848"/>
    <w:rsid w:val="007C2AB5"/>
    <w:rsid w:val="007C43DB"/>
    <w:rsid w:val="007C4445"/>
    <w:rsid w:val="007C5064"/>
    <w:rsid w:val="007C53AC"/>
    <w:rsid w:val="007C5AB8"/>
    <w:rsid w:val="007C5B01"/>
    <w:rsid w:val="007C5EFE"/>
    <w:rsid w:val="007C5F6F"/>
    <w:rsid w:val="007C5FEA"/>
    <w:rsid w:val="007C62E1"/>
    <w:rsid w:val="007C6560"/>
    <w:rsid w:val="007C65C3"/>
    <w:rsid w:val="007C71E5"/>
    <w:rsid w:val="007C75FE"/>
    <w:rsid w:val="007C7999"/>
    <w:rsid w:val="007C7C87"/>
    <w:rsid w:val="007C7D2E"/>
    <w:rsid w:val="007C7D48"/>
    <w:rsid w:val="007D033B"/>
    <w:rsid w:val="007D04EF"/>
    <w:rsid w:val="007D0CBC"/>
    <w:rsid w:val="007D0CFA"/>
    <w:rsid w:val="007D167F"/>
    <w:rsid w:val="007D1A8F"/>
    <w:rsid w:val="007D27F0"/>
    <w:rsid w:val="007D33A5"/>
    <w:rsid w:val="007D4CFB"/>
    <w:rsid w:val="007D5192"/>
    <w:rsid w:val="007D5329"/>
    <w:rsid w:val="007D5558"/>
    <w:rsid w:val="007D5624"/>
    <w:rsid w:val="007D5852"/>
    <w:rsid w:val="007D5E70"/>
    <w:rsid w:val="007D5F2B"/>
    <w:rsid w:val="007D5FE6"/>
    <w:rsid w:val="007D643D"/>
    <w:rsid w:val="007D71D7"/>
    <w:rsid w:val="007D72AE"/>
    <w:rsid w:val="007D7303"/>
    <w:rsid w:val="007D73CA"/>
    <w:rsid w:val="007D7468"/>
    <w:rsid w:val="007D75D9"/>
    <w:rsid w:val="007D7F62"/>
    <w:rsid w:val="007E005D"/>
    <w:rsid w:val="007E088E"/>
    <w:rsid w:val="007E14CE"/>
    <w:rsid w:val="007E14F4"/>
    <w:rsid w:val="007E1A1E"/>
    <w:rsid w:val="007E1AB3"/>
    <w:rsid w:val="007E2039"/>
    <w:rsid w:val="007E22CE"/>
    <w:rsid w:val="007E2613"/>
    <w:rsid w:val="007E335E"/>
    <w:rsid w:val="007E355C"/>
    <w:rsid w:val="007E36CF"/>
    <w:rsid w:val="007E3749"/>
    <w:rsid w:val="007E3799"/>
    <w:rsid w:val="007E394C"/>
    <w:rsid w:val="007E3C2F"/>
    <w:rsid w:val="007E3D9A"/>
    <w:rsid w:val="007E44C9"/>
    <w:rsid w:val="007E488C"/>
    <w:rsid w:val="007E4E45"/>
    <w:rsid w:val="007E4F37"/>
    <w:rsid w:val="007E524F"/>
    <w:rsid w:val="007E5A5B"/>
    <w:rsid w:val="007E5D51"/>
    <w:rsid w:val="007E5F47"/>
    <w:rsid w:val="007E5F9B"/>
    <w:rsid w:val="007E6210"/>
    <w:rsid w:val="007E67B7"/>
    <w:rsid w:val="007E7360"/>
    <w:rsid w:val="007E7C46"/>
    <w:rsid w:val="007F053E"/>
    <w:rsid w:val="007F0930"/>
    <w:rsid w:val="007F1452"/>
    <w:rsid w:val="007F16F3"/>
    <w:rsid w:val="007F1B2C"/>
    <w:rsid w:val="007F24C5"/>
    <w:rsid w:val="007F2BBB"/>
    <w:rsid w:val="007F2CBC"/>
    <w:rsid w:val="007F31A6"/>
    <w:rsid w:val="007F3520"/>
    <w:rsid w:val="007F38B8"/>
    <w:rsid w:val="007F3E13"/>
    <w:rsid w:val="007F3ECD"/>
    <w:rsid w:val="007F4150"/>
    <w:rsid w:val="007F50E1"/>
    <w:rsid w:val="007F5169"/>
    <w:rsid w:val="007F54BA"/>
    <w:rsid w:val="007F56AF"/>
    <w:rsid w:val="007F5B3F"/>
    <w:rsid w:val="007F5B9E"/>
    <w:rsid w:val="007F6410"/>
    <w:rsid w:val="007F64C3"/>
    <w:rsid w:val="007F6871"/>
    <w:rsid w:val="007F6E20"/>
    <w:rsid w:val="007F7411"/>
    <w:rsid w:val="007F7746"/>
    <w:rsid w:val="007F7A4D"/>
    <w:rsid w:val="007F7C2E"/>
    <w:rsid w:val="007F7C46"/>
    <w:rsid w:val="00800534"/>
    <w:rsid w:val="008006B1"/>
    <w:rsid w:val="008007A0"/>
    <w:rsid w:val="00800831"/>
    <w:rsid w:val="00800C89"/>
    <w:rsid w:val="008013F1"/>
    <w:rsid w:val="008016E3"/>
    <w:rsid w:val="00801891"/>
    <w:rsid w:val="00801D27"/>
    <w:rsid w:val="00801FC7"/>
    <w:rsid w:val="00802557"/>
    <w:rsid w:val="00803555"/>
    <w:rsid w:val="00803A71"/>
    <w:rsid w:val="00803DA9"/>
    <w:rsid w:val="00803E03"/>
    <w:rsid w:val="00804EC9"/>
    <w:rsid w:val="008051FC"/>
    <w:rsid w:val="00805557"/>
    <w:rsid w:val="008055F3"/>
    <w:rsid w:val="0080574B"/>
    <w:rsid w:val="0080621D"/>
    <w:rsid w:val="008067AB"/>
    <w:rsid w:val="00806A80"/>
    <w:rsid w:val="00806A8F"/>
    <w:rsid w:val="00806C5F"/>
    <w:rsid w:val="00806E0A"/>
    <w:rsid w:val="008070AC"/>
    <w:rsid w:val="0080744F"/>
    <w:rsid w:val="00807AB7"/>
    <w:rsid w:val="00807C9E"/>
    <w:rsid w:val="00810037"/>
    <w:rsid w:val="00810617"/>
    <w:rsid w:val="008114FC"/>
    <w:rsid w:val="0081151B"/>
    <w:rsid w:val="008115BF"/>
    <w:rsid w:val="008118BD"/>
    <w:rsid w:val="008120C9"/>
    <w:rsid w:val="008121B9"/>
    <w:rsid w:val="00812321"/>
    <w:rsid w:val="00812F4B"/>
    <w:rsid w:val="008153B7"/>
    <w:rsid w:val="008153D6"/>
    <w:rsid w:val="008157A8"/>
    <w:rsid w:val="00815B49"/>
    <w:rsid w:val="0081638E"/>
    <w:rsid w:val="00816575"/>
    <w:rsid w:val="008169FA"/>
    <w:rsid w:val="00816B31"/>
    <w:rsid w:val="008177B7"/>
    <w:rsid w:val="008204F7"/>
    <w:rsid w:val="008205A4"/>
    <w:rsid w:val="008207AC"/>
    <w:rsid w:val="00820A27"/>
    <w:rsid w:val="00820AB9"/>
    <w:rsid w:val="00820B96"/>
    <w:rsid w:val="00820E8B"/>
    <w:rsid w:val="0082106E"/>
    <w:rsid w:val="00822189"/>
    <w:rsid w:val="008230FE"/>
    <w:rsid w:val="008232C2"/>
    <w:rsid w:val="00823A93"/>
    <w:rsid w:val="00823E40"/>
    <w:rsid w:val="008247B3"/>
    <w:rsid w:val="008247F7"/>
    <w:rsid w:val="00824BC9"/>
    <w:rsid w:val="00825C84"/>
    <w:rsid w:val="00825CCF"/>
    <w:rsid w:val="00825FD5"/>
    <w:rsid w:val="00826603"/>
    <w:rsid w:val="00826AC8"/>
    <w:rsid w:val="00826B0E"/>
    <w:rsid w:val="00826DC2"/>
    <w:rsid w:val="00827494"/>
    <w:rsid w:val="00827E90"/>
    <w:rsid w:val="008300FB"/>
    <w:rsid w:val="00830C3F"/>
    <w:rsid w:val="00830EA4"/>
    <w:rsid w:val="0083107E"/>
    <w:rsid w:val="00831604"/>
    <w:rsid w:val="00831FE6"/>
    <w:rsid w:val="00832012"/>
    <w:rsid w:val="0083204D"/>
    <w:rsid w:val="00832362"/>
    <w:rsid w:val="00832B63"/>
    <w:rsid w:val="00832E38"/>
    <w:rsid w:val="00833550"/>
    <w:rsid w:val="00833880"/>
    <w:rsid w:val="00833D1F"/>
    <w:rsid w:val="008347F0"/>
    <w:rsid w:val="00835099"/>
    <w:rsid w:val="00835264"/>
    <w:rsid w:val="00836467"/>
    <w:rsid w:val="0083694D"/>
    <w:rsid w:val="00836A62"/>
    <w:rsid w:val="00836BB8"/>
    <w:rsid w:val="00836D1C"/>
    <w:rsid w:val="008375BF"/>
    <w:rsid w:val="0083772B"/>
    <w:rsid w:val="0083786B"/>
    <w:rsid w:val="00840397"/>
    <w:rsid w:val="0084041B"/>
    <w:rsid w:val="0084094B"/>
    <w:rsid w:val="00841653"/>
    <w:rsid w:val="00841B2B"/>
    <w:rsid w:val="00842A00"/>
    <w:rsid w:val="00842AFA"/>
    <w:rsid w:val="00843375"/>
    <w:rsid w:val="00843D00"/>
    <w:rsid w:val="00843EA9"/>
    <w:rsid w:val="00845877"/>
    <w:rsid w:val="00845C49"/>
    <w:rsid w:val="00845FE4"/>
    <w:rsid w:val="00846329"/>
    <w:rsid w:val="0084649F"/>
    <w:rsid w:val="008464DD"/>
    <w:rsid w:val="0084674C"/>
    <w:rsid w:val="0084686C"/>
    <w:rsid w:val="008471FE"/>
    <w:rsid w:val="008475E1"/>
    <w:rsid w:val="008476F7"/>
    <w:rsid w:val="00850073"/>
    <w:rsid w:val="008505A5"/>
    <w:rsid w:val="008505D1"/>
    <w:rsid w:val="00850658"/>
    <w:rsid w:val="008506E5"/>
    <w:rsid w:val="00850E3B"/>
    <w:rsid w:val="008515E2"/>
    <w:rsid w:val="00851A17"/>
    <w:rsid w:val="00851A59"/>
    <w:rsid w:val="00851DA5"/>
    <w:rsid w:val="00851E9B"/>
    <w:rsid w:val="00851F5C"/>
    <w:rsid w:val="008526D9"/>
    <w:rsid w:val="00852734"/>
    <w:rsid w:val="0085294D"/>
    <w:rsid w:val="00853F3D"/>
    <w:rsid w:val="008541DF"/>
    <w:rsid w:val="00854EAA"/>
    <w:rsid w:val="0085547D"/>
    <w:rsid w:val="00855AC8"/>
    <w:rsid w:val="00855B52"/>
    <w:rsid w:val="00856682"/>
    <w:rsid w:val="008566FC"/>
    <w:rsid w:val="00856BD0"/>
    <w:rsid w:val="008577F9"/>
    <w:rsid w:val="00857FA0"/>
    <w:rsid w:val="00857FEF"/>
    <w:rsid w:val="008600D4"/>
    <w:rsid w:val="00860411"/>
    <w:rsid w:val="00860799"/>
    <w:rsid w:val="00860C06"/>
    <w:rsid w:val="008614F8"/>
    <w:rsid w:val="008615AC"/>
    <w:rsid w:val="0086178D"/>
    <w:rsid w:val="00862238"/>
    <w:rsid w:val="0086273E"/>
    <w:rsid w:val="00863D79"/>
    <w:rsid w:val="00863EE7"/>
    <w:rsid w:val="00864218"/>
    <w:rsid w:val="00864C72"/>
    <w:rsid w:val="00864ECE"/>
    <w:rsid w:val="0086534B"/>
    <w:rsid w:val="008655CF"/>
    <w:rsid w:val="0086598F"/>
    <w:rsid w:val="00865B37"/>
    <w:rsid w:val="00866607"/>
    <w:rsid w:val="00866AD0"/>
    <w:rsid w:val="008670BF"/>
    <w:rsid w:val="0086732C"/>
    <w:rsid w:val="008674C7"/>
    <w:rsid w:val="00867840"/>
    <w:rsid w:val="00867CB5"/>
    <w:rsid w:val="008704B9"/>
    <w:rsid w:val="008706E9"/>
    <w:rsid w:val="008714DD"/>
    <w:rsid w:val="00871B01"/>
    <w:rsid w:val="00872451"/>
    <w:rsid w:val="0087247F"/>
    <w:rsid w:val="0087333F"/>
    <w:rsid w:val="0087419A"/>
    <w:rsid w:val="00874971"/>
    <w:rsid w:val="008750FC"/>
    <w:rsid w:val="008753B6"/>
    <w:rsid w:val="008754BC"/>
    <w:rsid w:val="0087565A"/>
    <w:rsid w:val="00875B9B"/>
    <w:rsid w:val="00875C96"/>
    <w:rsid w:val="00876448"/>
    <w:rsid w:val="008764A5"/>
    <w:rsid w:val="00876514"/>
    <w:rsid w:val="00876560"/>
    <w:rsid w:val="00876A50"/>
    <w:rsid w:val="00876A74"/>
    <w:rsid w:val="00876FB0"/>
    <w:rsid w:val="00877466"/>
    <w:rsid w:val="00880210"/>
    <w:rsid w:val="008805F2"/>
    <w:rsid w:val="00880646"/>
    <w:rsid w:val="00880D81"/>
    <w:rsid w:val="00880D82"/>
    <w:rsid w:val="00880E81"/>
    <w:rsid w:val="0088177A"/>
    <w:rsid w:val="00881E05"/>
    <w:rsid w:val="00881FF0"/>
    <w:rsid w:val="008823CB"/>
    <w:rsid w:val="0088246E"/>
    <w:rsid w:val="00882487"/>
    <w:rsid w:val="008825AC"/>
    <w:rsid w:val="00882BE5"/>
    <w:rsid w:val="00883D3E"/>
    <w:rsid w:val="00883D57"/>
    <w:rsid w:val="00884B6F"/>
    <w:rsid w:val="00885633"/>
    <w:rsid w:val="00885853"/>
    <w:rsid w:val="00885AEB"/>
    <w:rsid w:val="00885DC6"/>
    <w:rsid w:val="008860D2"/>
    <w:rsid w:val="0088647B"/>
    <w:rsid w:val="00886562"/>
    <w:rsid w:val="00886574"/>
    <w:rsid w:val="00886E54"/>
    <w:rsid w:val="00887D29"/>
    <w:rsid w:val="00890C03"/>
    <w:rsid w:val="00890EA7"/>
    <w:rsid w:val="00891A82"/>
    <w:rsid w:val="00891CFF"/>
    <w:rsid w:val="008930AD"/>
    <w:rsid w:val="00894419"/>
    <w:rsid w:val="008945F9"/>
    <w:rsid w:val="00894674"/>
    <w:rsid w:val="00894D7E"/>
    <w:rsid w:val="00894FF6"/>
    <w:rsid w:val="00895484"/>
    <w:rsid w:val="00895B72"/>
    <w:rsid w:val="008968BA"/>
    <w:rsid w:val="00896ADB"/>
    <w:rsid w:val="00897563"/>
    <w:rsid w:val="00897C13"/>
    <w:rsid w:val="00897E10"/>
    <w:rsid w:val="008A00CF"/>
    <w:rsid w:val="008A049B"/>
    <w:rsid w:val="008A05E2"/>
    <w:rsid w:val="008A0F26"/>
    <w:rsid w:val="008A165A"/>
    <w:rsid w:val="008A1A3D"/>
    <w:rsid w:val="008A26AA"/>
    <w:rsid w:val="008A2765"/>
    <w:rsid w:val="008A3162"/>
    <w:rsid w:val="008A3A9B"/>
    <w:rsid w:val="008A3CB7"/>
    <w:rsid w:val="008A3D10"/>
    <w:rsid w:val="008A4074"/>
    <w:rsid w:val="008A4493"/>
    <w:rsid w:val="008A452B"/>
    <w:rsid w:val="008A46B5"/>
    <w:rsid w:val="008A4C24"/>
    <w:rsid w:val="008A61C9"/>
    <w:rsid w:val="008A64B3"/>
    <w:rsid w:val="008A6662"/>
    <w:rsid w:val="008A6AD9"/>
    <w:rsid w:val="008A7034"/>
    <w:rsid w:val="008A7077"/>
    <w:rsid w:val="008A756B"/>
    <w:rsid w:val="008A7654"/>
    <w:rsid w:val="008A7FFB"/>
    <w:rsid w:val="008B01A5"/>
    <w:rsid w:val="008B0330"/>
    <w:rsid w:val="008B051F"/>
    <w:rsid w:val="008B088D"/>
    <w:rsid w:val="008B0B96"/>
    <w:rsid w:val="008B0B9B"/>
    <w:rsid w:val="008B0D0A"/>
    <w:rsid w:val="008B13D7"/>
    <w:rsid w:val="008B13D9"/>
    <w:rsid w:val="008B1582"/>
    <w:rsid w:val="008B1ADA"/>
    <w:rsid w:val="008B23BA"/>
    <w:rsid w:val="008B2BFC"/>
    <w:rsid w:val="008B3011"/>
    <w:rsid w:val="008B36D0"/>
    <w:rsid w:val="008B37CD"/>
    <w:rsid w:val="008B3924"/>
    <w:rsid w:val="008B3D1C"/>
    <w:rsid w:val="008B4123"/>
    <w:rsid w:val="008B4488"/>
    <w:rsid w:val="008B485D"/>
    <w:rsid w:val="008B4CE7"/>
    <w:rsid w:val="008B4DA4"/>
    <w:rsid w:val="008B5085"/>
    <w:rsid w:val="008B51A5"/>
    <w:rsid w:val="008B5889"/>
    <w:rsid w:val="008B5F7E"/>
    <w:rsid w:val="008B6056"/>
    <w:rsid w:val="008B6784"/>
    <w:rsid w:val="008B6C63"/>
    <w:rsid w:val="008B6C69"/>
    <w:rsid w:val="008B6E5C"/>
    <w:rsid w:val="008B7397"/>
    <w:rsid w:val="008C01D5"/>
    <w:rsid w:val="008C0770"/>
    <w:rsid w:val="008C10E3"/>
    <w:rsid w:val="008C25C0"/>
    <w:rsid w:val="008C2C10"/>
    <w:rsid w:val="008C2D8A"/>
    <w:rsid w:val="008C2FD3"/>
    <w:rsid w:val="008C34A4"/>
    <w:rsid w:val="008C3507"/>
    <w:rsid w:val="008C362D"/>
    <w:rsid w:val="008C3A21"/>
    <w:rsid w:val="008C3C71"/>
    <w:rsid w:val="008C519D"/>
    <w:rsid w:val="008C5501"/>
    <w:rsid w:val="008C5BEF"/>
    <w:rsid w:val="008C5D39"/>
    <w:rsid w:val="008C602E"/>
    <w:rsid w:val="008C6312"/>
    <w:rsid w:val="008C684D"/>
    <w:rsid w:val="008C7776"/>
    <w:rsid w:val="008C7B2E"/>
    <w:rsid w:val="008C7CAC"/>
    <w:rsid w:val="008D081F"/>
    <w:rsid w:val="008D1081"/>
    <w:rsid w:val="008D1281"/>
    <w:rsid w:val="008D157B"/>
    <w:rsid w:val="008D19EA"/>
    <w:rsid w:val="008D20D1"/>
    <w:rsid w:val="008D2EFA"/>
    <w:rsid w:val="008D3422"/>
    <w:rsid w:val="008D369E"/>
    <w:rsid w:val="008D391B"/>
    <w:rsid w:val="008D46D3"/>
    <w:rsid w:val="008D4A69"/>
    <w:rsid w:val="008D555D"/>
    <w:rsid w:val="008D579C"/>
    <w:rsid w:val="008D5BC3"/>
    <w:rsid w:val="008D5CAF"/>
    <w:rsid w:val="008D6115"/>
    <w:rsid w:val="008D6AEE"/>
    <w:rsid w:val="008D6B01"/>
    <w:rsid w:val="008D70D7"/>
    <w:rsid w:val="008D71D4"/>
    <w:rsid w:val="008D72C1"/>
    <w:rsid w:val="008D7855"/>
    <w:rsid w:val="008D7ED8"/>
    <w:rsid w:val="008E03D9"/>
    <w:rsid w:val="008E0A1C"/>
    <w:rsid w:val="008E0D4E"/>
    <w:rsid w:val="008E0EF8"/>
    <w:rsid w:val="008E1101"/>
    <w:rsid w:val="008E18FB"/>
    <w:rsid w:val="008E1CDA"/>
    <w:rsid w:val="008E1D14"/>
    <w:rsid w:val="008E2149"/>
    <w:rsid w:val="008E306F"/>
    <w:rsid w:val="008E3125"/>
    <w:rsid w:val="008E3B87"/>
    <w:rsid w:val="008E52BE"/>
    <w:rsid w:val="008E5A0D"/>
    <w:rsid w:val="008E6A78"/>
    <w:rsid w:val="008E6E2D"/>
    <w:rsid w:val="008E72FC"/>
    <w:rsid w:val="008E77FF"/>
    <w:rsid w:val="008E7B2C"/>
    <w:rsid w:val="008F0233"/>
    <w:rsid w:val="008F0DC0"/>
    <w:rsid w:val="008F1409"/>
    <w:rsid w:val="008F1863"/>
    <w:rsid w:val="008F1881"/>
    <w:rsid w:val="008F27F3"/>
    <w:rsid w:val="008F2CA8"/>
    <w:rsid w:val="008F2CEA"/>
    <w:rsid w:val="008F3D49"/>
    <w:rsid w:val="008F3FA4"/>
    <w:rsid w:val="008F4411"/>
    <w:rsid w:val="008F4BB0"/>
    <w:rsid w:val="008F4D9A"/>
    <w:rsid w:val="008F5818"/>
    <w:rsid w:val="008F5BC3"/>
    <w:rsid w:val="008F5E88"/>
    <w:rsid w:val="008F667C"/>
    <w:rsid w:val="008F6950"/>
    <w:rsid w:val="008F73A0"/>
    <w:rsid w:val="008F7AAE"/>
    <w:rsid w:val="008F7AE1"/>
    <w:rsid w:val="00900AA5"/>
    <w:rsid w:val="00901015"/>
    <w:rsid w:val="0090147B"/>
    <w:rsid w:val="00901990"/>
    <w:rsid w:val="00901C00"/>
    <w:rsid w:val="00902176"/>
    <w:rsid w:val="00902364"/>
    <w:rsid w:val="009027C2"/>
    <w:rsid w:val="00902B5D"/>
    <w:rsid w:val="00903D07"/>
    <w:rsid w:val="00903FCF"/>
    <w:rsid w:val="0090423D"/>
    <w:rsid w:val="00904614"/>
    <w:rsid w:val="00904C7E"/>
    <w:rsid w:val="00904E6E"/>
    <w:rsid w:val="009050D4"/>
    <w:rsid w:val="00905967"/>
    <w:rsid w:val="00905C3E"/>
    <w:rsid w:val="00906342"/>
    <w:rsid w:val="009064B5"/>
    <w:rsid w:val="00906EAC"/>
    <w:rsid w:val="009076E7"/>
    <w:rsid w:val="00907FCE"/>
    <w:rsid w:val="00910BCD"/>
    <w:rsid w:val="00910DB1"/>
    <w:rsid w:val="00911CAF"/>
    <w:rsid w:val="00911D43"/>
    <w:rsid w:val="00911E93"/>
    <w:rsid w:val="00912102"/>
    <w:rsid w:val="0091215A"/>
    <w:rsid w:val="00912DA1"/>
    <w:rsid w:val="00913132"/>
    <w:rsid w:val="0091368C"/>
    <w:rsid w:val="00914463"/>
    <w:rsid w:val="00914713"/>
    <w:rsid w:val="00914A0A"/>
    <w:rsid w:val="00914B48"/>
    <w:rsid w:val="009150E2"/>
    <w:rsid w:val="009162FA"/>
    <w:rsid w:val="009162FF"/>
    <w:rsid w:val="009163C7"/>
    <w:rsid w:val="00916830"/>
    <w:rsid w:val="00916B13"/>
    <w:rsid w:val="00917122"/>
    <w:rsid w:val="009172CF"/>
    <w:rsid w:val="00917D4E"/>
    <w:rsid w:val="009203B1"/>
    <w:rsid w:val="0092097C"/>
    <w:rsid w:val="00920E0F"/>
    <w:rsid w:val="0092114F"/>
    <w:rsid w:val="00921937"/>
    <w:rsid w:val="00921B56"/>
    <w:rsid w:val="00922415"/>
    <w:rsid w:val="00922443"/>
    <w:rsid w:val="009244F2"/>
    <w:rsid w:val="00925665"/>
    <w:rsid w:val="009258E5"/>
    <w:rsid w:val="00925A97"/>
    <w:rsid w:val="00925AAA"/>
    <w:rsid w:val="00925C2E"/>
    <w:rsid w:val="00925CC0"/>
    <w:rsid w:val="00925D8C"/>
    <w:rsid w:val="009262F6"/>
    <w:rsid w:val="009266FD"/>
    <w:rsid w:val="00926817"/>
    <w:rsid w:val="00926D13"/>
    <w:rsid w:val="00926E12"/>
    <w:rsid w:val="00926F68"/>
    <w:rsid w:val="00927324"/>
    <w:rsid w:val="00927407"/>
    <w:rsid w:val="00927655"/>
    <w:rsid w:val="00927D0C"/>
    <w:rsid w:val="00930747"/>
    <w:rsid w:val="00930B27"/>
    <w:rsid w:val="00930D8B"/>
    <w:rsid w:val="0093140D"/>
    <w:rsid w:val="00931FC9"/>
    <w:rsid w:val="009326E0"/>
    <w:rsid w:val="009331CB"/>
    <w:rsid w:val="009333B4"/>
    <w:rsid w:val="00933D2A"/>
    <w:rsid w:val="0093400A"/>
    <w:rsid w:val="00934391"/>
    <w:rsid w:val="009347FA"/>
    <w:rsid w:val="00934919"/>
    <w:rsid w:val="00934C57"/>
    <w:rsid w:val="009350DC"/>
    <w:rsid w:val="0093536F"/>
    <w:rsid w:val="00935CBA"/>
    <w:rsid w:val="00935F34"/>
    <w:rsid w:val="00936019"/>
    <w:rsid w:val="00936078"/>
    <w:rsid w:val="00936B21"/>
    <w:rsid w:val="0093707B"/>
    <w:rsid w:val="00937494"/>
    <w:rsid w:val="00937AC4"/>
    <w:rsid w:val="00937DB1"/>
    <w:rsid w:val="00937DCE"/>
    <w:rsid w:val="009408DD"/>
    <w:rsid w:val="00940C44"/>
    <w:rsid w:val="0094126F"/>
    <w:rsid w:val="00941319"/>
    <w:rsid w:val="0094147C"/>
    <w:rsid w:val="00941753"/>
    <w:rsid w:val="009418D3"/>
    <w:rsid w:val="00941D42"/>
    <w:rsid w:val="00942137"/>
    <w:rsid w:val="009423A6"/>
    <w:rsid w:val="00942462"/>
    <w:rsid w:val="00942FF7"/>
    <w:rsid w:val="009432E8"/>
    <w:rsid w:val="009437F5"/>
    <w:rsid w:val="00943905"/>
    <w:rsid w:val="00943E49"/>
    <w:rsid w:val="00943F8C"/>
    <w:rsid w:val="009446DA"/>
    <w:rsid w:val="00944C8D"/>
    <w:rsid w:val="00944F12"/>
    <w:rsid w:val="009456F8"/>
    <w:rsid w:val="0094695F"/>
    <w:rsid w:val="009501A7"/>
    <w:rsid w:val="00950251"/>
    <w:rsid w:val="00950E25"/>
    <w:rsid w:val="00951069"/>
    <w:rsid w:val="00951341"/>
    <w:rsid w:val="00951A08"/>
    <w:rsid w:val="009526DD"/>
    <w:rsid w:val="009530E8"/>
    <w:rsid w:val="00954CB2"/>
    <w:rsid w:val="00954D74"/>
    <w:rsid w:val="00954DCF"/>
    <w:rsid w:val="009555D6"/>
    <w:rsid w:val="00955883"/>
    <w:rsid w:val="00955A50"/>
    <w:rsid w:val="00955D18"/>
    <w:rsid w:val="00955F72"/>
    <w:rsid w:val="00956663"/>
    <w:rsid w:val="00956BBF"/>
    <w:rsid w:val="00957E24"/>
    <w:rsid w:val="00957FE0"/>
    <w:rsid w:val="00960117"/>
    <w:rsid w:val="00960197"/>
    <w:rsid w:val="009601A4"/>
    <w:rsid w:val="0096063A"/>
    <w:rsid w:val="00960DE2"/>
    <w:rsid w:val="00960F58"/>
    <w:rsid w:val="009618ED"/>
    <w:rsid w:val="00961F14"/>
    <w:rsid w:val="00961F26"/>
    <w:rsid w:val="00962B59"/>
    <w:rsid w:val="00962D80"/>
    <w:rsid w:val="00962F99"/>
    <w:rsid w:val="00963498"/>
    <w:rsid w:val="0096370D"/>
    <w:rsid w:val="00963A45"/>
    <w:rsid w:val="0096440D"/>
    <w:rsid w:val="009644DF"/>
    <w:rsid w:val="009644F7"/>
    <w:rsid w:val="00964801"/>
    <w:rsid w:val="009648D1"/>
    <w:rsid w:val="00964AB4"/>
    <w:rsid w:val="00964CDA"/>
    <w:rsid w:val="00965100"/>
    <w:rsid w:val="0096518F"/>
    <w:rsid w:val="00965249"/>
    <w:rsid w:val="009662CA"/>
    <w:rsid w:val="00966A79"/>
    <w:rsid w:val="00967CFB"/>
    <w:rsid w:val="00970A4A"/>
    <w:rsid w:val="00970B8F"/>
    <w:rsid w:val="0097180E"/>
    <w:rsid w:val="0097185C"/>
    <w:rsid w:val="00971DA8"/>
    <w:rsid w:val="00972252"/>
    <w:rsid w:val="00972A48"/>
    <w:rsid w:val="009738B9"/>
    <w:rsid w:val="00973BD3"/>
    <w:rsid w:val="0097425C"/>
    <w:rsid w:val="009753D6"/>
    <w:rsid w:val="00975BA5"/>
    <w:rsid w:val="00975C3A"/>
    <w:rsid w:val="00975DC7"/>
    <w:rsid w:val="00975E14"/>
    <w:rsid w:val="009762A4"/>
    <w:rsid w:val="00976716"/>
    <w:rsid w:val="00976F8C"/>
    <w:rsid w:val="00977379"/>
    <w:rsid w:val="00980209"/>
    <w:rsid w:val="00980312"/>
    <w:rsid w:val="00980320"/>
    <w:rsid w:val="00980580"/>
    <w:rsid w:val="00980753"/>
    <w:rsid w:val="00980884"/>
    <w:rsid w:val="00981B54"/>
    <w:rsid w:val="009820D7"/>
    <w:rsid w:val="009828DE"/>
    <w:rsid w:val="00982C2D"/>
    <w:rsid w:val="00982C51"/>
    <w:rsid w:val="0098312A"/>
    <w:rsid w:val="00984281"/>
    <w:rsid w:val="009846E8"/>
    <w:rsid w:val="00984794"/>
    <w:rsid w:val="0098485B"/>
    <w:rsid w:val="00984A2B"/>
    <w:rsid w:val="00984E98"/>
    <w:rsid w:val="00985043"/>
    <w:rsid w:val="00985549"/>
    <w:rsid w:val="0098666F"/>
    <w:rsid w:val="009868CB"/>
    <w:rsid w:val="009869D1"/>
    <w:rsid w:val="00987076"/>
    <w:rsid w:val="0098728D"/>
    <w:rsid w:val="009876F5"/>
    <w:rsid w:val="00990702"/>
    <w:rsid w:val="00991232"/>
    <w:rsid w:val="009919A3"/>
    <w:rsid w:val="00991EDE"/>
    <w:rsid w:val="0099239C"/>
    <w:rsid w:val="00992CB9"/>
    <w:rsid w:val="00993561"/>
    <w:rsid w:val="009938B8"/>
    <w:rsid w:val="00993A7F"/>
    <w:rsid w:val="00993C58"/>
    <w:rsid w:val="00993C9A"/>
    <w:rsid w:val="00994361"/>
    <w:rsid w:val="00994B55"/>
    <w:rsid w:val="00994B5D"/>
    <w:rsid w:val="00995355"/>
    <w:rsid w:val="00995433"/>
    <w:rsid w:val="0099589F"/>
    <w:rsid w:val="00996423"/>
    <w:rsid w:val="009971E6"/>
    <w:rsid w:val="009975AA"/>
    <w:rsid w:val="00997728"/>
    <w:rsid w:val="009A03D6"/>
    <w:rsid w:val="009A13D3"/>
    <w:rsid w:val="009A1596"/>
    <w:rsid w:val="009A16DB"/>
    <w:rsid w:val="009A1D29"/>
    <w:rsid w:val="009A1DB6"/>
    <w:rsid w:val="009A1ED3"/>
    <w:rsid w:val="009A2C3F"/>
    <w:rsid w:val="009A3A72"/>
    <w:rsid w:val="009A4632"/>
    <w:rsid w:val="009A476C"/>
    <w:rsid w:val="009A4E4C"/>
    <w:rsid w:val="009A5053"/>
    <w:rsid w:val="009A61B5"/>
    <w:rsid w:val="009A6ABF"/>
    <w:rsid w:val="009A713B"/>
    <w:rsid w:val="009A71DC"/>
    <w:rsid w:val="009A7421"/>
    <w:rsid w:val="009A7877"/>
    <w:rsid w:val="009A78A2"/>
    <w:rsid w:val="009A7A7C"/>
    <w:rsid w:val="009A7FE9"/>
    <w:rsid w:val="009B005F"/>
    <w:rsid w:val="009B0BB3"/>
    <w:rsid w:val="009B0C1B"/>
    <w:rsid w:val="009B0EDD"/>
    <w:rsid w:val="009B0F05"/>
    <w:rsid w:val="009B1240"/>
    <w:rsid w:val="009B137F"/>
    <w:rsid w:val="009B13AB"/>
    <w:rsid w:val="009B1A28"/>
    <w:rsid w:val="009B2232"/>
    <w:rsid w:val="009B27D8"/>
    <w:rsid w:val="009B3009"/>
    <w:rsid w:val="009B347A"/>
    <w:rsid w:val="009B3F2E"/>
    <w:rsid w:val="009B560C"/>
    <w:rsid w:val="009B5783"/>
    <w:rsid w:val="009B6463"/>
    <w:rsid w:val="009B650A"/>
    <w:rsid w:val="009B6DA3"/>
    <w:rsid w:val="009B78C2"/>
    <w:rsid w:val="009C0E7B"/>
    <w:rsid w:val="009C16FC"/>
    <w:rsid w:val="009C1764"/>
    <w:rsid w:val="009C21E3"/>
    <w:rsid w:val="009C2371"/>
    <w:rsid w:val="009C252F"/>
    <w:rsid w:val="009C2609"/>
    <w:rsid w:val="009C2A20"/>
    <w:rsid w:val="009C2A90"/>
    <w:rsid w:val="009C2BFD"/>
    <w:rsid w:val="009C48B2"/>
    <w:rsid w:val="009C4EB7"/>
    <w:rsid w:val="009C5156"/>
    <w:rsid w:val="009C581D"/>
    <w:rsid w:val="009C5DCC"/>
    <w:rsid w:val="009C666E"/>
    <w:rsid w:val="009C6D01"/>
    <w:rsid w:val="009C6ED4"/>
    <w:rsid w:val="009C7205"/>
    <w:rsid w:val="009C742F"/>
    <w:rsid w:val="009C7B09"/>
    <w:rsid w:val="009C7D92"/>
    <w:rsid w:val="009C7E5A"/>
    <w:rsid w:val="009D0534"/>
    <w:rsid w:val="009D0A1A"/>
    <w:rsid w:val="009D0BB3"/>
    <w:rsid w:val="009D0E2C"/>
    <w:rsid w:val="009D1A04"/>
    <w:rsid w:val="009D1EA7"/>
    <w:rsid w:val="009D2B75"/>
    <w:rsid w:val="009D2C11"/>
    <w:rsid w:val="009D31FF"/>
    <w:rsid w:val="009D373D"/>
    <w:rsid w:val="009D443B"/>
    <w:rsid w:val="009D4E13"/>
    <w:rsid w:val="009D5671"/>
    <w:rsid w:val="009D57F6"/>
    <w:rsid w:val="009D5BEA"/>
    <w:rsid w:val="009D5DDD"/>
    <w:rsid w:val="009D634C"/>
    <w:rsid w:val="009D64C1"/>
    <w:rsid w:val="009D6507"/>
    <w:rsid w:val="009D657D"/>
    <w:rsid w:val="009D6CEE"/>
    <w:rsid w:val="009D75B9"/>
    <w:rsid w:val="009E00A8"/>
    <w:rsid w:val="009E1230"/>
    <w:rsid w:val="009E1824"/>
    <w:rsid w:val="009E18D2"/>
    <w:rsid w:val="009E2124"/>
    <w:rsid w:val="009E231D"/>
    <w:rsid w:val="009E36AC"/>
    <w:rsid w:val="009E3715"/>
    <w:rsid w:val="009E3798"/>
    <w:rsid w:val="009E3830"/>
    <w:rsid w:val="009E3C18"/>
    <w:rsid w:val="009E40B6"/>
    <w:rsid w:val="009E4AFC"/>
    <w:rsid w:val="009E4E3E"/>
    <w:rsid w:val="009E4F22"/>
    <w:rsid w:val="009E522A"/>
    <w:rsid w:val="009E53B5"/>
    <w:rsid w:val="009E551E"/>
    <w:rsid w:val="009E58D4"/>
    <w:rsid w:val="009E5D94"/>
    <w:rsid w:val="009E5E42"/>
    <w:rsid w:val="009E650D"/>
    <w:rsid w:val="009E6612"/>
    <w:rsid w:val="009E6812"/>
    <w:rsid w:val="009E6EA9"/>
    <w:rsid w:val="009E7908"/>
    <w:rsid w:val="009E7B55"/>
    <w:rsid w:val="009E7E36"/>
    <w:rsid w:val="009E7EC5"/>
    <w:rsid w:val="009F0006"/>
    <w:rsid w:val="009F0830"/>
    <w:rsid w:val="009F0F3C"/>
    <w:rsid w:val="009F181B"/>
    <w:rsid w:val="009F1B1E"/>
    <w:rsid w:val="009F1E55"/>
    <w:rsid w:val="009F2763"/>
    <w:rsid w:val="009F2BE3"/>
    <w:rsid w:val="009F322B"/>
    <w:rsid w:val="009F365F"/>
    <w:rsid w:val="009F3CC5"/>
    <w:rsid w:val="009F407F"/>
    <w:rsid w:val="009F442C"/>
    <w:rsid w:val="009F4792"/>
    <w:rsid w:val="009F4930"/>
    <w:rsid w:val="009F49B5"/>
    <w:rsid w:val="009F5D31"/>
    <w:rsid w:val="009F647E"/>
    <w:rsid w:val="009F712C"/>
    <w:rsid w:val="009F71D1"/>
    <w:rsid w:val="009F74EF"/>
    <w:rsid w:val="009F7629"/>
    <w:rsid w:val="009F77E4"/>
    <w:rsid w:val="009F7E60"/>
    <w:rsid w:val="00A0047C"/>
    <w:rsid w:val="00A00617"/>
    <w:rsid w:val="00A0096D"/>
    <w:rsid w:val="00A00D90"/>
    <w:rsid w:val="00A00F1E"/>
    <w:rsid w:val="00A00FD3"/>
    <w:rsid w:val="00A01370"/>
    <w:rsid w:val="00A014C8"/>
    <w:rsid w:val="00A01B1E"/>
    <w:rsid w:val="00A01DEF"/>
    <w:rsid w:val="00A01E17"/>
    <w:rsid w:val="00A025E0"/>
    <w:rsid w:val="00A025E6"/>
    <w:rsid w:val="00A02D5C"/>
    <w:rsid w:val="00A03F8F"/>
    <w:rsid w:val="00A04242"/>
    <w:rsid w:val="00A06266"/>
    <w:rsid w:val="00A065CD"/>
    <w:rsid w:val="00A06938"/>
    <w:rsid w:val="00A0722D"/>
    <w:rsid w:val="00A0747C"/>
    <w:rsid w:val="00A0770E"/>
    <w:rsid w:val="00A07A3C"/>
    <w:rsid w:val="00A07B23"/>
    <w:rsid w:val="00A07EAA"/>
    <w:rsid w:val="00A100A2"/>
    <w:rsid w:val="00A102B6"/>
    <w:rsid w:val="00A10609"/>
    <w:rsid w:val="00A1153A"/>
    <w:rsid w:val="00A11D4A"/>
    <w:rsid w:val="00A12766"/>
    <w:rsid w:val="00A130D0"/>
    <w:rsid w:val="00A13131"/>
    <w:rsid w:val="00A13429"/>
    <w:rsid w:val="00A13622"/>
    <w:rsid w:val="00A1399D"/>
    <w:rsid w:val="00A14188"/>
    <w:rsid w:val="00A1430D"/>
    <w:rsid w:val="00A14524"/>
    <w:rsid w:val="00A14AA2"/>
    <w:rsid w:val="00A14DC0"/>
    <w:rsid w:val="00A1557D"/>
    <w:rsid w:val="00A16B99"/>
    <w:rsid w:val="00A16BB7"/>
    <w:rsid w:val="00A17B49"/>
    <w:rsid w:val="00A2119C"/>
    <w:rsid w:val="00A21CB7"/>
    <w:rsid w:val="00A229E0"/>
    <w:rsid w:val="00A22BE3"/>
    <w:rsid w:val="00A22F0F"/>
    <w:rsid w:val="00A23843"/>
    <w:rsid w:val="00A23E5A"/>
    <w:rsid w:val="00A2417D"/>
    <w:rsid w:val="00A24302"/>
    <w:rsid w:val="00A245F1"/>
    <w:rsid w:val="00A24909"/>
    <w:rsid w:val="00A24FEB"/>
    <w:rsid w:val="00A25E47"/>
    <w:rsid w:val="00A26CF1"/>
    <w:rsid w:val="00A26EC5"/>
    <w:rsid w:val="00A27232"/>
    <w:rsid w:val="00A2766A"/>
    <w:rsid w:val="00A27807"/>
    <w:rsid w:val="00A3084C"/>
    <w:rsid w:val="00A31729"/>
    <w:rsid w:val="00A3257B"/>
    <w:rsid w:val="00A32F96"/>
    <w:rsid w:val="00A33E3A"/>
    <w:rsid w:val="00A34570"/>
    <w:rsid w:val="00A34CBF"/>
    <w:rsid w:val="00A34CDA"/>
    <w:rsid w:val="00A359C4"/>
    <w:rsid w:val="00A35F22"/>
    <w:rsid w:val="00A361EC"/>
    <w:rsid w:val="00A362CE"/>
    <w:rsid w:val="00A36893"/>
    <w:rsid w:val="00A3695D"/>
    <w:rsid w:val="00A36E42"/>
    <w:rsid w:val="00A36E7E"/>
    <w:rsid w:val="00A375B0"/>
    <w:rsid w:val="00A4025E"/>
    <w:rsid w:val="00A40B46"/>
    <w:rsid w:val="00A40F60"/>
    <w:rsid w:val="00A4155E"/>
    <w:rsid w:val="00A41628"/>
    <w:rsid w:val="00A416CC"/>
    <w:rsid w:val="00A4173F"/>
    <w:rsid w:val="00A417E4"/>
    <w:rsid w:val="00A419D2"/>
    <w:rsid w:val="00A41C0C"/>
    <w:rsid w:val="00A41CF5"/>
    <w:rsid w:val="00A424CC"/>
    <w:rsid w:val="00A42A2A"/>
    <w:rsid w:val="00A42B56"/>
    <w:rsid w:val="00A42FD8"/>
    <w:rsid w:val="00A43026"/>
    <w:rsid w:val="00A43C93"/>
    <w:rsid w:val="00A43FDF"/>
    <w:rsid w:val="00A440A6"/>
    <w:rsid w:val="00A446F9"/>
    <w:rsid w:val="00A456CE"/>
    <w:rsid w:val="00A45965"/>
    <w:rsid w:val="00A45AEA"/>
    <w:rsid w:val="00A46378"/>
    <w:rsid w:val="00A46570"/>
    <w:rsid w:val="00A46A7A"/>
    <w:rsid w:val="00A46F0E"/>
    <w:rsid w:val="00A4763C"/>
    <w:rsid w:val="00A50056"/>
    <w:rsid w:val="00A500AC"/>
    <w:rsid w:val="00A502B5"/>
    <w:rsid w:val="00A50523"/>
    <w:rsid w:val="00A50665"/>
    <w:rsid w:val="00A506D8"/>
    <w:rsid w:val="00A50B7F"/>
    <w:rsid w:val="00A51140"/>
    <w:rsid w:val="00A519E2"/>
    <w:rsid w:val="00A51AD7"/>
    <w:rsid w:val="00A52B19"/>
    <w:rsid w:val="00A5301F"/>
    <w:rsid w:val="00A53DD8"/>
    <w:rsid w:val="00A5482E"/>
    <w:rsid w:val="00A54A20"/>
    <w:rsid w:val="00A54C0B"/>
    <w:rsid w:val="00A5507D"/>
    <w:rsid w:val="00A5598C"/>
    <w:rsid w:val="00A55C21"/>
    <w:rsid w:val="00A55FA1"/>
    <w:rsid w:val="00A56A17"/>
    <w:rsid w:val="00A56A87"/>
    <w:rsid w:val="00A56B16"/>
    <w:rsid w:val="00A56CB8"/>
    <w:rsid w:val="00A56EA0"/>
    <w:rsid w:val="00A57B51"/>
    <w:rsid w:val="00A57BF6"/>
    <w:rsid w:val="00A57F6B"/>
    <w:rsid w:val="00A6070C"/>
    <w:rsid w:val="00A608AD"/>
    <w:rsid w:val="00A60BDA"/>
    <w:rsid w:val="00A60E3B"/>
    <w:rsid w:val="00A6115C"/>
    <w:rsid w:val="00A611DB"/>
    <w:rsid w:val="00A622C5"/>
    <w:rsid w:val="00A62ABB"/>
    <w:rsid w:val="00A62C82"/>
    <w:rsid w:val="00A62CD3"/>
    <w:rsid w:val="00A62DA2"/>
    <w:rsid w:val="00A63018"/>
    <w:rsid w:val="00A633EF"/>
    <w:rsid w:val="00A63BD6"/>
    <w:rsid w:val="00A6448E"/>
    <w:rsid w:val="00A64C45"/>
    <w:rsid w:val="00A64DD2"/>
    <w:rsid w:val="00A652B7"/>
    <w:rsid w:val="00A65772"/>
    <w:rsid w:val="00A65A24"/>
    <w:rsid w:val="00A65F6F"/>
    <w:rsid w:val="00A66628"/>
    <w:rsid w:val="00A66760"/>
    <w:rsid w:val="00A6694E"/>
    <w:rsid w:val="00A66B80"/>
    <w:rsid w:val="00A66D84"/>
    <w:rsid w:val="00A67730"/>
    <w:rsid w:val="00A67920"/>
    <w:rsid w:val="00A67AE5"/>
    <w:rsid w:val="00A70F61"/>
    <w:rsid w:val="00A7102B"/>
    <w:rsid w:val="00A71107"/>
    <w:rsid w:val="00A71399"/>
    <w:rsid w:val="00A713BB"/>
    <w:rsid w:val="00A715DE"/>
    <w:rsid w:val="00A72311"/>
    <w:rsid w:val="00A7257F"/>
    <w:rsid w:val="00A72E2E"/>
    <w:rsid w:val="00A732BA"/>
    <w:rsid w:val="00A734E5"/>
    <w:rsid w:val="00A73639"/>
    <w:rsid w:val="00A73D39"/>
    <w:rsid w:val="00A74057"/>
    <w:rsid w:val="00A74207"/>
    <w:rsid w:val="00A74B60"/>
    <w:rsid w:val="00A750E4"/>
    <w:rsid w:val="00A750FC"/>
    <w:rsid w:val="00A759DA"/>
    <w:rsid w:val="00A76A7D"/>
    <w:rsid w:val="00A76E42"/>
    <w:rsid w:val="00A76F56"/>
    <w:rsid w:val="00A770DF"/>
    <w:rsid w:val="00A77A45"/>
    <w:rsid w:val="00A77B84"/>
    <w:rsid w:val="00A77C1A"/>
    <w:rsid w:val="00A77E52"/>
    <w:rsid w:val="00A80006"/>
    <w:rsid w:val="00A801B0"/>
    <w:rsid w:val="00A80398"/>
    <w:rsid w:val="00A8039E"/>
    <w:rsid w:val="00A80BA4"/>
    <w:rsid w:val="00A80D43"/>
    <w:rsid w:val="00A80E73"/>
    <w:rsid w:val="00A8167B"/>
    <w:rsid w:val="00A81A95"/>
    <w:rsid w:val="00A8255E"/>
    <w:rsid w:val="00A827C8"/>
    <w:rsid w:val="00A827FE"/>
    <w:rsid w:val="00A828D4"/>
    <w:rsid w:val="00A82A6E"/>
    <w:rsid w:val="00A82D62"/>
    <w:rsid w:val="00A83132"/>
    <w:rsid w:val="00A83226"/>
    <w:rsid w:val="00A83842"/>
    <w:rsid w:val="00A83AB1"/>
    <w:rsid w:val="00A83C7A"/>
    <w:rsid w:val="00A83C96"/>
    <w:rsid w:val="00A83F54"/>
    <w:rsid w:val="00A840FC"/>
    <w:rsid w:val="00A8431B"/>
    <w:rsid w:val="00A84DC2"/>
    <w:rsid w:val="00A84E3D"/>
    <w:rsid w:val="00A85040"/>
    <w:rsid w:val="00A85747"/>
    <w:rsid w:val="00A862AC"/>
    <w:rsid w:val="00A86719"/>
    <w:rsid w:val="00A868CF"/>
    <w:rsid w:val="00A86A66"/>
    <w:rsid w:val="00A86B8B"/>
    <w:rsid w:val="00A9011B"/>
    <w:rsid w:val="00A90374"/>
    <w:rsid w:val="00A903B1"/>
    <w:rsid w:val="00A90849"/>
    <w:rsid w:val="00A90DD4"/>
    <w:rsid w:val="00A91568"/>
    <w:rsid w:val="00A91BD9"/>
    <w:rsid w:val="00A9204E"/>
    <w:rsid w:val="00A9255A"/>
    <w:rsid w:val="00A934BF"/>
    <w:rsid w:val="00A93934"/>
    <w:rsid w:val="00A9397C"/>
    <w:rsid w:val="00A93B73"/>
    <w:rsid w:val="00A9447B"/>
    <w:rsid w:val="00A95492"/>
    <w:rsid w:val="00A956F2"/>
    <w:rsid w:val="00A9592B"/>
    <w:rsid w:val="00A96122"/>
    <w:rsid w:val="00A9633D"/>
    <w:rsid w:val="00A967F7"/>
    <w:rsid w:val="00A9687F"/>
    <w:rsid w:val="00A96C07"/>
    <w:rsid w:val="00A975D4"/>
    <w:rsid w:val="00A97620"/>
    <w:rsid w:val="00A9794A"/>
    <w:rsid w:val="00A97988"/>
    <w:rsid w:val="00AA005A"/>
    <w:rsid w:val="00AA03DE"/>
    <w:rsid w:val="00AA03F9"/>
    <w:rsid w:val="00AA0803"/>
    <w:rsid w:val="00AA0D07"/>
    <w:rsid w:val="00AA0E68"/>
    <w:rsid w:val="00AA132E"/>
    <w:rsid w:val="00AA1414"/>
    <w:rsid w:val="00AA1808"/>
    <w:rsid w:val="00AA2584"/>
    <w:rsid w:val="00AA2936"/>
    <w:rsid w:val="00AA36A1"/>
    <w:rsid w:val="00AA39D6"/>
    <w:rsid w:val="00AA469E"/>
    <w:rsid w:val="00AA491A"/>
    <w:rsid w:val="00AA5760"/>
    <w:rsid w:val="00AA736E"/>
    <w:rsid w:val="00AA77CB"/>
    <w:rsid w:val="00AB073A"/>
    <w:rsid w:val="00AB0AA0"/>
    <w:rsid w:val="00AB0FAD"/>
    <w:rsid w:val="00AB193F"/>
    <w:rsid w:val="00AB1B91"/>
    <w:rsid w:val="00AB1F85"/>
    <w:rsid w:val="00AB2140"/>
    <w:rsid w:val="00AB2504"/>
    <w:rsid w:val="00AB353A"/>
    <w:rsid w:val="00AB38DB"/>
    <w:rsid w:val="00AB3DD4"/>
    <w:rsid w:val="00AB3E47"/>
    <w:rsid w:val="00AB3FA8"/>
    <w:rsid w:val="00AB4159"/>
    <w:rsid w:val="00AB4567"/>
    <w:rsid w:val="00AB465B"/>
    <w:rsid w:val="00AB49D1"/>
    <w:rsid w:val="00AB4A31"/>
    <w:rsid w:val="00AB5207"/>
    <w:rsid w:val="00AB53B5"/>
    <w:rsid w:val="00AB5BB0"/>
    <w:rsid w:val="00AB5CEE"/>
    <w:rsid w:val="00AB6B03"/>
    <w:rsid w:val="00AB6B71"/>
    <w:rsid w:val="00AB75AE"/>
    <w:rsid w:val="00AB75BE"/>
    <w:rsid w:val="00AC0300"/>
    <w:rsid w:val="00AC044B"/>
    <w:rsid w:val="00AC07AA"/>
    <w:rsid w:val="00AC07BC"/>
    <w:rsid w:val="00AC081B"/>
    <w:rsid w:val="00AC0A6F"/>
    <w:rsid w:val="00AC0C18"/>
    <w:rsid w:val="00AC0CEF"/>
    <w:rsid w:val="00AC0E2B"/>
    <w:rsid w:val="00AC13E8"/>
    <w:rsid w:val="00AC1500"/>
    <w:rsid w:val="00AC1866"/>
    <w:rsid w:val="00AC2146"/>
    <w:rsid w:val="00AC36E0"/>
    <w:rsid w:val="00AC38B4"/>
    <w:rsid w:val="00AC4CA6"/>
    <w:rsid w:val="00AC66D9"/>
    <w:rsid w:val="00AC7096"/>
    <w:rsid w:val="00AC752F"/>
    <w:rsid w:val="00AD0EC1"/>
    <w:rsid w:val="00AD121D"/>
    <w:rsid w:val="00AD1D5C"/>
    <w:rsid w:val="00AD2BBB"/>
    <w:rsid w:val="00AD2C06"/>
    <w:rsid w:val="00AD3D47"/>
    <w:rsid w:val="00AD3DC8"/>
    <w:rsid w:val="00AD3F99"/>
    <w:rsid w:val="00AD45DA"/>
    <w:rsid w:val="00AD4AD4"/>
    <w:rsid w:val="00AD4D30"/>
    <w:rsid w:val="00AD519B"/>
    <w:rsid w:val="00AD5385"/>
    <w:rsid w:val="00AD67B5"/>
    <w:rsid w:val="00AD6954"/>
    <w:rsid w:val="00AD699C"/>
    <w:rsid w:val="00AD7460"/>
    <w:rsid w:val="00AD7644"/>
    <w:rsid w:val="00AE1603"/>
    <w:rsid w:val="00AE1AA3"/>
    <w:rsid w:val="00AE1AAB"/>
    <w:rsid w:val="00AE1DA5"/>
    <w:rsid w:val="00AE1DD3"/>
    <w:rsid w:val="00AE233B"/>
    <w:rsid w:val="00AE2E99"/>
    <w:rsid w:val="00AE3F2B"/>
    <w:rsid w:val="00AE4062"/>
    <w:rsid w:val="00AE44DD"/>
    <w:rsid w:val="00AE498B"/>
    <w:rsid w:val="00AE5259"/>
    <w:rsid w:val="00AE56F6"/>
    <w:rsid w:val="00AE5A24"/>
    <w:rsid w:val="00AE5BC2"/>
    <w:rsid w:val="00AE5F00"/>
    <w:rsid w:val="00AE61B1"/>
    <w:rsid w:val="00AE6AA2"/>
    <w:rsid w:val="00AE6D98"/>
    <w:rsid w:val="00AE70C7"/>
    <w:rsid w:val="00AE714E"/>
    <w:rsid w:val="00AE7613"/>
    <w:rsid w:val="00AE76FB"/>
    <w:rsid w:val="00AE7A39"/>
    <w:rsid w:val="00AE7D23"/>
    <w:rsid w:val="00AE7F55"/>
    <w:rsid w:val="00AF0615"/>
    <w:rsid w:val="00AF0748"/>
    <w:rsid w:val="00AF093A"/>
    <w:rsid w:val="00AF0986"/>
    <w:rsid w:val="00AF0ACA"/>
    <w:rsid w:val="00AF1A5A"/>
    <w:rsid w:val="00AF1E96"/>
    <w:rsid w:val="00AF201D"/>
    <w:rsid w:val="00AF20BD"/>
    <w:rsid w:val="00AF2216"/>
    <w:rsid w:val="00AF284B"/>
    <w:rsid w:val="00AF2A4B"/>
    <w:rsid w:val="00AF2D87"/>
    <w:rsid w:val="00AF42F6"/>
    <w:rsid w:val="00AF4461"/>
    <w:rsid w:val="00AF4DDF"/>
    <w:rsid w:val="00AF50E6"/>
    <w:rsid w:val="00AF540A"/>
    <w:rsid w:val="00AF5A58"/>
    <w:rsid w:val="00AF5E1B"/>
    <w:rsid w:val="00AF67E3"/>
    <w:rsid w:val="00AF7294"/>
    <w:rsid w:val="00AF7466"/>
    <w:rsid w:val="00B000B9"/>
    <w:rsid w:val="00B006E6"/>
    <w:rsid w:val="00B010A4"/>
    <w:rsid w:val="00B01E6D"/>
    <w:rsid w:val="00B020C3"/>
    <w:rsid w:val="00B02BBC"/>
    <w:rsid w:val="00B02E82"/>
    <w:rsid w:val="00B03324"/>
    <w:rsid w:val="00B03D8A"/>
    <w:rsid w:val="00B04632"/>
    <w:rsid w:val="00B04B2A"/>
    <w:rsid w:val="00B04F53"/>
    <w:rsid w:val="00B05489"/>
    <w:rsid w:val="00B05A11"/>
    <w:rsid w:val="00B0717B"/>
    <w:rsid w:val="00B0750C"/>
    <w:rsid w:val="00B077AE"/>
    <w:rsid w:val="00B07C74"/>
    <w:rsid w:val="00B07F26"/>
    <w:rsid w:val="00B07F66"/>
    <w:rsid w:val="00B103A3"/>
    <w:rsid w:val="00B10842"/>
    <w:rsid w:val="00B1092F"/>
    <w:rsid w:val="00B10EAC"/>
    <w:rsid w:val="00B10FF0"/>
    <w:rsid w:val="00B1170D"/>
    <w:rsid w:val="00B1192C"/>
    <w:rsid w:val="00B128F3"/>
    <w:rsid w:val="00B13463"/>
    <w:rsid w:val="00B13783"/>
    <w:rsid w:val="00B13AD3"/>
    <w:rsid w:val="00B13B63"/>
    <w:rsid w:val="00B155D9"/>
    <w:rsid w:val="00B156AD"/>
    <w:rsid w:val="00B1589C"/>
    <w:rsid w:val="00B1694A"/>
    <w:rsid w:val="00B169BB"/>
    <w:rsid w:val="00B170C1"/>
    <w:rsid w:val="00B170C9"/>
    <w:rsid w:val="00B17373"/>
    <w:rsid w:val="00B175FB"/>
    <w:rsid w:val="00B17652"/>
    <w:rsid w:val="00B179F8"/>
    <w:rsid w:val="00B17CF1"/>
    <w:rsid w:val="00B17E30"/>
    <w:rsid w:val="00B203D2"/>
    <w:rsid w:val="00B205A2"/>
    <w:rsid w:val="00B208B3"/>
    <w:rsid w:val="00B20A7D"/>
    <w:rsid w:val="00B2123A"/>
    <w:rsid w:val="00B2124E"/>
    <w:rsid w:val="00B214A5"/>
    <w:rsid w:val="00B21C29"/>
    <w:rsid w:val="00B22126"/>
    <w:rsid w:val="00B224F4"/>
    <w:rsid w:val="00B23334"/>
    <w:rsid w:val="00B23893"/>
    <w:rsid w:val="00B249CF"/>
    <w:rsid w:val="00B24CDD"/>
    <w:rsid w:val="00B2519E"/>
    <w:rsid w:val="00B2531F"/>
    <w:rsid w:val="00B25680"/>
    <w:rsid w:val="00B259C7"/>
    <w:rsid w:val="00B25B3C"/>
    <w:rsid w:val="00B26B45"/>
    <w:rsid w:val="00B26D5C"/>
    <w:rsid w:val="00B27AC3"/>
    <w:rsid w:val="00B27FA7"/>
    <w:rsid w:val="00B30954"/>
    <w:rsid w:val="00B311D5"/>
    <w:rsid w:val="00B312BE"/>
    <w:rsid w:val="00B31C55"/>
    <w:rsid w:val="00B31C8D"/>
    <w:rsid w:val="00B31D4B"/>
    <w:rsid w:val="00B31EAB"/>
    <w:rsid w:val="00B340E5"/>
    <w:rsid w:val="00B34228"/>
    <w:rsid w:val="00B3439E"/>
    <w:rsid w:val="00B3479D"/>
    <w:rsid w:val="00B3487E"/>
    <w:rsid w:val="00B34B25"/>
    <w:rsid w:val="00B34F22"/>
    <w:rsid w:val="00B3600D"/>
    <w:rsid w:val="00B36EF6"/>
    <w:rsid w:val="00B37878"/>
    <w:rsid w:val="00B37DF5"/>
    <w:rsid w:val="00B37DF7"/>
    <w:rsid w:val="00B413E0"/>
    <w:rsid w:val="00B415B0"/>
    <w:rsid w:val="00B419FB"/>
    <w:rsid w:val="00B41F77"/>
    <w:rsid w:val="00B422F8"/>
    <w:rsid w:val="00B42B16"/>
    <w:rsid w:val="00B42B68"/>
    <w:rsid w:val="00B4345F"/>
    <w:rsid w:val="00B43BB3"/>
    <w:rsid w:val="00B44C92"/>
    <w:rsid w:val="00B457CE"/>
    <w:rsid w:val="00B45C65"/>
    <w:rsid w:val="00B45D5A"/>
    <w:rsid w:val="00B46330"/>
    <w:rsid w:val="00B468B7"/>
    <w:rsid w:val="00B46AD5"/>
    <w:rsid w:val="00B46C24"/>
    <w:rsid w:val="00B47169"/>
    <w:rsid w:val="00B473EC"/>
    <w:rsid w:val="00B474D8"/>
    <w:rsid w:val="00B47A9C"/>
    <w:rsid w:val="00B50599"/>
    <w:rsid w:val="00B50639"/>
    <w:rsid w:val="00B50640"/>
    <w:rsid w:val="00B5086B"/>
    <w:rsid w:val="00B509F0"/>
    <w:rsid w:val="00B50BAC"/>
    <w:rsid w:val="00B5109B"/>
    <w:rsid w:val="00B511F2"/>
    <w:rsid w:val="00B528A7"/>
    <w:rsid w:val="00B52B41"/>
    <w:rsid w:val="00B538DA"/>
    <w:rsid w:val="00B548AE"/>
    <w:rsid w:val="00B54988"/>
    <w:rsid w:val="00B54A3F"/>
    <w:rsid w:val="00B554E4"/>
    <w:rsid w:val="00B55508"/>
    <w:rsid w:val="00B55634"/>
    <w:rsid w:val="00B55980"/>
    <w:rsid w:val="00B564FD"/>
    <w:rsid w:val="00B56E63"/>
    <w:rsid w:val="00B57030"/>
    <w:rsid w:val="00B5718E"/>
    <w:rsid w:val="00B57960"/>
    <w:rsid w:val="00B60B96"/>
    <w:rsid w:val="00B60BFB"/>
    <w:rsid w:val="00B6145D"/>
    <w:rsid w:val="00B615D2"/>
    <w:rsid w:val="00B6198F"/>
    <w:rsid w:val="00B61BCD"/>
    <w:rsid w:val="00B62153"/>
    <w:rsid w:val="00B62327"/>
    <w:rsid w:val="00B627C2"/>
    <w:rsid w:val="00B6285D"/>
    <w:rsid w:val="00B6310D"/>
    <w:rsid w:val="00B638C1"/>
    <w:rsid w:val="00B640BE"/>
    <w:rsid w:val="00B6494B"/>
    <w:rsid w:val="00B64B33"/>
    <w:rsid w:val="00B64E36"/>
    <w:rsid w:val="00B654EC"/>
    <w:rsid w:val="00B6586B"/>
    <w:rsid w:val="00B65B7C"/>
    <w:rsid w:val="00B66397"/>
    <w:rsid w:val="00B6639D"/>
    <w:rsid w:val="00B66D35"/>
    <w:rsid w:val="00B67005"/>
    <w:rsid w:val="00B673A1"/>
    <w:rsid w:val="00B6743D"/>
    <w:rsid w:val="00B67EEE"/>
    <w:rsid w:val="00B67F3F"/>
    <w:rsid w:val="00B7004F"/>
    <w:rsid w:val="00B70896"/>
    <w:rsid w:val="00B708FB"/>
    <w:rsid w:val="00B70F9D"/>
    <w:rsid w:val="00B710A4"/>
    <w:rsid w:val="00B73429"/>
    <w:rsid w:val="00B73AB6"/>
    <w:rsid w:val="00B7424C"/>
    <w:rsid w:val="00B74457"/>
    <w:rsid w:val="00B7500B"/>
    <w:rsid w:val="00B756C0"/>
    <w:rsid w:val="00B757C1"/>
    <w:rsid w:val="00B75884"/>
    <w:rsid w:val="00B761E7"/>
    <w:rsid w:val="00B766EA"/>
    <w:rsid w:val="00B769BF"/>
    <w:rsid w:val="00B76B46"/>
    <w:rsid w:val="00B76BFE"/>
    <w:rsid w:val="00B772EB"/>
    <w:rsid w:val="00B7775E"/>
    <w:rsid w:val="00B7777E"/>
    <w:rsid w:val="00B777E6"/>
    <w:rsid w:val="00B7788E"/>
    <w:rsid w:val="00B8082F"/>
    <w:rsid w:val="00B80D95"/>
    <w:rsid w:val="00B812A1"/>
    <w:rsid w:val="00B81BD6"/>
    <w:rsid w:val="00B81CC2"/>
    <w:rsid w:val="00B82499"/>
    <w:rsid w:val="00B82D32"/>
    <w:rsid w:val="00B83624"/>
    <w:rsid w:val="00B837A1"/>
    <w:rsid w:val="00B84A4D"/>
    <w:rsid w:val="00B84EB7"/>
    <w:rsid w:val="00B8509B"/>
    <w:rsid w:val="00B856FE"/>
    <w:rsid w:val="00B85D5C"/>
    <w:rsid w:val="00B85DEA"/>
    <w:rsid w:val="00B85F79"/>
    <w:rsid w:val="00B861F2"/>
    <w:rsid w:val="00B86E18"/>
    <w:rsid w:val="00B86E6B"/>
    <w:rsid w:val="00B871E3"/>
    <w:rsid w:val="00B871F4"/>
    <w:rsid w:val="00B87553"/>
    <w:rsid w:val="00B8769A"/>
    <w:rsid w:val="00B879DB"/>
    <w:rsid w:val="00B902D5"/>
    <w:rsid w:val="00B90621"/>
    <w:rsid w:val="00B917F4"/>
    <w:rsid w:val="00B91953"/>
    <w:rsid w:val="00B91ED7"/>
    <w:rsid w:val="00B92748"/>
    <w:rsid w:val="00B927DA"/>
    <w:rsid w:val="00B9305E"/>
    <w:rsid w:val="00B95523"/>
    <w:rsid w:val="00B95F03"/>
    <w:rsid w:val="00B960E2"/>
    <w:rsid w:val="00B961E4"/>
    <w:rsid w:val="00B963BC"/>
    <w:rsid w:val="00B9653D"/>
    <w:rsid w:val="00B96DC5"/>
    <w:rsid w:val="00B974A2"/>
    <w:rsid w:val="00B974E0"/>
    <w:rsid w:val="00B97782"/>
    <w:rsid w:val="00B97E3F"/>
    <w:rsid w:val="00BA0A66"/>
    <w:rsid w:val="00BA132F"/>
    <w:rsid w:val="00BA15DA"/>
    <w:rsid w:val="00BA1A57"/>
    <w:rsid w:val="00BA1C05"/>
    <w:rsid w:val="00BA2C51"/>
    <w:rsid w:val="00BA2F3D"/>
    <w:rsid w:val="00BA304C"/>
    <w:rsid w:val="00BA352A"/>
    <w:rsid w:val="00BA357F"/>
    <w:rsid w:val="00BA3E4D"/>
    <w:rsid w:val="00BA44DF"/>
    <w:rsid w:val="00BA5823"/>
    <w:rsid w:val="00BA6492"/>
    <w:rsid w:val="00BA6A8B"/>
    <w:rsid w:val="00BA6BB8"/>
    <w:rsid w:val="00BA7985"/>
    <w:rsid w:val="00BA79AF"/>
    <w:rsid w:val="00BA7A29"/>
    <w:rsid w:val="00BB01AA"/>
    <w:rsid w:val="00BB0362"/>
    <w:rsid w:val="00BB03A4"/>
    <w:rsid w:val="00BB0B99"/>
    <w:rsid w:val="00BB0E0B"/>
    <w:rsid w:val="00BB172D"/>
    <w:rsid w:val="00BB19AC"/>
    <w:rsid w:val="00BB2769"/>
    <w:rsid w:val="00BB2816"/>
    <w:rsid w:val="00BB29CB"/>
    <w:rsid w:val="00BB2C98"/>
    <w:rsid w:val="00BB30FE"/>
    <w:rsid w:val="00BB3182"/>
    <w:rsid w:val="00BB31E6"/>
    <w:rsid w:val="00BB3214"/>
    <w:rsid w:val="00BB3688"/>
    <w:rsid w:val="00BB3BD1"/>
    <w:rsid w:val="00BB4A01"/>
    <w:rsid w:val="00BB4C3D"/>
    <w:rsid w:val="00BB5870"/>
    <w:rsid w:val="00BB58D0"/>
    <w:rsid w:val="00BB591B"/>
    <w:rsid w:val="00BB5A4C"/>
    <w:rsid w:val="00BB5B50"/>
    <w:rsid w:val="00BB5DA5"/>
    <w:rsid w:val="00BB5DB9"/>
    <w:rsid w:val="00BB5F22"/>
    <w:rsid w:val="00BB61B1"/>
    <w:rsid w:val="00BB6449"/>
    <w:rsid w:val="00BB689E"/>
    <w:rsid w:val="00BB69F8"/>
    <w:rsid w:val="00BB6DD3"/>
    <w:rsid w:val="00BB7374"/>
    <w:rsid w:val="00BC0420"/>
    <w:rsid w:val="00BC0BC7"/>
    <w:rsid w:val="00BC105C"/>
    <w:rsid w:val="00BC1720"/>
    <w:rsid w:val="00BC1FB3"/>
    <w:rsid w:val="00BC20DC"/>
    <w:rsid w:val="00BC221D"/>
    <w:rsid w:val="00BC22F2"/>
    <w:rsid w:val="00BC24DB"/>
    <w:rsid w:val="00BC26A8"/>
    <w:rsid w:val="00BC2D6C"/>
    <w:rsid w:val="00BC2FC2"/>
    <w:rsid w:val="00BC3476"/>
    <w:rsid w:val="00BC36B5"/>
    <w:rsid w:val="00BC407B"/>
    <w:rsid w:val="00BC4250"/>
    <w:rsid w:val="00BC4583"/>
    <w:rsid w:val="00BC49B1"/>
    <w:rsid w:val="00BC4BF6"/>
    <w:rsid w:val="00BC4CC7"/>
    <w:rsid w:val="00BC5074"/>
    <w:rsid w:val="00BC5605"/>
    <w:rsid w:val="00BC576A"/>
    <w:rsid w:val="00BC61AB"/>
    <w:rsid w:val="00BC659B"/>
    <w:rsid w:val="00BC66A5"/>
    <w:rsid w:val="00BC6A45"/>
    <w:rsid w:val="00BC722D"/>
    <w:rsid w:val="00BC7428"/>
    <w:rsid w:val="00BC75CC"/>
    <w:rsid w:val="00BC7AA1"/>
    <w:rsid w:val="00BC7D01"/>
    <w:rsid w:val="00BC7FF1"/>
    <w:rsid w:val="00BD0310"/>
    <w:rsid w:val="00BD0901"/>
    <w:rsid w:val="00BD095C"/>
    <w:rsid w:val="00BD09FD"/>
    <w:rsid w:val="00BD1073"/>
    <w:rsid w:val="00BD1090"/>
    <w:rsid w:val="00BD16A9"/>
    <w:rsid w:val="00BD174F"/>
    <w:rsid w:val="00BD1ACC"/>
    <w:rsid w:val="00BD2668"/>
    <w:rsid w:val="00BD325C"/>
    <w:rsid w:val="00BD3FEC"/>
    <w:rsid w:val="00BD43BF"/>
    <w:rsid w:val="00BD4DC2"/>
    <w:rsid w:val="00BD5152"/>
    <w:rsid w:val="00BD5306"/>
    <w:rsid w:val="00BD5399"/>
    <w:rsid w:val="00BD5DB3"/>
    <w:rsid w:val="00BD5F37"/>
    <w:rsid w:val="00BD63AA"/>
    <w:rsid w:val="00BD65F1"/>
    <w:rsid w:val="00BD6933"/>
    <w:rsid w:val="00BD6D4D"/>
    <w:rsid w:val="00BD6E25"/>
    <w:rsid w:val="00BD716A"/>
    <w:rsid w:val="00BD7DC0"/>
    <w:rsid w:val="00BE031E"/>
    <w:rsid w:val="00BE07F1"/>
    <w:rsid w:val="00BE0B20"/>
    <w:rsid w:val="00BE102F"/>
    <w:rsid w:val="00BE1124"/>
    <w:rsid w:val="00BE1E62"/>
    <w:rsid w:val="00BE28C8"/>
    <w:rsid w:val="00BE2C4F"/>
    <w:rsid w:val="00BE2C60"/>
    <w:rsid w:val="00BE2C80"/>
    <w:rsid w:val="00BE40F5"/>
    <w:rsid w:val="00BE412D"/>
    <w:rsid w:val="00BE417C"/>
    <w:rsid w:val="00BE5A27"/>
    <w:rsid w:val="00BE5DB3"/>
    <w:rsid w:val="00BE5E20"/>
    <w:rsid w:val="00BE5F23"/>
    <w:rsid w:val="00BE6B12"/>
    <w:rsid w:val="00BE6C88"/>
    <w:rsid w:val="00BE72D1"/>
    <w:rsid w:val="00BE7593"/>
    <w:rsid w:val="00BE7607"/>
    <w:rsid w:val="00BE761F"/>
    <w:rsid w:val="00BE7FF1"/>
    <w:rsid w:val="00BF059F"/>
    <w:rsid w:val="00BF0911"/>
    <w:rsid w:val="00BF0CED"/>
    <w:rsid w:val="00BF1271"/>
    <w:rsid w:val="00BF1489"/>
    <w:rsid w:val="00BF1C92"/>
    <w:rsid w:val="00BF1F5E"/>
    <w:rsid w:val="00BF201C"/>
    <w:rsid w:val="00BF25A8"/>
    <w:rsid w:val="00BF2D57"/>
    <w:rsid w:val="00BF2F98"/>
    <w:rsid w:val="00BF3293"/>
    <w:rsid w:val="00BF33F4"/>
    <w:rsid w:val="00BF389D"/>
    <w:rsid w:val="00BF3ADE"/>
    <w:rsid w:val="00BF3BF1"/>
    <w:rsid w:val="00BF3CF6"/>
    <w:rsid w:val="00BF447A"/>
    <w:rsid w:val="00BF4905"/>
    <w:rsid w:val="00BF4B69"/>
    <w:rsid w:val="00BF5B7F"/>
    <w:rsid w:val="00BF6055"/>
    <w:rsid w:val="00BF60DC"/>
    <w:rsid w:val="00BF674F"/>
    <w:rsid w:val="00BF6E02"/>
    <w:rsid w:val="00BF753F"/>
    <w:rsid w:val="00BF7745"/>
    <w:rsid w:val="00BF7D77"/>
    <w:rsid w:val="00C00059"/>
    <w:rsid w:val="00C00131"/>
    <w:rsid w:val="00C00497"/>
    <w:rsid w:val="00C00A1D"/>
    <w:rsid w:val="00C00DD1"/>
    <w:rsid w:val="00C010F7"/>
    <w:rsid w:val="00C01634"/>
    <w:rsid w:val="00C01B5B"/>
    <w:rsid w:val="00C01C4B"/>
    <w:rsid w:val="00C02661"/>
    <w:rsid w:val="00C02995"/>
    <w:rsid w:val="00C02F91"/>
    <w:rsid w:val="00C0305D"/>
    <w:rsid w:val="00C030FB"/>
    <w:rsid w:val="00C03AB8"/>
    <w:rsid w:val="00C03BFF"/>
    <w:rsid w:val="00C03E1A"/>
    <w:rsid w:val="00C05192"/>
    <w:rsid w:val="00C052F4"/>
    <w:rsid w:val="00C05462"/>
    <w:rsid w:val="00C05B57"/>
    <w:rsid w:val="00C06266"/>
    <w:rsid w:val="00C067B7"/>
    <w:rsid w:val="00C0680D"/>
    <w:rsid w:val="00C06C9E"/>
    <w:rsid w:val="00C06FA7"/>
    <w:rsid w:val="00C0754A"/>
    <w:rsid w:val="00C07A12"/>
    <w:rsid w:val="00C07A29"/>
    <w:rsid w:val="00C07B03"/>
    <w:rsid w:val="00C07BE0"/>
    <w:rsid w:val="00C07C13"/>
    <w:rsid w:val="00C10947"/>
    <w:rsid w:val="00C10D5A"/>
    <w:rsid w:val="00C11F8A"/>
    <w:rsid w:val="00C13918"/>
    <w:rsid w:val="00C154B0"/>
    <w:rsid w:val="00C15718"/>
    <w:rsid w:val="00C16B62"/>
    <w:rsid w:val="00C16E88"/>
    <w:rsid w:val="00C17220"/>
    <w:rsid w:val="00C1744E"/>
    <w:rsid w:val="00C177C1"/>
    <w:rsid w:val="00C17810"/>
    <w:rsid w:val="00C17935"/>
    <w:rsid w:val="00C17B52"/>
    <w:rsid w:val="00C17C5D"/>
    <w:rsid w:val="00C20EB2"/>
    <w:rsid w:val="00C20FD6"/>
    <w:rsid w:val="00C21451"/>
    <w:rsid w:val="00C2178A"/>
    <w:rsid w:val="00C2199F"/>
    <w:rsid w:val="00C21E38"/>
    <w:rsid w:val="00C22330"/>
    <w:rsid w:val="00C227BE"/>
    <w:rsid w:val="00C22B86"/>
    <w:rsid w:val="00C23403"/>
    <w:rsid w:val="00C23A2E"/>
    <w:rsid w:val="00C23CC9"/>
    <w:rsid w:val="00C23EBC"/>
    <w:rsid w:val="00C23F69"/>
    <w:rsid w:val="00C24099"/>
    <w:rsid w:val="00C2418A"/>
    <w:rsid w:val="00C24297"/>
    <w:rsid w:val="00C24E82"/>
    <w:rsid w:val="00C25B95"/>
    <w:rsid w:val="00C265A3"/>
    <w:rsid w:val="00C26D0F"/>
    <w:rsid w:val="00C2709F"/>
    <w:rsid w:val="00C2776B"/>
    <w:rsid w:val="00C27776"/>
    <w:rsid w:val="00C279B4"/>
    <w:rsid w:val="00C27A2B"/>
    <w:rsid w:val="00C27F04"/>
    <w:rsid w:val="00C27F0A"/>
    <w:rsid w:val="00C303E1"/>
    <w:rsid w:val="00C3099F"/>
    <w:rsid w:val="00C30F6C"/>
    <w:rsid w:val="00C30FCD"/>
    <w:rsid w:val="00C310AA"/>
    <w:rsid w:val="00C31217"/>
    <w:rsid w:val="00C3158B"/>
    <w:rsid w:val="00C315C6"/>
    <w:rsid w:val="00C31635"/>
    <w:rsid w:val="00C3269C"/>
    <w:rsid w:val="00C32737"/>
    <w:rsid w:val="00C32766"/>
    <w:rsid w:val="00C32772"/>
    <w:rsid w:val="00C32A11"/>
    <w:rsid w:val="00C32B44"/>
    <w:rsid w:val="00C32C64"/>
    <w:rsid w:val="00C3386C"/>
    <w:rsid w:val="00C33E99"/>
    <w:rsid w:val="00C3575D"/>
    <w:rsid w:val="00C35DA5"/>
    <w:rsid w:val="00C36035"/>
    <w:rsid w:val="00C3604C"/>
    <w:rsid w:val="00C3636D"/>
    <w:rsid w:val="00C364E8"/>
    <w:rsid w:val="00C36AFE"/>
    <w:rsid w:val="00C36ED0"/>
    <w:rsid w:val="00C370E8"/>
    <w:rsid w:val="00C3711E"/>
    <w:rsid w:val="00C371AF"/>
    <w:rsid w:val="00C3729C"/>
    <w:rsid w:val="00C379FE"/>
    <w:rsid w:val="00C37EF2"/>
    <w:rsid w:val="00C37EFD"/>
    <w:rsid w:val="00C37F57"/>
    <w:rsid w:val="00C400E8"/>
    <w:rsid w:val="00C40529"/>
    <w:rsid w:val="00C40ADD"/>
    <w:rsid w:val="00C410EE"/>
    <w:rsid w:val="00C41466"/>
    <w:rsid w:val="00C417C6"/>
    <w:rsid w:val="00C42575"/>
    <w:rsid w:val="00C4287D"/>
    <w:rsid w:val="00C42A78"/>
    <w:rsid w:val="00C42C11"/>
    <w:rsid w:val="00C4480E"/>
    <w:rsid w:val="00C44867"/>
    <w:rsid w:val="00C44D85"/>
    <w:rsid w:val="00C45306"/>
    <w:rsid w:val="00C4584D"/>
    <w:rsid w:val="00C458CC"/>
    <w:rsid w:val="00C45E5B"/>
    <w:rsid w:val="00C45F68"/>
    <w:rsid w:val="00C4626D"/>
    <w:rsid w:val="00C464D0"/>
    <w:rsid w:val="00C465A7"/>
    <w:rsid w:val="00C46AFA"/>
    <w:rsid w:val="00C473C5"/>
    <w:rsid w:val="00C47456"/>
    <w:rsid w:val="00C4786B"/>
    <w:rsid w:val="00C47A76"/>
    <w:rsid w:val="00C500AA"/>
    <w:rsid w:val="00C50D82"/>
    <w:rsid w:val="00C51C1B"/>
    <w:rsid w:val="00C528E6"/>
    <w:rsid w:val="00C528F4"/>
    <w:rsid w:val="00C52D7C"/>
    <w:rsid w:val="00C52E83"/>
    <w:rsid w:val="00C53169"/>
    <w:rsid w:val="00C5394C"/>
    <w:rsid w:val="00C54122"/>
    <w:rsid w:val="00C54E27"/>
    <w:rsid w:val="00C55030"/>
    <w:rsid w:val="00C55203"/>
    <w:rsid w:val="00C55B59"/>
    <w:rsid w:val="00C55FC9"/>
    <w:rsid w:val="00C57272"/>
    <w:rsid w:val="00C5749B"/>
    <w:rsid w:val="00C57C25"/>
    <w:rsid w:val="00C60065"/>
    <w:rsid w:val="00C6033C"/>
    <w:rsid w:val="00C60C06"/>
    <w:rsid w:val="00C60E17"/>
    <w:rsid w:val="00C60F2D"/>
    <w:rsid w:val="00C61AEA"/>
    <w:rsid w:val="00C62157"/>
    <w:rsid w:val="00C6245C"/>
    <w:rsid w:val="00C630A2"/>
    <w:rsid w:val="00C6366D"/>
    <w:rsid w:val="00C638B8"/>
    <w:rsid w:val="00C638DC"/>
    <w:rsid w:val="00C6396B"/>
    <w:rsid w:val="00C6429B"/>
    <w:rsid w:val="00C647B3"/>
    <w:rsid w:val="00C65D1E"/>
    <w:rsid w:val="00C66A69"/>
    <w:rsid w:val="00C670D0"/>
    <w:rsid w:val="00C67759"/>
    <w:rsid w:val="00C70204"/>
    <w:rsid w:val="00C7051F"/>
    <w:rsid w:val="00C706A5"/>
    <w:rsid w:val="00C70C42"/>
    <w:rsid w:val="00C70CAE"/>
    <w:rsid w:val="00C70D39"/>
    <w:rsid w:val="00C719EC"/>
    <w:rsid w:val="00C7278A"/>
    <w:rsid w:val="00C73450"/>
    <w:rsid w:val="00C734D8"/>
    <w:rsid w:val="00C743E2"/>
    <w:rsid w:val="00C74538"/>
    <w:rsid w:val="00C75AFD"/>
    <w:rsid w:val="00C75FA9"/>
    <w:rsid w:val="00C76038"/>
    <w:rsid w:val="00C766F8"/>
    <w:rsid w:val="00C76AC8"/>
    <w:rsid w:val="00C77918"/>
    <w:rsid w:val="00C800C8"/>
    <w:rsid w:val="00C8019A"/>
    <w:rsid w:val="00C809A6"/>
    <w:rsid w:val="00C80F99"/>
    <w:rsid w:val="00C8105E"/>
    <w:rsid w:val="00C81142"/>
    <w:rsid w:val="00C8231D"/>
    <w:rsid w:val="00C82793"/>
    <w:rsid w:val="00C82C03"/>
    <w:rsid w:val="00C82EC7"/>
    <w:rsid w:val="00C83652"/>
    <w:rsid w:val="00C83761"/>
    <w:rsid w:val="00C83DA8"/>
    <w:rsid w:val="00C8423D"/>
    <w:rsid w:val="00C84316"/>
    <w:rsid w:val="00C852BC"/>
    <w:rsid w:val="00C85576"/>
    <w:rsid w:val="00C8598F"/>
    <w:rsid w:val="00C86035"/>
    <w:rsid w:val="00C86039"/>
    <w:rsid w:val="00C86544"/>
    <w:rsid w:val="00C87085"/>
    <w:rsid w:val="00C871BB"/>
    <w:rsid w:val="00C87200"/>
    <w:rsid w:val="00C877FC"/>
    <w:rsid w:val="00C87F7C"/>
    <w:rsid w:val="00C90803"/>
    <w:rsid w:val="00C90DA8"/>
    <w:rsid w:val="00C913E7"/>
    <w:rsid w:val="00C918FB"/>
    <w:rsid w:val="00C91E86"/>
    <w:rsid w:val="00C92731"/>
    <w:rsid w:val="00C92CE1"/>
    <w:rsid w:val="00C92EDD"/>
    <w:rsid w:val="00C9313A"/>
    <w:rsid w:val="00C93442"/>
    <w:rsid w:val="00C935C0"/>
    <w:rsid w:val="00C9378E"/>
    <w:rsid w:val="00C93AB5"/>
    <w:rsid w:val="00C949ED"/>
    <w:rsid w:val="00C9515B"/>
    <w:rsid w:val="00C9526B"/>
    <w:rsid w:val="00C95693"/>
    <w:rsid w:val="00C95FA5"/>
    <w:rsid w:val="00C964EB"/>
    <w:rsid w:val="00C96B28"/>
    <w:rsid w:val="00C9729D"/>
    <w:rsid w:val="00C9742B"/>
    <w:rsid w:val="00C974A5"/>
    <w:rsid w:val="00C97DD9"/>
    <w:rsid w:val="00CA038E"/>
    <w:rsid w:val="00CA0FFA"/>
    <w:rsid w:val="00CA127E"/>
    <w:rsid w:val="00CA1392"/>
    <w:rsid w:val="00CA14F6"/>
    <w:rsid w:val="00CA1571"/>
    <w:rsid w:val="00CA158D"/>
    <w:rsid w:val="00CA1CC2"/>
    <w:rsid w:val="00CA2111"/>
    <w:rsid w:val="00CA25E1"/>
    <w:rsid w:val="00CA25EB"/>
    <w:rsid w:val="00CA2F2D"/>
    <w:rsid w:val="00CA33D9"/>
    <w:rsid w:val="00CA341E"/>
    <w:rsid w:val="00CA378A"/>
    <w:rsid w:val="00CA4C58"/>
    <w:rsid w:val="00CA4EDE"/>
    <w:rsid w:val="00CA51D6"/>
    <w:rsid w:val="00CA5F41"/>
    <w:rsid w:val="00CA69CE"/>
    <w:rsid w:val="00CA6F08"/>
    <w:rsid w:val="00CA7088"/>
    <w:rsid w:val="00CA7614"/>
    <w:rsid w:val="00CA7F49"/>
    <w:rsid w:val="00CB0055"/>
    <w:rsid w:val="00CB0116"/>
    <w:rsid w:val="00CB0142"/>
    <w:rsid w:val="00CB02ED"/>
    <w:rsid w:val="00CB0C8C"/>
    <w:rsid w:val="00CB0FCA"/>
    <w:rsid w:val="00CB0FF0"/>
    <w:rsid w:val="00CB13E5"/>
    <w:rsid w:val="00CB1C13"/>
    <w:rsid w:val="00CB2010"/>
    <w:rsid w:val="00CB2600"/>
    <w:rsid w:val="00CB3837"/>
    <w:rsid w:val="00CB3EDA"/>
    <w:rsid w:val="00CB4B2B"/>
    <w:rsid w:val="00CB570D"/>
    <w:rsid w:val="00CB5B55"/>
    <w:rsid w:val="00CB5C11"/>
    <w:rsid w:val="00CB5CD7"/>
    <w:rsid w:val="00CB5F66"/>
    <w:rsid w:val="00CB5F8E"/>
    <w:rsid w:val="00CB6453"/>
    <w:rsid w:val="00CB68CE"/>
    <w:rsid w:val="00CC0928"/>
    <w:rsid w:val="00CC09BF"/>
    <w:rsid w:val="00CC129C"/>
    <w:rsid w:val="00CC1819"/>
    <w:rsid w:val="00CC1C08"/>
    <w:rsid w:val="00CC1D64"/>
    <w:rsid w:val="00CC2028"/>
    <w:rsid w:val="00CC211C"/>
    <w:rsid w:val="00CC2124"/>
    <w:rsid w:val="00CC2690"/>
    <w:rsid w:val="00CC2951"/>
    <w:rsid w:val="00CC2DE8"/>
    <w:rsid w:val="00CC399F"/>
    <w:rsid w:val="00CC3BDD"/>
    <w:rsid w:val="00CC43EC"/>
    <w:rsid w:val="00CC4482"/>
    <w:rsid w:val="00CC45BC"/>
    <w:rsid w:val="00CC47C6"/>
    <w:rsid w:val="00CC4C88"/>
    <w:rsid w:val="00CC4D9F"/>
    <w:rsid w:val="00CC54F1"/>
    <w:rsid w:val="00CC54FE"/>
    <w:rsid w:val="00CC5DE1"/>
    <w:rsid w:val="00CC5ED0"/>
    <w:rsid w:val="00CC647F"/>
    <w:rsid w:val="00CC6965"/>
    <w:rsid w:val="00CC77B1"/>
    <w:rsid w:val="00CC7899"/>
    <w:rsid w:val="00CC7979"/>
    <w:rsid w:val="00CC7B6B"/>
    <w:rsid w:val="00CD0BE2"/>
    <w:rsid w:val="00CD0D19"/>
    <w:rsid w:val="00CD12E1"/>
    <w:rsid w:val="00CD1501"/>
    <w:rsid w:val="00CD1651"/>
    <w:rsid w:val="00CD2414"/>
    <w:rsid w:val="00CD2583"/>
    <w:rsid w:val="00CD2C66"/>
    <w:rsid w:val="00CD358B"/>
    <w:rsid w:val="00CD376F"/>
    <w:rsid w:val="00CD3E0F"/>
    <w:rsid w:val="00CD3EFD"/>
    <w:rsid w:val="00CD4096"/>
    <w:rsid w:val="00CD479D"/>
    <w:rsid w:val="00CD489B"/>
    <w:rsid w:val="00CD4D6E"/>
    <w:rsid w:val="00CD56E4"/>
    <w:rsid w:val="00CD5C88"/>
    <w:rsid w:val="00CD62C0"/>
    <w:rsid w:val="00CD6339"/>
    <w:rsid w:val="00CD72B6"/>
    <w:rsid w:val="00CD757E"/>
    <w:rsid w:val="00CE0213"/>
    <w:rsid w:val="00CE0621"/>
    <w:rsid w:val="00CE06A0"/>
    <w:rsid w:val="00CE19D9"/>
    <w:rsid w:val="00CE2DA5"/>
    <w:rsid w:val="00CE3844"/>
    <w:rsid w:val="00CE4232"/>
    <w:rsid w:val="00CE43C3"/>
    <w:rsid w:val="00CE44FD"/>
    <w:rsid w:val="00CE4909"/>
    <w:rsid w:val="00CE494E"/>
    <w:rsid w:val="00CE4AC7"/>
    <w:rsid w:val="00CE4E2D"/>
    <w:rsid w:val="00CE574A"/>
    <w:rsid w:val="00CE5C4D"/>
    <w:rsid w:val="00CE5F80"/>
    <w:rsid w:val="00CE641B"/>
    <w:rsid w:val="00CE65CA"/>
    <w:rsid w:val="00CE721E"/>
    <w:rsid w:val="00CE7E74"/>
    <w:rsid w:val="00CF0590"/>
    <w:rsid w:val="00CF2226"/>
    <w:rsid w:val="00CF2589"/>
    <w:rsid w:val="00CF26C2"/>
    <w:rsid w:val="00CF2A12"/>
    <w:rsid w:val="00CF2D67"/>
    <w:rsid w:val="00CF342A"/>
    <w:rsid w:val="00CF440A"/>
    <w:rsid w:val="00CF52E0"/>
    <w:rsid w:val="00CF64AB"/>
    <w:rsid w:val="00CF66F9"/>
    <w:rsid w:val="00CF6DA7"/>
    <w:rsid w:val="00CF75BE"/>
    <w:rsid w:val="00CF797D"/>
    <w:rsid w:val="00CF7C65"/>
    <w:rsid w:val="00D001F3"/>
    <w:rsid w:val="00D005C8"/>
    <w:rsid w:val="00D0081F"/>
    <w:rsid w:val="00D008FB"/>
    <w:rsid w:val="00D009F2"/>
    <w:rsid w:val="00D00A4F"/>
    <w:rsid w:val="00D00DE8"/>
    <w:rsid w:val="00D011BE"/>
    <w:rsid w:val="00D01695"/>
    <w:rsid w:val="00D01C8B"/>
    <w:rsid w:val="00D022B8"/>
    <w:rsid w:val="00D02615"/>
    <w:rsid w:val="00D029AE"/>
    <w:rsid w:val="00D02A3F"/>
    <w:rsid w:val="00D02A4D"/>
    <w:rsid w:val="00D02CE2"/>
    <w:rsid w:val="00D0338C"/>
    <w:rsid w:val="00D0338F"/>
    <w:rsid w:val="00D03738"/>
    <w:rsid w:val="00D03F93"/>
    <w:rsid w:val="00D04293"/>
    <w:rsid w:val="00D04A1C"/>
    <w:rsid w:val="00D04EB9"/>
    <w:rsid w:val="00D05495"/>
    <w:rsid w:val="00D05C05"/>
    <w:rsid w:val="00D06527"/>
    <w:rsid w:val="00D06C93"/>
    <w:rsid w:val="00D06CF0"/>
    <w:rsid w:val="00D06CFE"/>
    <w:rsid w:val="00D06E5A"/>
    <w:rsid w:val="00D071DE"/>
    <w:rsid w:val="00D07768"/>
    <w:rsid w:val="00D07D52"/>
    <w:rsid w:val="00D101B1"/>
    <w:rsid w:val="00D10511"/>
    <w:rsid w:val="00D10A07"/>
    <w:rsid w:val="00D11426"/>
    <w:rsid w:val="00D12262"/>
    <w:rsid w:val="00D123D3"/>
    <w:rsid w:val="00D127CC"/>
    <w:rsid w:val="00D12E45"/>
    <w:rsid w:val="00D134E1"/>
    <w:rsid w:val="00D1352C"/>
    <w:rsid w:val="00D13C99"/>
    <w:rsid w:val="00D13C9B"/>
    <w:rsid w:val="00D149EC"/>
    <w:rsid w:val="00D14DD1"/>
    <w:rsid w:val="00D151DE"/>
    <w:rsid w:val="00D15E31"/>
    <w:rsid w:val="00D16148"/>
    <w:rsid w:val="00D1656B"/>
    <w:rsid w:val="00D16581"/>
    <w:rsid w:val="00D16997"/>
    <w:rsid w:val="00D172D7"/>
    <w:rsid w:val="00D175D7"/>
    <w:rsid w:val="00D17B0D"/>
    <w:rsid w:val="00D17DCC"/>
    <w:rsid w:val="00D17F32"/>
    <w:rsid w:val="00D17F9F"/>
    <w:rsid w:val="00D20206"/>
    <w:rsid w:val="00D20E63"/>
    <w:rsid w:val="00D20FD3"/>
    <w:rsid w:val="00D2104F"/>
    <w:rsid w:val="00D21769"/>
    <w:rsid w:val="00D2194B"/>
    <w:rsid w:val="00D21BB8"/>
    <w:rsid w:val="00D21D17"/>
    <w:rsid w:val="00D21FBA"/>
    <w:rsid w:val="00D220DB"/>
    <w:rsid w:val="00D22355"/>
    <w:rsid w:val="00D22685"/>
    <w:rsid w:val="00D22D66"/>
    <w:rsid w:val="00D23206"/>
    <w:rsid w:val="00D236C9"/>
    <w:rsid w:val="00D2382F"/>
    <w:rsid w:val="00D23DC7"/>
    <w:rsid w:val="00D2419D"/>
    <w:rsid w:val="00D24491"/>
    <w:rsid w:val="00D244B3"/>
    <w:rsid w:val="00D24948"/>
    <w:rsid w:val="00D2526D"/>
    <w:rsid w:val="00D25CDB"/>
    <w:rsid w:val="00D2607B"/>
    <w:rsid w:val="00D26A5A"/>
    <w:rsid w:val="00D26F4D"/>
    <w:rsid w:val="00D27060"/>
    <w:rsid w:val="00D272B5"/>
    <w:rsid w:val="00D27952"/>
    <w:rsid w:val="00D308CB"/>
    <w:rsid w:val="00D30A2F"/>
    <w:rsid w:val="00D30DB9"/>
    <w:rsid w:val="00D31BED"/>
    <w:rsid w:val="00D31F4B"/>
    <w:rsid w:val="00D32E07"/>
    <w:rsid w:val="00D334A4"/>
    <w:rsid w:val="00D336E8"/>
    <w:rsid w:val="00D3385C"/>
    <w:rsid w:val="00D341C9"/>
    <w:rsid w:val="00D348BE"/>
    <w:rsid w:val="00D351B4"/>
    <w:rsid w:val="00D357BD"/>
    <w:rsid w:val="00D35BD9"/>
    <w:rsid w:val="00D36390"/>
    <w:rsid w:val="00D3651B"/>
    <w:rsid w:val="00D366F1"/>
    <w:rsid w:val="00D37893"/>
    <w:rsid w:val="00D37DAB"/>
    <w:rsid w:val="00D4035B"/>
    <w:rsid w:val="00D41065"/>
    <w:rsid w:val="00D41481"/>
    <w:rsid w:val="00D4156E"/>
    <w:rsid w:val="00D41818"/>
    <w:rsid w:val="00D41A38"/>
    <w:rsid w:val="00D41F73"/>
    <w:rsid w:val="00D421A9"/>
    <w:rsid w:val="00D4245C"/>
    <w:rsid w:val="00D437C9"/>
    <w:rsid w:val="00D43951"/>
    <w:rsid w:val="00D43D9F"/>
    <w:rsid w:val="00D44C10"/>
    <w:rsid w:val="00D44C63"/>
    <w:rsid w:val="00D454BA"/>
    <w:rsid w:val="00D45645"/>
    <w:rsid w:val="00D4579F"/>
    <w:rsid w:val="00D457C5"/>
    <w:rsid w:val="00D45A12"/>
    <w:rsid w:val="00D45A3C"/>
    <w:rsid w:val="00D45A8B"/>
    <w:rsid w:val="00D46B9E"/>
    <w:rsid w:val="00D475DC"/>
    <w:rsid w:val="00D47C4D"/>
    <w:rsid w:val="00D47E01"/>
    <w:rsid w:val="00D47FE7"/>
    <w:rsid w:val="00D50C55"/>
    <w:rsid w:val="00D516F6"/>
    <w:rsid w:val="00D51863"/>
    <w:rsid w:val="00D51992"/>
    <w:rsid w:val="00D51C34"/>
    <w:rsid w:val="00D51D3B"/>
    <w:rsid w:val="00D5233C"/>
    <w:rsid w:val="00D528C8"/>
    <w:rsid w:val="00D532A0"/>
    <w:rsid w:val="00D53908"/>
    <w:rsid w:val="00D53A43"/>
    <w:rsid w:val="00D540EB"/>
    <w:rsid w:val="00D54193"/>
    <w:rsid w:val="00D54555"/>
    <w:rsid w:val="00D546C3"/>
    <w:rsid w:val="00D54BD7"/>
    <w:rsid w:val="00D55AAA"/>
    <w:rsid w:val="00D55EED"/>
    <w:rsid w:val="00D56004"/>
    <w:rsid w:val="00D56596"/>
    <w:rsid w:val="00D568F4"/>
    <w:rsid w:val="00D5692C"/>
    <w:rsid w:val="00D56AA7"/>
    <w:rsid w:val="00D56C4E"/>
    <w:rsid w:val="00D56C98"/>
    <w:rsid w:val="00D5735D"/>
    <w:rsid w:val="00D57EC2"/>
    <w:rsid w:val="00D601E7"/>
    <w:rsid w:val="00D6033E"/>
    <w:rsid w:val="00D60573"/>
    <w:rsid w:val="00D60942"/>
    <w:rsid w:val="00D61746"/>
    <w:rsid w:val="00D61989"/>
    <w:rsid w:val="00D61C07"/>
    <w:rsid w:val="00D61EBD"/>
    <w:rsid w:val="00D620A2"/>
    <w:rsid w:val="00D62576"/>
    <w:rsid w:val="00D62FF2"/>
    <w:rsid w:val="00D6308D"/>
    <w:rsid w:val="00D630D0"/>
    <w:rsid w:val="00D631D0"/>
    <w:rsid w:val="00D636F3"/>
    <w:rsid w:val="00D63C07"/>
    <w:rsid w:val="00D63D69"/>
    <w:rsid w:val="00D63E00"/>
    <w:rsid w:val="00D63E69"/>
    <w:rsid w:val="00D63FF5"/>
    <w:rsid w:val="00D64077"/>
    <w:rsid w:val="00D64397"/>
    <w:rsid w:val="00D64713"/>
    <w:rsid w:val="00D64788"/>
    <w:rsid w:val="00D64F3C"/>
    <w:rsid w:val="00D6525D"/>
    <w:rsid w:val="00D65428"/>
    <w:rsid w:val="00D657CD"/>
    <w:rsid w:val="00D658BF"/>
    <w:rsid w:val="00D6652E"/>
    <w:rsid w:val="00D6696E"/>
    <w:rsid w:val="00D66C4F"/>
    <w:rsid w:val="00D676CE"/>
    <w:rsid w:val="00D70814"/>
    <w:rsid w:val="00D708D5"/>
    <w:rsid w:val="00D7189F"/>
    <w:rsid w:val="00D72313"/>
    <w:rsid w:val="00D7277C"/>
    <w:rsid w:val="00D72F70"/>
    <w:rsid w:val="00D73344"/>
    <w:rsid w:val="00D735A4"/>
    <w:rsid w:val="00D73766"/>
    <w:rsid w:val="00D73D67"/>
    <w:rsid w:val="00D73FB5"/>
    <w:rsid w:val="00D7403A"/>
    <w:rsid w:val="00D74456"/>
    <w:rsid w:val="00D75256"/>
    <w:rsid w:val="00D75280"/>
    <w:rsid w:val="00D75840"/>
    <w:rsid w:val="00D762C9"/>
    <w:rsid w:val="00D76E57"/>
    <w:rsid w:val="00D77A9F"/>
    <w:rsid w:val="00D77E84"/>
    <w:rsid w:val="00D80296"/>
    <w:rsid w:val="00D8095E"/>
    <w:rsid w:val="00D80D43"/>
    <w:rsid w:val="00D80E91"/>
    <w:rsid w:val="00D81828"/>
    <w:rsid w:val="00D819AC"/>
    <w:rsid w:val="00D81CC3"/>
    <w:rsid w:val="00D825EF"/>
    <w:rsid w:val="00D826D6"/>
    <w:rsid w:val="00D82913"/>
    <w:rsid w:val="00D82A96"/>
    <w:rsid w:val="00D835E4"/>
    <w:rsid w:val="00D83874"/>
    <w:rsid w:val="00D8448C"/>
    <w:rsid w:val="00D849AF"/>
    <w:rsid w:val="00D84D2B"/>
    <w:rsid w:val="00D855D1"/>
    <w:rsid w:val="00D85A62"/>
    <w:rsid w:val="00D86050"/>
    <w:rsid w:val="00D8613B"/>
    <w:rsid w:val="00D86247"/>
    <w:rsid w:val="00D8639B"/>
    <w:rsid w:val="00D86716"/>
    <w:rsid w:val="00D869EE"/>
    <w:rsid w:val="00D86BE7"/>
    <w:rsid w:val="00D86F44"/>
    <w:rsid w:val="00D87090"/>
    <w:rsid w:val="00D873E2"/>
    <w:rsid w:val="00D87407"/>
    <w:rsid w:val="00D8774E"/>
    <w:rsid w:val="00D87A8E"/>
    <w:rsid w:val="00D9041F"/>
    <w:rsid w:val="00D90697"/>
    <w:rsid w:val="00D91049"/>
    <w:rsid w:val="00D91387"/>
    <w:rsid w:val="00D91961"/>
    <w:rsid w:val="00D91A74"/>
    <w:rsid w:val="00D92183"/>
    <w:rsid w:val="00D9224E"/>
    <w:rsid w:val="00D9275B"/>
    <w:rsid w:val="00D93F09"/>
    <w:rsid w:val="00D93F4E"/>
    <w:rsid w:val="00D944D2"/>
    <w:rsid w:val="00D94652"/>
    <w:rsid w:val="00D94777"/>
    <w:rsid w:val="00D953E2"/>
    <w:rsid w:val="00D95C2C"/>
    <w:rsid w:val="00D95FD8"/>
    <w:rsid w:val="00D96297"/>
    <w:rsid w:val="00D962FF"/>
    <w:rsid w:val="00D96557"/>
    <w:rsid w:val="00D968C9"/>
    <w:rsid w:val="00D9711D"/>
    <w:rsid w:val="00D9732A"/>
    <w:rsid w:val="00D975E3"/>
    <w:rsid w:val="00D97CEC"/>
    <w:rsid w:val="00DA0068"/>
    <w:rsid w:val="00DA03CB"/>
    <w:rsid w:val="00DA074E"/>
    <w:rsid w:val="00DA1DBA"/>
    <w:rsid w:val="00DA20F3"/>
    <w:rsid w:val="00DA2E11"/>
    <w:rsid w:val="00DA37E6"/>
    <w:rsid w:val="00DA43E2"/>
    <w:rsid w:val="00DA450E"/>
    <w:rsid w:val="00DA4A54"/>
    <w:rsid w:val="00DA4D33"/>
    <w:rsid w:val="00DA4DDD"/>
    <w:rsid w:val="00DA51F5"/>
    <w:rsid w:val="00DA52D7"/>
    <w:rsid w:val="00DA53AA"/>
    <w:rsid w:val="00DA65F0"/>
    <w:rsid w:val="00DA6AA2"/>
    <w:rsid w:val="00DA6F40"/>
    <w:rsid w:val="00DA70D9"/>
    <w:rsid w:val="00DA791F"/>
    <w:rsid w:val="00DA797B"/>
    <w:rsid w:val="00DA7E25"/>
    <w:rsid w:val="00DB07CE"/>
    <w:rsid w:val="00DB087F"/>
    <w:rsid w:val="00DB0D65"/>
    <w:rsid w:val="00DB118C"/>
    <w:rsid w:val="00DB144D"/>
    <w:rsid w:val="00DB1C54"/>
    <w:rsid w:val="00DB1FD2"/>
    <w:rsid w:val="00DB216D"/>
    <w:rsid w:val="00DB231D"/>
    <w:rsid w:val="00DB327B"/>
    <w:rsid w:val="00DB3661"/>
    <w:rsid w:val="00DB382D"/>
    <w:rsid w:val="00DB3B62"/>
    <w:rsid w:val="00DB3D86"/>
    <w:rsid w:val="00DB3E80"/>
    <w:rsid w:val="00DB418B"/>
    <w:rsid w:val="00DB4947"/>
    <w:rsid w:val="00DB4D3A"/>
    <w:rsid w:val="00DB4E05"/>
    <w:rsid w:val="00DB4F13"/>
    <w:rsid w:val="00DB51FA"/>
    <w:rsid w:val="00DB555D"/>
    <w:rsid w:val="00DB5C1F"/>
    <w:rsid w:val="00DB5DFA"/>
    <w:rsid w:val="00DB62B5"/>
    <w:rsid w:val="00DB65AC"/>
    <w:rsid w:val="00DB68AC"/>
    <w:rsid w:val="00DB6A07"/>
    <w:rsid w:val="00DB7F89"/>
    <w:rsid w:val="00DB7FC7"/>
    <w:rsid w:val="00DC03D9"/>
    <w:rsid w:val="00DC079D"/>
    <w:rsid w:val="00DC0ECD"/>
    <w:rsid w:val="00DC0F15"/>
    <w:rsid w:val="00DC16DD"/>
    <w:rsid w:val="00DC1D1A"/>
    <w:rsid w:val="00DC25CB"/>
    <w:rsid w:val="00DC2A21"/>
    <w:rsid w:val="00DC2F00"/>
    <w:rsid w:val="00DC36B5"/>
    <w:rsid w:val="00DC4360"/>
    <w:rsid w:val="00DC438D"/>
    <w:rsid w:val="00DC451D"/>
    <w:rsid w:val="00DC45CB"/>
    <w:rsid w:val="00DC4954"/>
    <w:rsid w:val="00DC54E7"/>
    <w:rsid w:val="00DC5B04"/>
    <w:rsid w:val="00DC63A6"/>
    <w:rsid w:val="00DC6857"/>
    <w:rsid w:val="00DC71DB"/>
    <w:rsid w:val="00DC796A"/>
    <w:rsid w:val="00DC7AD4"/>
    <w:rsid w:val="00DD00B8"/>
    <w:rsid w:val="00DD00F1"/>
    <w:rsid w:val="00DD04D8"/>
    <w:rsid w:val="00DD055E"/>
    <w:rsid w:val="00DD0582"/>
    <w:rsid w:val="00DD1708"/>
    <w:rsid w:val="00DD1DBE"/>
    <w:rsid w:val="00DD1F1D"/>
    <w:rsid w:val="00DD2175"/>
    <w:rsid w:val="00DD2937"/>
    <w:rsid w:val="00DD2C60"/>
    <w:rsid w:val="00DD378A"/>
    <w:rsid w:val="00DD3C24"/>
    <w:rsid w:val="00DD42A7"/>
    <w:rsid w:val="00DD4903"/>
    <w:rsid w:val="00DD547E"/>
    <w:rsid w:val="00DD5C1F"/>
    <w:rsid w:val="00DD6828"/>
    <w:rsid w:val="00DD6DCF"/>
    <w:rsid w:val="00DD710E"/>
    <w:rsid w:val="00DD7A6E"/>
    <w:rsid w:val="00DD7DB5"/>
    <w:rsid w:val="00DE0096"/>
    <w:rsid w:val="00DE04CE"/>
    <w:rsid w:val="00DE0C9F"/>
    <w:rsid w:val="00DE17E8"/>
    <w:rsid w:val="00DE19FB"/>
    <w:rsid w:val="00DE1CA5"/>
    <w:rsid w:val="00DE1EA1"/>
    <w:rsid w:val="00DE1EDA"/>
    <w:rsid w:val="00DE2084"/>
    <w:rsid w:val="00DE21A4"/>
    <w:rsid w:val="00DE307B"/>
    <w:rsid w:val="00DE3149"/>
    <w:rsid w:val="00DE329D"/>
    <w:rsid w:val="00DE5872"/>
    <w:rsid w:val="00DE5EA3"/>
    <w:rsid w:val="00DE5EA6"/>
    <w:rsid w:val="00DE5FA6"/>
    <w:rsid w:val="00DE6012"/>
    <w:rsid w:val="00DE76AD"/>
    <w:rsid w:val="00DE7BE8"/>
    <w:rsid w:val="00DF04B4"/>
    <w:rsid w:val="00DF0EC1"/>
    <w:rsid w:val="00DF132D"/>
    <w:rsid w:val="00DF1C0F"/>
    <w:rsid w:val="00DF2952"/>
    <w:rsid w:val="00DF2AC2"/>
    <w:rsid w:val="00DF2B04"/>
    <w:rsid w:val="00DF333B"/>
    <w:rsid w:val="00DF3722"/>
    <w:rsid w:val="00DF372A"/>
    <w:rsid w:val="00DF3C7D"/>
    <w:rsid w:val="00DF3EB8"/>
    <w:rsid w:val="00DF4526"/>
    <w:rsid w:val="00DF5092"/>
    <w:rsid w:val="00DF58E4"/>
    <w:rsid w:val="00DF5AAC"/>
    <w:rsid w:val="00DF5E13"/>
    <w:rsid w:val="00DF698B"/>
    <w:rsid w:val="00DF6BEF"/>
    <w:rsid w:val="00DF7483"/>
    <w:rsid w:val="00DF789E"/>
    <w:rsid w:val="00DF7DF4"/>
    <w:rsid w:val="00E00076"/>
    <w:rsid w:val="00E00B41"/>
    <w:rsid w:val="00E01AF0"/>
    <w:rsid w:val="00E021E6"/>
    <w:rsid w:val="00E0252B"/>
    <w:rsid w:val="00E02562"/>
    <w:rsid w:val="00E02B8C"/>
    <w:rsid w:val="00E03505"/>
    <w:rsid w:val="00E0367F"/>
    <w:rsid w:val="00E036D1"/>
    <w:rsid w:val="00E03908"/>
    <w:rsid w:val="00E03EFD"/>
    <w:rsid w:val="00E040E9"/>
    <w:rsid w:val="00E04458"/>
    <w:rsid w:val="00E0462F"/>
    <w:rsid w:val="00E04BDF"/>
    <w:rsid w:val="00E06BE4"/>
    <w:rsid w:val="00E0725F"/>
    <w:rsid w:val="00E0777B"/>
    <w:rsid w:val="00E077A2"/>
    <w:rsid w:val="00E07B65"/>
    <w:rsid w:val="00E10286"/>
    <w:rsid w:val="00E10AEC"/>
    <w:rsid w:val="00E11952"/>
    <w:rsid w:val="00E11AF4"/>
    <w:rsid w:val="00E11AFF"/>
    <w:rsid w:val="00E11DC7"/>
    <w:rsid w:val="00E120CA"/>
    <w:rsid w:val="00E12E63"/>
    <w:rsid w:val="00E135B9"/>
    <w:rsid w:val="00E14880"/>
    <w:rsid w:val="00E149DC"/>
    <w:rsid w:val="00E15EAD"/>
    <w:rsid w:val="00E1621B"/>
    <w:rsid w:val="00E16552"/>
    <w:rsid w:val="00E16B32"/>
    <w:rsid w:val="00E16D5E"/>
    <w:rsid w:val="00E170CA"/>
    <w:rsid w:val="00E17842"/>
    <w:rsid w:val="00E17DD9"/>
    <w:rsid w:val="00E17E34"/>
    <w:rsid w:val="00E17F09"/>
    <w:rsid w:val="00E20948"/>
    <w:rsid w:val="00E20F0B"/>
    <w:rsid w:val="00E2171D"/>
    <w:rsid w:val="00E21737"/>
    <w:rsid w:val="00E2241D"/>
    <w:rsid w:val="00E228B3"/>
    <w:rsid w:val="00E22942"/>
    <w:rsid w:val="00E236E8"/>
    <w:rsid w:val="00E24323"/>
    <w:rsid w:val="00E24563"/>
    <w:rsid w:val="00E24DDB"/>
    <w:rsid w:val="00E26BCD"/>
    <w:rsid w:val="00E26E5F"/>
    <w:rsid w:val="00E27875"/>
    <w:rsid w:val="00E3002A"/>
    <w:rsid w:val="00E3033F"/>
    <w:rsid w:val="00E303E5"/>
    <w:rsid w:val="00E30595"/>
    <w:rsid w:val="00E30B09"/>
    <w:rsid w:val="00E30D99"/>
    <w:rsid w:val="00E3208A"/>
    <w:rsid w:val="00E3254C"/>
    <w:rsid w:val="00E3326A"/>
    <w:rsid w:val="00E33651"/>
    <w:rsid w:val="00E3395D"/>
    <w:rsid w:val="00E33ABE"/>
    <w:rsid w:val="00E3451E"/>
    <w:rsid w:val="00E34EE7"/>
    <w:rsid w:val="00E34EFE"/>
    <w:rsid w:val="00E34F07"/>
    <w:rsid w:val="00E34FC5"/>
    <w:rsid w:val="00E36D6D"/>
    <w:rsid w:val="00E36F33"/>
    <w:rsid w:val="00E37418"/>
    <w:rsid w:val="00E37472"/>
    <w:rsid w:val="00E37C16"/>
    <w:rsid w:val="00E408DA"/>
    <w:rsid w:val="00E40A8D"/>
    <w:rsid w:val="00E40C83"/>
    <w:rsid w:val="00E40CA9"/>
    <w:rsid w:val="00E411BA"/>
    <w:rsid w:val="00E41213"/>
    <w:rsid w:val="00E413F0"/>
    <w:rsid w:val="00E41667"/>
    <w:rsid w:val="00E41AD9"/>
    <w:rsid w:val="00E42234"/>
    <w:rsid w:val="00E4223B"/>
    <w:rsid w:val="00E42993"/>
    <w:rsid w:val="00E42CBD"/>
    <w:rsid w:val="00E43122"/>
    <w:rsid w:val="00E43C7F"/>
    <w:rsid w:val="00E43E9E"/>
    <w:rsid w:val="00E4434D"/>
    <w:rsid w:val="00E44614"/>
    <w:rsid w:val="00E449EA"/>
    <w:rsid w:val="00E45060"/>
    <w:rsid w:val="00E4520C"/>
    <w:rsid w:val="00E458CA"/>
    <w:rsid w:val="00E45914"/>
    <w:rsid w:val="00E45A6E"/>
    <w:rsid w:val="00E45D28"/>
    <w:rsid w:val="00E464E2"/>
    <w:rsid w:val="00E46C90"/>
    <w:rsid w:val="00E473FE"/>
    <w:rsid w:val="00E50250"/>
    <w:rsid w:val="00E506E6"/>
    <w:rsid w:val="00E5090D"/>
    <w:rsid w:val="00E51D94"/>
    <w:rsid w:val="00E51E48"/>
    <w:rsid w:val="00E51E89"/>
    <w:rsid w:val="00E529BD"/>
    <w:rsid w:val="00E52CF2"/>
    <w:rsid w:val="00E5352D"/>
    <w:rsid w:val="00E5356F"/>
    <w:rsid w:val="00E542A6"/>
    <w:rsid w:val="00E54A41"/>
    <w:rsid w:val="00E55208"/>
    <w:rsid w:val="00E55284"/>
    <w:rsid w:val="00E558B5"/>
    <w:rsid w:val="00E55C99"/>
    <w:rsid w:val="00E55F4C"/>
    <w:rsid w:val="00E56030"/>
    <w:rsid w:val="00E560FB"/>
    <w:rsid w:val="00E562E4"/>
    <w:rsid w:val="00E56968"/>
    <w:rsid w:val="00E56B26"/>
    <w:rsid w:val="00E56D2E"/>
    <w:rsid w:val="00E56D70"/>
    <w:rsid w:val="00E577A2"/>
    <w:rsid w:val="00E57B9A"/>
    <w:rsid w:val="00E60054"/>
    <w:rsid w:val="00E610CB"/>
    <w:rsid w:val="00E6132F"/>
    <w:rsid w:val="00E61649"/>
    <w:rsid w:val="00E616F3"/>
    <w:rsid w:val="00E61DEE"/>
    <w:rsid w:val="00E62196"/>
    <w:rsid w:val="00E643F9"/>
    <w:rsid w:val="00E64579"/>
    <w:rsid w:val="00E64DA5"/>
    <w:rsid w:val="00E65314"/>
    <w:rsid w:val="00E6670F"/>
    <w:rsid w:val="00E66CA8"/>
    <w:rsid w:val="00E66E2C"/>
    <w:rsid w:val="00E6719B"/>
    <w:rsid w:val="00E674C8"/>
    <w:rsid w:val="00E67535"/>
    <w:rsid w:val="00E675B8"/>
    <w:rsid w:val="00E67603"/>
    <w:rsid w:val="00E678D2"/>
    <w:rsid w:val="00E67903"/>
    <w:rsid w:val="00E67C7B"/>
    <w:rsid w:val="00E705CE"/>
    <w:rsid w:val="00E707C1"/>
    <w:rsid w:val="00E70AE1"/>
    <w:rsid w:val="00E710A0"/>
    <w:rsid w:val="00E7125B"/>
    <w:rsid w:val="00E7149C"/>
    <w:rsid w:val="00E71615"/>
    <w:rsid w:val="00E71635"/>
    <w:rsid w:val="00E7225D"/>
    <w:rsid w:val="00E72387"/>
    <w:rsid w:val="00E72A39"/>
    <w:rsid w:val="00E72D69"/>
    <w:rsid w:val="00E732C8"/>
    <w:rsid w:val="00E733E9"/>
    <w:rsid w:val="00E7385C"/>
    <w:rsid w:val="00E73CB2"/>
    <w:rsid w:val="00E73E97"/>
    <w:rsid w:val="00E74E84"/>
    <w:rsid w:val="00E7517E"/>
    <w:rsid w:val="00E751E0"/>
    <w:rsid w:val="00E75256"/>
    <w:rsid w:val="00E75604"/>
    <w:rsid w:val="00E75884"/>
    <w:rsid w:val="00E75916"/>
    <w:rsid w:val="00E759F8"/>
    <w:rsid w:val="00E75C2D"/>
    <w:rsid w:val="00E76B64"/>
    <w:rsid w:val="00E77910"/>
    <w:rsid w:val="00E77EFE"/>
    <w:rsid w:val="00E77FD9"/>
    <w:rsid w:val="00E80150"/>
    <w:rsid w:val="00E8043F"/>
    <w:rsid w:val="00E8056C"/>
    <w:rsid w:val="00E80C01"/>
    <w:rsid w:val="00E80E5F"/>
    <w:rsid w:val="00E815FF"/>
    <w:rsid w:val="00E81A0B"/>
    <w:rsid w:val="00E82165"/>
    <w:rsid w:val="00E8244C"/>
    <w:rsid w:val="00E82940"/>
    <w:rsid w:val="00E8305E"/>
    <w:rsid w:val="00E83A97"/>
    <w:rsid w:val="00E83AA8"/>
    <w:rsid w:val="00E84798"/>
    <w:rsid w:val="00E84B4E"/>
    <w:rsid w:val="00E84EC1"/>
    <w:rsid w:val="00E85901"/>
    <w:rsid w:val="00E85C22"/>
    <w:rsid w:val="00E860AD"/>
    <w:rsid w:val="00E86722"/>
    <w:rsid w:val="00E86926"/>
    <w:rsid w:val="00E86F58"/>
    <w:rsid w:val="00E87722"/>
    <w:rsid w:val="00E87819"/>
    <w:rsid w:val="00E87DFB"/>
    <w:rsid w:val="00E87ED5"/>
    <w:rsid w:val="00E87F92"/>
    <w:rsid w:val="00E900D0"/>
    <w:rsid w:val="00E9015A"/>
    <w:rsid w:val="00E90160"/>
    <w:rsid w:val="00E90360"/>
    <w:rsid w:val="00E908F2"/>
    <w:rsid w:val="00E911B6"/>
    <w:rsid w:val="00E91B2A"/>
    <w:rsid w:val="00E91B91"/>
    <w:rsid w:val="00E91BF7"/>
    <w:rsid w:val="00E91DC4"/>
    <w:rsid w:val="00E92D24"/>
    <w:rsid w:val="00E92FDE"/>
    <w:rsid w:val="00E93996"/>
    <w:rsid w:val="00E93B76"/>
    <w:rsid w:val="00E9504D"/>
    <w:rsid w:val="00E95E1E"/>
    <w:rsid w:val="00E965F5"/>
    <w:rsid w:val="00E973D2"/>
    <w:rsid w:val="00E97655"/>
    <w:rsid w:val="00E97F05"/>
    <w:rsid w:val="00E97FDF"/>
    <w:rsid w:val="00EA0F76"/>
    <w:rsid w:val="00EA1193"/>
    <w:rsid w:val="00EA17F1"/>
    <w:rsid w:val="00EA2034"/>
    <w:rsid w:val="00EA21BD"/>
    <w:rsid w:val="00EA2291"/>
    <w:rsid w:val="00EA26A4"/>
    <w:rsid w:val="00EA26EF"/>
    <w:rsid w:val="00EA5608"/>
    <w:rsid w:val="00EA6D2F"/>
    <w:rsid w:val="00EA705C"/>
    <w:rsid w:val="00EA729F"/>
    <w:rsid w:val="00EA796D"/>
    <w:rsid w:val="00EA7D16"/>
    <w:rsid w:val="00EB0986"/>
    <w:rsid w:val="00EB12C9"/>
    <w:rsid w:val="00EB1966"/>
    <w:rsid w:val="00EB1D85"/>
    <w:rsid w:val="00EB2290"/>
    <w:rsid w:val="00EB245B"/>
    <w:rsid w:val="00EB2645"/>
    <w:rsid w:val="00EB281B"/>
    <w:rsid w:val="00EB2BA4"/>
    <w:rsid w:val="00EB3069"/>
    <w:rsid w:val="00EB31CA"/>
    <w:rsid w:val="00EB37A0"/>
    <w:rsid w:val="00EB383A"/>
    <w:rsid w:val="00EB3B4B"/>
    <w:rsid w:val="00EB3F14"/>
    <w:rsid w:val="00EB434C"/>
    <w:rsid w:val="00EB4632"/>
    <w:rsid w:val="00EB4C1E"/>
    <w:rsid w:val="00EB545F"/>
    <w:rsid w:val="00EB55A2"/>
    <w:rsid w:val="00EB55D7"/>
    <w:rsid w:val="00EB60A9"/>
    <w:rsid w:val="00EB66DF"/>
    <w:rsid w:val="00EB6886"/>
    <w:rsid w:val="00EB68FE"/>
    <w:rsid w:val="00EB7499"/>
    <w:rsid w:val="00EB7554"/>
    <w:rsid w:val="00EB79FE"/>
    <w:rsid w:val="00EC0A04"/>
    <w:rsid w:val="00EC1723"/>
    <w:rsid w:val="00EC1B6D"/>
    <w:rsid w:val="00EC2CCB"/>
    <w:rsid w:val="00EC2CE4"/>
    <w:rsid w:val="00EC3132"/>
    <w:rsid w:val="00EC394C"/>
    <w:rsid w:val="00EC3D9D"/>
    <w:rsid w:val="00EC3DF8"/>
    <w:rsid w:val="00EC4637"/>
    <w:rsid w:val="00EC48F7"/>
    <w:rsid w:val="00EC4F99"/>
    <w:rsid w:val="00EC53A4"/>
    <w:rsid w:val="00EC553E"/>
    <w:rsid w:val="00EC5D01"/>
    <w:rsid w:val="00EC5D5E"/>
    <w:rsid w:val="00EC648B"/>
    <w:rsid w:val="00EC663A"/>
    <w:rsid w:val="00EC6847"/>
    <w:rsid w:val="00EC6850"/>
    <w:rsid w:val="00EC6889"/>
    <w:rsid w:val="00EC6C0E"/>
    <w:rsid w:val="00EC717A"/>
    <w:rsid w:val="00EC71FF"/>
    <w:rsid w:val="00EC77A5"/>
    <w:rsid w:val="00EC7BF3"/>
    <w:rsid w:val="00EC7E0A"/>
    <w:rsid w:val="00ED112D"/>
    <w:rsid w:val="00ED1C80"/>
    <w:rsid w:val="00ED1E02"/>
    <w:rsid w:val="00ED2545"/>
    <w:rsid w:val="00ED2907"/>
    <w:rsid w:val="00ED29E8"/>
    <w:rsid w:val="00ED2F5B"/>
    <w:rsid w:val="00ED3A04"/>
    <w:rsid w:val="00ED3C22"/>
    <w:rsid w:val="00ED4294"/>
    <w:rsid w:val="00ED49A7"/>
    <w:rsid w:val="00ED54C0"/>
    <w:rsid w:val="00ED611B"/>
    <w:rsid w:val="00ED62D3"/>
    <w:rsid w:val="00ED7204"/>
    <w:rsid w:val="00ED7605"/>
    <w:rsid w:val="00ED771C"/>
    <w:rsid w:val="00ED7C39"/>
    <w:rsid w:val="00EE0350"/>
    <w:rsid w:val="00EE0772"/>
    <w:rsid w:val="00EE079C"/>
    <w:rsid w:val="00EE09D7"/>
    <w:rsid w:val="00EE0DEA"/>
    <w:rsid w:val="00EE0ECA"/>
    <w:rsid w:val="00EE1A74"/>
    <w:rsid w:val="00EE1ECB"/>
    <w:rsid w:val="00EE212A"/>
    <w:rsid w:val="00EE23B9"/>
    <w:rsid w:val="00EE26A7"/>
    <w:rsid w:val="00EE29E1"/>
    <w:rsid w:val="00EE2CAC"/>
    <w:rsid w:val="00EE350F"/>
    <w:rsid w:val="00EE45D7"/>
    <w:rsid w:val="00EE6191"/>
    <w:rsid w:val="00EE6681"/>
    <w:rsid w:val="00EE690A"/>
    <w:rsid w:val="00EE6CDB"/>
    <w:rsid w:val="00EE6CED"/>
    <w:rsid w:val="00EE6DF2"/>
    <w:rsid w:val="00EE7232"/>
    <w:rsid w:val="00EE74D5"/>
    <w:rsid w:val="00EE7F18"/>
    <w:rsid w:val="00EF00C4"/>
    <w:rsid w:val="00EF03FA"/>
    <w:rsid w:val="00EF0ACD"/>
    <w:rsid w:val="00EF0D79"/>
    <w:rsid w:val="00EF13D4"/>
    <w:rsid w:val="00EF2099"/>
    <w:rsid w:val="00EF2234"/>
    <w:rsid w:val="00EF227B"/>
    <w:rsid w:val="00EF314A"/>
    <w:rsid w:val="00EF315C"/>
    <w:rsid w:val="00EF3318"/>
    <w:rsid w:val="00EF347C"/>
    <w:rsid w:val="00EF3700"/>
    <w:rsid w:val="00EF3EE5"/>
    <w:rsid w:val="00EF457F"/>
    <w:rsid w:val="00EF45A7"/>
    <w:rsid w:val="00EF497C"/>
    <w:rsid w:val="00EF5174"/>
    <w:rsid w:val="00EF5195"/>
    <w:rsid w:val="00EF5C71"/>
    <w:rsid w:val="00EF6351"/>
    <w:rsid w:val="00EF657D"/>
    <w:rsid w:val="00EF6750"/>
    <w:rsid w:val="00EF6E85"/>
    <w:rsid w:val="00EF6F7D"/>
    <w:rsid w:val="00EF7516"/>
    <w:rsid w:val="00EF7783"/>
    <w:rsid w:val="00EF7CAB"/>
    <w:rsid w:val="00EF7E2C"/>
    <w:rsid w:val="00EF7FE8"/>
    <w:rsid w:val="00F00AC0"/>
    <w:rsid w:val="00F00FF9"/>
    <w:rsid w:val="00F010D6"/>
    <w:rsid w:val="00F0192B"/>
    <w:rsid w:val="00F0199F"/>
    <w:rsid w:val="00F01C1C"/>
    <w:rsid w:val="00F02289"/>
    <w:rsid w:val="00F023B0"/>
    <w:rsid w:val="00F0254F"/>
    <w:rsid w:val="00F027D5"/>
    <w:rsid w:val="00F02E6D"/>
    <w:rsid w:val="00F030E0"/>
    <w:rsid w:val="00F03453"/>
    <w:rsid w:val="00F03870"/>
    <w:rsid w:val="00F03A74"/>
    <w:rsid w:val="00F04596"/>
    <w:rsid w:val="00F04925"/>
    <w:rsid w:val="00F05521"/>
    <w:rsid w:val="00F05F6D"/>
    <w:rsid w:val="00F064FA"/>
    <w:rsid w:val="00F069E4"/>
    <w:rsid w:val="00F06A53"/>
    <w:rsid w:val="00F06AC4"/>
    <w:rsid w:val="00F06ADF"/>
    <w:rsid w:val="00F072E1"/>
    <w:rsid w:val="00F07A81"/>
    <w:rsid w:val="00F07F71"/>
    <w:rsid w:val="00F101D7"/>
    <w:rsid w:val="00F10BAD"/>
    <w:rsid w:val="00F10F6B"/>
    <w:rsid w:val="00F113DF"/>
    <w:rsid w:val="00F1203E"/>
    <w:rsid w:val="00F12550"/>
    <w:rsid w:val="00F128C5"/>
    <w:rsid w:val="00F13677"/>
    <w:rsid w:val="00F13817"/>
    <w:rsid w:val="00F13952"/>
    <w:rsid w:val="00F13AD2"/>
    <w:rsid w:val="00F13FF0"/>
    <w:rsid w:val="00F14D53"/>
    <w:rsid w:val="00F14F6D"/>
    <w:rsid w:val="00F15B8B"/>
    <w:rsid w:val="00F16093"/>
    <w:rsid w:val="00F16181"/>
    <w:rsid w:val="00F1657B"/>
    <w:rsid w:val="00F174B2"/>
    <w:rsid w:val="00F176CE"/>
    <w:rsid w:val="00F1799F"/>
    <w:rsid w:val="00F20303"/>
    <w:rsid w:val="00F20F7D"/>
    <w:rsid w:val="00F21453"/>
    <w:rsid w:val="00F21E46"/>
    <w:rsid w:val="00F21EDC"/>
    <w:rsid w:val="00F21F3B"/>
    <w:rsid w:val="00F22421"/>
    <w:rsid w:val="00F22738"/>
    <w:rsid w:val="00F227D7"/>
    <w:rsid w:val="00F23490"/>
    <w:rsid w:val="00F23EDC"/>
    <w:rsid w:val="00F2401D"/>
    <w:rsid w:val="00F24B37"/>
    <w:rsid w:val="00F24B48"/>
    <w:rsid w:val="00F24FAE"/>
    <w:rsid w:val="00F25943"/>
    <w:rsid w:val="00F25EF3"/>
    <w:rsid w:val="00F26A1F"/>
    <w:rsid w:val="00F27144"/>
    <w:rsid w:val="00F27874"/>
    <w:rsid w:val="00F27E5B"/>
    <w:rsid w:val="00F30378"/>
    <w:rsid w:val="00F306BF"/>
    <w:rsid w:val="00F30715"/>
    <w:rsid w:val="00F31AB2"/>
    <w:rsid w:val="00F32B12"/>
    <w:rsid w:val="00F32F88"/>
    <w:rsid w:val="00F33321"/>
    <w:rsid w:val="00F3381A"/>
    <w:rsid w:val="00F33A8D"/>
    <w:rsid w:val="00F33AEF"/>
    <w:rsid w:val="00F33FAE"/>
    <w:rsid w:val="00F348B8"/>
    <w:rsid w:val="00F34ABE"/>
    <w:rsid w:val="00F35391"/>
    <w:rsid w:val="00F35BAE"/>
    <w:rsid w:val="00F35D53"/>
    <w:rsid w:val="00F35D85"/>
    <w:rsid w:val="00F3647D"/>
    <w:rsid w:val="00F365DC"/>
    <w:rsid w:val="00F36D0A"/>
    <w:rsid w:val="00F37802"/>
    <w:rsid w:val="00F40997"/>
    <w:rsid w:val="00F426AA"/>
    <w:rsid w:val="00F42BF2"/>
    <w:rsid w:val="00F43214"/>
    <w:rsid w:val="00F43E0D"/>
    <w:rsid w:val="00F441E8"/>
    <w:rsid w:val="00F444C1"/>
    <w:rsid w:val="00F4488A"/>
    <w:rsid w:val="00F448D0"/>
    <w:rsid w:val="00F44E7D"/>
    <w:rsid w:val="00F45791"/>
    <w:rsid w:val="00F458DB"/>
    <w:rsid w:val="00F45BDC"/>
    <w:rsid w:val="00F46299"/>
    <w:rsid w:val="00F463CA"/>
    <w:rsid w:val="00F4705A"/>
    <w:rsid w:val="00F472B6"/>
    <w:rsid w:val="00F47514"/>
    <w:rsid w:val="00F5024A"/>
    <w:rsid w:val="00F5076E"/>
    <w:rsid w:val="00F50CCE"/>
    <w:rsid w:val="00F5127D"/>
    <w:rsid w:val="00F5141D"/>
    <w:rsid w:val="00F51A37"/>
    <w:rsid w:val="00F51B2C"/>
    <w:rsid w:val="00F51CC6"/>
    <w:rsid w:val="00F51DB1"/>
    <w:rsid w:val="00F53016"/>
    <w:rsid w:val="00F535D6"/>
    <w:rsid w:val="00F537C0"/>
    <w:rsid w:val="00F53946"/>
    <w:rsid w:val="00F53C8F"/>
    <w:rsid w:val="00F5430C"/>
    <w:rsid w:val="00F546A4"/>
    <w:rsid w:val="00F547B7"/>
    <w:rsid w:val="00F54850"/>
    <w:rsid w:val="00F549F9"/>
    <w:rsid w:val="00F54C5E"/>
    <w:rsid w:val="00F54E48"/>
    <w:rsid w:val="00F54E79"/>
    <w:rsid w:val="00F56B6C"/>
    <w:rsid w:val="00F56D6F"/>
    <w:rsid w:val="00F578DF"/>
    <w:rsid w:val="00F60618"/>
    <w:rsid w:val="00F6085A"/>
    <w:rsid w:val="00F61123"/>
    <w:rsid w:val="00F61762"/>
    <w:rsid w:val="00F61FB4"/>
    <w:rsid w:val="00F62515"/>
    <w:rsid w:val="00F6283F"/>
    <w:rsid w:val="00F628F2"/>
    <w:rsid w:val="00F62A32"/>
    <w:rsid w:val="00F62A95"/>
    <w:rsid w:val="00F62B2D"/>
    <w:rsid w:val="00F62CA9"/>
    <w:rsid w:val="00F63888"/>
    <w:rsid w:val="00F6426E"/>
    <w:rsid w:val="00F6438D"/>
    <w:rsid w:val="00F64990"/>
    <w:rsid w:val="00F64AEC"/>
    <w:rsid w:val="00F6500B"/>
    <w:rsid w:val="00F65332"/>
    <w:rsid w:val="00F658F1"/>
    <w:rsid w:val="00F662A3"/>
    <w:rsid w:val="00F662B9"/>
    <w:rsid w:val="00F6678A"/>
    <w:rsid w:val="00F66B1E"/>
    <w:rsid w:val="00F66D5B"/>
    <w:rsid w:val="00F67319"/>
    <w:rsid w:val="00F67579"/>
    <w:rsid w:val="00F675BB"/>
    <w:rsid w:val="00F67A76"/>
    <w:rsid w:val="00F67A7C"/>
    <w:rsid w:val="00F67AC4"/>
    <w:rsid w:val="00F70124"/>
    <w:rsid w:val="00F702E6"/>
    <w:rsid w:val="00F70D12"/>
    <w:rsid w:val="00F71A55"/>
    <w:rsid w:val="00F71B80"/>
    <w:rsid w:val="00F71C6B"/>
    <w:rsid w:val="00F7221E"/>
    <w:rsid w:val="00F724D7"/>
    <w:rsid w:val="00F724F5"/>
    <w:rsid w:val="00F72E57"/>
    <w:rsid w:val="00F73433"/>
    <w:rsid w:val="00F73A92"/>
    <w:rsid w:val="00F742D0"/>
    <w:rsid w:val="00F74514"/>
    <w:rsid w:val="00F74D77"/>
    <w:rsid w:val="00F74E8C"/>
    <w:rsid w:val="00F75E30"/>
    <w:rsid w:val="00F765CE"/>
    <w:rsid w:val="00F76941"/>
    <w:rsid w:val="00F7766F"/>
    <w:rsid w:val="00F777D3"/>
    <w:rsid w:val="00F77B8C"/>
    <w:rsid w:val="00F77FA6"/>
    <w:rsid w:val="00F8020A"/>
    <w:rsid w:val="00F80452"/>
    <w:rsid w:val="00F80C44"/>
    <w:rsid w:val="00F80C9E"/>
    <w:rsid w:val="00F8120E"/>
    <w:rsid w:val="00F813A9"/>
    <w:rsid w:val="00F81419"/>
    <w:rsid w:val="00F81B47"/>
    <w:rsid w:val="00F82748"/>
    <w:rsid w:val="00F82992"/>
    <w:rsid w:val="00F829DD"/>
    <w:rsid w:val="00F82B85"/>
    <w:rsid w:val="00F82BE7"/>
    <w:rsid w:val="00F833D8"/>
    <w:rsid w:val="00F84720"/>
    <w:rsid w:val="00F84948"/>
    <w:rsid w:val="00F84D76"/>
    <w:rsid w:val="00F84E87"/>
    <w:rsid w:val="00F84F44"/>
    <w:rsid w:val="00F85738"/>
    <w:rsid w:val="00F8618F"/>
    <w:rsid w:val="00F86319"/>
    <w:rsid w:val="00F86EDE"/>
    <w:rsid w:val="00F870EF"/>
    <w:rsid w:val="00F87241"/>
    <w:rsid w:val="00F8740B"/>
    <w:rsid w:val="00F87672"/>
    <w:rsid w:val="00F87B3A"/>
    <w:rsid w:val="00F87CEB"/>
    <w:rsid w:val="00F87EC7"/>
    <w:rsid w:val="00F87FB9"/>
    <w:rsid w:val="00F90316"/>
    <w:rsid w:val="00F9038B"/>
    <w:rsid w:val="00F90AE0"/>
    <w:rsid w:val="00F90F9A"/>
    <w:rsid w:val="00F90FB4"/>
    <w:rsid w:val="00F91009"/>
    <w:rsid w:val="00F911A4"/>
    <w:rsid w:val="00F91C6F"/>
    <w:rsid w:val="00F91E52"/>
    <w:rsid w:val="00F92029"/>
    <w:rsid w:val="00F92273"/>
    <w:rsid w:val="00F93196"/>
    <w:rsid w:val="00F93754"/>
    <w:rsid w:val="00F93BE0"/>
    <w:rsid w:val="00F93F01"/>
    <w:rsid w:val="00F9444D"/>
    <w:rsid w:val="00F944BD"/>
    <w:rsid w:val="00F945D4"/>
    <w:rsid w:val="00F9544C"/>
    <w:rsid w:val="00F9548B"/>
    <w:rsid w:val="00F95B39"/>
    <w:rsid w:val="00F95DF9"/>
    <w:rsid w:val="00F962B5"/>
    <w:rsid w:val="00F963C8"/>
    <w:rsid w:val="00F9726C"/>
    <w:rsid w:val="00F973B6"/>
    <w:rsid w:val="00F9754B"/>
    <w:rsid w:val="00F97A17"/>
    <w:rsid w:val="00FA00A9"/>
    <w:rsid w:val="00FA0281"/>
    <w:rsid w:val="00FA0B9E"/>
    <w:rsid w:val="00FA0DB9"/>
    <w:rsid w:val="00FA121C"/>
    <w:rsid w:val="00FA1992"/>
    <w:rsid w:val="00FA1AD8"/>
    <w:rsid w:val="00FA1E17"/>
    <w:rsid w:val="00FA3054"/>
    <w:rsid w:val="00FA3559"/>
    <w:rsid w:val="00FA36DB"/>
    <w:rsid w:val="00FA3B65"/>
    <w:rsid w:val="00FA4C21"/>
    <w:rsid w:val="00FA4D2B"/>
    <w:rsid w:val="00FA533C"/>
    <w:rsid w:val="00FA5F44"/>
    <w:rsid w:val="00FA5FD8"/>
    <w:rsid w:val="00FA639C"/>
    <w:rsid w:val="00FA6E9B"/>
    <w:rsid w:val="00FA6EA9"/>
    <w:rsid w:val="00FA7C39"/>
    <w:rsid w:val="00FA7C8B"/>
    <w:rsid w:val="00FB03A7"/>
    <w:rsid w:val="00FB0C9B"/>
    <w:rsid w:val="00FB1241"/>
    <w:rsid w:val="00FB1657"/>
    <w:rsid w:val="00FB1D06"/>
    <w:rsid w:val="00FB24B9"/>
    <w:rsid w:val="00FB2541"/>
    <w:rsid w:val="00FB2E7B"/>
    <w:rsid w:val="00FB35A7"/>
    <w:rsid w:val="00FB35EE"/>
    <w:rsid w:val="00FB3C61"/>
    <w:rsid w:val="00FB4131"/>
    <w:rsid w:val="00FB52AA"/>
    <w:rsid w:val="00FB5E7A"/>
    <w:rsid w:val="00FB670E"/>
    <w:rsid w:val="00FB68FD"/>
    <w:rsid w:val="00FB6CC7"/>
    <w:rsid w:val="00FB73B1"/>
    <w:rsid w:val="00FB7608"/>
    <w:rsid w:val="00FB7E6B"/>
    <w:rsid w:val="00FB7FB7"/>
    <w:rsid w:val="00FC16A8"/>
    <w:rsid w:val="00FC18BF"/>
    <w:rsid w:val="00FC1F4C"/>
    <w:rsid w:val="00FC2278"/>
    <w:rsid w:val="00FC24CD"/>
    <w:rsid w:val="00FC26FE"/>
    <w:rsid w:val="00FC284F"/>
    <w:rsid w:val="00FC290E"/>
    <w:rsid w:val="00FC30B6"/>
    <w:rsid w:val="00FC37DF"/>
    <w:rsid w:val="00FC3DF8"/>
    <w:rsid w:val="00FC4A78"/>
    <w:rsid w:val="00FC53EF"/>
    <w:rsid w:val="00FC5787"/>
    <w:rsid w:val="00FC5ABF"/>
    <w:rsid w:val="00FC6216"/>
    <w:rsid w:val="00FC6265"/>
    <w:rsid w:val="00FC63FD"/>
    <w:rsid w:val="00FC67C1"/>
    <w:rsid w:val="00FC7D6F"/>
    <w:rsid w:val="00FD027F"/>
    <w:rsid w:val="00FD02AE"/>
    <w:rsid w:val="00FD1B76"/>
    <w:rsid w:val="00FD1E27"/>
    <w:rsid w:val="00FD1F6C"/>
    <w:rsid w:val="00FD2547"/>
    <w:rsid w:val="00FD294C"/>
    <w:rsid w:val="00FD2BC7"/>
    <w:rsid w:val="00FD36EA"/>
    <w:rsid w:val="00FD4B04"/>
    <w:rsid w:val="00FD4BCD"/>
    <w:rsid w:val="00FD4D52"/>
    <w:rsid w:val="00FD4E9B"/>
    <w:rsid w:val="00FD594D"/>
    <w:rsid w:val="00FD6789"/>
    <w:rsid w:val="00FD68CA"/>
    <w:rsid w:val="00FD6CEF"/>
    <w:rsid w:val="00FD6D6C"/>
    <w:rsid w:val="00FD6F6F"/>
    <w:rsid w:val="00FD7852"/>
    <w:rsid w:val="00FE14BB"/>
    <w:rsid w:val="00FE2055"/>
    <w:rsid w:val="00FE26DB"/>
    <w:rsid w:val="00FE2724"/>
    <w:rsid w:val="00FE2A2B"/>
    <w:rsid w:val="00FE2ECA"/>
    <w:rsid w:val="00FE34E4"/>
    <w:rsid w:val="00FE37BC"/>
    <w:rsid w:val="00FE39FE"/>
    <w:rsid w:val="00FE3BC0"/>
    <w:rsid w:val="00FE4145"/>
    <w:rsid w:val="00FE4BAB"/>
    <w:rsid w:val="00FE5064"/>
    <w:rsid w:val="00FE5949"/>
    <w:rsid w:val="00FE5EF8"/>
    <w:rsid w:val="00FE62F6"/>
    <w:rsid w:val="00FE6526"/>
    <w:rsid w:val="00FE6714"/>
    <w:rsid w:val="00FE6917"/>
    <w:rsid w:val="00FE6BB7"/>
    <w:rsid w:val="00FE6DB4"/>
    <w:rsid w:val="00FE7179"/>
    <w:rsid w:val="00FE775E"/>
    <w:rsid w:val="00FE7AF9"/>
    <w:rsid w:val="00FF0368"/>
    <w:rsid w:val="00FF038E"/>
    <w:rsid w:val="00FF1065"/>
    <w:rsid w:val="00FF1832"/>
    <w:rsid w:val="00FF2097"/>
    <w:rsid w:val="00FF2188"/>
    <w:rsid w:val="00FF2797"/>
    <w:rsid w:val="00FF2C06"/>
    <w:rsid w:val="00FF2EA0"/>
    <w:rsid w:val="00FF38F4"/>
    <w:rsid w:val="00FF4029"/>
    <w:rsid w:val="00FF402C"/>
    <w:rsid w:val="00FF4331"/>
    <w:rsid w:val="00FF4AE4"/>
    <w:rsid w:val="00FF4CAD"/>
    <w:rsid w:val="00FF4D73"/>
    <w:rsid w:val="00FF525F"/>
    <w:rsid w:val="00FF5542"/>
    <w:rsid w:val="00FF5609"/>
    <w:rsid w:val="00FF5C8B"/>
    <w:rsid w:val="00FF5F60"/>
    <w:rsid w:val="00FF644E"/>
    <w:rsid w:val="00FF6E52"/>
    <w:rsid w:val="00FF700C"/>
    <w:rsid w:val="00FF711A"/>
    <w:rsid w:val="00FF732F"/>
    <w:rsid w:val="00FF75C1"/>
    <w:rsid w:val="00FF77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52D15"/>
  <w15:docId w15:val="{81356169-F0E8-4AA2-B62E-03B62F3F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14"/>
    <w:pPr>
      <w:ind w:left="737"/>
    </w:pPr>
    <w:rPr>
      <w:sz w:val="22"/>
      <w:szCs w:val="22"/>
    </w:rPr>
  </w:style>
  <w:style w:type="paragraph" w:styleId="Heading1">
    <w:name w:val="heading 1"/>
    <w:aliases w:val="H1,1,Heading,H1-Heading 1,h1,Header 1,l1,Legal Line 1,head 1,Heading No. L1,list 1,II+,I,heading 1,Heading11,Heading12,Heading111,Heading13,Heading112,Heading14,Heading113,Heading121,Heading1111,Heading131,Heading1121,h11,Header 11,l11,11,I1,a"/>
    <w:basedOn w:val="Normal"/>
    <w:next w:val="Normal"/>
    <w:link w:val="Heading1Char"/>
    <w:qFormat/>
    <w:rsid w:val="004C1342"/>
    <w:pPr>
      <w:keepNext/>
      <w:keepLines/>
      <w:pageBreakBefore/>
      <w:numPr>
        <w:numId w:val="28"/>
      </w:numPr>
      <w:shd w:val="clear" w:color="auto" w:fill="FF6600"/>
      <w:spacing w:before="240" w:after="60"/>
      <w:contextualSpacing/>
      <w:outlineLvl w:val="0"/>
    </w:pPr>
    <w:rPr>
      <w:rFonts w:ascii="Arial" w:hAnsi="Arial" w:cs="Arial"/>
      <w:b/>
      <w:bCs/>
      <w:color w:val="FFFFFF"/>
      <w:kern w:val="32"/>
      <w:sz w:val="28"/>
    </w:rPr>
  </w:style>
  <w:style w:type="paragraph" w:styleId="Heading2">
    <w:name w:val="heading 2"/>
    <w:aliases w:val="H2,UNDERRUBRIK 1-2,h2 main heading,B Sub/Bold,B Sub/Bold1,B Sub/Bold2,B Sub/Bold11,h2 main heading1,h2 main heading2,B Sub/Bold3,B Sub/Bold12,h2 main heading3,B Sub/Bold4,B Sub/Bold13,Para2,SubPara,H2-Heading 2,2,Header 2,l2,Header&#10;2,h2,22,h21"/>
    <w:basedOn w:val="Normal"/>
    <w:next w:val="Normal"/>
    <w:link w:val="Heading2Char"/>
    <w:qFormat/>
    <w:rsid w:val="004C1342"/>
    <w:pPr>
      <w:keepNext/>
      <w:numPr>
        <w:ilvl w:val="1"/>
        <w:numId w:val="28"/>
      </w:numPr>
      <w:pBdr>
        <w:top w:val="single" w:sz="8" w:space="1" w:color="0000FF"/>
      </w:pBdr>
      <w:spacing w:before="240"/>
      <w:outlineLvl w:val="1"/>
    </w:pPr>
    <w:rPr>
      <w:rFonts w:ascii="Arial" w:hAnsi="Arial" w:cs="Arial"/>
      <w:b/>
      <w:bCs/>
      <w:iCs/>
      <w:szCs w:val="28"/>
    </w:rPr>
  </w:style>
  <w:style w:type="paragraph" w:styleId="Heading3">
    <w:name w:val="heading 3"/>
    <w:aliases w:val="H3,Title2,H31,H32,H33,H34,H35,título 3,h:3,Heading3,h3,H3-Heading 3,3,l3.3,l3,list 3,list3,subhead,1.,Heading No. L3,heading 3,Heading31,Heading32,Heading311,Heading33,Heading312,Heading34,Heading313,Heading321,Heading3111,Heading331,31,E3,CT"/>
    <w:basedOn w:val="Normal"/>
    <w:next w:val="Normal"/>
    <w:link w:val="Heading3Char"/>
    <w:qFormat/>
    <w:rsid w:val="004C1342"/>
    <w:pPr>
      <w:keepNext/>
      <w:numPr>
        <w:ilvl w:val="2"/>
        <w:numId w:val="28"/>
      </w:numPr>
      <w:spacing w:before="240" w:after="60"/>
      <w:outlineLvl w:val="2"/>
    </w:pPr>
    <w:rPr>
      <w:rFonts w:ascii="Arial" w:hAnsi="Arial" w:cs="Arial"/>
      <w:b/>
      <w:bCs/>
    </w:rPr>
  </w:style>
  <w:style w:type="paragraph" w:styleId="Heading4">
    <w:name w:val="heading 4"/>
    <w:aliases w:val="Heading4,Heading41,Heading42,Heading411,Heading43,Heading412,Heading No. L4,4,H4-Heading 4,h4,l4,heading4,44,Heading44,Heading413,Heading421,Heading4111,Heading431,Heading4121,Heading No. L41,41,H4-Heading 41,h41,l41,heading41,441,Heading45,E4"/>
    <w:basedOn w:val="Normal"/>
    <w:next w:val="Normal"/>
    <w:link w:val="Heading4Char"/>
    <w:autoRedefine/>
    <w:qFormat/>
    <w:rsid w:val="00096388"/>
    <w:pPr>
      <w:keepNext/>
      <w:spacing w:before="240" w:after="60" w:line="0" w:lineRule="atLeast"/>
      <w:ind w:left="0"/>
      <w:outlineLvl w:val="3"/>
    </w:pPr>
    <w:rPr>
      <w:b/>
      <w:bCs/>
      <w:i/>
      <w:szCs w:val="28"/>
    </w:rPr>
  </w:style>
  <w:style w:type="paragraph" w:styleId="Heading5">
    <w:name w:val="heading 5"/>
    <w:aliases w:val="H5,Heading5,Heading51,Heading52,Heading511,Heading53,Heading512,5,H5-Heading 5,h5,l5,heading5,Heading54,Heading513,Heading521,Heading5111,Heading531,Heading5121,51,H5-Heading 51,h51,l51,heading51,Heading55,Heading514,Heading522,Heading5112,sb"/>
    <w:basedOn w:val="Normal"/>
    <w:next w:val="Normal"/>
    <w:link w:val="Heading5Char"/>
    <w:qFormat/>
    <w:rsid w:val="00E45914"/>
    <w:pPr>
      <w:outlineLvl w:val="4"/>
    </w:pPr>
    <w:rPr>
      <w:b/>
      <w:i/>
      <w:noProof/>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sd"/>
    <w:basedOn w:val="Normal"/>
    <w:next w:val="Normal"/>
    <w:link w:val="Heading6Char"/>
    <w:qFormat/>
    <w:rsid w:val="00E45914"/>
    <w:pPr>
      <w:spacing w:before="240" w:after="60"/>
      <w:outlineLvl w:val="5"/>
    </w:pPr>
    <w:rPr>
      <w:b/>
      <w:bCs/>
    </w:rPr>
  </w:style>
  <w:style w:type="paragraph" w:styleId="Heading7">
    <w:name w:val="heading 7"/>
    <w:aliases w:val="L7,Heading 7(unused),Legal Level 1.1."/>
    <w:basedOn w:val="Normal"/>
    <w:next w:val="Normal"/>
    <w:link w:val="Heading7Char"/>
    <w:qFormat/>
    <w:rsid w:val="00E45914"/>
    <w:pPr>
      <w:tabs>
        <w:tab w:val="num" w:pos="1296"/>
      </w:tabs>
      <w:spacing w:before="240" w:after="60"/>
      <w:ind w:left="1296" w:hanging="1296"/>
      <w:outlineLvl w:val="6"/>
    </w:pPr>
  </w:style>
  <w:style w:type="paragraph" w:styleId="Heading8">
    <w:name w:val="heading 8"/>
    <w:aliases w:val="Heading 8(unused),8,Condition,Legal Level 1.1.1."/>
    <w:basedOn w:val="Normal"/>
    <w:next w:val="Normal"/>
    <w:link w:val="Heading8Char"/>
    <w:qFormat/>
    <w:rsid w:val="00E45914"/>
    <w:pPr>
      <w:tabs>
        <w:tab w:val="num" w:pos="1440"/>
      </w:tabs>
      <w:spacing w:before="240" w:after="60"/>
      <w:ind w:left="1440" w:hanging="1440"/>
      <w:outlineLvl w:val="7"/>
    </w:pPr>
    <w:rPr>
      <w:i/>
      <w:iCs/>
    </w:rPr>
  </w:style>
  <w:style w:type="paragraph" w:styleId="Heading9">
    <w:name w:val="heading 9"/>
    <w:aliases w:val="Heading 9(unused),9,Cond'l Reqt.,Legal Level 1.1.1.1."/>
    <w:basedOn w:val="Normal"/>
    <w:next w:val="Normal"/>
    <w:link w:val="Heading9Char"/>
    <w:qFormat/>
    <w:rsid w:val="00E45914"/>
    <w:pPr>
      <w:tabs>
        <w:tab w:val="num" w:pos="1584"/>
      </w:tabs>
      <w:spacing w:before="240" w:after="60"/>
      <w:ind w:left="1584" w:hanging="1584"/>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45914"/>
    <w:pPr>
      <w:tabs>
        <w:tab w:val="center" w:pos="4320"/>
        <w:tab w:val="right" w:pos="8640"/>
      </w:tabs>
    </w:pPr>
  </w:style>
  <w:style w:type="paragraph" w:styleId="Footer">
    <w:name w:val="footer"/>
    <w:basedOn w:val="Normal"/>
    <w:link w:val="FooterChar"/>
    <w:rsid w:val="00E45914"/>
    <w:pPr>
      <w:tabs>
        <w:tab w:val="center" w:pos="4320"/>
        <w:tab w:val="right" w:pos="8640"/>
      </w:tabs>
    </w:pPr>
  </w:style>
  <w:style w:type="paragraph" w:styleId="Title">
    <w:name w:val="Title"/>
    <w:basedOn w:val="Normal"/>
    <w:link w:val="TitleChar"/>
    <w:qFormat/>
    <w:rsid w:val="00E45914"/>
    <w:pPr>
      <w:spacing w:before="240" w:after="60"/>
      <w:jc w:val="center"/>
      <w:outlineLvl w:val="0"/>
    </w:pPr>
    <w:rPr>
      <w:rFonts w:ascii="Arial" w:hAnsi="Arial" w:cs="Arial"/>
      <w:b/>
      <w:bCs/>
      <w:kern w:val="28"/>
      <w:sz w:val="32"/>
      <w:szCs w:val="32"/>
    </w:rPr>
  </w:style>
  <w:style w:type="paragraph" w:customStyle="1" w:styleId="TOC">
    <w:name w:val="TOC"/>
    <w:basedOn w:val="Normal"/>
    <w:rsid w:val="00E45914"/>
    <w:rPr>
      <w:rFonts w:ascii="Arial" w:hAnsi="Arial" w:cs="Arial"/>
      <w:b/>
    </w:rPr>
  </w:style>
  <w:style w:type="paragraph" w:styleId="TOC1">
    <w:name w:val="toc 1"/>
    <w:basedOn w:val="Normal"/>
    <w:next w:val="Normal"/>
    <w:autoRedefine/>
    <w:uiPriority w:val="39"/>
    <w:rsid w:val="00AF2D87"/>
    <w:pPr>
      <w:tabs>
        <w:tab w:val="left" w:pos="360"/>
        <w:tab w:val="right" w:leader="dot" w:pos="9356"/>
      </w:tabs>
      <w:ind w:left="360" w:hanging="360"/>
      <w:jc w:val="both"/>
    </w:pPr>
    <w:rPr>
      <w:rFonts w:ascii="Arial" w:hAnsi="Arial"/>
      <w:b/>
      <w:noProof/>
      <w:sz w:val="24"/>
    </w:rPr>
  </w:style>
  <w:style w:type="character" w:styleId="Hyperlink">
    <w:name w:val="Hyperlink"/>
    <w:basedOn w:val="DefaultParagraphFont"/>
    <w:uiPriority w:val="99"/>
    <w:rsid w:val="00E45914"/>
    <w:rPr>
      <w:color w:val="0000FF"/>
      <w:u w:val="single"/>
    </w:rPr>
  </w:style>
  <w:style w:type="paragraph" w:customStyle="1" w:styleId="Body">
    <w:name w:val="Body"/>
    <w:basedOn w:val="Normal"/>
    <w:rsid w:val="00E45914"/>
    <w:pPr>
      <w:ind w:left="720"/>
    </w:pPr>
  </w:style>
  <w:style w:type="paragraph" w:customStyle="1" w:styleId="StyleLeft127cm">
    <w:name w:val="Style Left:  1.27 cm"/>
    <w:basedOn w:val="Normal"/>
    <w:rsid w:val="00E45914"/>
    <w:pPr>
      <w:ind w:left="720"/>
    </w:pPr>
    <w:rPr>
      <w:szCs w:val="20"/>
    </w:rPr>
  </w:style>
  <w:style w:type="paragraph" w:styleId="TOC2">
    <w:name w:val="toc 2"/>
    <w:basedOn w:val="Normal"/>
    <w:next w:val="Normal"/>
    <w:autoRedefine/>
    <w:uiPriority w:val="39"/>
    <w:rsid w:val="00E64579"/>
    <w:pPr>
      <w:tabs>
        <w:tab w:val="left" w:pos="900"/>
        <w:tab w:val="right" w:leader="dot" w:pos="9356"/>
      </w:tabs>
      <w:ind w:left="900" w:hanging="540"/>
    </w:pPr>
    <w:rPr>
      <w:b/>
      <w:noProof/>
      <w:sz w:val="24"/>
    </w:rPr>
  </w:style>
  <w:style w:type="paragraph" w:styleId="TOC3">
    <w:name w:val="toc 3"/>
    <w:basedOn w:val="Normal"/>
    <w:next w:val="Normal"/>
    <w:autoRedefine/>
    <w:uiPriority w:val="39"/>
    <w:rsid w:val="00E64579"/>
    <w:pPr>
      <w:tabs>
        <w:tab w:val="left" w:pos="1800"/>
        <w:tab w:val="right" w:leader="dot" w:pos="9356"/>
      </w:tabs>
      <w:ind w:left="1800" w:hanging="900"/>
    </w:pPr>
    <w:rPr>
      <w:noProof/>
      <w:sz w:val="24"/>
    </w:rPr>
  </w:style>
  <w:style w:type="paragraph" w:styleId="NormalIndent">
    <w:name w:val="Normal Indent"/>
    <w:aliases w:val="Normal Indent Char,Normal Indent2,Normal Indent1,Normal Indent1 Char Char,Normal Indent1 Char Char Char,Normal Indent1 Char Char Char Char Char Char Ch,Normal Indent1 Char,Normal Indent Char Char Char Char Char Cha Char Char Char Char Char"/>
    <w:basedOn w:val="Normal"/>
    <w:link w:val="NormalIndentChar1"/>
    <w:rsid w:val="00E45914"/>
    <w:pPr>
      <w:ind w:left="720"/>
    </w:pPr>
  </w:style>
  <w:style w:type="table" w:styleId="TableGrid">
    <w:name w:val="Table Grid"/>
    <w:basedOn w:val="TableNormal"/>
    <w:uiPriority w:val="59"/>
    <w:rsid w:val="00E45914"/>
    <w:pPr>
      <w:ind w:left="73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aliases w:val="List Bullet Char Char Char,List Bullet Char Char"/>
    <w:basedOn w:val="Normal"/>
    <w:link w:val="ListBulletChar"/>
    <w:autoRedefine/>
    <w:rsid w:val="00E45914"/>
    <w:pPr>
      <w:spacing w:before="120" w:after="120"/>
      <w:ind w:left="1440"/>
    </w:pPr>
    <w:rPr>
      <w:rFonts w:ascii="Arial" w:hAnsi="Arial" w:cs="Arial"/>
      <w:color w:val="FF0000"/>
    </w:rPr>
  </w:style>
  <w:style w:type="character" w:styleId="FollowedHyperlink">
    <w:name w:val="FollowedHyperlink"/>
    <w:basedOn w:val="DefaultParagraphFont"/>
    <w:rsid w:val="00E45914"/>
    <w:rPr>
      <w:color w:val="800080"/>
      <w:u w:val="single"/>
    </w:rPr>
  </w:style>
  <w:style w:type="paragraph" w:styleId="ListBullet2">
    <w:name w:val="List Bullet 2"/>
    <w:basedOn w:val="Normal"/>
    <w:autoRedefine/>
    <w:rsid w:val="00E45914"/>
    <w:pPr>
      <w:numPr>
        <w:numId w:val="2"/>
      </w:numPr>
      <w:tabs>
        <w:tab w:val="clear" w:pos="720"/>
      </w:tabs>
      <w:spacing w:before="60" w:after="60" w:line="320" w:lineRule="atLeast"/>
      <w:ind w:left="0" w:firstLine="0"/>
      <w:jc w:val="both"/>
    </w:pPr>
  </w:style>
  <w:style w:type="paragraph" w:styleId="BodyTextIndent">
    <w:name w:val="Body Text Indent"/>
    <w:aliases w:val=" Char,Body Text Indent Char1,Body Text Indent Char Char Char Char,Body Text Indent Char Char Char Char Char Char Char Char Char Char Char"/>
    <w:basedOn w:val="Normal"/>
    <w:link w:val="BodyTextIndentChar"/>
    <w:rsid w:val="00E45914"/>
    <w:pPr>
      <w:spacing w:before="120" w:after="120" w:line="320" w:lineRule="atLeast"/>
      <w:ind w:left="720"/>
      <w:jc w:val="both"/>
    </w:pPr>
    <w:rPr>
      <w:rFonts w:ascii="Arial" w:hAnsi="Arial"/>
    </w:rPr>
  </w:style>
  <w:style w:type="character" w:customStyle="1" w:styleId="BodyTextIndentChar">
    <w:name w:val="Body Text Indent Char"/>
    <w:aliases w:val=" Char Char,Body Text Indent Char1 Char,Body Text Indent Char Char Char Char Char,Body Text Indent Char Char Char Char Char Char Char Char Char Char Char Char"/>
    <w:basedOn w:val="DefaultParagraphFont"/>
    <w:link w:val="BodyTextIndent"/>
    <w:rsid w:val="00E45914"/>
    <w:rPr>
      <w:rFonts w:ascii="Arial" w:hAnsi="Arial"/>
      <w:sz w:val="22"/>
      <w:szCs w:val="22"/>
      <w:lang w:val="en-US" w:eastAsia="en-US" w:bidi="ar-SA"/>
    </w:rPr>
  </w:style>
  <w:style w:type="paragraph" w:customStyle="1" w:styleId="ListBullet1">
    <w:name w:val="List Bullet1"/>
    <w:basedOn w:val="ListBullet"/>
    <w:rsid w:val="00E45914"/>
    <w:pPr>
      <w:tabs>
        <w:tab w:val="left" w:pos="1440"/>
      </w:tabs>
      <w:ind w:left="0"/>
    </w:pPr>
    <w:rPr>
      <w:lang w:val="fr-FR"/>
    </w:rPr>
  </w:style>
  <w:style w:type="numbering" w:styleId="111111">
    <w:name w:val="Outline List 2"/>
    <w:basedOn w:val="NoList"/>
    <w:semiHidden/>
    <w:rsid w:val="00E45914"/>
    <w:pPr>
      <w:numPr>
        <w:numId w:val="4"/>
      </w:numPr>
    </w:pPr>
  </w:style>
  <w:style w:type="paragraph" w:styleId="ListNumber4">
    <w:name w:val="List Number 4"/>
    <w:basedOn w:val="Normal"/>
    <w:semiHidden/>
    <w:rsid w:val="00E45914"/>
    <w:pPr>
      <w:numPr>
        <w:numId w:val="5"/>
      </w:numPr>
    </w:pPr>
  </w:style>
  <w:style w:type="paragraph" w:customStyle="1" w:styleId="bullet1Char">
    <w:name w:val="bullet1 Char"/>
    <w:basedOn w:val="Normal"/>
    <w:semiHidden/>
    <w:rsid w:val="00E45914"/>
    <w:pPr>
      <w:keepNext/>
      <w:numPr>
        <w:numId w:val="6"/>
      </w:numPr>
      <w:tabs>
        <w:tab w:val="left" w:pos="1152"/>
      </w:tabs>
      <w:spacing w:before="60" w:after="60" w:line="320" w:lineRule="atLeast"/>
      <w:jc w:val="both"/>
    </w:pPr>
  </w:style>
  <w:style w:type="paragraph" w:customStyle="1" w:styleId="bullet1CharCharCharCharCharCharCharCharCharCharChar">
    <w:name w:val="bullet1 Char Char Char Char Char Char Char Char Char Char Char"/>
    <w:basedOn w:val="Normal"/>
    <w:semiHidden/>
    <w:rsid w:val="00E45914"/>
    <w:pPr>
      <w:keepNext/>
      <w:tabs>
        <w:tab w:val="num" w:pos="1080"/>
        <w:tab w:val="left" w:pos="1152"/>
      </w:tabs>
      <w:spacing w:before="60" w:after="60" w:line="320" w:lineRule="atLeast"/>
      <w:ind w:left="1080" w:hanging="360"/>
      <w:jc w:val="both"/>
    </w:pPr>
  </w:style>
  <w:style w:type="paragraph" w:customStyle="1" w:styleId="Normal-IndentCharCharCharCharCharChar">
    <w:name w:val="Normal-Indent Char Char Char Char Char Char"/>
    <w:basedOn w:val="Normal"/>
    <w:link w:val="Normal-IndentCharCharCharCharCharCharChar"/>
    <w:rsid w:val="00E45914"/>
    <w:pPr>
      <w:spacing w:before="60" w:after="60" w:line="360" w:lineRule="auto"/>
      <w:ind w:left="454"/>
      <w:jc w:val="both"/>
    </w:pPr>
    <w:rPr>
      <w:lang w:val="en-GB"/>
    </w:rPr>
  </w:style>
  <w:style w:type="character" w:customStyle="1" w:styleId="Normal-IndentCharCharCharCharCharCharChar">
    <w:name w:val="Normal-Indent Char Char Char Char Char Char Char"/>
    <w:basedOn w:val="DefaultParagraphFont"/>
    <w:link w:val="Normal-IndentCharCharCharCharCharChar"/>
    <w:rsid w:val="00E45914"/>
    <w:rPr>
      <w:sz w:val="22"/>
      <w:szCs w:val="22"/>
      <w:lang w:val="en-GB" w:eastAsia="en-US" w:bidi="ar-SA"/>
    </w:rPr>
  </w:style>
  <w:style w:type="paragraph" w:customStyle="1" w:styleId="Table">
    <w:name w:val="Table"/>
    <w:basedOn w:val="Normal"/>
    <w:rsid w:val="00E45914"/>
    <w:pPr>
      <w:widowControl w:val="0"/>
      <w:numPr>
        <w:ilvl w:val="12"/>
      </w:numPr>
      <w:spacing w:before="80" w:after="40" w:line="320" w:lineRule="exact"/>
      <w:ind w:left="737"/>
      <w:jc w:val="both"/>
    </w:pPr>
    <w:rPr>
      <w:rFonts w:ascii="Arial" w:hAnsi="Arial" w:cs="Arial"/>
      <w:lang w:val="en-GB"/>
    </w:rPr>
  </w:style>
  <w:style w:type="paragraph" w:customStyle="1" w:styleId="TableHeading">
    <w:name w:val="Table Heading"/>
    <w:basedOn w:val="Table"/>
    <w:rsid w:val="00E45914"/>
    <w:pPr>
      <w:jc w:val="center"/>
    </w:pPr>
    <w:rPr>
      <w:b/>
      <w:bCs/>
    </w:rPr>
  </w:style>
  <w:style w:type="paragraph" w:customStyle="1" w:styleId="StyleHeading6L6H6Heading6Heading61Heading62Heading611Headi">
    <w:name w:val="Style Heading 6L6H6Heading6Heading61Heading62Heading611Headi..."/>
    <w:basedOn w:val="Heading6"/>
    <w:rsid w:val="00E45914"/>
    <w:pPr>
      <w:tabs>
        <w:tab w:val="num" w:pos="5328"/>
      </w:tabs>
      <w:spacing w:before="120" w:line="281" w:lineRule="auto"/>
      <w:ind w:left="5328" w:right="144" w:hanging="360"/>
      <w:jc w:val="both"/>
    </w:pPr>
    <w:rPr>
      <w:sz w:val="24"/>
      <w:szCs w:val="20"/>
    </w:rPr>
  </w:style>
  <w:style w:type="paragraph" w:customStyle="1" w:styleId="hinhve0">
    <w:name w:val="hinh ve"/>
    <w:basedOn w:val="Normal"/>
    <w:rsid w:val="00E45914"/>
    <w:pPr>
      <w:keepNext/>
      <w:spacing w:before="120" w:after="120" w:line="320" w:lineRule="atLeast"/>
      <w:ind w:left="720"/>
      <w:jc w:val="center"/>
    </w:pPr>
    <w:rPr>
      <w:rFonts w:ascii="Arial" w:eastAsia="MS Mincho" w:hAnsi="Arial" w:cs="Arial"/>
      <w:b/>
      <w:bCs/>
    </w:rPr>
  </w:style>
  <w:style w:type="paragraph" w:customStyle="1" w:styleId="ListBullet20">
    <w:name w:val="List Bullet2"/>
    <w:basedOn w:val="ListBullet1"/>
    <w:rsid w:val="00E45914"/>
    <w:pPr>
      <w:numPr>
        <w:ilvl w:val="1"/>
        <w:numId w:val="3"/>
      </w:numPr>
      <w:tabs>
        <w:tab w:val="clear" w:pos="1440"/>
        <w:tab w:val="clear" w:pos="2160"/>
        <w:tab w:val="num" w:pos="1800"/>
      </w:tabs>
      <w:ind w:left="1800"/>
    </w:pPr>
  </w:style>
  <w:style w:type="paragraph" w:styleId="TOC4">
    <w:name w:val="toc 4"/>
    <w:basedOn w:val="Normal"/>
    <w:next w:val="Normal"/>
    <w:autoRedefine/>
    <w:uiPriority w:val="39"/>
    <w:rsid w:val="00E45914"/>
    <w:pPr>
      <w:tabs>
        <w:tab w:val="left" w:pos="2160"/>
        <w:tab w:val="right" w:leader="dot" w:pos="9710"/>
      </w:tabs>
      <w:ind w:left="1800"/>
    </w:pPr>
    <w:rPr>
      <w:i/>
    </w:rPr>
  </w:style>
  <w:style w:type="paragraph" w:styleId="TOC5">
    <w:name w:val="toc 5"/>
    <w:basedOn w:val="Normal"/>
    <w:next w:val="Normal"/>
    <w:autoRedefine/>
    <w:uiPriority w:val="39"/>
    <w:rsid w:val="00E45914"/>
    <w:pPr>
      <w:tabs>
        <w:tab w:val="right" w:leader="dot" w:pos="9710"/>
      </w:tabs>
      <w:ind w:left="2160"/>
    </w:pPr>
  </w:style>
  <w:style w:type="paragraph" w:styleId="BalloonText">
    <w:name w:val="Balloon Text"/>
    <w:basedOn w:val="Normal"/>
    <w:link w:val="BalloonTextChar"/>
    <w:semiHidden/>
    <w:rsid w:val="00E45914"/>
    <w:rPr>
      <w:rFonts w:ascii="Tahoma" w:hAnsi="Tahoma" w:cs="Tahoma"/>
      <w:sz w:val="16"/>
      <w:szCs w:val="16"/>
    </w:rPr>
  </w:style>
  <w:style w:type="character" w:styleId="CommentReference">
    <w:name w:val="annotation reference"/>
    <w:basedOn w:val="DefaultParagraphFont"/>
    <w:semiHidden/>
    <w:rsid w:val="00E45914"/>
    <w:rPr>
      <w:sz w:val="16"/>
      <w:szCs w:val="16"/>
    </w:rPr>
  </w:style>
  <w:style w:type="paragraph" w:styleId="CommentText">
    <w:name w:val="annotation text"/>
    <w:basedOn w:val="Normal"/>
    <w:link w:val="CommentTextChar"/>
    <w:semiHidden/>
    <w:rsid w:val="00E45914"/>
    <w:pPr>
      <w:ind w:left="0"/>
    </w:pPr>
    <w:rPr>
      <w:sz w:val="20"/>
      <w:szCs w:val="20"/>
    </w:rPr>
  </w:style>
  <w:style w:type="paragraph" w:customStyle="1" w:styleId="Normal-Indent">
    <w:name w:val="Normal-Indent"/>
    <w:basedOn w:val="Normal"/>
    <w:rsid w:val="00E45914"/>
    <w:pPr>
      <w:spacing w:before="60" w:after="60" w:line="360" w:lineRule="auto"/>
      <w:ind w:left="454"/>
      <w:jc w:val="both"/>
    </w:pPr>
    <w:rPr>
      <w:sz w:val="26"/>
      <w:szCs w:val="26"/>
      <w:lang w:val="en-GB"/>
    </w:rPr>
  </w:style>
  <w:style w:type="paragraph" w:styleId="TOC6">
    <w:name w:val="toc 6"/>
    <w:basedOn w:val="Normal"/>
    <w:next w:val="Normal"/>
    <w:autoRedefine/>
    <w:uiPriority w:val="39"/>
    <w:rsid w:val="00810617"/>
    <w:pPr>
      <w:tabs>
        <w:tab w:val="left" w:pos="3240"/>
        <w:tab w:val="right" w:leader="dot" w:pos="9305"/>
      </w:tabs>
      <w:ind w:left="3240"/>
    </w:pPr>
    <w:rPr>
      <w:sz w:val="24"/>
      <w:szCs w:val="24"/>
    </w:rPr>
  </w:style>
  <w:style w:type="paragraph" w:styleId="TOC7">
    <w:name w:val="toc 7"/>
    <w:basedOn w:val="Normal"/>
    <w:next w:val="Normal"/>
    <w:autoRedefine/>
    <w:uiPriority w:val="39"/>
    <w:rsid w:val="00E45914"/>
    <w:pPr>
      <w:ind w:left="1440"/>
    </w:pPr>
    <w:rPr>
      <w:sz w:val="24"/>
      <w:szCs w:val="24"/>
    </w:rPr>
  </w:style>
  <w:style w:type="paragraph" w:styleId="TOC8">
    <w:name w:val="toc 8"/>
    <w:basedOn w:val="Normal"/>
    <w:next w:val="Normal"/>
    <w:autoRedefine/>
    <w:uiPriority w:val="39"/>
    <w:rsid w:val="00E45914"/>
    <w:pPr>
      <w:ind w:left="1680"/>
    </w:pPr>
    <w:rPr>
      <w:sz w:val="24"/>
      <w:szCs w:val="24"/>
    </w:rPr>
  </w:style>
  <w:style w:type="paragraph" w:styleId="TOC9">
    <w:name w:val="toc 9"/>
    <w:basedOn w:val="Normal"/>
    <w:next w:val="Normal"/>
    <w:autoRedefine/>
    <w:uiPriority w:val="39"/>
    <w:rsid w:val="00E45914"/>
    <w:pPr>
      <w:ind w:left="1920"/>
    </w:pPr>
    <w:rPr>
      <w:sz w:val="24"/>
      <w:szCs w:val="24"/>
    </w:rPr>
  </w:style>
  <w:style w:type="paragraph" w:customStyle="1" w:styleId="Rqmt-bullet">
    <w:name w:val="Rqmt-bullet"/>
    <w:basedOn w:val="Normal"/>
    <w:autoRedefine/>
    <w:rsid w:val="00E45914"/>
    <w:pPr>
      <w:numPr>
        <w:numId w:val="7"/>
      </w:numPr>
      <w:tabs>
        <w:tab w:val="clear" w:pos="720"/>
      </w:tabs>
      <w:ind w:left="244" w:hanging="187"/>
    </w:pPr>
    <w:rPr>
      <w:rFonts w:ascii="Arial" w:hAnsi="Arial"/>
      <w:i/>
      <w:iCs/>
      <w:sz w:val="17"/>
      <w:szCs w:val="24"/>
      <w:lang w:val="en-AU"/>
    </w:rPr>
  </w:style>
  <w:style w:type="paragraph" w:customStyle="1" w:styleId="Text">
    <w:name w:val="Text"/>
    <w:basedOn w:val="Normal"/>
    <w:rsid w:val="00E45914"/>
    <w:pPr>
      <w:spacing w:after="120"/>
      <w:ind w:left="0"/>
    </w:pPr>
    <w:rPr>
      <w:szCs w:val="24"/>
      <w:lang w:val="en-AU"/>
    </w:rPr>
  </w:style>
  <w:style w:type="paragraph" w:customStyle="1" w:styleId="Bullet">
    <w:name w:val="Bullet"/>
    <w:basedOn w:val="Text"/>
    <w:rsid w:val="00E45914"/>
    <w:pPr>
      <w:numPr>
        <w:numId w:val="8"/>
      </w:numPr>
      <w:overflowPunct w:val="0"/>
      <w:autoSpaceDE w:val="0"/>
      <w:autoSpaceDN w:val="0"/>
      <w:adjustRightInd w:val="0"/>
      <w:spacing w:after="0"/>
      <w:textAlignment w:val="baseline"/>
    </w:pPr>
    <w:rPr>
      <w:szCs w:val="20"/>
      <w:lang w:val="en-US"/>
    </w:rPr>
  </w:style>
  <w:style w:type="character" w:customStyle="1" w:styleId="content">
    <w:name w:val="content"/>
    <w:basedOn w:val="DefaultParagraphFont"/>
    <w:rsid w:val="00E45914"/>
  </w:style>
  <w:style w:type="character" w:customStyle="1" w:styleId="BodyTextIndentCharChar">
    <w:name w:val="Body Text Indent Char Char"/>
    <w:basedOn w:val="DefaultParagraphFont"/>
    <w:rsid w:val="00E45914"/>
    <w:rPr>
      <w:rFonts w:ascii="Arial" w:hAnsi="Arial"/>
      <w:sz w:val="22"/>
      <w:szCs w:val="24"/>
      <w:lang w:val="en-US" w:eastAsia="en-US" w:bidi="ar-SA"/>
    </w:rPr>
  </w:style>
  <w:style w:type="character" w:customStyle="1" w:styleId="ListBulletChar">
    <w:name w:val="List Bullet Char"/>
    <w:aliases w:val="List Bullet Char Char Char Char,List Bullet Char Char Char1"/>
    <w:basedOn w:val="DefaultParagraphFont"/>
    <w:link w:val="ListBullet"/>
    <w:rsid w:val="00E45914"/>
    <w:rPr>
      <w:rFonts w:ascii="Arial" w:hAnsi="Arial" w:cs="Arial"/>
      <w:color w:val="FF0000"/>
      <w:sz w:val="22"/>
      <w:szCs w:val="22"/>
      <w:lang w:val="en-US" w:eastAsia="en-US" w:bidi="ar-SA"/>
    </w:rPr>
  </w:style>
  <w:style w:type="character" w:customStyle="1" w:styleId="BodyTextIndentCharCharCharCharCharCharCharCharCharCharCharCharCharCharCharCharCharCharCharCharChar">
    <w:name w:val="Body Text Indent Char Char Char Char Char Char Char Char Char Char Char Char Char Char Char Char Char Char Char Char Char"/>
    <w:basedOn w:val="DefaultParagraphFont"/>
    <w:rsid w:val="00E45914"/>
    <w:rPr>
      <w:rFonts w:ascii="Arial" w:hAnsi="Arial"/>
      <w:sz w:val="22"/>
      <w:szCs w:val="24"/>
      <w:lang w:val="en-US" w:eastAsia="en-US" w:bidi="ar-SA"/>
    </w:rPr>
  </w:style>
  <w:style w:type="paragraph" w:styleId="BodyText">
    <w:name w:val="Body Text"/>
    <w:aliases w:val="body text,bt,contents,OCS Body Text,RFQ Text,RFQ,body text1,body text2,bt1,body text3,bt2,body text4,bt3,body text5,bt4,body text6,bt5,body text7,bt6,body text8,bt7,body text11,body text21,bt11,body text31,bt21,body text41,bt31,body text51"/>
    <w:basedOn w:val="Normal"/>
    <w:link w:val="BodyTextChar"/>
    <w:rsid w:val="00E45914"/>
    <w:pPr>
      <w:spacing w:after="120"/>
    </w:pPr>
  </w:style>
  <w:style w:type="paragraph" w:styleId="NormalWeb">
    <w:name w:val="Normal (Web)"/>
    <w:basedOn w:val="Normal"/>
    <w:uiPriority w:val="99"/>
    <w:rsid w:val="00E45914"/>
    <w:pPr>
      <w:spacing w:before="100" w:beforeAutospacing="1" w:after="100" w:afterAutospacing="1"/>
      <w:ind w:left="0"/>
    </w:pPr>
    <w:rPr>
      <w:color w:val="000000"/>
      <w:sz w:val="24"/>
      <w:szCs w:val="24"/>
    </w:rPr>
  </w:style>
  <w:style w:type="paragraph" w:customStyle="1" w:styleId="tabledatacell">
    <w:name w:val="tabledatacell"/>
    <w:basedOn w:val="Normal"/>
    <w:rsid w:val="00E45914"/>
    <w:pPr>
      <w:spacing w:before="100" w:beforeAutospacing="1" w:after="100" w:afterAutospacing="1"/>
      <w:ind w:left="0"/>
    </w:pPr>
    <w:rPr>
      <w:color w:val="000000"/>
      <w:sz w:val="24"/>
      <w:szCs w:val="24"/>
    </w:rPr>
  </w:style>
  <w:style w:type="paragraph" w:customStyle="1" w:styleId="Default">
    <w:name w:val="Default"/>
    <w:rsid w:val="00E45914"/>
    <w:pPr>
      <w:autoSpaceDE w:val="0"/>
      <w:autoSpaceDN w:val="0"/>
      <w:adjustRightInd w:val="0"/>
    </w:pPr>
    <w:rPr>
      <w:rFonts w:ascii="Garamond" w:hAnsi="Garamond" w:cs="Garamond"/>
      <w:color w:val="000000"/>
      <w:sz w:val="24"/>
      <w:szCs w:val="24"/>
    </w:rPr>
  </w:style>
  <w:style w:type="character" w:customStyle="1" w:styleId="bold1">
    <w:name w:val="bold1"/>
    <w:basedOn w:val="DefaultParagraphFont"/>
    <w:rsid w:val="00E45914"/>
    <w:rPr>
      <w:b/>
      <w:bCs/>
    </w:rPr>
  </w:style>
  <w:style w:type="character" w:styleId="HTMLAcronym">
    <w:name w:val="HTML Acronym"/>
    <w:basedOn w:val="DefaultParagraphFont"/>
    <w:rsid w:val="00E45914"/>
  </w:style>
  <w:style w:type="paragraph" w:styleId="EndnoteText">
    <w:name w:val="endnote text"/>
    <w:basedOn w:val="Normal"/>
    <w:link w:val="EndnoteTextChar"/>
    <w:semiHidden/>
    <w:rsid w:val="00E45914"/>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ind w:left="0"/>
      <w:jc w:val="both"/>
    </w:pPr>
    <w:rPr>
      <w:sz w:val="24"/>
      <w:szCs w:val="20"/>
    </w:rPr>
  </w:style>
  <w:style w:type="paragraph" w:customStyle="1" w:styleId="centerbold">
    <w:name w:val="center bold"/>
    <w:aliases w:val="cbo"/>
    <w:basedOn w:val="Normal"/>
    <w:rsid w:val="00E45914"/>
    <w:pPr>
      <w:ind w:left="0"/>
      <w:jc w:val="center"/>
    </w:pPr>
    <w:rPr>
      <w:rFonts w:ascii="Book Antiqua" w:hAnsi="Book Antiqua"/>
      <w:b/>
      <w:sz w:val="24"/>
      <w:szCs w:val="20"/>
    </w:rPr>
  </w:style>
  <w:style w:type="paragraph" w:customStyle="1" w:styleId="subheadings">
    <w:name w:val="sub headings"/>
    <w:basedOn w:val="Normal"/>
    <w:rsid w:val="00E45914"/>
    <w:pPr>
      <w:widowControl w:val="0"/>
      <w:spacing w:after="60"/>
      <w:ind w:left="0"/>
    </w:pPr>
    <w:rPr>
      <w:rFonts w:ascii="Arial" w:hAnsi="Arial"/>
      <w:b/>
      <w:sz w:val="24"/>
      <w:szCs w:val="20"/>
    </w:rPr>
  </w:style>
  <w:style w:type="paragraph" w:customStyle="1" w:styleId="BulletLast">
    <w:name w:val="BulletLast"/>
    <w:basedOn w:val="Bullet"/>
    <w:rsid w:val="00E45914"/>
    <w:pPr>
      <w:numPr>
        <w:numId w:val="0"/>
      </w:numPr>
      <w:tabs>
        <w:tab w:val="num" w:pos="360"/>
      </w:tabs>
      <w:spacing w:after="120"/>
      <w:ind w:left="360" w:hanging="360"/>
    </w:pPr>
  </w:style>
  <w:style w:type="paragraph" w:customStyle="1" w:styleId="4head1">
    <w:name w:val="4head1"/>
    <w:basedOn w:val="Normal"/>
    <w:rsid w:val="00E45914"/>
    <w:pPr>
      <w:spacing w:before="100" w:beforeAutospacing="1" w:after="100" w:afterAutospacing="1"/>
      <w:ind w:left="0"/>
    </w:pPr>
    <w:rPr>
      <w:sz w:val="24"/>
      <w:szCs w:val="24"/>
    </w:rPr>
  </w:style>
  <w:style w:type="paragraph" w:styleId="DocumentMap">
    <w:name w:val="Document Map"/>
    <w:basedOn w:val="Normal"/>
    <w:link w:val="DocumentMapChar"/>
    <w:semiHidden/>
    <w:rsid w:val="00E45914"/>
    <w:pPr>
      <w:shd w:val="clear" w:color="auto" w:fill="000080"/>
      <w:ind w:left="0"/>
    </w:pPr>
    <w:rPr>
      <w:rFonts w:ascii="Tahoma" w:eastAsia="Batang" w:hAnsi="Tahoma" w:cs="Tahoma"/>
      <w:bCs/>
      <w:sz w:val="20"/>
      <w:szCs w:val="20"/>
      <w:lang w:eastAsia="ko-KR"/>
    </w:rPr>
  </w:style>
  <w:style w:type="paragraph" w:customStyle="1" w:styleId="BulletL3">
    <w:name w:val="Bullet L3"/>
    <w:basedOn w:val="Normal"/>
    <w:rsid w:val="00E45914"/>
    <w:pPr>
      <w:numPr>
        <w:numId w:val="9"/>
      </w:numPr>
      <w:tabs>
        <w:tab w:val="clear" w:pos="360"/>
        <w:tab w:val="num" w:pos="1800"/>
        <w:tab w:val="left" w:pos="6379"/>
      </w:tabs>
      <w:spacing w:before="60" w:after="240" w:line="264" w:lineRule="auto"/>
      <w:ind w:left="1800"/>
    </w:pPr>
    <w:rPr>
      <w:szCs w:val="20"/>
      <w:lang w:val="en-GB"/>
    </w:rPr>
  </w:style>
  <w:style w:type="character" w:customStyle="1" w:styleId="xk">
    <w:name w:val="xk"/>
    <w:basedOn w:val="DefaultParagraphFont"/>
    <w:rsid w:val="00E45914"/>
  </w:style>
  <w:style w:type="character" w:styleId="PageNumber">
    <w:name w:val="page number"/>
    <w:basedOn w:val="DefaultParagraphFont"/>
    <w:rsid w:val="00E45914"/>
  </w:style>
  <w:style w:type="table" w:customStyle="1" w:styleId="TableGrid1">
    <w:name w:val="Table Grid1"/>
    <w:basedOn w:val="TableNormal"/>
    <w:next w:val="TableGrid"/>
    <w:semiHidden/>
    <w:rsid w:val="00E45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Arial">
    <w:name w:val="Normal + (Latin) Arial"/>
    <w:aliases w:val="14 pt,Bold"/>
    <w:basedOn w:val="Normal"/>
    <w:rsid w:val="00E45914"/>
    <w:pPr>
      <w:pBdr>
        <w:top w:val="single" w:sz="4" w:space="1" w:color="auto"/>
        <w:bottom w:val="single" w:sz="4" w:space="1" w:color="auto"/>
      </w:pBdr>
      <w:ind w:left="0"/>
    </w:pPr>
    <w:rPr>
      <w:rFonts w:ascii="Arial" w:eastAsia="Batang" w:hAnsi="Arial" w:cs="Arial"/>
      <w:bCs/>
      <w:sz w:val="20"/>
      <w:szCs w:val="20"/>
      <w:lang w:eastAsia="ko-KR"/>
    </w:rPr>
  </w:style>
  <w:style w:type="paragraph" w:customStyle="1" w:styleId="HeaderLarge">
    <w:name w:val="HeaderLarge"/>
    <w:basedOn w:val="Header"/>
    <w:rsid w:val="00E45914"/>
    <w:pPr>
      <w:ind w:left="0"/>
    </w:pPr>
    <w:rPr>
      <w:rFonts w:ascii="Arial Black" w:hAnsi="Arial Black"/>
      <w:b/>
      <w:color w:val="0000FF"/>
      <w:sz w:val="18"/>
      <w:szCs w:val="20"/>
      <w:lang w:val="en-AU"/>
    </w:rPr>
  </w:style>
  <w:style w:type="paragraph" w:customStyle="1" w:styleId="FooterSmall">
    <w:name w:val="FooterSmall"/>
    <w:basedOn w:val="Footer"/>
    <w:next w:val="Normal"/>
    <w:rsid w:val="00E45914"/>
    <w:pPr>
      <w:pBdr>
        <w:top w:val="single" w:sz="12" w:space="1" w:color="0000FF"/>
      </w:pBdr>
      <w:ind w:left="0"/>
    </w:pPr>
    <w:rPr>
      <w:rFonts w:ascii="Arial Narrow" w:hAnsi="Arial Narrow"/>
      <w:snapToGrid w:val="0"/>
      <w:color w:val="0000FF"/>
      <w:sz w:val="16"/>
      <w:szCs w:val="20"/>
      <w:lang w:val="en-AU"/>
    </w:rPr>
  </w:style>
  <w:style w:type="paragraph" w:customStyle="1" w:styleId="prompt">
    <w:name w:val="prompt"/>
    <w:basedOn w:val="Normal"/>
    <w:rsid w:val="00E45914"/>
    <w:pPr>
      <w:spacing w:before="100" w:beforeAutospacing="1" w:after="100" w:afterAutospacing="1"/>
      <w:ind w:left="0"/>
    </w:pPr>
    <w:rPr>
      <w:color w:val="000000"/>
      <w:sz w:val="24"/>
      <w:szCs w:val="24"/>
    </w:rPr>
  </w:style>
  <w:style w:type="paragraph" w:customStyle="1" w:styleId="footnote">
    <w:name w:val="footnote"/>
    <w:basedOn w:val="Normal"/>
    <w:rsid w:val="00E45914"/>
    <w:pPr>
      <w:spacing w:before="100" w:beforeAutospacing="1" w:after="100" w:afterAutospacing="1"/>
      <w:ind w:left="0"/>
    </w:pPr>
    <w:rPr>
      <w:color w:val="000000"/>
      <w:sz w:val="24"/>
      <w:szCs w:val="24"/>
    </w:rPr>
  </w:style>
  <w:style w:type="character" w:customStyle="1" w:styleId="footnote1">
    <w:name w:val="footnote1"/>
    <w:basedOn w:val="DefaultParagraphFont"/>
    <w:rsid w:val="00E45914"/>
  </w:style>
  <w:style w:type="paragraph" w:customStyle="1" w:styleId="NormsCharCharCharCharChar">
    <w:name w:val="Norms Char Char Char Char Char"/>
    <w:basedOn w:val="Normal"/>
    <w:link w:val="NormsCharCharCharCharCharChar"/>
    <w:rsid w:val="00592446"/>
    <w:pPr>
      <w:overflowPunct w:val="0"/>
      <w:autoSpaceDE w:val="0"/>
      <w:autoSpaceDN w:val="0"/>
      <w:adjustRightInd w:val="0"/>
      <w:spacing w:before="120" w:after="60" w:line="264" w:lineRule="auto"/>
      <w:ind w:left="1440" w:right="113"/>
      <w:jc w:val="both"/>
      <w:textAlignment w:val="baseline"/>
    </w:pPr>
    <w:rPr>
      <w:rFonts w:ascii="Times New (W1)" w:hAnsi="Times New (W1)"/>
    </w:rPr>
  </w:style>
  <w:style w:type="character" w:customStyle="1" w:styleId="NormsCharCharCharCharCharChar">
    <w:name w:val="Norms Char Char Char Char Char Char"/>
    <w:basedOn w:val="DefaultParagraphFont"/>
    <w:link w:val="NormsCharCharCharCharChar"/>
    <w:rsid w:val="00592446"/>
    <w:rPr>
      <w:rFonts w:ascii="Times New (W1)" w:hAnsi="Times New (W1)"/>
      <w:sz w:val="22"/>
      <w:szCs w:val="22"/>
      <w:lang w:val="en-US" w:eastAsia="en-US" w:bidi="ar-SA"/>
    </w:rPr>
  </w:style>
  <w:style w:type="paragraph" w:customStyle="1" w:styleId="NormsCharCharCharChar">
    <w:name w:val="Norms Char Char Char Char"/>
    <w:basedOn w:val="Normal"/>
    <w:rsid w:val="00352E33"/>
    <w:pPr>
      <w:overflowPunct w:val="0"/>
      <w:autoSpaceDE w:val="0"/>
      <w:autoSpaceDN w:val="0"/>
      <w:adjustRightInd w:val="0"/>
      <w:spacing w:before="120" w:after="60" w:line="264" w:lineRule="auto"/>
      <w:ind w:left="1440" w:right="113"/>
      <w:jc w:val="both"/>
      <w:textAlignment w:val="baseline"/>
    </w:pPr>
    <w:rPr>
      <w:rFonts w:ascii="Times New (W1)" w:hAnsi="Times New (W1)"/>
    </w:rPr>
  </w:style>
  <w:style w:type="paragraph" w:customStyle="1" w:styleId="TableText">
    <w:name w:val="Table Text"/>
    <w:basedOn w:val="Normal"/>
    <w:link w:val="TableTextChar1"/>
    <w:rsid w:val="002A49F2"/>
    <w:pPr>
      <w:spacing w:before="60" w:after="60" w:line="264" w:lineRule="auto"/>
      <w:ind w:left="57" w:right="57"/>
    </w:pPr>
    <w:rPr>
      <w:rFonts w:ascii="Arial" w:hAnsi="Arial" w:cs="Arial"/>
      <w:sz w:val="20"/>
      <w:lang w:val="en-PH" w:eastAsia="en-PH"/>
    </w:rPr>
  </w:style>
  <w:style w:type="paragraph" w:customStyle="1" w:styleId="TableTitle">
    <w:name w:val="Table Title"/>
    <w:basedOn w:val="BodyText"/>
    <w:rsid w:val="002E15A5"/>
    <w:pPr>
      <w:spacing w:before="60" w:after="60" w:line="264" w:lineRule="auto"/>
      <w:ind w:left="0"/>
      <w:jc w:val="center"/>
    </w:pPr>
    <w:rPr>
      <w:rFonts w:ascii="Arial (W1)" w:hAnsi="Arial (W1)"/>
      <w:b/>
      <w:color w:val="FFFFFF"/>
      <w:sz w:val="20"/>
      <w:szCs w:val="20"/>
      <w:lang w:val="en-PH" w:eastAsia="en-PH"/>
    </w:rPr>
  </w:style>
  <w:style w:type="paragraph" w:customStyle="1" w:styleId="TabletextCharCharChar">
    <w:name w:val="Table text Char Char Char"/>
    <w:basedOn w:val="Normal"/>
    <w:link w:val="TabletextCharCharCharChar"/>
    <w:rsid w:val="002E15A5"/>
    <w:pPr>
      <w:spacing w:before="60" w:after="60"/>
      <w:ind w:left="0"/>
    </w:pPr>
    <w:rPr>
      <w:rFonts w:ascii="Arial" w:hAnsi="Arial"/>
      <w:sz w:val="24"/>
      <w:szCs w:val="24"/>
    </w:rPr>
  </w:style>
  <w:style w:type="character" w:customStyle="1" w:styleId="TabletextCharCharCharChar">
    <w:name w:val="Table text Char Char Char Char"/>
    <w:basedOn w:val="DefaultParagraphFont"/>
    <w:link w:val="TabletextCharCharChar"/>
    <w:rsid w:val="002E15A5"/>
    <w:rPr>
      <w:rFonts w:ascii="Arial" w:hAnsi="Arial"/>
      <w:sz w:val="24"/>
      <w:szCs w:val="24"/>
      <w:lang w:val="en-US" w:eastAsia="en-US" w:bidi="ar-SA"/>
    </w:rPr>
  </w:style>
  <w:style w:type="paragraph" w:customStyle="1" w:styleId="NormsCharCharChar">
    <w:name w:val="Norms Char Char Char"/>
    <w:basedOn w:val="Normal"/>
    <w:rsid w:val="00D962FF"/>
    <w:pPr>
      <w:overflowPunct w:val="0"/>
      <w:autoSpaceDE w:val="0"/>
      <w:autoSpaceDN w:val="0"/>
      <w:adjustRightInd w:val="0"/>
      <w:spacing w:before="120" w:after="60" w:line="264" w:lineRule="auto"/>
      <w:ind w:left="1440" w:right="113"/>
      <w:jc w:val="both"/>
      <w:textAlignment w:val="baseline"/>
    </w:pPr>
    <w:rPr>
      <w:rFonts w:ascii="Times New (W1)" w:hAnsi="Times New (W1)"/>
    </w:rPr>
  </w:style>
  <w:style w:type="paragraph" w:customStyle="1" w:styleId="t">
    <w:name w:val="t"/>
    <w:basedOn w:val="Normal"/>
    <w:rsid w:val="00D43D9F"/>
    <w:pPr>
      <w:overflowPunct w:val="0"/>
      <w:autoSpaceDE w:val="0"/>
      <w:autoSpaceDN w:val="0"/>
      <w:adjustRightInd w:val="0"/>
      <w:spacing w:before="60" w:after="60" w:line="264" w:lineRule="auto"/>
      <w:ind w:left="1440"/>
      <w:textAlignment w:val="baseline"/>
    </w:pPr>
    <w:rPr>
      <w:rFonts w:ascii="Times New (W1)" w:hAnsi="Times New (W1)"/>
    </w:rPr>
  </w:style>
  <w:style w:type="paragraph" w:customStyle="1" w:styleId="TabletextCharChar">
    <w:name w:val="Table text Char Char"/>
    <w:basedOn w:val="Normal"/>
    <w:link w:val="TabletextChar"/>
    <w:rsid w:val="00D43D9F"/>
    <w:pPr>
      <w:spacing w:before="60" w:after="60"/>
      <w:ind w:left="0"/>
    </w:pPr>
    <w:rPr>
      <w:rFonts w:ascii="Arial" w:hAnsi="Arial"/>
      <w:sz w:val="24"/>
      <w:szCs w:val="24"/>
    </w:rPr>
  </w:style>
  <w:style w:type="character" w:customStyle="1" w:styleId="NormalIndentChar1">
    <w:name w:val="Normal Indent Char1"/>
    <w:aliases w:val="Normal Indent Char Char,Normal Indent2 Char,Normal Indent1 Char1,Normal Indent1 Char Char Char1,Normal Indent1 Char Char Char Char,Normal Indent1 Char Char Char Char Char Char Ch Char,Normal Indent1 Char Char1"/>
    <w:basedOn w:val="DefaultParagraphFont"/>
    <w:link w:val="NormalIndent"/>
    <w:rsid w:val="00B5086B"/>
    <w:rPr>
      <w:sz w:val="22"/>
      <w:szCs w:val="22"/>
      <w:lang w:val="en-US" w:eastAsia="en-US" w:bidi="ar-SA"/>
    </w:rPr>
  </w:style>
  <w:style w:type="character" w:customStyle="1" w:styleId="topstoryhead">
    <w:name w:val="topstoryhead"/>
    <w:basedOn w:val="DefaultParagraphFont"/>
    <w:rsid w:val="00576718"/>
  </w:style>
  <w:style w:type="character" w:customStyle="1" w:styleId="parahead2">
    <w:name w:val="parahead2"/>
    <w:basedOn w:val="DefaultParagraphFont"/>
    <w:rsid w:val="00576718"/>
  </w:style>
  <w:style w:type="character" w:customStyle="1" w:styleId="bodycopy">
    <w:name w:val="bodycopy"/>
    <w:basedOn w:val="DefaultParagraphFont"/>
    <w:rsid w:val="00576718"/>
  </w:style>
  <w:style w:type="character" w:customStyle="1" w:styleId="parahead1">
    <w:name w:val="parahead1"/>
    <w:basedOn w:val="DefaultParagraphFont"/>
    <w:rsid w:val="00745C07"/>
    <w:rPr>
      <w:rFonts w:ascii="Arial Bold" w:hAnsi="Arial Bold"/>
      <w:b/>
      <w:sz w:val="22"/>
      <w:szCs w:val="22"/>
    </w:rPr>
  </w:style>
  <w:style w:type="paragraph" w:customStyle="1" w:styleId="parahead1arial">
    <w:name w:val="parahead1+arial"/>
    <w:basedOn w:val="NormalWeb"/>
    <w:rsid w:val="00745C07"/>
    <w:pPr>
      <w:ind w:left="720"/>
    </w:pPr>
  </w:style>
  <w:style w:type="paragraph" w:customStyle="1" w:styleId="tieude">
    <w:name w:val="tieude"/>
    <w:basedOn w:val="Normal"/>
    <w:link w:val="tieudeChar"/>
    <w:autoRedefine/>
    <w:rsid w:val="000612E5"/>
    <w:pPr>
      <w:spacing w:before="240" w:after="240" w:line="264" w:lineRule="auto"/>
    </w:pPr>
    <w:rPr>
      <w:rFonts w:ascii="Arial Bold" w:hAnsi="Arial Bold"/>
      <w:b/>
    </w:rPr>
  </w:style>
  <w:style w:type="character" w:customStyle="1" w:styleId="tieudeChar">
    <w:name w:val="tieude Char"/>
    <w:basedOn w:val="DefaultParagraphFont"/>
    <w:link w:val="tieude"/>
    <w:rsid w:val="000612E5"/>
    <w:rPr>
      <w:rFonts w:ascii="Arial Bold" w:hAnsi="Arial Bold"/>
      <w:b/>
      <w:sz w:val="22"/>
      <w:szCs w:val="22"/>
      <w:lang w:val="en-US" w:eastAsia="en-US" w:bidi="ar-SA"/>
    </w:rPr>
  </w:style>
  <w:style w:type="paragraph" w:styleId="Caption">
    <w:name w:val="caption"/>
    <w:basedOn w:val="Normal"/>
    <w:next w:val="Normal"/>
    <w:qFormat/>
    <w:rsid w:val="00C31217"/>
    <w:pPr>
      <w:overflowPunct w:val="0"/>
      <w:autoSpaceDE w:val="0"/>
      <w:autoSpaceDN w:val="0"/>
      <w:adjustRightInd w:val="0"/>
      <w:spacing w:after="120"/>
      <w:ind w:left="0"/>
      <w:jc w:val="center"/>
      <w:textAlignment w:val="baseline"/>
    </w:pPr>
    <w:rPr>
      <w:rFonts w:ascii="Arial Bold" w:hAnsi="Arial Bold"/>
      <w:b/>
      <w:sz w:val="20"/>
    </w:rPr>
  </w:style>
  <w:style w:type="paragraph" w:customStyle="1" w:styleId="TabletextChar">
    <w:name w:val="Table text Char"/>
    <w:basedOn w:val="Normal"/>
    <w:link w:val="TabletextCharChar"/>
    <w:rsid w:val="00C31217"/>
    <w:pPr>
      <w:spacing w:before="60" w:after="60"/>
      <w:ind w:left="0"/>
    </w:pPr>
    <w:rPr>
      <w:rFonts w:ascii="Arial" w:hAnsi="Arial"/>
      <w:sz w:val="20"/>
    </w:rPr>
  </w:style>
  <w:style w:type="paragraph" w:customStyle="1" w:styleId="Tabletext0">
    <w:name w:val="Table text"/>
    <w:basedOn w:val="Normal"/>
    <w:rsid w:val="00C31217"/>
    <w:pPr>
      <w:spacing w:before="60" w:after="60"/>
      <w:ind w:left="0"/>
    </w:pPr>
    <w:rPr>
      <w:rFonts w:ascii="Arial" w:hAnsi="Arial"/>
      <w:sz w:val="20"/>
      <w:szCs w:val="20"/>
    </w:rPr>
  </w:style>
  <w:style w:type="character" w:customStyle="1" w:styleId="bodycopy1">
    <w:name w:val="bodycopy1"/>
    <w:basedOn w:val="DefaultParagraphFont"/>
    <w:rsid w:val="00F66D5B"/>
    <w:rPr>
      <w:rFonts w:ascii="Arial" w:hAnsi="Arial" w:cs="Arial" w:hint="default"/>
      <w:strike w:val="0"/>
      <w:dstrike w:val="0"/>
      <w:color w:val="000000"/>
      <w:spacing w:val="210"/>
      <w:sz w:val="18"/>
      <w:szCs w:val="18"/>
      <w:u w:val="none"/>
      <w:effect w:val="none"/>
    </w:rPr>
  </w:style>
  <w:style w:type="paragraph" w:customStyle="1" w:styleId="CharChar2CharCharCharChar">
    <w:name w:val="Char Char2 Char Char Char Char"/>
    <w:basedOn w:val="Normal"/>
    <w:autoRedefine/>
    <w:rsid w:val="007513BD"/>
    <w:pPr>
      <w:spacing w:before="120" w:after="120" w:line="240" w:lineRule="exact"/>
      <w:ind w:left="0"/>
    </w:pPr>
    <w:rPr>
      <w:rFonts w:cs="Verdana"/>
      <w:sz w:val="24"/>
      <w:szCs w:val="20"/>
    </w:rPr>
  </w:style>
  <w:style w:type="paragraph" w:customStyle="1" w:styleId="StyleCharLeft05">
    <w:name w:val="Style Char + Left:  0.5&quot;"/>
    <w:basedOn w:val="CharChar2CharCharCharChar"/>
    <w:rsid w:val="00BC6A45"/>
    <w:pPr>
      <w:ind w:left="720"/>
    </w:pPr>
    <w:rPr>
      <w:rFonts w:cs="Times New Roman"/>
    </w:rPr>
  </w:style>
  <w:style w:type="character" w:customStyle="1" w:styleId="HeaderChar">
    <w:name w:val="Header Char"/>
    <w:basedOn w:val="DefaultParagraphFont"/>
    <w:link w:val="Header"/>
    <w:rsid w:val="00CE43C3"/>
    <w:rPr>
      <w:sz w:val="22"/>
      <w:szCs w:val="22"/>
      <w:lang w:val="en-US" w:eastAsia="en-US" w:bidi="ar-SA"/>
    </w:rPr>
  </w:style>
  <w:style w:type="paragraph" w:customStyle="1" w:styleId="Sub-sectiontext">
    <w:name w:val="Sub-section text"/>
    <w:basedOn w:val="Normal"/>
    <w:rsid w:val="00CE43C3"/>
    <w:pPr>
      <w:spacing w:after="120"/>
      <w:ind w:left="0"/>
    </w:pPr>
    <w:rPr>
      <w:szCs w:val="20"/>
      <w:lang w:val="en-GB"/>
    </w:rPr>
  </w:style>
  <w:style w:type="paragraph" w:styleId="BodyTextIndent3">
    <w:name w:val="Body Text Indent 3"/>
    <w:basedOn w:val="Normal"/>
    <w:link w:val="BodyTextIndent3Char"/>
    <w:rsid w:val="00636AFB"/>
    <w:pPr>
      <w:spacing w:after="120"/>
      <w:ind w:left="360"/>
    </w:pPr>
    <w:rPr>
      <w:sz w:val="16"/>
      <w:szCs w:val="16"/>
    </w:rPr>
  </w:style>
  <w:style w:type="paragraph" w:styleId="BodyText2">
    <w:name w:val="Body Text 2"/>
    <w:basedOn w:val="Normal"/>
    <w:link w:val="BodyText2Char"/>
    <w:rsid w:val="0076379F"/>
    <w:pPr>
      <w:spacing w:after="120" w:line="480" w:lineRule="auto"/>
    </w:pPr>
  </w:style>
  <w:style w:type="paragraph" w:styleId="BodyText3">
    <w:name w:val="Body Text 3"/>
    <w:basedOn w:val="Normal"/>
    <w:link w:val="BodyText3Char"/>
    <w:rsid w:val="0076379F"/>
    <w:pPr>
      <w:spacing w:after="120"/>
    </w:pPr>
    <w:rPr>
      <w:sz w:val="16"/>
      <w:szCs w:val="16"/>
    </w:rPr>
  </w:style>
  <w:style w:type="paragraph" w:styleId="CommentSubject">
    <w:name w:val="annotation subject"/>
    <w:basedOn w:val="CommentText"/>
    <w:next w:val="CommentText"/>
    <w:link w:val="CommentSubjectChar"/>
    <w:semiHidden/>
    <w:rsid w:val="006B3694"/>
    <w:pPr>
      <w:ind w:left="737"/>
    </w:pPr>
    <w:rPr>
      <w:b/>
      <w:bCs/>
    </w:rPr>
  </w:style>
  <w:style w:type="paragraph" w:customStyle="1" w:styleId="dieu">
    <w:name w:val="dieu"/>
    <w:basedOn w:val="Normal"/>
    <w:rsid w:val="00AE5BC2"/>
    <w:pPr>
      <w:spacing w:after="120"/>
      <w:ind w:left="0" w:firstLine="720"/>
    </w:pPr>
    <w:rPr>
      <w:b/>
      <w:color w:val="0000FF"/>
      <w:sz w:val="26"/>
      <w:szCs w:val="20"/>
    </w:rPr>
  </w:style>
  <w:style w:type="character" w:customStyle="1" w:styleId="EmailStyle116">
    <w:name w:val="EmailStyle116"/>
    <w:basedOn w:val="DefaultParagraphFont"/>
    <w:semiHidden/>
    <w:rsid w:val="00F27874"/>
    <w:rPr>
      <w:rFonts w:ascii="Times New Roman" w:hAnsi="Times New Roman" w:cs="Times New Roman"/>
      <w:b w:val="0"/>
      <w:bCs w:val="0"/>
      <w:i w:val="0"/>
      <w:iCs w:val="0"/>
      <w:strike w:val="0"/>
      <w:color w:val="000080"/>
      <w:sz w:val="24"/>
      <w:szCs w:val="24"/>
      <w:u w:val="none"/>
    </w:rPr>
  </w:style>
  <w:style w:type="paragraph" w:customStyle="1" w:styleId="tb1">
    <w:name w:val="tb1"/>
    <w:basedOn w:val="Normal"/>
    <w:autoRedefine/>
    <w:rsid w:val="00B9653D"/>
    <w:pPr>
      <w:ind w:left="0" w:right="103" w:firstLine="90"/>
      <w:jc w:val="both"/>
    </w:pPr>
    <w:rPr>
      <w:b/>
      <w:bCs/>
      <w:sz w:val="28"/>
      <w:szCs w:val="28"/>
    </w:rPr>
  </w:style>
  <w:style w:type="paragraph" w:customStyle="1" w:styleId="Head31">
    <w:name w:val="Head 3.1"/>
    <w:basedOn w:val="Normal"/>
    <w:autoRedefine/>
    <w:rsid w:val="00731FAA"/>
    <w:pPr>
      <w:keepNext/>
      <w:keepLines/>
      <w:numPr>
        <w:ilvl w:val="12"/>
      </w:numPr>
      <w:suppressAutoHyphens/>
      <w:spacing w:before="240" w:after="240"/>
      <w:ind w:left="-85"/>
      <w:jc w:val="center"/>
    </w:pPr>
    <w:rPr>
      <w:rFonts w:ascii=".VnTime" w:hAnsi=".VnTime"/>
      <w:b/>
      <w:bCs/>
      <w:sz w:val="32"/>
      <w:szCs w:val="20"/>
    </w:rPr>
  </w:style>
  <w:style w:type="paragraph" w:customStyle="1" w:styleId="explanatorynotes">
    <w:name w:val="explanatory_notes"/>
    <w:basedOn w:val="Normal"/>
    <w:rsid w:val="00731FAA"/>
    <w:pPr>
      <w:suppressAutoHyphens/>
      <w:spacing w:after="120" w:line="360" w:lineRule="exact"/>
      <w:ind w:left="0"/>
      <w:jc w:val="both"/>
    </w:pPr>
    <w:rPr>
      <w:rFonts w:ascii="Arial" w:hAnsi="Arial"/>
      <w:szCs w:val="20"/>
    </w:rPr>
  </w:style>
  <w:style w:type="paragraph" w:customStyle="1" w:styleId="explanatoryclause">
    <w:name w:val="explanatory_clause"/>
    <w:basedOn w:val="Normal"/>
    <w:rsid w:val="00731FAA"/>
    <w:pPr>
      <w:suppressAutoHyphens/>
      <w:spacing w:after="120"/>
      <w:ind w:left="738" w:right="-14" w:hanging="738"/>
    </w:pPr>
    <w:rPr>
      <w:rFonts w:ascii="Arial" w:hAnsi="Arial"/>
      <w:szCs w:val="20"/>
    </w:rPr>
  </w:style>
  <w:style w:type="paragraph" w:customStyle="1" w:styleId="Head32">
    <w:name w:val="Head 3.2"/>
    <w:basedOn w:val="Normal"/>
    <w:rsid w:val="00731FAA"/>
    <w:pPr>
      <w:tabs>
        <w:tab w:val="left" w:pos="360"/>
      </w:tabs>
      <w:ind w:left="360" w:hanging="360"/>
    </w:pPr>
    <w:rPr>
      <w:b/>
      <w:szCs w:val="20"/>
    </w:rPr>
  </w:style>
  <w:style w:type="paragraph" w:customStyle="1" w:styleId="BDSText">
    <w:name w:val="BDS Text"/>
    <w:basedOn w:val="Normal"/>
    <w:rsid w:val="00731FAA"/>
    <w:pPr>
      <w:tabs>
        <w:tab w:val="right" w:pos="7272"/>
      </w:tabs>
      <w:spacing w:before="120" w:after="120"/>
      <w:ind w:left="0"/>
      <w:jc w:val="both"/>
    </w:pPr>
    <w:rPr>
      <w:sz w:val="24"/>
      <w:szCs w:val="20"/>
    </w:rPr>
  </w:style>
  <w:style w:type="character" w:customStyle="1" w:styleId="preparersnote">
    <w:name w:val="preparer's note"/>
    <w:basedOn w:val="DefaultParagraphFont"/>
    <w:rsid w:val="00731FAA"/>
    <w:rPr>
      <w:b/>
      <w:i/>
      <w:iCs/>
    </w:rPr>
  </w:style>
  <w:style w:type="paragraph" w:styleId="BodyTextIndent2">
    <w:name w:val="Body Text Indent 2"/>
    <w:basedOn w:val="Normal"/>
    <w:link w:val="BodyTextIndent2Char"/>
    <w:rsid w:val="002A5AB6"/>
    <w:pPr>
      <w:spacing w:after="120" w:line="480" w:lineRule="auto"/>
      <w:ind w:left="360"/>
    </w:pPr>
  </w:style>
  <w:style w:type="paragraph" w:styleId="FootnoteText">
    <w:name w:val="footnote text"/>
    <w:aliases w:val="Nbpage Moens,single space,Fußnote,Footnote Text Char1 Char,Footnote Text Char Char Char,Footnote Text Char Char Char Char Char,Footnote Text Char Char Char Char Char Char Char Char Char Char,ft"/>
    <w:basedOn w:val="Normal"/>
    <w:link w:val="FootnoteTextChar"/>
    <w:rsid w:val="002A5AB6"/>
    <w:pPr>
      <w:suppressAutoHyphens/>
      <w:spacing w:after="120"/>
      <w:ind w:left="360" w:hanging="360"/>
    </w:pPr>
    <w:rPr>
      <w:rFonts w:ascii="Arial" w:hAnsi="Arial"/>
      <w:sz w:val="20"/>
      <w:szCs w:val="20"/>
    </w:rPr>
  </w:style>
  <w:style w:type="paragraph" w:customStyle="1" w:styleId="Filename">
    <w:name w:val="Filename"/>
    <w:rsid w:val="002A5AB6"/>
  </w:style>
  <w:style w:type="paragraph" w:customStyle="1" w:styleId="Head73">
    <w:name w:val="Head 7.3"/>
    <w:basedOn w:val="Normal"/>
    <w:next w:val="Normal"/>
    <w:rsid w:val="002A5AB6"/>
    <w:pPr>
      <w:tabs>
        <w:tab w:val="left" w:pos="360"/>
      </w:tabs>
      <w:ind w:left="720" w:hanging="720"/>
    </w:pPr>
    <w:rPr>
      <w:rFonts w:ascii="Times New Roman Bold" w:hAnsi="Times New Roman Bold"/>
      <w:b/>
      <w:bCs/>
      <w:i/>
      <w:sz w:val="28"/>
      <w:szCs w:val="20"/>
    </w:rPr>
  </w:style>
  <w:style w:type="paragraph" w:styleId="BlockText">
    <w:name w:val="Block Text"/>
    <w:basedOn w:val="Normal"/>
    <w:rsid w:val="00B772EB"/>
    <w:pPr>
      <w:tabs>
        <w:tab w:val="left" w:pos="540"/>
      </w:tabs>
      <w:suppressAutoHyphens/>
      <w:spacing w:after="360"/>
      <w:ind w:left="547" w:right="-72" w:hanging="547"/>
      <w:jc w:val="both"/>
    </w:pPr>
    <w:rPr>
      <w:sz w:val="24"/>
      <w:szCs w:val="20"/>
    </w:rPr>
  </w:style>
  <w:style w:type="paragraph" w:customStyle="1" w:styleId="coltext">
    <w:name w:val="col text"/>
    <w:aliases w:val="9 col text,ct"/>
    <w:basedOn w:val="Normal"/>
    <w:rsid w:val="0020628D"/>
    <w:pPr>
      <w:tabs>
        <w:tab w:val="left" w:pos="259"/>
      </w:tabs>
      <w:spacing w:before="80" w:after="80"/>
      <w:ind w:left="0"/>
    </w:pPr>
    <w:rPr>
      <w:sz w:val="24"/>
      <w:szCs w:val="20"/>
    </w:rPr>
  </w:style>
  <w:style w:type="paragraph" w:customStyle="1" w:styleId="dash">
    <w:name w:val="dash"/>
    <w:basedOn w:val="Normal"/>
    <w:rsid w:val="0020628D"/>
    <w:pPr>
      <w:widowControl w:val="0"/>
      <w:ind w:left="720" w:hanging="360"/>
    </w:pPr>
    <w:rPr>
      <w:sz w:val="24"/>
      <w:szCs w:val="20"/>
    </w:rPr>
  </w:style>
  <w:style w:type="paragraph" w:customStyle="1" w:styleId="Head71">
    <w:name w:val="Head 7.1"/>
    <w:basedOn w:val="Normal"/>
    <w:autoRedefine/>
    <w:rsid w:val="0020628D"/>
    <w:pPr>
      <w:keepNext/>
      <w:numPr>
        <w:ilvl w:val="12"/>
      </w:numPr>
      <w:pBdr>
        <w:bottom w:val="single" w:sz="4" w:space="1" w:color="auto"/>
      </w:pBdr>
      <w:suppressAutoHyphens/>
      <w:spacing w:before="480" w:after="120"/>
      <w:ind w:left="-86"/>
      <w:jc w:val="center"/>
    </w:pPr>
    <w:rPr>
      <w:b/>
      <w:sz w:val="28"/>
      <w:szCs w:val="20"/>
    </w:rPr>
  </w:style>
  <w:style w:type="paragraph" w:customStyle="1" w:styleId="Head72">
    <w:name w:val="Head 7.2"/>
    <w:basedOn w:val="Normal"/>
    <w:rsid w:val="0020628D"/>
    <w:pPr>
      <w:tabs>
        <w:tab w:val="left" w:pos="360"/>
      </w:tabs>
      <w:ind w:left="720" w:hanging="720"/>
    </w:pPr>
    <w:rPr>
      <w:rFonts w:ascii="Times New Roman Bold" w:hAnsi="Times New Roman Bold"/>
      <w:sz w:val="28"/>
      <w:szCs w:val="20"/>
    </w:rPr>
  </w:style>
  <w:style w:type="paragraph" w:customStyle="1" w:styleId="diagramtxt">
    <w:name w:val="diagram_txt"/>
    <w:basedOn w:val="Normal"/>
    <w:rsid w:val="0020628D"/>
    <w:pPr>
      <w:ind w:left="0"/>
      <w:jc w:val="center"/>
    </w:pPr>
    <w:rPr>
      <w:szCs w:val="20"/>
    </w:rPr>
  </w:style>
  <w:style w:type="paragraph" w:customStyle="1" w:styleId="BDSsubclause1">
    <w:name w:val="BDS subclause(1)"/>
    <w:basedOn w:val="Normal"/>
    <w:rsid w:val="0020628D"/>
    <w:pPr>
      <w:numPr>
        <w:numId w:val="10"/>
      </w:numPr>
      <w:tabs>
        <w:tab w:val="clear" w:pos="360"/>
        <w:tab w:val="left" w:pos="657"/>
        <w:tab w:val="num" w:pos="1656"/>
        <w:tab w:val="left" w:pos="3060"/>
      </w:tabs>
      <w:spacing w:after="160"/>
      <w:ind w:left="657" w:hanging="630"/>
      <w:jc w:val="both"/>
    </w:pPr>
    <w:rPr>
      <w:sz w:val="24"/>
      <w:szCs w:val="20"/>
    </w:rPr>
  </w:style>
  <w:style w:type="paragraph" w:styleId="Index1">
    <w:name w:val="index 1"/>
    <w:basedOn w:val="Normal"/>
    <w:next w:val="Normal"/>
    <w:autoRedefine/>
    <w:semiHidden/>
    <w:rsid w:val="0020628D"/>
    <w:pPr>
      <w:ind w:left="220" w:hanging="220"/>
    </w:pPr>
  </w:style>
  <w:style w:type="paragraph" w:styleId="IndexHeading">
    <w:name w:val="index heading"/>
    <w:basedOn w:val="Normal"/>
    <w:next w:val="Index1"/>
    <w:rsid w:val="0020628D"/>
    <w:pPr>
      <w:widowControl w:val="0"/>
      <w:ind w:left="0"/>
    </w:pPr>
    <w:rPr>
      <w:sz w:val="24"/>
      <w:szCs w:val="20"/>
    </w:rPr>
  </w:style>
  <w:style w:type="character" w:styleId="EndnoteReference">
    <w:name w:val="endnote reference"/>
    <w:basedOn w:val="DefaultParagraphFont"/>
    <w:semiHidden/>
    <w:rsid w:val="0020628D"/>
    <w:rPr>
      <w:rFonts w:cs="Times New Roman"/>
      <w:vertAlign w:val="superscript"/>
    </w:rPr>
  </w:style>
  <w:style w:type="character" w:styleId="FootnoteReference">
    <w:name w:val="footnote reference"/>
    <w:aliases w:val="ftref"/>
    <w:basedOn w:val="DefaultParagraphFont"/>
    <w:rsid w:val="0020628D"/>
    <w:rPr>
      <w:rFonts w:ascii="Times New Roman" w:hAnsi="Times New Roman" w:cs="Times New Roman"/>
      <w:spacing w:val="0"/>
      <w:kern w:val="0"/>
      <w:position w:val="0"/>
      <w:sz w:val="20"/>
      <w:vertAlign w:val="superscript"/>
    </w:rPr>
  </w:style>
  <w:style w:type="paragraph" w:customStyle="1" w:styleId="Head21">
    <w:name w:val="Head 2.1"/>
    <w:basedOn w:val="Head31"/>
    <w:rsid w:val="0020628D"/>
    <w:pPr>
      <w:pBdr>
        <w:bottom w:val="single" w:sz="4" w:space="1" w:color="auto"/>
      </w:pBdr>
    </w:pPr>
    <w:rPr>
      <w:rFonts w:ascii="Times New Roman" w:hAnsi="Times New Roman"/>
    </w:rPr>
  </w:style>
  <w:style w:type="paragraph" w:customStyle="1" w:styleId="Head22">
    <w:name w:val="Head 2.2"/>
    <w:basedOn w:val="Normal"/>
    <w:rsid w:val="0020628D"/>
    <w:pPr>
      <w:tabs>
        <w:tab w:val="left" w:pos="360"/>
      </w:tabs>
      <w:suppressAutoHyphens/>
      <w:spacing w:after="120"/>
      <w:ind w:left="360" w:hanging="360"/>
    </w:pPr>
    <w:rPr>
      <w:b/>
      <w:sz w:val="24"/>
      <w:szCs w:val="20"/>
    </w:rPr>
  </w:style>
  <w:style w:type="paragraph" w:customStyle="1" w:styleId="HeadB21">
    <w:name w:val="Head B2.1"/>
    <w:basedOn w:val="Normal"/>
    <w:rsid w:val="0020628D"/>
    <w:pPr>
      <w:suppressAutoHyphens/>
      <w:spacing w:after="120"/>
      <w:ind w:left="0"/>
      <w:jc w:val="center"/>
    </w:pPr>
    <w:rPr>
      <w:b/>
      <w:sz w:val="28"/>
      <w:szCs w:val="20"/>
    </w:rPr>
  </w:style>
  <w:style w:type="paragraph" w:customStyle="1" w:styleId="HeadB22">
    <w:name w:val="Head B2.2"/>
    <w:basedOn w:val="Normal"/>
    <w:rsid w:val="0020628D"/>
    <w:pPr>
      <w:suppressAutoHyphens/>
      <w:spacing w:after="120"/>
      <w:ind w:left="360" w:hanging="360"/>
    </w:pPr>
    <w:rPr>
      <w:b/>
      <w:sz w:val="24"/>
      <w:szCs w:val="20"/>
    </w:rPr>
  </w:style>
  <w:style w:type="paragraph" w:customStyle="1" w:styleId="Head22b">
    <w:name w:val="Head 2.2b"/>
    <w:basedOn w:val="Normal"/>
    <w:rsid w:val="0020628D"/>
    <w:pPr>
      <w:suppressAutoHyphens/>
      <w:spacing w:after="120"/>
      <w:ind w:left="360" w:hanging="360"/>
    </w:pPr>
    <w:rPr>
      <w:b/>
      <w:sz w:val="24"/>
      <w:szCs w:val="20"/>
    </w:rPr>
  </w:style>
  <w:style w:type="paragraph" w:customStyle="1" w:styleId="Head41">
    <w:name w:val="Head 4.1"/>
    <w:basedOn w:val="Head31"/>
    <w:rsid w:val="0020628D"/>
    <w:pPr>
      <w:pBdr>
        <w:bottom w:val="single" w:sz="4" w:space="1" w:color="auto"/>
      </w:pBdr>
    </w:pPr>
    <w:rPr>
      <w:rFonts w:ascii="Times New Roman" w:hAnsi="Times New Roman"/>
    </w:rPr>
  </w:style>
  <w:style w:type="paragraph" w:customStyle="1" w:styleId="Head42">
    <w:name w:val="Head 4.2"/>
    <w:basedOn w:val="Normal"/>
    <w:rsid w:val="0020628D"/>
    <w:pPr>
      <w:suppressAutoHyphens/>
      <w:spacing w:after="120"/>
      <w:ind w:left="360" w:hanging="360"/>
    </w:pPr>
    <w:rPr>
      <w:b/>
      <w:sz w:val="24"/>
      <w:szCs w:val="20"/>
    </w:rPr>
  </w:style>
  <w:style w:type="paragraph" w:customStyle="1" w:styleId="Head51">
    <w:name w:val="Head 5.1"/>
    <w:basedOn w:val="Normal"/>
    <w:autoRedefine/>
    <w:rsid w:val="0020628D"/>
    <w:pPr>
      <w:keepNext/>
      <w:numPr>
        <w:ilvl w:val="12"/>
      </w:numPr>
      <w:suppressAutoHyphens/>
      <w:spacing w:before="480"/>
      <w:ind w:left="-86"/>
      <w:jc w:val="center"/>
    </w:pPr>
    <w:rPr>
      <w:b/>
      <w:sz w:val="24"/>
      <w:szCs w:val="24"/>
    </w:rPr>
  </w:style>
  <w:style w:type="paragraph" w:customStyle="1" w:styleId="Head52">
    <w:name w:val="Head 5.2"/>
    <w:basedOn w:val="Normal"/>
    <w:rsid w:val="0020628D"/>
    <w:pPr>
      <w:keepNext/>
      <w:suppressAutoHyphens/>
      <w:spacing w:before="480" w:after="120"/>
      <w:ind w:left="547" w:hanging="547"/>
      <w:jc w:val="center"/>
    </w:pPr>
    <w:rPr>
      <w:b/>
      <w:sz w:val="24"/>
      <w:szCs w:val="20"/>
    </w:rPr>
  </w:style>
  <w:style w:type="character" w:customStyle="1" w:styleId="Style1">
    <w:name w:val="Style1"/>
    <w:basedOn w:val="DefaultParagraphFont"/>
    <w:rsid w:val="0020628D"/>
    <w:rPr>
      <w:rFonts w:ascii="Times New Roman" w:hAnsi="Times New Roman" w:cs="Times New Roman"/>
      <w:b/>
      <w:sz w:val="24"/>
    </w:rPr>
  </w:style>
  <w:style w:type="character" w:customStyle="1" w:styleId="DefaultParagraphFo">
    <w:name w:val="Default Paragraph Fo"/>
    <w:basedOn w:val="DefaultParagraphFont"/>
    <w:rsid w:val="0020628D"/>
    <w:rPr>
      <w:rFonts w:cs="Times New Roman"/>
    </w:rPr>
  </w:style>
  <w:style w:type="paragraph" w:customStyle="1" w:styleId="tabletxt">
    <w:name w:val="table_txt"/>
    <w:basedOn w:val="Normal"/>
    <w:rsid w:val="0020628D"/>
    <w:pPr>
      <w:suppressAutoHyphens/>
      <w:spacing w:after="120"/>
      <w:ind w:left="0"/>
    </w:pPr>
    <w:rPr>
      <w:szCs w:val="20"/>
    </w:rPr>
  </w:style>
  <w:style w:type="paragraph" w:customStyle="1" w:styleId="ChapterNumber">
    <w:name w:val="ChapterNumber"/>
    <w:rsid w:val="0020628D"/>
    <w:pPr>
      <w:tabs>
        <w:tab w:val="left" w:pos="-720"/>
      </w:tabs>
      <w:suppressAutoHyphens/>
    </w:pPr>
    <w:rPr>
      <w:sz w:val="22"/>
    </w:rPr>
  </w:style>
  <w:style w:type="paragraph" w:customStyle="1" w:styleId="TextBox">
    <w:name w:val="Text Box"/>
    <w:rsid w:val="0020628D"/>
    <w:pPr>
      <w:keepNext/>
      <w:keepLines/>
      <w:tabs>
        <w:tab w:val="left" w:pos="-720"/>
      </w:tabs>
      <w:suppressAutoHyphens/>
      <w:jc w:val="both"/>
    </w:pPr>
    <w:rPr>
      <w:spacing w:val="-2"/>
      <w:sz w:val="22"/>
    </w:rPr>
  </w:style>
  <w:style w:type="paragraph" w:customStyle="1" w:styleId="TextBoxdots">
    <w:name w:val="Text Box (dots)"/>
    <w:rsid w:val="0020628D"/>
    <w:pPr>
      <w:keepNext/>
      <w:keepLines/>
      <w:tabs>
        <w:tab w:val="left" w:pos="-720"/>
      </w:tabs>
      <w:suppressAutoHyphens/>
      <w:jc w:val="both"/>
    </w:pPr>
    <w:rPr>
      <w:spacing w:val="-2"/>
      <w:sz w:val="22"/>
    </w:rPr>
  </w:style>
  <w:style w:type="paragraph" w:customStyle="1" w:styleId="TextBoxFramed">
    <w:name w:val="Text Box Framed"/>
    <w:rsid w:val="0020628D"/>
    <w:pPr>
      <w:keepNext/>
      <w:keepLines/>
      <w:tabs>
        <w:tab w:val="left" w:pos="-720"/>
      </w:tabs>
      <w:suppressAutoHyphens/>
    </w:pPr>
    <w:rPr>
      <w:sz w:val="22"/>
    </w:rPr>
  </w:style>
  <w:style w:type="paragraph" w:customStyle="1" w:styleId="TextBoxUnframed">
    <w:name w:val="Text Box Unframed"/>
    <w:rsid w:val="0020628D"/>
    <w:pPr>
      <w:keepNext/>
      <w:keepLines/>
      <w:tabs>
        <w:tab w:val="left" w:pos="-720"/>
      </w:tabs>
      <w:suppressAutoHyphens/>
    </w:pPr>
    <w:rPr>
      <w:sz w:val="22"/>
    </w:rPr>
  </w:style>
  <w:style w:type="paragraph" w:customStyle="1" w:styleId="TOC11">
    <w:name w:val="TOC 11"/>
    <w:rsid w:val="0020628D"/>
    <w:pPr>
      <w:tabs>
        <w:tab w:val="left" w:pos="360"/>
      </w:tabs>
      <w:suppressAutoHyphens/>
    </w:pPr>
    <w:rPr>
      <w:smallCaps/>
      <w:sz w:val="22"/>
    </w:rPr>
  </w:style>
  <w:style w:type="paragraph" w:customStyle="1" w:styleId="BankNormal">
    <w:name w:val="BankNormal"/>
    <w:rsid w:val="0020628D"/>
    <w:pPr>
      <w:tabs>
        <w:tab w:val="left" w:pos="-720"/>
      </w:tabs>
      <w:suppressAutoHyphens/>
    </w:pPr>
    <w:rPr>
      <w:sz w:val="22"/>
    </w:rPr>
  </w:style>
  <w:style w:type="paragraph" w:customStyle="1" w:styleId="Heading1a">
    <w:name w:val="Heading 1a"/>
    <w:rsid w:val="0020628D"/>
    <w:pPr>
      <w:keepNext/>
      <w:keepLines/>
      <w:tabs>
        <w:tab w:val="left" w:pos="-720"/>
      </w:tabs>
      <w:suppressAutoHyphens/>
      <w:jc w:val="center"/>
    </w:pPr>
    <w:rPr>
      <w:b/>
      <w:smallCaps/>
      <w:sz w:val="32"/>
    </w:rPr>
  </w:style>
  <w:style w:type="paragraph" w:customStyle="1" w:styleId="heading31">
    <w:name w:val="heading 3.1"/>
    <w:basedOn w:val="Normal"/>
    <w:rsid w:val="0020628D"/>
    <w:pPr>
      <w:keepNext/>
      <w:numPr>
        <w:ilvl w:val="12"/>
      </w:numPr>
      <w:pBdr>
        <w:bottom w:val="single" w:sz="30" w:space="6" w:color="auto"/>
      </w:pBdr>
      <w:suppressAutoHyphens/>
      <w:spacing w:before="960" w:after="120"/>
      <w:ind w:left="-86"/>
      <w:jc w:val="center"/>
    </w:pPr>
    <w:rPr>
      <w:b/>
      <w:sz w:val="36"/>
      <w:szCs w:val="20"/>
    </w:rPr>
  </w:style>
  <w:style w:type="paragraph" w:customStyle="1" w:styleId="Head81">
    <w:name w:val="Head 8.1"/>
    <w:basedOn w:val="Heading1"/>
    <w:rsid w:val="0020628D"/>
    <w:pPr>
      <w:keepNext w:val="0"/>
      <w:keepLines w:val="0"/>
      <w:pageBreakBefore w:val="0"/>
      <w:numPr>
        <w:numId w:val="0"/>
      </w:numPr>
      <w:shd w:val="clear" w:color="auto" w:fill="auto"/>
      <w:suppressAutoHyphens/>
      <w:spacing w:before="480" w:after="120"/>
      <w:contextualSpacing w:val="0"/>
      <w:jc w:val="center"/>
      <w:outlineLvl w:val="9"/>
    </w:pPr>
    <w:rPr>
      <w:rFonts w:ascii="Times New Roman" w:hAnsi="Times New Roman" w:cs="Times New Roman"/>
      <w:bCs w:val="0"/>
      <w:smallCaps/>
      <w:color w:val="auto"/>
      <w:kern w:val="0"/>
      <w:sz w:val="32"/>
      <w:szCs w:val="20"/>
    </w:rPr>
  </w:style>
  <w:style w:type="paragraph" w:customStyle="1" w:styleId="Head82">
    <w:name w:val="Head 8.2"/>
    <w:basedOn w:val="Head81"/>
    <w:rsid w:val="0020628D"/>
    <w:rPr>
      <w:smallCaps w:val="0"/>
      <w:sz w:val="28"/>
    </w:rPr>
  </w:style>
  <w:style w:type="paragraph" w:customStyle="1" w:styleId="Head61">
    <w:name w:val="Head 6.1"/>
    <w:basedOn w:val="Head51"/>
    <w:rsid w:val="0020628D"/>
    <w:pPr>
      <w:spacing w:before="0" w:after="240"/>
    </w:pPr>
    <w:rPr>
      <w:caps/>
    </w:rPr>
  </w:style>
  <w:style w:type="paragraph" w:customStyle="1" w:styleId="TOC1a">
    <w:name w:val="TOC 1a"/>
    <w:basedOn w:val="TOC1"/>
    <w:rsid w:val="0020628D"/>
    <w:pPr>
      <w:tabs>
        <w:tab w:val="clear" w:pos="360"/>
        <w:tab w:val="right" w:leader="dot" w:pos="9000"/>
      </w:tabs>
      <w:suppressAutoHyphens/>
      <w:spacing w:before="120" w:after="120"/>
      <w:ind w:left="0" w:firstLine="0"/>
    </w:pPr>
    <w:rPr>
      <w:rFonts w:ascii="Times New Roman" w:hAnsi="Times New Roman"/>
      <w:szCs w:val="20"/>
    </w:rPr>
  </w:style>
  <w:style w:type="paragraph" w:customStyle="1" w:styleId="TOC2a">
    <w:name w:val="TOC 2a"/>
    <w:basedOn w:val="TOC2"/>
    <w:rsid w:val="0020628D"/>
    <w:pPr>
      <w:tabs>
        <w:tab w:val="left" w:pos="720"/>
        <w:tab w:val="right" w:leader="dot" w:pos="9000"/>
      </w:tabs>
      <w:suppressAutoHyphens/>
    </w:pPr>
    <w:rPr>
      <w:b w:val="0"/>
      <w:szCs w:val="20"/>
    </w:rPr>
  </w:style>
  <w:style w:type="paragraph" w:customStyle="1" w:styleId="toc1b">
    <w:name w:val="toc 1b"/>
    <w:basedOn w:val="TOC1"/>
    <w:rsid w:val="0020628D"/>
    <w:pPr>
      <w:tabs>
        <w:tab w:val="clear" w:pos="360"/>
        <w:tab w:val="right" w:leader="dot" w:pos="8136"/>
        <w:tab w:val="right" w:leader="dot" w:pos="9000"/>
      </w:tabs>
      <w:suppressAutoHyphens/>
      <w:spacing w:before="120" w:after="120"/>
      <w:ind w:left="0" w:firstLine="0"/>
    </w:pPr>
    <w:rPr>
      <w:rFonts w:ascii="Times New Roman" w:hAnsi="Times New Roman"/>
      <w:szCs w:val="20"/>
    </w:rPr>
  </w:style>
  <w:style w:type="paragraph" w:customStyle="1" w:styleId="TOC2b">
    <w:name w:val="TOC 2b"/>
    <w:basedOn w:val="TOC2"/>
    <w:rsid w:val="0020628D"/>
    <w:pPr>
      <w:tabs>
        <w:tab w:val="right" w:leader="dot" w:pos="8136"/>
        <w:tab w:val="right" w:leader="dot" w:pos="9000"/>
      </w:tabs>
      <w:suppressAutoHyphens/>
    </w:pPr>
    <w:rPr>
      <w:b w:val="0"/>
      <w:szCs w:val="20"/>
    </w:rPr>
  </w:style>
  <w:style w:type="paragraph" w:styleId="Subtitle">
    <w:name w:val="Subtitle"/>
    <w:basedOn w:val="Normal"/>
    <w:link w:val="SubtitleChar"/>
    <w:qFormat/>
    <w:rsid w:val="0020628D"/>
    <w:pPr>
      <w:suppressAutoHyphens/>
      <w:spacing w:before="1200" w:after="120"/>
      <w:ind w:left="0"/>
      <w:jc w:val="center"/>
    </w:pPr>
    <w:rPr>
      <w:b/>
      <w:spacing w:val="20"/>
      <w:sz w:val="72"/>
      <w:szCs w:val="20"/>
    </w:rPr>
  </w:style>
  <w:style w:type="paragraph" w:customStyle="1" w:styleId="Indt1">
    <w:name w:val="Indt1"/>
    <w:basedOn w:val="Normal"/>
    <w:rsid w:val="0020628D"/>
    <w:pPr>
      <w:numPr>
        <w:ilvl w:val="12"/>
      </w:numPr>
      <w:suppressAutoHyphens/>
      <w:spacing w:after="120"/>
      <w:ind w:left="432" w:right="-72" w:hanging="360"/>
      <w:jc w:val="both"/>
    </w:pPr>
    <w:rPr>
      <w:szCs w:val="20"/>
    </w:rPr>
  </w:style>
  <w:style w:type="paragraph" w:customStyle="1" w:styleId="indt2">
    <w:name w:val="indt2"/>
    <w:basedOn w:val="Normal"/>
    <w:rsid w:val="0020628D"/>
    <w:pPr>
      <w:numPr>
        <w:ilvl w:val="12"/>
      </w:numPr>
      <w:suppressAutoHyphens/>
      <w:spacing w:after="120"/>
      <w:ind w:left="619" w:right="-72" w:hanging="360"/>
      <w:jc w:val="both"/>
    </w:pPr>
    <w:rPr>
      <w:sz w:val="24"/>
      <w:szCs w:val="20"/>
    </w:rPr>
  </w:style>
  <w:style w:type="paragraph" w:customStyle="1" w:styleId="Header3-Paragraph">
    <w:name w:val="Header 3 - Paragraph"/>
    <w:basedOn w:val="Normal"/>
    <w:rsid w:val="0020628D"/>
    <w:pPr>
      <w:tabs>
        <w:tab w:val="num" w:pos="792"/>
        <w:tab w:val="num" w:pos="864"/>
      </w:tabs>
      <w:spacing w:after="200"/>
      <w:ind w:left="1238" w:hanging="619"/>
      <w:jc w:val="both"/>
    </w:pPr>
    <w:rPr>
      <w:sz w:val="24"/>
      <w:szCs w:val="20"/>
    </w:rPr>
  </w:style>
  <w:style w:type="paragraph" w:customStyle="1" w:styleId="Outline2">
    <w:name w:val="Outline2"/>
    <w:basedOn w:val="Normal"/>
    <w:rsid w:val="0020628D"/>
    <w:pPr>
      <w:tabs>
        <w:tab w:val="num" w:pos="720"/>
        <w:tab w:val="num" w:pos="1440"/>
      </w:tabs>
      <w:spacing w:before="120"/>
      <w:ind w:left="720" w:hanging="360"/>
    </w:pPr>
    <w:rPr>
      <w:kern w:val="28"/>
      <w:sz w:val="24"/>
      <w:szCs w:val="20"/>
    </w:rPr>
  </w:style>
  <w:style w:type="paragraph" w:styleId="Date">
    <w:name w:val="Date"/>
    <w:basedOn w:val="Normal"/>
    <w:next w:val="Normal"/>
    <w:link w:val="DateChar"/>
    <w:rsid w:val="0020628D"/>
    <w:pPr>
      <w:ind w:left="0"/>
      <w:jc w:val="both"/>
    </w:pPr>
    <w:rPr>
      <w:sz w:val="24"/>
      <w:szCs w:val="20"/>
    </w:rPr>
  </w:style>
  <w:style w:type="paragraph" w:customStyle="1" w:styleId="ITBClauseHeader">
    <w:name w:val="ITB Clause Header"/>
    <w:basedOn w:val="Normal"/>
    <w:rsid w:val="0020628D"/>
    <w:pPr>
      <w:keepNext/>
      <w:keepLines/>
      <w:tabs>
        <w:tab w:val="num" w:pos="2160"/>
      </w:tabs>
      <w:spacing w:before="120" w:after="120"/>
      <w:ind w:left="2160" w:hanging="360"/>
      <w:outlineLvl w:val="1"/>
    </w:pPr>
    <w:rPr>
      <w:b/>
      <w:sz w:val="24"/>
      <w:szCs w:val="20"/>
    </w:rPr>
  </w:style>
  <w:style w:type="paragraph" w:customStyle="1" w:styleId="ITBSub-Clause">
    <w:name w:val="ITB Sub-Clause"/>
    <w:basedOn w:val="Normal"/>
    <w:rsid w:val="0020628D"/>
    <w:pPr>
      <w:tabs>
        <w:tab w:val="left" w:pos="1440"/>
        <w:tab w:val="num" w:pos="2160"/>
      </w:tabs>
      <w:spacing w:after="200"/>
      <w:ind w:left="1440" w:hanging="684"/>
      <w:jc w:val="both"/>
    </w:pPr>
    <w:rPr>
      <w:sz w:val="24"/>
      <w:szCs w:val="20"/>
    </w:rPr>
  </w:style>
  <w:style w:type="paragraph" w:customStyle="1" w:styleId="ITBSub-ClauseaList">
    <w:name w:val="ITB Sub-Clause (a) List"/>
    <w:basedOn w:val="Normal"/>
    <w:rsid w:val="0020628D"/>
    <w:pPr>
      <w:tabs>
        <w:tab w:val="num" w:pos="1980"/>
        <w:tab w:val="left" w:pos="2430"/>
        <w:tab w:val="num" w:pos="2880"/>
      </w:tabs>
      <w:spacing w:after="160"/>
      <w:ind w:left="1980" w:hanging="522"/>
      <w:jc w:val="both"/>
    </w:pPr>
    <w:rPr>
      <w:sz w:val="24"/>
      <w:szCs w:val="20"/>
    </w:rPr>
  </w:style>
  <w:style w:type="paragraph" w:customStyle="1" w:styleId="ITBSub-ClauseiListinITBGCC">
    <w:name w:val="ITB Sub-Clause (i) List in ITB &amp; GCC"/>
    <w:basedOn w:val="ITBSub-ClauseaList"/>
    <w:rsid w:val="0020628D"/>
    <w:pPr>
      <w:numPr>
        <w:ilvl w:val="3"/>
      </w:numPr>
      <w:tabs>
        <w:tab w:val="clear" w:pos="2430"/>
        <w:tab w:val="num" w:pos="360"/>
        <w:tab w:val="num" w:pos="1980"/>
        <w:tab w:val="left" w:pos="2520"/>
        <w:tab w:val="num" w:pos="2700"/>
        <w:tab w:val="left" w:pos="3060"/>
      </w:tabs>
      <w:ind w:left="2520" w:hanging="522"/>
    </w:pPr>
  </w:style>
  <w:style w:type="paragraph" w:customStyle="1" w:styleId="CommentTextContd">
    <w:name w:val="Comment Text Contd"/>
    <w:basedOn w:val="Normal"/>
    <w:rsid w:val="0020628D"/>
    <w:pPr>
      <w:keepLines/>
      <w:numPr>
        <w:ilvl w:val="1"/>
        <w:numId w:val="11"/>
      </w:numPr>
      <w:tabs>
        <w:tab w:val="clear" w:pos="504"/>
        <w:tab w:val="left" w:pos="0"/>
        <w:tab w:val="left" w:pos="1152"/>
        <w:tab w:val="left" w:pos="2016"/>
      </w:tabs>
      <w:spacing w:before="120" w:after="120"/>
      <w:ind w:left="864" w:firstLine="0"/>
      <w:jc w:val="both"/>
    </w:pPr>
    <w:rPr>
      <w:rFonts w:ascii="Arial" w:hAnsi="Arial"/>
      <w:szCs w:val="20"/>
    </w:rPr>
  </w:style>
  <w:style w:type="paragraph" w:customStyle="1" w:styleId="SectionVHeader">
    <w:name w:val="Section V. Header"/>
    <w:basedOn w:val="Normal"/>
    <w:rsid w:val="0020628D"/>
    <w:pPr>
      <w:spacing w:after="120"/>
      <w:ind w:left="0"/>
      <w:jc w:val="center"/>
      <w:outlineLvl w:val="2"/>
    </w:pPr>
    <w:rPr>
      <w:b/>
      <w:sz w:val="36"/>
      <w:szCs w:val="20"/>
    </w:rPr>
  </w:style>
  <w:style w:type="paragraph" w:customStyle="1" w:styleId="SCCRefSuba">
    <w:name w:val="SCC Ref Sub(a)"/>
    <w:basedOn w:val="Normal"/>
    <w:rsid w:val="0020628D"/>
    <w:pPr>
      <w:tabs>
        <w:tab w:val="left" w:pos="1440"/>
        <w:tab w:val="left" w:pos="8640"/>
      </w:tabs>
      <w:spacing w:before="240" w:after="120"/>
      <w:ind w:left="1454" w:hanging="907"/>
      <w:jc w:val="both"/>
    </w:pPr>
    <w:rPr>
      <w:bCs/>
      <w:sz w:val="24"/>
      <w:szCs w:val="20"/>
    </w:rPr>
  </w:style>
  <w:style w:type="character" w:customStyle="1" w:styleId="PreparersOption">
    <w:name w:val="Preparer's Option"/>
    <w:basedOn w:val="DefaultParagraphFont"/>
    <w:rsid w:val="0020628D"/>
    <w:rPr>
      <w:rFonts w:ascii="Times New Roman" w:hAnsi="Times New Roman" w:cs="Times New Roman"/>
      <w:b/>
      <w:bCs/>
      <w:i/>
      <w:iCs/>
      <w:sz w:val="24"/>
    </w:rPr>
  </w:style>
  <w:style w:type="paragraph" w:customStyle="1" w:styleId="techspecspara">
    <w:name w:val="techspecs para"/>
    <w:basedOn w:val="Normal"/>
    <w:rsid w:val="0020628D"/>
    <w:pPr>
      <w:tabs>
        <w:tab w:val="left" w:pos="1872"/>
      </w:tabs>
      <w:spacing w:after="200"/>
      <w:ind w:left="0"/>
      <w:jc w:val="both"/>
      <w:outlineLvl w:val="3"/>
    </w:pPr>
    <w:rPr>
      <w:sz w:val="24"/>
      <w:szCs w:val="20"/>
    </w:rPr>
  </w:style>
  <w:style w:type="character" w:customStyle="1" w:styleId="Preparersnotenobold">
    <w:name w:val="Preparer's note (no bold)"/>
    <w:basedOn w:val="DefaultParagraphFont"/>
    <w:rsid w:val="0020628D"/>
    <w:rPr>
      <w:rFonts w:cs="Times New Roman"/>
      <w:i/>
    </w:rPr>
  </w:style>
  <w:style w:type="character" w:styleId="Strong">
    <w:name w:val="Strong"/>
    <w:basedOn w:val="DefaultParagraphFont"/>
    <w:qFormat/>
    <w:rsid w:val="0020628D"/>
    <w:rPr>
      <w:rFonts w:cs="Times New Roman"/>
      <w:b/>
      <w:bCs/>
    </w:rPr>
  </w:style>
  <w:style w:type="paragraph" w:customStyle="1" w:styleId="Buletlevel1">
    <w:name w:val="Bulet level 1"/>
    <w:basedOn w:val="Normal"/>
    <w:rsid w:val="0020628D"/>
    <w:pPr>
      <w:tabs>
        <w:tab w:val="num" w:pos="360"/>
      </w:tabs>
      <w:spacing w:before="100" w:beforeAutospacing="1" w:after="100" w:afterAutospacing="1"/>
      <w:ind w:left="714" w:hanging="357"/>
    </w:pPr>
    <w:rPr>
      <w:sz w:val="24"/>
      <w:szCs w:val="24"/>
    </w:rPr>
  </w:style>
  <w:style w:type="paragraph" w:customStyle="1" w:styleId="Bulletlevel2">
    <w:name w:val="Bullet level 2"/>
    <w:basedOn w:val="Buletlevel1"/>
    <w:rsid w:val="0020628D"/>
    <w:pPr>
      <w:numPr>
        <w:ilvl w:val="1"/>
      </w:numPr>
      <w:tabs>
        <w:tab w:val="num" w:pos="360"/>
        <w:tab w:val="num" w:pos="993"/>
        <w:tab w:val="num" w:pos="1627"/>
      </w:tabs>
      <w:ind w:left="993" w:hanging="284"/>
    </w:pPr>
  </w:style>
  <w:style w:type="paragraph" w:customStyle="1" w:styleId="DefaultText1">
    <w:name w:val="Default Text:1"/>
    <w:basedOn w:val="Normal"/>
    <w:rsid w:val="0020628D"/>
    <w:pPr>
      <w:ind w:left="0"/>
    </w:pPr>
    <w:rPr>
      <w:sz w:val="24"/>
      <w:szCs w:val="20"/>
    </w:rPr>
  </w:style>
  <w:style w:type="paragraph" w:customStyle="1" w:styleId="mandatory">
    <w:name w:val="mandatory"/>
    <w:basedOn w:val="Normal"/>
    <w:rsid w:val="0020628D"/>
    <w:pPr>
      <w:spacing w:before="120" w:after="120"/>
      <w:ind w:left="0"/>
      <w:jc w:val="both"/>
    </w:pPr>
    <w:rPr>
      <w:szCs w:val="20"/>
    </w:rPr>
  </w:style>
  <w:style w:type="paragraph" w:customStyle="1" w:styleId="subheading1">
    <w:name w:val="sub heading 1"/>
    <w:basedOn w:val="Normal"/>
    <w:rsid w:val="0020628D"/>
    <w:pPr>
      <w:widowControl w:val="0"/>
      <w:tabs>
        <w:tab w:val="num" w:pos="360"/>
      </w:tabs>
      <w:ind w:left="360" w:hanging="360"/>
    </w:pPr>
    <w:rPr>
      <w:sz w:val="24"/>
      <w:szCs w:val="20"/>
    </w:rPr>
  </w:style>
  <w:style w:type="character" w:customStyle="1" w:styleId="small1">
    <w:name w:val="small1"/>
    <w:basedOn w:val="DefaultParagraphFont"/>
    <w:rsid w:val="0020628D"/>
    <w:rPr>
      <w:rFonts w:ascii="Verdana" w:hAnsi="Verdana" w:cs="Times New Roman"/>
      <w:sz w:val="17"/>
      <w:szCs w:val="17"/>
    </w:rPr>
  </w:style>
  <w:style w:type="paragraph" w:customStyle="1" w:styleId="centerplain">
    <w:name w:val="center plain"/>
    <w:aliases w:val="cp"/>
    <w:basedOn w:val="Normal"/>
    <w:rsid w:val="0020628D"/>
    <w:pPr>
      <w:ind w:left="0"/>
      <w:jc w:val="center"/>
    </w:pPr>
    <w:rPr>
      <w:sz w:val="24"/>
      <w:szCs w:val="20"/>
    </w:rPr>
  </w:style>
  <w:style w:type="paragraph" w:customStyle="1" w:styleId="bullet-TechRequi">
    <w:name w:val="bullet-TechRequi"/>
    <w:basedOn w:val="Normal"/>
    <w:autoRedefine/>
    <w:rsid w:val="0020628D"/>
    <w:pPr>
      <w:keepNext/>
      <w:widowControl w:val="0"/>
      <w:tabs>
        <w:tab w:val="num" w:pos="1134"/>
        <w:tab w:val="num" w:pos="1800"/>
      </w:tabs>
      <w:spacing w:before="180"/>
      <w:ind w:left="1134" w:hanging="357"/>
    </w:pPr>
    <w:rPr>
      <w:sz w:val="24"/>
      <w:szCs w:val="24"/>
    </w:rPr>
  </w:style>
  <w:style w:type="paragraph" w:customStyle="1" w:styleId="N1">
    <w:name w:val="N1"/>
    <w:basedOn w:val="Normal"/>
    <w:autoRedefine/>
    <w:rsid w:val="0020628D"/>
    <w:pPr>
      <w:tabs>
        <w:tab w:val="left" w:pos="270"/>
        <w:tab w:val="num" w:pos="1800"/>
        <w:tab w:val="left" w:pos="5850"/>
      </w:tabs>
      <w:spacing w:before="100" w:beforeAutospacing="1" w:after="100" w:afterAutospacing="1"/>
      <w:ind w:left="1800" w:hanging="360"/>
      <w:jc w:val="both"/>
    </w:pPr>
    <w:rPr>
      <w:bCs/>
      <w:noProof/>
      <w:sz w:val="26"/>
      <w:szCs w:val="24"/>
    </w:rPr>
  </w:style>
  <w:style w:type="paragraph" w:customStyle="1" w:styleId="Tieude1">
    <w:name w:val="Tieude1"/>
    <w:basedOn w:val="Heading3"/>
    <w:rsid w:val="0020628D"/>
    <w:pPr>
      <w:keepNext w:val="0"/>
      <w:numPr>
        <w:ilvl w:val="0"/>
        <w:numId w:val="0"/>
      </w:numPr>
      <w:tabs>
        <w:tab w:val="num" w:pos="426"/>
        <w:tab w:val="num" w:pos="2592"/>
      </w:tabs>
      <w:spacing w:before="960" w:after="180"/>
      <w:ind w:left="720" w:hanging="72"/>
      <w:outlineLvl w:val="9"/>
    </w:pPr>
    <w:rPr>
      <w:rFonts w:cs="Times New Roman"/>
      <w:bCs w:val="0"/>
      <w:noProof/>
      <w:sz w:val="28"/>
      <w:szCs w:val="20"/>
    </w:rPr>
  </w:style>
  <w:style w:type="paragraph" w:customStyle="1" w:styleId="Tieude2">
    <w:name w:val="Tieude2"/>
    <w:basedOn w:val="H4"/>
    <w:rsid w:val="0020628D"/>
    <w:pPr>
      <w:tabs>
        <w:tab w:val="num" w:pos="1440"/>
      </w:tabs>
      <w:spacing w:before="100" w:after="100"/>
      <w:ind w:left="1440" w:hanging="360"/>
    </w:pPr>
    <w:rPr>
      <w:rFonts w:ascii="Verdana" w:hAnsi="Verdana"/>
      <w:noProof/>
    </w:rPr>
  </w:style>
  <w:style w:type="paragraph" w:customStyle="1" w:styleId="H4">
    <w:name w:val="H4"/>
    <w:basedOn w:val="Heading1"/>
    <w:rsid w:val="0020628D"/>
    <w:pPr>
      <w:keepNext w:val="0"/>
      <w:keepLines w:val="0"/>
      <w:pageBreakBefore w:val="0"/>
      <w:numPr>
        <w:numId w:val="0"/>
      </w:numPr>
      <w:shd w:val="clear" w:color="auto" w:fill="auto"/>
      <w:tabs>
        <w:tab w:val="left" w:pos="0"/>
      </w:tabs>
      <w:spacing w:before="180" w:after="180"/>
      <w:contextualSpacing w:val="0"/>
      <w:outlineLvl w:val="9"/>
    </w:pPr>
    <w:rPr>
      <w:rFonts w:ascii="Times New Roman" w:hAnsi="Times New Roman" w:cs="Times New Roman"/>
      <w:bCs w:val="0"/>
      <w:color w:val="auto"/>
      <w:kern w:val="0"/>
      <w:sz w:val="26"/>
      <w:szCs w:val="20"/>
      <w:lang w:val="fr-FR"/>
    </w:rPr>
  </w:style>
  <w:style w:type="paragraph" w:customStyle="1" w:styleId="Indent1">
    <w:name w:val="Indent 1"/>
    <w:basedOn w:val="Normal"/>
    <w:rsid w:val="0020628D"/>
    <w:pPr>
      <w:keepLines/>
      <w:widowControl w:val="0"/>
      <w:tabs>
        <w:tab w:val="left" w:pos="0"/>
        <w:tab w:val="center" w:pos="5103"/>
        <w:tab w:val="decimal" w:pos="7088"/>
        <w:tab w:val="decimal" w:pos="8505"/>
      </w:tabs>
      <w:overflowPunct w:val="0"/>
      <w:autoSpaceDE w:val="0"/>
      <w:autoSpaceDN w:val="0"/>
      <w:adjustRightInd w:val="0"/>
      <w:spacing w:after="120" w:line="260" w:lineRule="atLeast"/>
      <w:ind w:left="567" w:hanging="567"/>
      <w:jc w:val="both"/>
      <w:textAlignment w:val="baseline"/>
    </w:pPr>
    <w:rPr>
      <w:sz w:val="20"/>
      <w:szCs w:val="20"/>
      <w:lang w:val="en-GB"/>
    </w:rPr>
  </w:style>
  <w:style w:type="paragraph" w:customStyle="1" w:styleId="Main">
    <w:name w:val="Main"/>
    <w:basedOn w:val="Normal"/>
    <w:rsid w:val="0020628D"/>
    <w:pPr>
      <w:keepNext/>
      <w:widowControl w:val="0"/>
      <w:ind w:left="0"/>
    </w:pPr>
    <w:rPr>
      <w:sz w:val="24"/>
      <w:szCs w:val="24"/>
    </w:rPr>
  </w:style>
  <w:style w:type="paragraph" w:customStyle="1" w:styleId="xl29">
    <w:name w:val="xl29"/>
    <w:basedOn w:val="Normal"/>
    <w:rsid w:val="0020628D"/>
    <w:pPr>
      <w:widowControl w:val="0"/>
      <w:numPr>
        <w:numId w:val="12"/>
      </w:numPr>
      <w:tabs>
        <w:tab w:val="clear" w:pos="360"/>
      </w:tabs>
      <w:spacing w:before="100" w:beforeAutospacing="1" w:after="100" w:afterAutospacing="1"/>
      <w:ind w:left="0" w:firstLine="0"/>
      <w:jc w:val="center"/>
    </w:pPr>
    <w:rPr>
      <w:b/>
      <w:bCs/>
      <w:lang w:val="en-AU"/>
    </w:rPr>
  </w:style>
  <w:style w:type="paragraph" w:customStyle="1" w:styleId="Normal1">
    <w:name w:val="Normal1"/>
    <w:basedOn w:val="Normal"/>
    <w:rsid w:val="0020628D"/>
    <w:pPr>
      <w:widowControl w:val="0"/>
      <w:numPr>
        <w:numId w:val="13"/>
      </w:numPr>
      <w:tabs>
        <w:tab w:val="clear" w:pos="1584"/>
      </w:tabs>
      <w:spacing w:line="280" w:lineRule="atLeast"/>
      <w:ind w:left="0" w:right="360" w:firstLine="0"/>
    </w:pPr>
    <w:rPr>
      <w:sz w:val="20"/>
      <w:szCs w:val="20"/>
    </w:rPr>
  </w:style>
  <w:style w:type="paragraph" w:customStyle="1" w:styleId="Preformatted">
    <w:name w:val="Preformatted"/>
    <w:basedOn w:val="Normal"/>
    <w:rsid w:val="0020628D"/>
    <w:pPr>
      <w:widowControl w:val="0"/>
      <w:numPr>
        <w:numId w:val="14"/>
      </w:numPr>
      <w:tabs>
        <w:tab w:val="clear" w:pos="1080"/>
        <w:tab w:val="left" w:pos="959"/>
        <w:tab w:val="left" w:pos="1918"/>
        <w:tab w:val="left" w:pos="2877"/>
        <w:tab w:val="left" w:pos="3836"/>
        <w:tab w:val="left" w:pos="4795"/>
        <w:tab w:val="left" w:pos="5754"/>
        <w:tab w:val="left" w:pos="6713"/>
        <w:tab w:val="left" w:pos="7672"/>
        <w:tab w:val="left" w:pos="8631"/>
        <w:tab w:val="left" w:pos="9590"/>
      </w:tabs>
      <w:ind w:left="0" w:firstLine="0"/>
    </w:pPr>
    <w:rPr>
      <w:rFonts w:ascii="Courier New" w:hAnsi="Courier New"/>
      <w:sz w:val="24"/>
      <w:szCs w:val="24"/>
    </w:rPr>
  </w:style>
  <w:style w:type="paragraph" w:customStyle="1" w:styleId="StyleTableNoRed">
    <w:name w:val="Style TableNo + Red"/>
    <w:basedOn w:val="TableNo"/>
    <w:rsid w:val="0020628D"/>
    <w:pPr>
      <w:numPr>
        <w:numId w:val="0"/>
      </w:numPr>
      <w:tabs>
        <w:tab w:val="num" w:pos="648"/>
      </w:tabs>
      <w:ind w:left="1800" w:hanging="360"/>
    </w:pPr>
    <w:rPr>
      <w:color w:val="FF0000"/>
    </w:rPr>
  </w:style>
  <w:style w:type="paragraph" w:customStyle="1" w:styleId="TableNo">
    <w:name w:val="TableNo"/>
    <w:basedOn w:val="Figure"/>
    <w:rsid w:val="0020628D"/>
    <w:pPr>
      <w:numPr>
        <w:numId w:val="15"/>
      </w:numPr>
      <w:tabs>
        <w:tab w:val="clear" w:pos="720"/>
      </w:tabs>
      <w:ind w:left="0" w:firstLine="0"/>
    </w:pPr>
    <w:rPr>
      <w:sz w:val="24"/>
    </w:rPr>
  </w:style>
  <w:style w:type="paragraph" w:customStyle="1" w:styleId="Figure">
    <w:name w:val="Figure"/>
    <w:basedOn w:val="Normal"/>
    <w:rsid w:val="0020628D"/>
    <w:pPr>
      <w:widowControl w:val="0"/>
      <w:tabs>
        <w:tab w:val="num" w:pos="360"/>
        <w:tab w:val="num" w:pos="720"/>
      </w:tabs>
      <w:spacing w:before="120"/>
      <w:ind w:left="720" w:hanging="360"/>
      <w:jc w:val="center"/>
    </w:pPr>
    <w:rPr>
      <w:color w:val="800000"/>
      <w:sz w:val="26"/>
      <w:szCs w:val="24"/>
    </w:rPr>
  </w:style>
  <w:style w:type="paragraph" w:customStyle="1" w:styleId="AutoCorrect">
    <w:name w:val="AutoCorrect"/>
    <w:rsid w:val="0020628D"/>
    <w:pPr>
      <w:numPr>
        <w:ilvl w:val="1"/>
        <w:numId w:val="16"/>
      </w:numPr>
      <w:tabs>
        <w:tab w:val="clear" w:pos="360"/>
      </w:tabs>
      <w:ind w:left="0" w:firstLine="0"/>
    </w:pPr>
    <w:rPr>
      <w:sz w:val="26"/>
      <w:szCs w:val="24"/>
    </w:rPr>
  </w:style>
  <w:style w:type="paragraph" w:customStyle="1" w:styleId="Tableheader">
    <w:name w:val="Table header"/>
    <w:basedOn w:val="Normal"/>
    <w:rsid w:val="0020628D"/>
    <w:pPr>
      <w:widowControl w:val="0"/>
      <w:spacing w:before="120"/>
      <w:ind w:left="0"/>
      <w:jc w:val="center"/>
    </w:pPr>
    <w:rPr>
      <w:b/>
      <w:sz w:val="26"/>
      <w:szCs w:val="24"/>
    </w:rPr>
  </w:style>
  <w:style w:type="paragraph" w:customStyle="1" w:styleId="StyleJustified">
    <w:name w:val="Style Justified"/>
    <w:basedOn w:val="Normal"/>
    <w:rsid w:val="0020628D"/>
    <w:pPr>
      <w:widowControl w:val="0"/>
      <w:spacing w:before="120"/>
      <w:ind w:left="0"/>
    </w:pPr>
    <w:rPr>
      <w:sz w:val="26"/>
      <w:szCs w:val="24"/>
    </w:rPr>
  </w:style>
  <w:style w:type="paragraph" w:customStyle="1" w:styleId="thang">
    <w:name w:val="thang"/>
    <w:basedOn w:val="Heading1"/>
    <w:rsid w:val="0020628D"/>
    <w:pPr>
      <w:keepNext w:val="0"/>
      <w:keepLines w:val="0"/>
      <w:pageBreakBefore w:val="0"/>
      <w:numPr>
        <w:numId w:val="0"/>
      </w:numPr>
      <w:shd w:val="clear" w:color="auto" w:fill="auto"/>
      <w:suppressAutoHyphens/>
      <w:spacing w:before="0" w:after="120"/>
      <w:contextualSpacing w:val="0"/>
      <w:jc w:val="center"/>
    </w:pPr>
    <w:rPr>
      <w:rFonts w:ascii="Times New Roman" w:hAnsi="Times New Roman" w:cs="Times New Roman"/>
      <w:bCs w:val="0"/>
      <w:color w:val="auto"/>
      <w:kern w:val="0"/>
      <w:sz w:val="50"/>
      <w:szCs w:val="20"/>
    </w:rPr>
  </w:style>
  <w:style w:type="paragraph" w:customStyle="1" w:styleId="thang2">
    <w:name w:val="thang2"/>
    <w:basedOn w:val="Heading1"/>
    <w:rsid w:val="0020628D"/>
    <w:pPr>
      <w:keepNext w:val="0"/>
      <w:keepLines w:val="0"/>
      <w:pageBreakBefore w:val="0"/>
      <w:numPr>
        <w:numId w:val="0"/>
      </w:numPr>
      <w:shd w:val="clear" w:color="auto" w:fill="auto"/>
      <w:suppressAutoHyphens/>
      <w:spacing w:before="0" w:after="120" w:line="288" w:lineRule="auto"/>
      <w:contextualSpacing w:val="0"/>
      <w:jc w:val="center"/>
    </w:pPr>
    <w:rPr>
      <w:rFonts w:ascii="Times New Roman" w:hAnsi="Times New Roman" w:cs="Times New Roman"/>
      <w:bCs w:val="0"/>
      <w:smallCaps/>
      <w:color w:val="auto"/>
      <w:kern w:val="0"/>
      <w:sz w:val="36"/>
      <w:szCs w:val="20"/>
    </w:rPr>
  </w:style>
  <w:style w:type="paragraph" w:customStyle="1" w:styleId="thang22">
    <w:name w:val="thang22"/>
    <w:basedOn w:val="Normal"/>
    <w:rsid w:val="0020628D"/>
    <w:pPr>
      <w:keepNext/>
      <w:numPr>
        <w:ilvl w:val="12"/>
      </w:numPr>
      <w:suppressAutoHyphens/>
      <w:spacing w:before="480" w:after="120"/>
      <w:ind w:left="-86"/>
      <w:jc w:val="center"/>
    </w:pPr>
    <w:rPr>
      <w:b/>
      <w:sz w:val="36"/>
      <w:szCs w:val="20"/>
    </w:rPr>
  </w:style>
  <w:style w:type="paragraph" w:customStyle="1" w:styleId="Head221">
    <w:name w:val="Head 22.1"/>
    <w:basedOn w:val="Normal"/>
    <w:rsid w:val="0020628D"/>
    <w:pPr>
      <w:keepNext/>
      <w:numPr>
        <w:ilvl w:val="12"/>
      </w:numPr>
      <w:suppressAutoHyphens/>
      <w:spacing w:before="480" w:after="120"/>
      <w:ind w:left="-86"/>
      <w:jc w:val="center"/>
    </w:pPr>
    <w:rPr>
      <w:b/>
      <w:sz w:val="36"/>
      <w:szCs w:val="20"/>
    </w:rPr>
  </w:style>
  <w:style w:type="paragraph" w:customStyle="1" w:styleId="Bullet1">
    <w:name w:val="Bullet 1"/>
    <w:rsid w:val="0020628D"/>
    <w:pPr>
      <w:tabs>
        <w:tab w:val="num" w:pos="360"/>
      </w:tabs>
      <w:spacing w:after="120"/>
      <w:ind w:left="360" w:hanging="360"/>
    </w:pPr>
    <w:rPr>
      <w:sz w:val="24"/>
    </w:rPr>
  </w:style>
  <w:style w:type="character" w:customStyle="1" w:styleId="FooterChar">
    <w:name w:val="Footer Char"/>
    <w:basedOn w:val="DefaultParagraphFont"/>
    <w:link w:val="Footer"/>
    <w:rsid w:val="006F6D7E"/>
    <w:rPr>
      <w:sz w:val="22"/>
      <w:szCs w:val="22"/>
      <w:lang w:val="en-US" w:eastAsia="en-US" w:bidi="ar-SA"/>
    </w:rPr>
  </w:style>
  <w:style w:type="paragraph" w:customStyle="1" w:styleId="CharChar1CharCharCharCharChar">
    <w:name w:val="Char Char1 Char Char Char Char Char"/>
    <w:basedOn w:val="Normal"/>
    <w:rsid w:val="00CC5DE1"/>
    <w:pPr>
      <w:spacing w:after="160" w:line="240" w:lineRule="exact"/>
      <w:ind w:left="0"/>
    </w:pPr>
    <w:rPr>
      <w:rFonts w:ascii="Verdana" w:hAnsi="Verdana"/>
      <w:noProof/>
      <w:szCs w:val="20"/>
      <w:lang w:val="en-GB"/>
    </w:rPr>
  </w:style>
  <w:style w:type="paragraph" w:customStyle="1" w:styleId="hed2-new">
    <w:name w:val="hed2-new"/>
    <w:basedOn w:val="Heading2"/>
    <w:rsid w:val="00CC5DE1"/>
    <w:pPr>
      <w:widowControl w:val="0"/>
      <w:numPr>
        <w:numId w:val="17"/>
      </w:numPr>
      <w:spacing w:before="0" w:after="120"/>
      <w:outlineLvl w:val="9"/>
    </w:pPr>
    <w:rPr>
      <w:rFonts w:ascii="Times New Roman Bold" w:hAnsi="Times New Roman Bold" w:cs="Times New Roman"/>
      <w:bCs w:val="0"/>
      <w:iCs w:val="0"/>
      <w:spacing w:val="-4"/>
      <w:sz w:val="28"/>
      <w:szCs w:val="20"/>
    </w:rPr>
  </w:style>
  <w:style w:type="paragraph" w:customStyle="1" w:styleId="point3">
    <w:name w:val="point3"/>
    <w:basedOn w:val="Normal"/>
    <w:rsid w:val="002E033B"/>
    <w:pPr>
      <w:numPr>
        <w:numId w:val="18"/>
      </w:numPr>
      <w:spacing w:before="240" w:after="120" w:line="360" w:lineRule="auto"/>
      <w:jc w:val="both"/>
    </w:pPr>
    <w:rPr>
      <w:rFonts w:ascii="Arial" w:eastAsia="Calibri" w:hAnsi="Arial" w:cs="Arial"/>
    </w:rPr>
  </w:style>
  <w:style w:type="paragraph" w:customStyle="1" w:styleId="textbox0">
    <w:name w:val="textbox"/>
    <w:basedOn w:val="Normal"/>
    <w:rsid w:val="002E033B"/>
    <w:pPr>
      <w:keepNext/>
      <w:ind w:left="0"/>
      <w:jc w:val="both"/>
    </w:pPr>
    <w:rPr>
      <w:rFonts w:eastAsia="Calibri"/>
      <w:spacing w:val="-2"/>
    </w:rPr>
  </w:style>
  <w:style w:type="paragraph" w:customStyle="1" w:styleId="textbox00">
    <w:name w:val="textbox0"/>
    <w:basedOn w:val="Normal"/>
    <w:rsid w:val="002E033B"/>
    <w:pPr>
      <w:keepNext/>
      <w:ind w:left="0"/>
      <w:jc w:val="both"/>
    </w:pPr>
    <w:rPr>
      <w:rFonts w:eastAsia="Calibri"/>
      <w:spacing w:val="-2"/>
    </w:rPr>
  </w:style>
  <w:style w:type="paragraph" w:customStyle="1" w:styleId="CM67">
    <w:name w:val="CM67"/>
    <w:basedOn w:val="Default"/>
    <w:next w:val="Default"/>
    <w:rsid w:val="00FE6DB4"/>
    <w:pPr>
      <w:widowControl w:val="0"/>
      <w:spacing w:line="351" w:lineRule="atLeast"/>
    </w:pPr>
    <w:rPr>
      <w:rFonts w:ascii="Times New Roman" w:hAnsi="Times New Roman" w:cs="Times New Roman"/>
      <w:color w:val="auto"/>
    </w:rPr>
  </w:style>
  <w:style w:type="table" w:styleId="TableColorful2">
    <w:name w:val="Table Colorful 2"/>
    <w:basedOn w:val="TableNormal"/>
    <w:rsid w:val="00E67903"/>
    <w:pPr>
      <w:ind w:left="737"/>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rsid w:val="00E67903"/>
    <w:pPr>
      <w:ind w:left="737"/>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List7">
    <w:name w:val="Table List 7"/>
    <w:basedOn w:val="TableNormal"/>
    <w:rsid w:val="00C465A7"/>
    <w:pPr>
      <w:ind w:left="737"/>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Columns3">
    <w:name w:val="Table Columns 3"/>
    <w:basedOn w:val="TableNormal"/>
    <w:rsid w:val="000A4270"/>
    <w:pPr>
      <w:ind w:left="737"/>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lassic4">
    <w:name w:val="Table Classic 4"/>
    <w:basedOn w:val="TableNormal"/>
    <w:rsid w:val="000A4270"/>
    <w:pPr>
      <w:ind w:left="737"/>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E91BF7"/>
    <w:pPr>
      <w:ind w:left="73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Bd-1BodyText1">
    <w:name w:val="Bd-1 (BodyText 1)"/>
    <w:link w:val="Bd-1BodyText1Char"/>
    <w:rsid w:val="00267029"/>
    <w:pPr>
      <w:adjustRightInd w:val="0"/>
      <w:snapToGrid w:val="0"/>
      <w:spacing w:line="360" w:lineRule="auto"/>
      <w:ind w:left="720"/>
      <w:jc w:val="both"/>
    </w:pPr>
    <w:rPr>
      <w:rFonts w:ascii="Verdana" w:hAnsi="Verdana"/>
      <w:sz w:val="18"/>
      <w:lang w:val="en-GB"/>
    </w:rPr>
  </w:style>
  <w:style w:type="character" w:customStyle="1" w:styleId="Bd-1BodyText1Char">
    <w:name w:val="Bd-1 (BodyText 1) Char"/>
    <w:basedOn w:val="DefaultParagraphFont"/>
    <w:link w:val="Bd-1BodyText1"/>
    <w:rsid w:val="00267029"/>
    <w:rPr>
      <w:rFonts w:ascii="Verdana" w:hAnsi="Verdana"/>
      <w:sz w:val="18"/>
      <w:lang w:val="en-GB" w:eastAsia="en-US" w:bidi="ar-SA"/>
    </w:rPr>
  </w:style>
  <w:style w:type="paragraph" w:customStyle="1" w:styleId="NumberedList2">
    <w:name w:val="Numbered List 2"/>
    <w:aliases w:val="nl2"/>
    <w:rsid w:val="00267029"/>
    <w:pPr>
      <w:spacing w:before="60" w:after="60" w:line="240" w:lineRule="exact"/>
    </w:pPr>
    <w:rPr>
      <w:color w:val="000000"/>
    </w:rPr>
  </w:style>
  <w:style w:type="paragraph" w:customStyle="1" w:styleId="CharCharCharCharCharCharCharCharCharChar">
    <w:name w:val="Char Char Char Char Char Char Char Char Char Char"/>
    <w:basedOn w:val="Normal"/>
    <w:rsid w:val="00267029"/>
    <w:pPr>
      <w:pageBreakBefore/>
      <w:spacing w:before="100" w:beforeAutospacing="1" w:after="100" w:afterAutospacing="1"/>
      <w:ind w:left="0"/>
    </w:pPr>
    <w:rPr>
      <w:rFonts w:ascii="Tahoma" w:hAnsi="Tahoma"/>
      <w:sz w:val="20"/>
      <w:szCs w:val="20"/>
    </w:rPr>
  </w:style>
  <w:style w:type="character" w:customStyle="1" w:styleId="tChar">
    <w:name w:val="t Char"/>
    <w:basedOn w:val="DefaultParagraphFont"/>
    <w:rsid w:val="0071261C"/>
    <w:rPr>
      <w:rFonts w:ascii="Times New (W1)" w:hAnsi="Times New (W1)"/>
      <w:sz w:val="22"/>
      <w:lang w:val="en-US" w:eastAsia="en-US" w:bidi="ar-SA"/>
    </w:rPr>
  </w:style>
  <w:style w:type="paragraph" w:customStyle="1" w:styleId="jonslastedit">
    <w:name w:val="jon's last edit"/>
    <w:basedOn w:val="NormalIndent"/>
    <w:rsid w:val="00F93754"/>
    <w:pPr>
      <w:tabs>
        <w:tab w:val="num" w:pos="1440"/>
      </w:tabs>
      <w:spacing w:before="60" w:after="60" w:line="264" w:lineRule="auto"/>
      <w:ind w:left="1440" w:hanging="1440"/>
      <w:jc w:val="both"/>
    </w:pPr>
    <w:rPr>
      <w:szCs w:val="20"/>
    </w:rPr>
  </w:style>
  <w:style w:type="paragraph" w:styleId="ListParagraph">
    <w:name w:val="List Paragraph"/>
    <w:aliases w:val="bullet 1,List Paragraph1,List Paragraph11,VNA - List Paragraph,Table Sequence,List Paragraph-rfp content,lp1,List Paragraph2,Bullet List,FooterText,numbered,Paragraphe de liste,Bullet L1,Bulletted,lp11,Table Number Paragraph,列出段落,列出段落1"/>
    <w:basedOn w:val="Normal"/>
    <w:link w:val="ListParagraphChar"/>
    <w:uiPriority w:val="34"/>
    <w:qFormat/>
    <w:rsid w:val="001E72B8"/>
    <w:pPr>
      <w:spacing w:before="120" w:after="120"/>
      <w:ind w:left="720"/>
      <w:contextualSpacing/>
    </w:pPr>
    <w:rPr>
      <w:rFonts w:ascii="Arial" w:eastAsia="Calibri" w:hAnsi="Arial"/>
    </w:rPr>
  </w:style>
  <w:style w:type="character" w:customStyle="1" w:styleId="apple-style-span">
    <w:name w:val="apple-style-span"/>
    <w:basedOn w:val="DefaultParagraphFont"/>
    <w:rsid w:val="00E67603"/>
  </w:style>
  <w:style w:type="character" w:customStyle="1" w:styleId="apple-converted-space">
    <w:name w:val="apple-converted-space"/>
    <w:basedOn w:val="DefaultParagraphFont"/>
    <w:rsid w:val="009E6812"/>
  </w:style>
  <w:style w:type="paragraph" w:customStyle="1" w:styleId="bullet0">
    <w:name w:val="bullet"/>
    <w:basedOn w:val="Normal"/>
    <w:rsid w:val="00E42993"/>
    <w:pPr>
      <w:numPr>
        <w:ilvl w:val="2"/>
        <w:numId w:val="20"/>
      </w:numPr>
      <w:overflowPunct w:val="0"/>
      <w:autoSpaceDE w:val="0"/>
      <w:autoSpaceDN w:val="0"/>
    </w:pPr>
  </w:style>
  <w:style w:type="paragraph" w:customStyle="1" w:styleId="normscharcharcharcharchar0">
    <w:name w:val="normscharcharcharcharchar"/>
    <w:basedOn w:val="Normal"/>
    <w:rsid w:val="00E42993"/>
    <w:pPr>
      <w:overflowPunct w:val="0"/>
      <w:autoSpaceDE w:val="0"/>
      <w:autoSpaceDN w:val="0"/>
      <w:spacing w:before="120" w:after="60" w:line="264" w:lineRule="auto"/>
      <w:ind w:left="1440" w:right="113"/>
      <w:jc w:val="both"/>
    </w:pPr>
    <w:rPr>
      <w:rFonts w:ascii="Times New (W1)" w:hAnsi="Times New (W1)"/>
    </w:rPr>
  </w:style>
  <w:style w:type="paragraph" w:customStyle="1" w:styleId="Heading41">
    <w:name w:val="Heading 41"/>
    <w:aliases w:val="Heading47,Heading415,Heading423,Heading4113,Heading433,Heading4123,Heading No. L43,43,H4-Heading 43,h43,l43,heading43,443,Heading442,Heading4132,Heading4212,Heading41112,Heading4312,Heading41212,Heading No. L412,412,H4-Heading 412,h412,l412,E"/>
    <w:basedOn w:val="Normal"/>
    <w:rsid w:val="009423A6"/>
    <w:pPr>
      <w:ind w:left="0"/>
    </w:pPr>
  </w:style>
  <w:style w:type="paragraph" w:customStyle="1" w:styleId="Heading42">
    <w:name w:val="Heading 42"/>
    <w:aliases w:val="Heading46,Heading414,Heading422,Heading4112,Heading432,Heading4122,Heading No. L42,42,H4-Heading 42,h42,l42,heading42,442,Heading441,Heading4131,Heading4211,Heading41111,Heading4311,Heading41211,Heading No. L411,411,H4-Heading 411,h411,l411"/>
    <w:basedOn w:val="Normal"/>
    <w:rsid w:val="009423A6"/>
    <w:pPr>
      <w:numPr>
        <w:ilvl w:val="3"/>
        <w:numId w:val="19"/>
      </w:numPr>
    </w:pPr>
  </w:style>
  <w:style w:type="paragraph" w:customStyle="1" w:styleId="TableText1">
    <w:name w:val="TableText"/>
    <w:rsid w:val="00460B12"/>
    <w:rPr>
      <w:rFonts w:ascii="Arial" w:hAnsi="Arial"/>
      <w:sz w:val="18"/>
    </w:rPr>
  </w:style>
  <w:style w:type="paragraph" w:customStyle="1" w:styleId="Text-N">
    <w:name w:val="Text-N"/>
    <w:basedOn w:val="Normal"/>
    <w:rsid w:val="00460B12"/>
    <w:pPr>
      <w:overflowPunct w:val="0"/>
      <w:autoSpaceDE w:val="0"/>
      <w:autoSpaceDN w:val="0"/>
      <w:adjustRightInd w:val="0"/>
      <w:spacing w:before="120" w:after="60" w:line="264" w:lineRule="auto"/>
      <w:ind w:left="567" w:right="113"/>
      <w:jc w:val="both"/>
      <w:textAlignment w:val="baseline"/>
    </w:pPr>
    <w:rPr>
      <w:rFonts w:ascii="Times New (W1)" w:hAnsi="Times New (W1)"/>
      <w:szCs w:val="20"/>
    </w:rPr>
  </w:style>
  <w:style w:type="paragraph" w:customStyle="1" w:styleId="RequirementText">
    <w:name w:val="RequirementText"/>
    <w:basedOn w:val="Normal"/>
    <w:rsid w:val="00460B12"/>
    <w:pPr>
      <w:overflowPunct w:val="0"/>
      <w:autoSpaceDE w:val="0"/>
      <w:autoSpaceDN w:val="0"/>
      <w:adjustRightInd w:val="0"/>
      <w:spacing w:before="120" w:after="120"/>
      <w:ind w:left="0"/>
      <w:textAlignment w:val="baseline"/>
    </w:pPr>
    <w:rPr>
      <w:rFonts w:ascii="Arial" w:hAnsi="Arial"/>
      <w:iCs/>
      <w:sz w:val="20"/>
      <w:szCs w:val="20"/>
    </w:rPr>
  </w:style>
  <w:style w:type="table" w:styleId="TableClassic3">
    <w:name w:val="Table Classic 3"/>
    <w:basedOn w:val="TableNormal"/>
    <w:rsid w:val="007156F4"/>
    <w:pPr>
      <w:ind w:left="737"/>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TableTextChar1">
    <w:name w:val="Table Text Char1"/>
    <w:basedOn w:val="DefaultParagraphFont"/>
    <w:link w:val="TableText"/>
    <w:rsid w:val="00126724"/>
    <w:rPr>
      <w:rFonts w:ascii="Arial" w:hAnsi="Arial" w:cs="Arial"/>
      <w:szCs w:val="22"/>
      <w:lang w:val="en-PH" w:eastAsia="en-PH" w:bidi="ar-SA"/>
    </w:rPr>
  </w:style>
  <w:style w:type="paragraph" w:customStyle="1" w:styleId="Picture">
    <w:name w:val="Picture"/>
    <w:basedOn w:val="Normal"/>
    <w:link w:val="PictureChar"/>
    <w:uiPriority w:val="99"/>
    <w:qFormat/>
    <w:rsid w:val="006C0D5B"/>
    <w:pPr>
      <w:spacing w:before="100" w:beforeAutospacing="1" w:after="100" w:afterAutospacing="1"/>
      <w:ind w:left="0"/>
      <w:jc w:val="center"/>
    </w:pPr>
    <w:rPr>
      <w:sz w:val="24"/>
    </w:rPr>
  </w:style>
  <w:style w:type="character" w:customStyle="1" w:styleId="PictureChar">
    <w:name w:val="Picture Char"/>
    <w:aliases w:val="Caption Char"/>
    <w:basedOn w:val="DefaultParagraphFont"/>
    <w:link w:val="Picture"/>
    <w:uiPriority w:val="99"/>
    <w:rsid w:val="006C0D5B"/>
    <w:rPr>
      <w:sz w:val="24"/>
      <w:szCs w:val="22"/>
    </w:rPr>
  </w:style>
  <w:style w:type="character" w:customStyle="1" w:styleId="Heading1Char">
    <w:name w:val="Heading 1 Char"/>
    <w:aliases w:val="H1 Char,1 Char,Heading Char,H1-Heading 1 Char,h1 Char,Header 1 Char,l1 Char,Legal Line 1 Char,head 1 Char,Heading No. L1 Char,list 1 Char,II+ Char,I Char,heading 1 Char,Heading11 Char,Heading12 Char,Heading111 Char,Heading13 Char,h11 Char"/>
    <w:basedOn w:val="DefaultParagraphFont"/>
    <w:link w:val="Heading1"/>
    <w:locked/>
    <w:rsid w:val="004C1342"/>
    <w:rPr>
      <w:rFonts w:ascii="Arial" w:hAnsi="Arial" w:cs="Arial"/>
      <w:b/>
      <w:bCs/>
      <w:color w:val="FFFFFF"/>
      <w:kern w:val="32"/>
      <w:sz w:val="28"/>
      <w:szCs w:val="22"/>
      <w:shd w:val="clear" w:color="auto" w:fill="FF6600"/>
    </w:rPr>
  </w:style>
  <w:style w:type="character" w:customStyle="1" w:styleId="Heading2Char">
    <w:name w:val="Heading 2 Char"/>
    <w:aliases w:val="H2 Char,UNDERRUBRIK 1-2 Char,h2 main heading Char,B Sub/Bold Char,B Sub/Bold1 Char,B Sub/Bold2 Char,B Sub/Bold11 Char,h2 main heading1 Char,h2 main heading2 Char,B Sub/Bold3 Char,B Sub/Bold12 Char,h2 main heading3 Char,B Sub/Bold4 Char"/>
    <w:basedOn w:val="DefaultParagraphFont"/>
    <w:link w:val="Heading2"/>
    <w:locked/>
    <w:rsid w:val="004C1342"/>
    <w:rPr>
      <w:rFonts w:ascii="Arial" w:hAnsi="Arial" w:cs="Arial"/>
      <w:b/>
      <w:bCs/>
      <w:iCs/>
      <w:sz w:val="22"/>
      <w:szCs w:val="28"/>
    </w:rPr>
  </w:style>
  <w:style w:type="character" w:customStyle="1" w:styleId="Heading3Char">
    <w:name w:val="Heading 3 Char"/>
    <w:aliases w:val="H3 Char,Title2 Char,H31 Char,H32 Char,H33 Char,H34 Char,H35 Char,título 3 Char,h:3 Char,Heading3 Char,h3 Char,H3-Heading 3 Char,3 Char,l3.3 Char,l3 Char,list 3 Char,list3 Char,subhead Char,1. Char,Heading No. L3 Char,heading 3 Char"/>
    <w:basedOn w:val="DefaultParagraphFont"/>
    <w:link w:val="Heading3"/>
    <w:locked/>
    <w:rsid w:val="004C1342"/>
    <w:rPr>
      <w:rFonts w:ascii="Arial" w:hAnsi="Arial" w:cs="Arial"/>
      <w:b/>
      <w:bCs/>
      <w:sz w:val="22"/>
      <w:szCs w:val="22"/>
    </w:rPr>
  </w:style>
  <w:style w:type="character" w:customStyle="1" w:styleId="Heading6Char">
    <w:name w:val="Heading 6 Char"/>
    <w:aliases w:val="L6 Char,H6 Char,Heading6 Char,Heading61 Char,Heading62 Char,Heading611 Char,Heading63 Char,Heading612 Char,6 Char,h6 Char,Requirement Char,Heading64 Char,Heading613 Char,Heading621 Char,Heading6111 Char,Heading631 Char,Heading6121 Char"/>
    <w:basedOn w:val="DefaultParagraphFont"/>
    <w:link w:val="Heading6"/>
    <w:locked/>
    <w:rsid w:val="00882BE5"/>
    <w:rPr>
      <w:b/>
      <w:bCs/>
      <w:sz w:val="22"/>
      <w:szCs w:val="22"/>
      <w:lang w:val="en-US" w:eastAsia="en-US" w:bidi="ar-SA"/>
    </w:rPr>
  </w:style>
  <w:style w:type="character" w:customStyle="1" w:styleId="Heading7Char">
    <w:name w:val="Heading 7 Char"/>
    <w:aliases w:val="L7 Char,Heading 7(unused) Char,Legal Level 1.1. Char"/>
    <w:basedOn w:val="DefaultParagraphFont"/>
    <w:link w:val="Heading7"/>
    <w:locked/>
    <w:rsid w:val="00882BE5"/>
    <w:rPr>
      <w:sz w:val="22"/>
      <w:szCs w:val="22"/>
      <w:lang w:val="en-US" w:eastAsia="en-US" w:bidi="ar-SA"/>
    </w:rPr>
  </w:style>
  <w:style w:type="character" w:customStyle="1" w:styleId="Heading8Char">
    <w:name w:val="Heading 8 Char"/>
    <w:aliases w:val="Heading 8(unused) Char,8 Char,Condition Char,Legal Level 1.1.1. Char"/>
    <w:basedOn w:val="DefaultParagraphFont"/>
    <w:link w:val="Heading8"/>
    <w:locked/>
    <w:rsid w:val="00882BE5"/>
    <w:rPr>
      <w:i/>
      <w:iCs/>
      <w:sz w:val="22"/>
      <w:szCs w:val="22"/>
      <w:lang w:val="en-US" w:eastAsia="en-US" w:bidi="ar-SA"/>
    </w:rPr>
  </w:style>
  <w:style w:type="character" w:customStyle="1" w:styleId="Heading9Char">
    <w:name w:val="Heading 9 Char"/>
    <w:aliases w:val="Heading 9(unused) Char,9 Char,Cond'l Reqt. Char,Legal Level 1.1.1.1. Char"/>
    <w:basedOn w:val="DefaultParagraphFont"/>
    <w:link w:val="Heading9"/>
    <w:locked/>
    <w:rsid w:val="00882BE5"/>
    <w:rPr>
      <w:rFonts w:ascii="Arial" w:hAnsi="Arial" w:cs="Arial"/>
      <w:sz w:val="22"/>
      <w:szCs w:val="22"/>
      <w:lang w:val="en-US" w:eastAsia="en-US" w:bidi="ar-SA"/>
    </w:rPr>
  </w:style>
  <w:style w:type="paragraph" w:customStyle="1" w:styleId="Norrmaltext">
    <w:name w:val="Norrmaltext"/>
    <w:basedOn w:val="Heading4"/>
    <w:rsid w:val="00882BE5"/>
    <w:pPr>
      <w:spacing w:before="120" w:line="240" w:lineRule="auto"/>
    </w:pPr>
    <w:rPr>
      <w:rFonts w:eastAsia="Calibri"/>
      <w:bCs w:val="0"/>
      <w:noProof/>
      <w:sz w:val="24"/>
      <w:szCs w:val="20"/>
    </w:rPr>
  </w:style>
  <w:style w:type="character" w:customStyle="1" w:styleId="Heading4Char">
    <w:name w:val="Heading 4 Char"/>
    <w:aliases w:val="Heading4 Char,Heading41 Char,Heading42 Char,Heading411 Char,Heading43 Char,Heading412 Char,Heading No. L4 Char,4 Char,H4-Heading 4 Char,h4 Char,l4 Char,heading4 Char,44 Char,Heading44 Char,Heading413 Char,Heading421 Char,Heading4111 Char"/>
    <w:basedOn w:val="DefaultParagraphFont"/>
    <w:link w:val="Heading4"/>
    <w:locked/>
    <w:rsid w:val="00882BE5"/>
    <w:rPr>
      <w:b/>
      <w:bCs/>
      <w:i/>
      <w:sz w:val="22"/>
      <w:szCs w:val="28"/>
      <w:lang w:val="en-US" w:eastAsia="en-US" w:bidi="ar-SA"/>
    </w:rPr>
  </w:style>
  <w:style w:type="character" w:customStyle="1" w:styleId="BalloonTextChar">
    <w:name w:val="Balloon Text Char"/>
    <w:basedOn w:val="DefaultParagraphFont"/>
    <w:link w:val="BalloonText"/>
    <w:semiHidden/>
    <w:locked/>
    <w:rsid w:val="00882BE5"/>
    <w:rPr>
      <w:rFonts w:ascii="Tahoma" w:hAnsi="Tahoma" w:cs="Tahoma"/>
      <w:sz w:val="16"/>
      <w:szCs w:val="16"/>
      <w:lang w:val="en-US" w:eastAsia="en-US" w:bidi="ar-SA"/>
    </w:rPr>
  </w:style>
  <w:style w:type="paragraph" w:customStyle="1" w:styleId="CarCar14CharCharCarCar">
    <w:name w:val="Car Car14 Char Char Car Car"/>
    <w:basedOn w:val="Normal"/>
    <w:rsid w:val="00DF3C7D"/>
    <w:pPr>
      <w:spacing w:after="160" w:line="240" w:lineRule="exact"/>
      <w:ind w:left="0"/>
    </w:pPr>
    <w:rPr>
      <w:rFonts w:ascii="Verdana" w:hAnsi="Verdana"/>
      <w:sz w:val="20"/>
      <w:szCs w:val="20"/>
    </w:rPr>
  </w:style>
  <w:style w:type="paragraph" w:customStyle="1" w:styleId="PictureNo">
    <w:name w:val="Picture No"/>
    <w:basedOn w:val="Normal"/>
    <w:qFormat/>
    <w:rsid w:val="004E6E0F"/>
    <w:pPr>
      <w:numPr>
        <w:numId w:val="22"/>
      </w:numPr>
      <w:spacing w:before="120" w:after="120"/>
      <w:jc w:val="center"/>
    </w:pPr>
    <w:rPr>
      <w:rFonts w:ascii="Arial" w:hAnsi="Arial"/>
      <w:i/>
      <w:szCs w:val="24"/>
    </w:rPr>
  </w:style>
  <w:style w:type="paragraph" w:customStyle="1" w:styleId="CarCar14CharCharCarCar1">
    <w:name w:val="Car Car14 Char Char Car Car1"/>
    <w:basedOn w:val="Normal"/>
    <w:rsid w:val="00BB5A4C"/>
    <w:pPr>
      <w:spacing w:after="160" w:line="240" w:lineRule="exact"/>
      <w:ind w:left="0"/>
    </w:pPr>
    <w:rPr>
      <w:rFonts w:ascii="Verdana" w:hAnsi="Verdana"/>
      <w:sz w:val="20"/>
      <w:szCs w:val="20"/>
    </w:rPr>
  </w:style>
  <w:style w:type="table" w:styleId="Table3Deffects3">
    <w:name w:val="Table 3D effects 3"/>
    <w:basedOn w:val="TableNormal"/>
    <w:rsid w:val="003E1A89"/>
    <w:pPr>
      <w:ind w:left="737"/>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field-content">
    <w:name w:val="field-content"/>
    <w:basedOn w:val="DefaultParagraphFont"/>
    <w:rsid w:val="000B5843"/>
  </w:style>
  <w:style w:type="paragraph" w:customStyle="1" w:styleId="sapxdpparagraph">
    <w:name w:val="sapxdpparagraph"/>
    <w:basedOn w:val="Normal"/>
    <w:rsid w:val="00210FFE"/>
    <w:pPr>
      <w:spacing w:before="100" w:beforeAutospacing="1" w:after="100" w:afterAutospacing="1"/>
      <w:ind w:left="0"/>
    </w:pPr>
    <w:rPr>
      <w:sz w:val="24"/>
      <w:szCs w:val="24"/>
    </w:rPr>
  </w:style>
  <w:style w:type="character" w:customStyle="1" w:styleId="sapxdpdoculink">
    <w:name w:val="sapxdpdoculink"/>
    <w:basedOn w:val="DefaultParagraphFont"/>
    <w:rsid w:val="00210FFE"/>
  </w:style>
  <w:style w:type="character" w:customStyle="1" w:styleId="EndnoteTextChar">
    <w:name w:val="Endnote Text Char"/>
    <w:basedOn w:val="DefaultParagraphFont"/>
    <w:link w:val="EndnoteText"/>
    <w:semiHidden/>
    <w:rsid w:val="007B650B"/>
    <w:rPr>
      <w:sz w:val="24"/>
    </w:rPr>
  </w:style>
  <w:style w:type="character" w:customStyle="1" w:styleId="FootnoteTextChar">
    <w:name w:val="Footnote Text Char"/>
    <w:aliases w:val="Nbpage Moens Char,single space Char,Fußnote Char,Footnote Text Char1 Char Char,Footnote Text Char Char Char Char,Footnote Text Char Char Char Char Char Char,Footnote Text Char Char Char Char Char Char Char Char Char Char Char,ft Char"/>
    <w:basedOn w:val="DefaultParagraphFont"/>
    <w:link w:val="FootnoteText"/>
    <w:rsid w:val="007B650B"/>
    <w:rPr>
      <w:rFonts w:ascii="Arial" w:hAnsi="Arial"/>
    </w:rPr>
  </w:style>
  <w:style w:type="character" w:customStyle="1" w:styleId="object">
    <w:name w:val="object"/>
    <w:basedOn w:val="DefaultParagraphFont"/>
    <w:rsid w:val="00895484"/>
    <w:rPr>
      <w:i/>
      <w:iCs/>
    </w:rPr>
  </w:style>
  <w:style w:type="character" w:customStyle="1" w:styleId="EmailStyle2681">
    <w:name w:val="EmailStyle2681"/>
    <w:basedOn w:val="DefaultParagraphFont"/>
    <w:semiHidden/>
    <w:rsid w:val="008D369E"/>
    <w:rPr>
      <w:rFonts w:ascii="Times New Roman" w:hAnsi="Times New Roman" w:cs="Times New Roman"/>
      <w:b w:val="0"/>
      <w:bCs w:val="0"/>
      <w:i w:val="0"/>
      <w:iCs w:val="0"/>
      <w:strike w:val="0"/>
      <w:color w:val="000080"/>
      <w:sz w:val="24"/>
      <w:szCs w:val="24"/>
      <w:u w:val="none"/>
    </w:rPr>
  </w:style>
  <w:style w:type="paragraph" w:customStyle="1" w:styleId="TableContent">
    <w:name w:val="Table Content"/>
    <w:basedOn w:val="Normal"/>
    <w:link w:val="TableContentChar"/>
    <w:rsid w:val="00F62A32"/>
    <w:pPr>
      <w:spacing w:before="60" w:after="60"/>
      <w:ind w:left="0"/>
    </w:pPr>
    <w:rPr>
      <w:rFonts w:ascii="Arial" w:hAnsi="Arial"/>
      <w:sz w:val="20"/>
      <w:szCs w:val="24"/>
      <w:lang w:val="en-GB"/>
    </w:rPr>
  </w:style>
  <w:style w:type="character" w:customStyle="1" w:styleId="TableContentChar">
    <w:name w:val="Table Content Char"/>
    <w:link w:val="TableContent"/>
    <w:rsid w:val="00F62A32"/>
    <w:rPr>
      <w:rFonts w:ascii="Arial" w:hAnsi="Arial"/>
      <w:szCs w:val="24"/>
      <w:lang w:val="en-GB"/>
    </w:rPr>
  </w:style>
  <w:style w:type="paragraph" w:customStyle="1" w:styleId="Minus1">
    <w:name w:val="Minus1"/>
    <w:basedOn w:val="Normal"/>
    <w:rsid w:val="00E65314"/>
    <w:pPr>
      <w:numPr>
        <w:numId w:val="23"/>
      </w:numPr>
      <w:spacing w:before="240" w:after="60"/>
    </w:pPr>
    <w:rPr>
      <w:rFonts w:ascii="Arial" w:hAnsi="Arial"/>
      <w:sz w:val="24"/>
      <w:szCs w:val="24"/>
    </w:rPr>
  </w:style>
  <w:style w:type="paragraph" w:customStyle="1" w:styleId="Minus2">
    <w:name w:val="Minus2"/>
    <w:basedOn w:val="Normal"/>
    <w:link w:val="Minus2Char"/>
    <w:rsid w:val="00F9548B"/>
    <w:pPr>
      <w:numPr>
        <w:numId w:val="24"/>
      </w:numPr>
      <w:spacing w:before="60" w:after="60"/>
    </w:pPr>
    <w:rPr>
      <w:rFonts w:ascii="Arial" w:hAnsi="Arial"/>
      <w:sz w:val="24"/>
      <w:szCs w:val="24"/>
    </w:rPr>
  </w:style>
  <w:style w:type="paragraph" w:customStyle="1" w:styleId="Heading4H4">
    <w:name w:val="Heading 4H4"/>
    <w:basedOn w:val="Heading5"/>
    <w:next w:val="Heading5"/>
    <w:rsid w:val="00B84EB7"/>
    <w:pPr>
      <w:ind w:left="1440"/>
    </w:pPr>
    <w:rPr>
      <w:bCs/>
      <w:i w:val="0"/>
      <w:szCs w:val="20"/>
    </w:rPr>
  </w:style>
  <w:style w:type="paragraph" w:customStyle="1" w:styleId="Tablebullet">
    <w:name w:val="Table bullet"/>
    <w:basedOn w:val="Normal"/>
    <w:link w:val="TablebulletCharChar"/>
    <w:autoRedefine/>
    <w:rsid w:val="00DE307B"/>
    <w:pPr>
      <w:numPr>
        <w:numId w:val="25"/>
      </w:numPr>
      <w:tabs>
        <w:tab w:val="clear" w:pos="360"/>
      </w:tabs>
      <w:spacing w:before="40" w:after="20"/>
      <w:ind w:left="0" w:firstLine="0"/>
    </w:pPr>
    <w:rPr>
      <w:rFonts w:ascii="Arial" w:eastAsia="Calibri" w:hAnsi="Arial"/>
      <w:sz w:val="24"/>
    </w:rPr>
  </w:style>
  <w:style w:type="character" w:customStyle="1" w:styleId="TablebulletCharChar">
    <w:name w:val="Table bullet Char Char"/>
    <w:link w:val="Tablebullet"/>
    <w:rsid w:val="00DE307B"/>
    <w:rPr>
      <w:rFonts w:ascii="Arial" w:eastAsia="Calibri" w:hAnsi="Arial"/>
      <w:sz w:val="24"/>
      <w:szCs w:val="22"/>
    </w:rPr>
  </w:style>
  <w:style w:type="paragraph" w:customStyle="1" w:styleId="Plus4">
    <w:name w:val="Plus4"/>
    <w:basedOn w:val="Normal"/>
    <w:rsid w:val="00397B9F"/>
    <w:pPr>
      <w:numPr>
        <w:numId w:val="26"/>
      </w:numPr>
      <w:spacing w:before="240" w:after="60"/>
    </w:pPr>
    <w:rPr>
      <w:rFonts w:ascii="Arial" w:hAnsi="Arial"/>
      <w:sz w:val="24"/>
      <w:szCs w:val="24"/>
    </w:rPr>
  </w:style>
  <w:style w:type="paragraph" w:customStyle="1" w:styleId="Point30">
    <w:name w:val="Point3"/>
    <w:basedOn w:val="Normal"/>
    <w:link w:val="Point3Char"/>
    <w:rsid w:val="00E411BA"/>
    <w:pPr>
      <w:numPr>
        <w:numId w:val="27"/>
      </w:numPr>
      <w:spacing w:before="60" w:after="60"/>
    </w:pPr>
    <w:rPr>
      <w:rFonts w:ascii="Arial" w:hAnsi="Arial"/>
      <w:sz w:val="24"/>
      <w:szCs w:val="24"/>
    </w:rPr>
  </w:style>
  <w:style w:type="table" w:styleId="TableGrid8">
    <w:name w:val="Table Grid 8"/>
    <w:basedOn w:val="TableNormal"/>
    <w:unhideWhenUsed/>
    <w:rsid w:val="00602F5E"/>
    <w:pPr>
      <w:ind w:left="737"/>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0">
    <w:name w:val="*Body Text"/>
    <w:link w:val="BodyTextChar0"/>
    <w:rsid w:val="00862238"/>
    <w:pPr>
      <w:spacing w:before="120" w:after="120"/>
      <w:ind w:left="360" w:hanging="360"/>
    </w:pPr>
    <w:rPr>
      <w:rFonts w:ascii="Arial" w:hAnsi="Arial"/>
      <w:color w:val="000000"/>
      <w:sz w:val="22"/>
    </w:rPr>
  </w:style>
  <w:style w:type="character" w:customStyle="1" w:styleId="BodyTextChar0">
    <w:name w:val="*Body Text Char"/>
    <w:basedOn w:val="DefaultParagraphFont"/>
    <w:link w:val="BodyText0"/>
    <w:locked/>
    <w:rsid w:val="00862238"/>
    <w:rPr>
      <w:rFonts w:ascii="Arial" w:hAnsi="Arial"/>
      <w:color w:val="000000"/>
      <w:sz w:val="22"/>
    </w:rPr>
  </w:style>
  <w:style w:type="paragraph" w:customStyle="1" w:styleId="Ser">
    <w:name w:val="Ser"/>
    <w:basedOn w:val="Normal"/>
    <w:autoRedefine/>
    <w:rsid w:val="00664D47"/>
    <w:pPr>
      <w:spacing w:before="120" w:after="120" w:line="360" w:lineRule="auto"/>
      <w:ind w:left="1440"/>
    </w:pPr>
    <w:rPr>
      <w:b/>
      <w:lang w:val="en-AU"/>
    </w:rPr>
  </w:style>
  <w:style w:type="paragraph" w:styleId="Revision">
    <w:name w:val="Revision"/>
    <w:hidden/>
    <w:uiPriority w:val="99"/>
    <w:semiHidden/>
    <w:rsid w:val="009B1240"/>
    <w:rPr>
      <w:sz w:val="22"/>
      <w:szCs w:val="22"/>
    </w:rPr>
  </w:style>
  <w:style w:type="character" w:customStyle="1" w:styleId="Point3Char">
    <w:name w:val="Point3 Char"/>
    <w:basedOn w:val="DefaultParagraphFont"/>
    <w:link w:val="Point30"/>
    <w:rsid w:val="002C772B"/>
    <w:rPr>
      <w:rFonts w:ascii="Arial" w:hAnsi="Arial"/>
      <w:sz w:val="24"/>
      <w:szCs w:val="24"/>
    </w:rPr>
  </w:style>
  <w:style w:type="paragraph" w:customStyle="1" w:styleId="Hinhve">
    <w:name w:val="Hinh ve"/>
    <w:basedOn w:val="Normal"/>
    <w:qFormat/>
    <w:rsid w:val="002C772B"/>
    <w:pPr>
      <w:numPr>
        <w:numId w:val="29"/>
      </w:numPr>
      <w:spacing w:before="120"/>
      <w:jc w:val="center"/>
    </w:pPr>
    <w:rPr>
      <w:color w:val="000000"/>
    </w:rPr>
  </w:style>
  <w:style w:type="paragraph" w:customStyle="1" w:styleId="Clauses">
    <w:name w:val="Clauses"/>
    <w:basedOn w:val="Normal"/>
    <w:rsid w:val="002C772B"/>
    <w:pPr>
      <w:keepLines/>
      <w:numPr>
        <w:ilvl w:val="2"/>
        <w:numId w:val="30"/>
      </w:numPr>
      <w:tabs>
        <w:tab w:val="clear" w:pos="1712"/>
        <w:tab w:val="num" w:pos="431"/>
      </w:tabs>
      <w:spacing w:after="120"/>
      <w:ind w:left="431" w:hanging="431"/>
      <w:outlineLvl w:val="0"/>
    </w:pPr>
    <w:rPr>
      <w:rFonts w:ascii="Times New Roman Bold" w:hAnsi="Times New Roman Bold"/>
      <w:b/>
      <w:sz w:val="24"/>
      <w:szCs w:val="20"/>
      <w:lang w:val="es-ES_tradnl" w:eastAsia="en-GB"/>
    </w:rPr>
  </w:style>
  <w:style w:type="paragraph" w:customStyle="1" w:styleId="Normala">
    <w:name w:val="Normal(a)"/>
    <w:basedOn w:val="Normal"/>
    <w:rsid w:val="002C772B"/>
    <w:pPr>
      <w:keepLines/>
      <w:numPr>
        <w:ilvl w:val="3"/>
        <w:numId w:val="30"/>
      </w:numPr>
      <w:tabs>
        <w:tab w:val="clear" w:pos="2498"/>
        <w:tab w:val="left" w:pos="1418"/>
        <w:tab w:val="num" w:pos="1712"/>
      </w:tabs>
      <w:spacing w:after="120"/>
      <w:ind w:left="1418" w:hanging="426"/>
      <w:jc w:val="both"/>
    </w:pPr>
    <w:rPr>
      <w:sz w:val="24"/>
      <w:szCs w:val="20"/>
      <w:lang w:val="en-GB" w:eastAsia="en-GB"/>
    </w:rPr>
  </w:style>
  <w:style w:type="paragraph" w:customStyle="1" w:styleId="Normali">
    <w:name w:val="Normal(i)"/>
    <w:basedOn w:val="Normala"/>
    <w:rsid w:val="002C772B"/>
    <w:pPr>
      <w:numPr>
        <w:ilvl w:val="1"/>
      </w:numPr>
      <w:tabs>
        <w:tab w:val="clear" w:pos="709"/>
        <w:tab w:val="clear" w:pos="1418"/>
        <w:tab w:val="num" w:pos="1712"/>
        <w:tab w:val="left" w:pos="1843"/>
      </w:tabs>
      <w:ind w:left="1418" w:hanging="426"/>
    </w:pPr>
  </w:style>
  <w:style w:type="paragraph" w:customStyle="1" w:styleId="Bullet2">
    <w:name w:val="Bullet2"/>
    <w:basedOn w:val="Normal"/>
    <w:next w:val="EndnoteText"/>
    <w:rsid w:val="004677D3"/>
    <w:pPr>
      <w:keepNext/>
      <w:numPr>
        <w:numId w:val="31"/>
      </w:numPr>
      <w:spacing w:before="60" w:line="312" w:lineRule="auto"/>
    </w:pPr>
    <w:rPr>
      <w:rFonts w:ascii="Verdana" w:hAnsi="Verdana"/>
      <w:szCs w:val="20"/>
      <w:lang w:val="en-GB"/>
    </w:rPr>
  </w:style>
  <w:style w:type="paragraph" w:customStyle="1" w:styleId="heading4h40">
    <w:name w:val="heading4h4"/>
    <w:basedOn w:val="Normal"/>
    <w:rsid w:val="004A0B42"/>
    <w:pPr>
      <w:ind w:left="1440"/>
    </w:pPr>
    <w:rPr>
      <w:b/>
      <w:bCs/>
    </w:rPr>
  </w:style>
  <w:style w:type="character" w:customStyle="1" w:styleId="NormalIndentChar1CharChar">
    <w:name w:val="Normal Indent Char1 Char Char"/>
    <w:aliases w:val="Normal Indent Char1 Char Char Char Char Char Char Char Char Char Char Char1 Char Char Char Char Char,Normal Indent Char Char Char, Char Char Char  Char,Char Char Char1 Char"/>
    <w:rsid w:val="00433732"/>
    <w:rPr>
      <w:sz w:val="24"/>
      <w:szCs w:val="24"/>
      <w:lang w:val="en-US" w:eastAsia="en-US" w:bidi="ar-SA"/>
    </w:rPr>
  </w:style>
  <w:style w:type="paragraph" w:customStyle="1" w:styleId="paragraph">
    <w:name w:val="paragraph"/>
    <w:basedOn w:val="Normal"/>
    <w:rsid w:val="00EA0F76"/>
    <w:pPr>
      <w:spacing w:before="144" w:after="288" w:line="300" w:lineRule="auto"/>
      <w:ind w:left="0"/>
    </w:pPr>
    <w:rPr>
      <w:rFonts w:eastAsia="MS Mincho" w:cs="Angsana New"/>
      <w:sz w:val="24"/>
      <w:szCs w:val="24"/>
      <w:lang w:eastAsia="ja-JP" w:bidi="th-TH"/>
    </w:rPr>
  </w:style>
  <w:style w:type="paragraph" w:customStyle="1" w:styleId="H4-a">
    <w:name w:val="H4-a"/>
    <w:basedOn w:val="Heading42"/>
    <w:link w:val="H4-aChar"/>
    <w:qFormat/>
    <w:rsid w:val="006D577A"/>
    <w:pPr>
      <w:numPr>
        <w:ilvl w:val="0"/>
        <w:numId w:val="32"/>
      </w:numPr>
      <w:outlineLvl w:val="3"/>
    </w:pPr>
    <w:rPr>
      <w:b/>
      <w:szCs w:val="24"/>
    </w:rPr>
  </w:style>
  <w:style w:type="paragraph" w:customStyle="1" w:styleId="PictureNumber">
    <w:name w:val="Picture Number"/>
    <w:basedOn w:val="Normal"/>
    <w:rsid w:val="006D577A"/>
    <w:pPr>
      <w:numPr>
        <w:numId w:val="33"/>
      </w:numPr>
      <w:spacing w:before="120" w:after="120"/>
      <w:jc w:val="center"/>
    </w:pPr>
    <w:rPr>
      <w:rFonts w:ascii="Arial" w:hAnsi="Arial"/>
      <w:i/>
      <w:szCs w:val="24"/>
      <w:u w:val="single"/>
    </w:rPr>
  </w:style>
  <w:style w:type="paragraph" w:customStyle="1" w:styleId="Special1">
    <w:name w:val="Special1"/>
    <w:basedOn w:val="Normal"/>
    <w:rsid w:val="006D577A"/>
    <w:pPr>
      <w:numPr>
        <w:numId w:val="34"/>
      </w:numPr>
      <w:spacing w:before="120" w:after="120"/>
      <w:jc w:val="both"/>
    </w:pPr>
    <w:rPr>
      <w:rFonts w:ascii="Arial" w:hAnsi="Arial"/>
      <w:bCs/>
      <w:i/>
      <w:iCs/>
      <w:szCs w:val="24"/>
      <w:u w:val="single"/>
    </w:rPr>
  </w:style>
  <w:style w:type="character" w:customStyle="1" w:styleId="hps">
    <w:name w:val="hps"/>
    <w:basedOn w:val="DefaultParagraphFont"/>
    <w:rsid w:val="006D577A"/>
  </w:style>
  <w:style w:type="table" w:styleId="LightList-Accent6">
    <w:name w:val="Light List Accent 6"/>
    <w:basedOn w:val="TableNormal"/>
    <w:uiPriority w:val="61"/>
    <w:rsid w:val="006D577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ListParagraphChar">
    <w:name w:val="List Paragraph Char"/>
    <w:aliases w:val="bullet 1 Char,List Paragraph1 Char,List Paragraph11 Char,VNA - List Paragraph Char,Table Sequence Char,List Paragraph-rfp content Char,lp1 Char,List Paragraph2 Char,Bullet List Char,FooterText Char,numbered Char,Bullet L1 Char"/>
    <w:link w:val="ListParagraph"/>
    <w:uiPriority w:val="34"/>
    <w:qFormat/>
    <w:locked/>
    <w:rsid w:val="003D2721"/>
    <w:rPr>
      <w:rFonts w:ascii="Arial" w:eastAsia="Calibri" w:hAnsi="Arial"/>
      <w:sz w:val="22"/>
      <w:szCs w:val="22"/>
    </w:rPr>
  </w:style>
  <w:style w:type="character" w:styleId="Emphasis">
    <w:name w:val="Emphasis"/>
    <w:basedOn w:val="DefaultParagraphFont"/>
    <w:uiPriority w:val="20"/>
    <w:qFormat/>
    <w:rsid w:val="00364567"/>
    <w:rPr>
      <w:i/>
      <w:iCs/>
    </w:rPr>
  </w:style>
  <w:style w:type="character" w:customStyle="1" w:styleId="Minus2Char">
    <w:name w:val="Minus2 Char"/>
    <w:link w:val="Minus2"/>
    <w:rsid w:val="00FE6BB7"/>
    <w:rPr>
      <w:rFonts w:ascii="Arial" w:hAnsi="Arial"/>
      <w:sz w:val="24"/>
      <w:szCs w:val="24"/>
    </w:rPr>
  </w:style>
  <w:style w:type="paragraph" w:customStyle="1" w:styleId="Point2">
    <w:name w:val="Point2"/>
    <w:basedOn w:val="Normal"/>
    <w:rsid w:val="00CB5F66"/>
    <w:pPr>
      <w:numPr>
        <w:numId w:val="35"/>
      </w:numPr>
      <w:spacing w:before="240" w:after="120"/>
    </w:pPr>
    <w:rPr>
      <w:rFonts w:ascii="Arial" w:hAnsi="Arial"/>
      <w:szCs w:val="24"/>
    </w:rPr>
  </w:style>
  <w:style w:type="paragraph" w:customStyle="1" w:styleId="StyleNormsCharCharCharCharCharRightLeft0Right0">
    <w:name w:val="Style Norms Char Char Char Char Char + Right Left:  0&quot; Right:  0...."/>
    <w:basedOn w:val="NormsCharCharCharCharChar"/>
    <w:qFormat/>
    <w:rsid w:val="00C9742B"/>
    <w:pPr>
      <w:ind w:left="0" w:right="30"/>
      <w:jc w:val="right"/>
    </w:pPr>
    <w:rPr>
      <w:sz w:val="24"/>
      <w:szCs w:val="20"/>
    </w:rPr>
  </w:style>
  <w:style w:type="character" w:customStyle="1" w:styleId="UserInput">
    <w:name w:val="User Input"/>
    <w:rsid w:val="00AD3F99"/>
    <w:rPr>
      <w:rFonts w:ascii="Arial" w:hAnsi="Arial"/>
      <w:b/>
      <w:sz w:val="22"/>
    </w:rPr>
  </w:style>
  <w:style w:type="paragraph" w:customStyle="1" w:styleId="Style2">
    <w:name w:val="Style2"/>
    <w:basedOn w:val="Heading5"/>
    <w:next w:val="Heading5"/>
    <w:link w:val="Style2Char"/>
    <w:qFormat/>
    <w:rsid w:val="009D657D"/>
    <w:pPr>
      <w:keepNext/>
      <w:keepLines/>
      <w:spacing w:before="40"/>
      <w:ind w:left="2232" w:hanging="792"/>
    </w:pPr>
    <w:rPr>
      <w:rFonts w:asciiTheme="majorHAnsi" w:eastAsiaTheme="majorEastAsia" w:hAnsiTheme="majorHAnsi" w:cstheme="majorBidi"/>
      <w:i w:val="0"/>
      <w:noProof w:val="0"/>
    </w:rPr>
  </w:style>
  <w:style w:type="character" w:customStyle="1" w:styleId="H4-aChar">
    <w:name w:val="H4-a Char"/>
    <w:basedOn w:val="DefaultParagraphFont"/>
    <w:link w:val="H4-a"/>
    <w:rsid w:val="009D657D"/>
    <w:rPr>
      <w:b/>
      <w:sz w:val="22"/>
      <w:szCs w:val="24"/>
    </w:rPr>
  </w:style>
  <w:style w:type="character" w:customStyle="1" w:styleId="Style1Char">
    <w:name w:val="Style1 Char"/>
    <w:basedOn w:val="H4-aChar"/>
    <w:rsid w:val="009D657D"/>
    <w:rPr>
      <w:b/>
      <w:sz w:val="22"/>
      <w:szCs w:val="24"/>
    </w:rPr>
  </w:style>
  <w:style w:type="character" w:customStyle="1" w:styleId="Style2Char">
    <w:name w:val="Style2 Char"/>
    <w:basedOn w:val="Heading4Char"/>
    <w:link w:val="Style2"/>
    <w:rsid w:val="009D657D"/>
    <w:rPr>
      <w:rFonts w:asciiTheme="majorHAnsi" w:eastAsiaTheme="majorEastAsia" w:hAnsiTheme="majorHAnsi" w:cstheme="majorBidi"/>
      <w:b/>
      <w:bCs w:val="0"/>
      <w:i w:val="0"/>
      <w:sz w:val="22"/>
      <w:szCs w:val="22"/>
      <w:lang w:val="en-US" w:eastAsia="en-US" w:bidi="ar-SA"/>
    </w:rPr>
  </w:style>
  <w:style w:type="character" w:customStyle="1" w:styleId="Heading5Char">
    <w:name w:val="Heading 5 Char"/>
    <w:aliases w:val="H5 Char,Heading5 Char,Heading51 Char,Heading52 Char,Heading511 Char,Heading53 Char,Heading512 Char,5 Char,H5-Heading 5 Char,h5 Char,l5 Char,heading5 Char,Heading54 Char,Heading513 Char,Heading521 Char,Heading5111 Char,Heading531 Char"/>
    <w:basedOn w:val="DefaultParagraphFont"/>
    <w:link w:val="Heading5"/>
    <w:rsid w:val="009D657D"/>
    <w:rPr>
      <w:b/>
      <w:i/>
      <w:noProof/>
      <w:sz w:val="22"/>
      <w:szCs w:val="22"/>
    </w:rPr>
  </w:style>
  <w:style w:type="character" w:customStyle="1" w:styleId="TitleChar">
    <w:name w:val="Title Char"/>
    <w:basedOn w:val="DefaultParagraphFont"/>
    <w:link w:val="Title"/>
    <w:rsid w:val="009D657D"/>
    <w:rPr>
      <w:rFonts w:ascii="Arial" w:hAnsi="Arial" w:cs="Arial"/>
      <w:b/>
      <w:bCs/>
      <w:kern w:val="28"/>
      <w:sz w:val="32"/>
      <w:szCs w:val="32"/>
    </w:rPr>
  </w:style>
  <w:style w:type="character" w:customStyle="1" w:styleId="CommentTextChar">
    <w:name w:val="Comment Text Char"/>
    <w:basedOn w:val="DefaultParagraphFont"/>
    <w:link w:val="CommentText"/>
    <w:semiHidden/>
    <w:rsid w:val="009D657D"/>
  </w:style>
  <w:style w:type="character" w:customStyle="1" w:styleId="BodyTextChar">
    <w:name w:val="Body Text Char"/>
    <w:aliases w:val="body text Char,bt Char,contents Char,OCS Body Text Char,RFQ Text Char,RFQ Char,body text1 Char,body text2 Char,bt1 Char,body text3 Char,bt2 Char,body text4 Char,bt3 Char,body text5 Char,bt4 Char,body text6 Char,bt5 Char,body text7 Char"/>
    <w:basedOn w:val="DefaultParagraphFont"/>
    <w:link w:val="BodyText"/>
    <w:rsid w:val="009D657D"/>
    <w:rPr>
      <w:sz w:val="22"/>
      <w:szCs w:val="22"/>
    </w:rPr>
  </w:style>
  <w:style w:type="character" w:customStyle="1" w:styleId="DocumentMapChar">
    <w:name w:val="Document Map Char"/>
    <w:basedOn w:val="DefaultParagraphFont"/>
    <w:link w:val="DocumentMap"/>
    <w:semiHidden/>
    <w:rsid w:val="009D657D"/>
    <w:rPr>
      <w:rFonts w:ascii="Tahoma" w:eastAsia="Batang" w:hAnsi="Tahoma" w:cs="Tahoma"/>
      <w:bCs/>
      <w:shd w:val="clear" w:color="auto" w:fill="000080"/>
      <w:lang w:eastAsia="ko-KR"/>
    </w:rPr>
  </w:style>
  <w:style w:type="character" w:customStyle="1" w:styleId="BodyTextIndent3Char">
    <w:name w:val="Body Text Indent 3 Char"/>
    <w:basedOn w:val="DefaultParagraphFont"/>
    <w:link w:val="BodyTextIndent3"/>
    <w:rsid w:val="009D657D"/>
    <w:rPr>
      <w:sz w:val="16"/>
      <w:szCs w:val="16"/>
    </w:rPr>
  </w:style>
  <w:style w:type="character" w:customStyle="1" w:styleId="BodyText2Char">
    <w:name w:val="Body Text 2 Char"/>
    <w:basedOn w:val="DefaultParagraphFont"/>
    <w:link w:val="BodyText2"/>
    <w:rsid w:val="009D657D"/>
    <w:rPr>
      <w:sz w:val="22"/>
      <w:szCs w:val="22"/>
    </w:rPr>
  </w:style>
  <w:style w:type="character" w:customStyle="1" w:styleId="BodyText3Char">
    <w:name w:val="Body Text 3 Char"/>
    <w:basedOn w:val="DefaultParagraphFont"/>
    <w:link w:val="BodyText3"/>
    <w:rsid w:val="009D657D"/>
    <w:rPr>
      <w:sz w:val="16"/>
      <w:szCs w:val="16"/>
    </w:rPr>
  </w:style>
  <w:style w:type="character" w:customStyle="1" w:styleId="CommentSubjectChar">
    <w:name w:val="Comment Subject Char"/>
    <w:basedOn w:val="CommentTextChar"/>
    <w:link w:val="CommentSubject"/>
    <w:semiHidden/>
    <w:rsid w:val="009D657D"/>
    <w:rPr>
      <w:b/>
      <w:bCs/>
    </w:rPr>
  </w:style>
  <w:style w:type="character" w:customStyle="1" w:styleId="BodyTextIndent2Char">
    <w:name w:val="Body Text Indent 2 Char"/>
    <w:basedOn w:val="DefaultParagraphFont"/>
    <w:link w:val="BodyTextIndent2"/>
    <w:rsid w:val="009D657D"/>
    <w:rPr>
      <w:sz w:val="22"/>
      <w:szCs w:val="22"/>
    </w:rPr>
  </w:style>
  <w:style w:type="character" w:customStyle="1" w:styleId="SubtitleChar">
    <w:name w:val="Subtitle Char"/>
    <w:basedOn w:val="DefaultParagraphFont"/>
    <w:link w:val="Subtitle"/>
    <w:rsid w:val="009D657D"/>
    <w:rPr>
      <w:b/>
      <w:spacing w:val="20"/>
      <w:sz w:val="72"/>
    </w:rPr>
  </w:style>
  <w:style w:type="character" w:customStyle="1" w:styleId="DateChar">
    <w:name w:val="Date Char"/>
    <w:basedOn w:val="DefaultParagraphFont"/>
    <w:link w:val="Date"/>
    <w:rsid w:val="009D657D"/>
    <w:rPr>
      <w:sz w:val="24"/>
    </w:rPr>
  </w:style>
  <w:style w:type="paragraph" w:customStyle="1" w:styleId="xl66">
    <w:name w:val="xl66"/>
    <w:basedOn w:val="Normal"/>
    <w:rsid w:val="007672DC"/>
    <w:pPr>
      <w:pBdr>
        <w:top w:val="single" w:sz="4" w:space="0" w:color="auto"/>
        <w:left w:val="single" w:sz="4" w:space="0" w:color="auto"/>
        <w:right w:val="single" w:sz="4" w:space="0" w:color="auto"/>
      </w:pBdr>
      <w:shd w:val="clear" w:color="auto" w:fill="376091"/>
      <w:spacing w:before="100" w:beforeAutospacing="1" w:after="100" w:afterAutospacing="1"/>
      <w:ind w:left="0"/>
    </w:pPr>
    <w:rPr>
      <w:rFonts w:ascii="Arial" w:hAnsi="Arial" w:cs="Arial"/>
      <w:b/>
      <w:bCs/>
      <w:color w:val="FFFFFF"/>
      <w:sz w:val="20"/>
      <w:szCs w:val="20"/>
      <w:u w:val="single"/>
    </w:rPr>
  </w:style>
  <w:style w:type="paragraph" w:customStyle="1" w:styleId="xl67">
    <w:name w:val="xl67"/>
    <w:basedOn w:val="Normal"/>
    <w:rsid w:val="007672DC"/>
    <w:pPr>
      <w:pBdr>
        <w:top w:val="single" w:sz="4" w:space="0" w:color="auto"/>
        <w:left w:val="single" w:sz="4" w:space="0" w:color="auto"/>
        <w:bottom w:val="single" w:sz="4" w:space="0" w:color="auto"/>
        <w:right w:val="single" w:sz="4" w:space="0" w:color="auto"/>
      </w:pBdr>
      <w:shd w:val="clear" w:color="auto" w:fill="376091"/>
      <w:spacing w:before="100" w:beforeAutospacing="1" w:after="100" w:afterAutospacing="1"/>
      <w:ind w:left="0"/>
    </w:pPr>
    <w:rPr>
      <w:rFonts w:ascii="Arial" w:hAnsi="Arial" w:cs="Arial"/>
      <w:b/>
      <w:bCs/>
      <w:color w:val="FFFFFF"/>
      <w:sz w:val="20"/>
      <w:szCs w:val="20"/>
      <w:u w:val="single"/>
    </w:rPr>
  </w:style>
  <w:style w:type="paragraph" w:customStyle="1" w:styleId="xl68">
    <w:name w:val="xl68"/>
    <w:basedOn w:val="Normal"/>
    <w:rsid w:val="007672DC"/>
    <w:pPr>
      <w:spacing w:before="100" w:beforeAutospacing="1" w:after="100" w:afterAutospacing="1"/>
      <w:ind w:left="0"/>
    </w:pPr>
    <w:rPr>
      <w:rFonts w:ascii="Arial" w:hAnsi="Arial" w:cs="Arial"/>
      <w:b/>
      <w:bCs/>
      <w:sz w:val="20"/>
      <w:szCs w:val="20"/>
      <w:u w:val="single"/>
    </w:rPr>
  </w:style>
  <w:style w:type="paragraph" w:customStyle="1" w:styleId="xl69">
    <w:name w:val="xl69"/>
    <w:basedOn w:val="Normal"/>
    <w:rsid w:val="007672DC"/>
    <w:pPr>
      <w:spacing w:before="100" w:beforeAutospacing="1" w:after="100" w:afterAutospacing="1"/>
      <w:ind w:left="0"/>
    </w:pPr>
    <w:rPr>
      <w:rFonts w:ascii="Arial" w:hAnsi="Arial" w:cs="Arial"/>
      <w:sz w:val="20"/>
      <w:szCs w:val="20"/>
    </w:rPr>
  </w:style>
  <w:style w:type="paragraph" w:customStyle="1" w:styleId="xl70">
    <w:name w:val="xl70"/>
    <w:basedOn w:val="Normal"/>
    <w:rsid w:val="007672DC"/>
    <w:pPr>
      <w:spacing w:before="100" w:beforeAutospacing="1" w:after="100" w:afterAutospacing="1"/>
      <w:ind w:left="0"/>
    </w:pPr>
    <w:rPr>
      <w:rFonts w:ascii="Arial" w:hAnsi="Arial" w:cs="Arial"/>
      <w:sz w:val="20"/>
      <w:szCs w:val="20"/>
    </w:rPr>
  </w:style>
  <w:style w:type="paragraph" w:customStyle="1" w:styleId="xl71">
    <w:name w:val="xl71"/>
    <w:basedOn w:val="Normal"/>
    <w:rsid w:val="007672DC"/>
    <w:pPr>
      <w:spacing w:before="100" w:beforeAutospacing="1" w:after="100" w:afterAutospacing="1"/>
      <w:ind w:left="0"/>
    </w:pPr>
    <w:rPr>
      <w:rFonts w:ascii="Arial" w:hAnsi="Arial" w:cs="Arial"/>
      <w:sz w:val="20"/>
      <w:szCs w:val="20"/>
    </w:rPr>
  </w:style>
  <w:style w:type="paragraph" w:customStyle="1" w:styleId="xl72">
    <w:name w:val="xl72"/>
    <w:basedOn w:val="Normal"/>
    <w:rsid w:val="007672DC"/>
    <w:pPr>
      <w:spacing w:before="100" w:beforeAutospacing="1" w:after="100" w:afterAutospacing="1"/>
      <w:ind w:left="0"/>
    </w:pPr>
    <w:rPr>
      <w:rFonts w:ascii="Arial" w:hAnsi="Arial" w:cs="Arial"/>
      <w:sz w:val="20"/>
      <w:szCs w:val="20"/>
    </w:rPr>
  </w:style>
  <w:style w:type="paragraph" w:customStyle="1" w:styleId="xl73">
    <w:name w:val="xl73"/>
    <w:basedOn w:val="Normal"/>
    <w:rsid w:val="007672DC"/>
    <w:pPr>
      <w:spacing w:before="100" w:beforeAutospacing="1" w:after="100" w:afterAutospacing="1"/>
      <w:ind w:left="0"/>
    </w:pPr>
    <w:rPr>
      <w:rFonts w:ascii="Arial" w:hAnsi="Arial" w:cs="Arial"/>
      <w:sz w:val="20"/>
      <w:szCs w:val="20"/>
      <w:u w:val="single"/>
    </w:rPr>
  </w:style>
  <w:style w:type="paragraph" w:customStyle="1" w:styleId="xl74">
    <w:name w:val="xl74"/>
    <w:basedOn w:val="Normal"/>
    <w:rsid w:val="007672DC"/>
    <w:pPr>
      <w:spacing w:before="100" w:beforeAutospacing="1" w:after="100" w:afterAutospacing="1"/>
      <w:ind w:left="0"/>
    </w:pPr>
    <w:rPr>
      <w:rFonts w:ascii="Arial" w:hAnsi="Arial" w:cs="Arial"/>
      <w:b/>
      <w:bCs/>
      <w:sz w:val="20"/>
      <w:szCs w:val="20"/>
      <w:u w:val="single"/>
    </w:rPr>
  </w:style>
  <w:style w:type="paragraph" w:customStyle="1" w:styleId="xl75">
    <w:name w:val="xl75"/>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pPr>
    <w:rPr>
      <w:rFonts w:ascii="Arial" w:hAnsi="Arial" w:cs="Arial"/>
      <w:sz w:val="24"/>
      <w:szCs w:val="24"/>
    </w:rPr>
  </w:style>
  <w:style w:type="paragraph" w:customStyle="1" w:styleId="xl76">
    <w:name w:val="xl76"/>
    <w:basedOn w:val="Normal"/>
    <w:rsid w:val="007672D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77">
    <w:name w:val="xl77"/>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pPr>
    <w:rPr>
      <w:rFonts w:ascii="Arial" w:hAnsi="Arial" w:cs="Arial"/>
      <w:b/>
      <w:bCs/>
      <w:sz w:val="24"/>
      <w:szCs w:val="24"/>
    </w:rPr>
  </w:style>
  <w:style w:type="paragraph" w:customStyle="1" w:styleId="xl78">
    <w:name w:val="xl78"/>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pPr>
    <w:rPr>
      <w:rFonts w:ascii="Arial" w:hAnsi="Arial" w:cs="Arial"/>
      <w:b/>
      <w:bCs/>
      <w:sz w:val="24"/>
      <w:szCs w:val="24"/>
    </w:rPr>
  </w:style>
  <w:style w:type="paragraph" w:customStyle="1" w:styleId="xl79">
    <w:name w:val="xl79"/>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pPr>
    <w:rPr>
      <w:rFonts w:ascii="Arial" w:hAnsi="Arial" w:cs="Arial"/>
      <w:sz w:val="24"/>
      <w:szCs w:val="24"/>
    </w:rPr>
  </w:style>
  <w:style w:type="paragraph" w:customStyle="1" w:styleId="xl80">
    <w:name w:val="xl80"/>
    <w:basedOn w:val="Normal"/>
    <w:rsid w:val="007672DC"/>
    <w:pPr>
      <w:pBdr>
        <w:top w:val="single" w:sz="4" w:space="0" w:color="auto"/>
        <w:left w:val="single" w:sz="4" w:space="0" w:color="auto"/>
        <w:bottom w:val="single" w:sz="4" w:space="0" w:color="auto"/>
        <w:right w:val="single" w:sz="4" w:space="0" w:color="auto"/>
      </w:pBdr>
      <w:shd w:val="clear" w:color="auto" w:fill="FFC000"/>
      <w:spacing w:before="100" w:beforeAutospacing="1" w:after="100" w:afterAutospacing="1"/>
      <w:ind w:left="0"/>
    </w:pPr>
    <w:rPr>
      <w:rFonts w:ascii="Arial" w:hAnsi="Arial" w:cs="Arial"/>
      <w:b/>
      <w:bCs/>
      <w:sz w:val="24"/>
      <w:szCs w:val="24"/>
    </w:rPr>
  </w:style>
  <w:style w:type="paragraph" w:customStyle="1" w:styleId="xl81">
    <w:name w:val="xl81"/>
    <w:basedOn w:val="Normal"/>
    <w:rsid w:val="007672DC"/>
    <w:pPr>
      <w:pBdr>
        <w:top w:val="single" w:sz="4" w:space="0" w:color="auto"/>
        <w:left w:val="single" w:sz="4" w:space="0" w:color="auto"/>
        <w:bottom w:val="single" w:sz="4" w:space="0" w:color="auto"/>
        <w:right w:val="single" w:sz="4" w:space="0" w:color="auto"/>
      </w:pBdr>
      <w:shd w:val="clear" w:color="auto" w:fill="FFC000"/>
      <w:spacing w:before="100" w:beforeAutospacing="1" w:after="100" w:afterAutospacing="1"/>
      <w:ind w:left="0"/>
    </w:pPr>
    <w:rPr>
      <w:rFonts w:ascii="Arial" w:hAnsi="Arial" w:cs="Arial"/>
      <w:b/>
      <w:bCs/>
      <w:sz w:val="24"/>
      <w:szCs w:val="24"/>
    </w:rPr>
  </w:style>
  <w:style w:type="paragraph" w:customStyle="1" w:styleId="xl82">
    <w:name w:val="xl82"/>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pPr>
    <w:rPr>
      <w:rFonts w:ascii="Arial" w:hAnsi="Arial" w:cs="Arial"/>
      <w:b/>
      <w:bCs/>
      <w:sz w:val="24"/>
      <w:szCs w:val="24"/>
    </w:rPr>
  </w:style>
  <w:style w:type="paragraph" w:customStyle="1" w:styleId="xl83">
    <w:name w:val="xl83"/>
    <w:basedOn w:val="Normal"/>
    <w:rsid w:val="007672D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84">
    <w:name w:val="xl84"/>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pPr>
    <w:rPr>
      <w:rFonts w:ascii="Arial" w:hAnsi="Arial" w:cs="Arial"/>
      <w:sz w:val="24"/>
      <w:szCs w:val="24"/>
    </w:rPr>
  </w:style>
  <w:style w:type="paragraph" w:customStyle="1" w:styleId="xl85">
    <w:name w:val="xl85"/>
    <w:basedOn w:val="Normal"/>
    <w:rsid w:val="007672D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86">
    <w:name w:val="xl86"/>
    <w:basedOn w:val="Normal"/>
    <w:rsid w:val="007672D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87">
    <w:name w:val="xl87"/>
    <w:basedOn w:val="Normal"/>
    <w:rsid w:val="007672DC"/>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88">
    <w:name w:val="xl88"/>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jc w:val="center"/>
    </w:pPr>
    <w:rPr>
      <w:rFonts w:ascii="Arial" w:hAnsi="Arial" w:cs="Arial"/>
      <w:sz w:val="24"/>
      <w:szCs w:val="24"/>
    </w:rPr>
  </w:style>
  <w:style w:type="paragraph" w:customStyle="1" w:styleId="xl89">
    <w:name w:val="xl89"/>
    <w:basedOn w:val="Normal"/>
    <w:rsid w:val="007672D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ind w:left="0"/>
      <w:jc w:val="center"/>
    </w:pPr>
    <w:rPr>
      <w:rFonts w:ascii="Arial" w:hAnsi="Arial" w:cs="Arial"/>
      <w:b/>
      <w:bCs/>
      <w:sz w:val="24"/>
      <w:szCs w:val="24"/>
    </w:rPr>
  </w:style>
  <w:style w:type="paragraph" w:customStyle="1" w:styleId="xl90">
    <w:name w:val="xl90"/>
    <w:basedOn w:val="Normal"/>
    <w:rsid w:val="007672DC"/>
    <w:pPr>
      <w:pBdr>
        <w:top w:val="single" w:sz="4" w:space="0" w:color="auto"/>
        <w:left w:val="single" w:sz="4" w:space="0" w:color="auto"/>
        <w:bottom w:val="single" w:sz="4" w:space="0" w:color="auto"/>
        <w:right w:val="single" w:sz="4" w:space="0" w:color="auto"/>
      </w:pBdr>
      <w:shd w:val="clear" w:color="auto" w:fill="FFC000"/>
      <w:spacing w:before="100" w:beforeAutospacing="1" w:after="100" w:afterAutospacing="1"/>
      <w:ind w:left="0"/>
    </w:pPr>
    <w:rPr>
      <w:rFonts w:ascii="Arial" w:hAnsi="Arial" w:cs="Arial"/>
      <w:b/>
      <w:bCs/>
      <w:sz w:val="24"/>
      <w:szCs w:val="24"/>
    </w:rPr>
  </w:style>
  <w:style w:type="paragraph" w:customStyle="1" w:styleId="xl91">
    <w:name w:val="xl91"/>
    <w:basedOn w:val="Normal"/>
    <w:rsid w:val="007672DC"/>
    <w:pPr>
      <w:pBdr>
        <w:top w:val="single" w:sz="4" w:space="0" w:color="auto"/>
        <w:left w:val="single" w:sz="4" w:space="0" w:color="auto"/>
        <w:bottom w:val="single" w:sz="4" w:space="0" w:color="auto"/>
        <w:right w:val="single" w:sz="8" w:space="0" w:color="auto"/>
      </w:pBdr>
      <w:shd w:val="clear" w:color="auto" w:fill="92D050"/>
      <w:spacing w:before="100" w:beforeAutospacing="1" w:after="100" w:afterAutospacing="1"/>
      <w:ind w:left="0"/>
    </w:pPr>
    <w:rPr>
      <w:rFonts w:ascii="Arial" w:hAnsi="Arial" w:cs="Arial"/>
      <w:sz w:val="24"/>
      <w:szCs w:val="24"/>
    </w:rPr>
  </w:style>
  <w:style w:type="paragraph" w:customStyle="1" w:styleId="xl92">
    <w:name w:val="xl92"/>
    <w:basedOn w:val="Normal"/>
    <w:rsid w:val="007672DC"/>
    <w:pPr>
      <w:pBdr>
        <w:top w:val="single" w:sz="4" w:space="0" w:color="auto"/>
        <w:left w:val="single" w:sz="4" w:space="0" w:color="auto"/>
        <w:bottom w:val="single" w:sz="4" w:space="0" w:color="auto"/>
        <w:right w:val="single" w:sz="8" w:space="0" w:color="auto"/>
      </w:pBdr>
      <w:shd w:val="clear" w:color="auto" w:fill="92D050"/>
      <w:spacing w:before="100" w:beforeAutospacing="1" w:after="100" w:afterAutospacing="1"/>
      <w:ind w:left="0"/>
      <w:jc w:val="center"/>
    </w:pPr>
    <w:rPr>
      <w:rFonts w:ascii="Arial" w:hAnsi="Arial" w:cs="Arial"/>
      <w:sz w:val="24"/>
      <w:szCs w:val="24"/>
    </w:rPr>
  </w:style>
  <w:style w:type="paragraph" w:customStyle="1" w:styleId="xl93">
    <w:name w:val="xl93"/>
    <w:basedOn w:val="Normal"/>
    <w:rsid w:val="007672DC"/>
    <w:pPr>
      <w:pBdr>
        <w:top w:val="single" w:sz="4" w:space="0" w:color="auto"/>
        <w:left w:val="single" w:sz="4" w:space="0" w:color="auto"/>
        <w:bottom w:val="single" w:sz="4" w:space="0" w:color="auto"/>
        <w:right w:val="single" w:sz="8" w:space="0" w:color="auto"/>
      </w:pBdr>
      <w:shd w:val="clear" w:color="auto" w:fill="92D050"/>
      <w:spacing w:before="100" w:beforeAutospacing="1" w:after="100" w:afterAutospacing="1"/>
      <w:ind w:left="0"/>
    </w:pPr>
    <w:rPr>
      <w:rFonts w:ascii="Arial" w:hAnsi="Arial" w:cs="Arial"/>
      <w:sz w:val="24"/>
      <w:szCs w:val="24"/>
    </w:rPr>
  </w:style>
  <w:style w:type="paragraph" w:customStyle="1" w:styleId="xl94">
    <w:name w:val="xl94"/>
    <w:basedOn w:val="Normal"/>
    <w:rsid w:val="007672DC"/>
    <w:pPr>
      <w:pBdr>
        <w:top w:val="single" w:sz="4" w:space="0" w:color="auto"/>
        <w:left w:val="single" w:sz="4" w:space="0" w:color="auto"/>
        <w:bottom w:val="single" w:sz="4" w:space="0" w:color="auto"/>
        <w:right w:val="single" w:sz="8" w:space="0" w:color="auto"/>
      </w:pBdr>
      <w:spacing w:before="100" w:beforeAutospacing="1" w:after="100" w:afterAutospacing="1"/>
      <w:ind w:left="0"/>
    </w:pPr>
    <w:rPr>
      <w:rFonts w:ascii="Arial" w:hAnsi="Arial" w:cs="Arial"/>
      <w:sz w:val="24"/>
      <w:szCs w:val="24"/>
    </w:rPr>
  </w:style>
  <w:style w:type="paragraph" w:customStyle="1" w:styleId="xl95">
    <w:name w:val="xl95"/>
    <w:basedOn w:val="Normal"/>
    <w:rsid w:val="007672DC"/>
    <w:pPr>
      <w:pBdr>
        <w:top w:val="single" w:sz="4" w:space="0" w:color="auto"/>
        <w:left w:val="single" w:sz="4" w:space="0" w:color="auto"/>
        <w:bottom w:val="single" w:sz="4" w:space="0" w:color="auto"/>
        <w:right w:val="single" w:sz="8" w:space="0" w:color="auto"/>
      </w:pBdr>
      <w:shd w:val="clear" w:color="auto" w:fill="92D050"/>
      <w:spacing w:before="100" w:beforeAutospacing="1" w:after="100" w:afterAutospacing="1"/>
      <w:ind w:left="0"/>
    </w:pPr>
    <w:rPr>
      <w:rFonts w:ascii="Arial" w:hAnsi="Arial" w:cs="Arial"/>
      <w:b/>
      <w:bCs/>
      <w:sz w:val="24"/>
      <w:szCs w:val="24"/>
    </w:rPr>
  </w:style>
  <w:style w:type="paragraph" w:customStyle="1" w:styleId="xl96">
    <w:name w:val="xl96"/>
    <w:basedOn w:val="Normal"/>
    <w:rsid w:val="007672DC"/>
    <w:pPr>
      <w:pBdr>
        <w:top w:val="single" w:sz="4" w:space="0" w:color="auto"/>
        <w:left w:val="single" w:sz="4" w:space="0" w:color="auto"/>
        <w:bottom w:val="single" w:sz="4" w:space="0" w:color="auto"/>
        <w:right w:val="single" w:sz="8" w:space="0" w:color="auto"/>
      </w:pBdr>
      <w:shd w:val="clear" w:color="auto" w:fill="FFC000"/>
      <w:spacing w:before="100" w:beforeAutospacing="1" w:after="100" w:afterAutospacing="1"/>
      <w:ind w:left="0"/>
    </w:pPr>
    <w:rPr>
      <w:rFonts w:ascii="Arial" w:hAnsi="Arial" w:cs="Arial"/>
      <w:b/>
      <w:bCs/>
      <w:sz w:val="24"/>
      <w:szCs w:val="24"/>
    </w:rPr>
  </w:style>
  <w:style w:type="paragraph" w:customStyle="1" w:styleId="xl97">
    <w:name w:val="xl97"/>
    <w:basedOn w:val="Normal"/>
    <w:rsid w:val="007672DC"/>
    <w:pPr>
      <w:pBdr>
        <w:top w:val="single" w:sz="4" w:space="0" w:color="auto"/>
        <w:left w:val="single" w:sz="4" w:space="0" w:color="auto"/>
        <w:bottom w:val="single" w:sz="4" w:space="0" w:color="auto"/>
        <w:right w:val="single" w:sz="8" w:space="0" w:color="auto"/>
      </w:pBdr>
      <w:shd w:val="clear" w:color="auto" w:fill="92D050"/>
      <w:spacing w:before="100" w:beforeAutospacing="1" w:after="100" w:afterAutospacing="1"/>
      <w:ind w:left="0"/>
    </w:pPr>
    <w:rPr>
      <w:rFonts w:ascii="Arial" w:hAnsi="Arial" w:cs="Arial"/>
      <w:b/>
      <w:bCs/>
      <w:sz w:val="24"/>
      <w:szCs w:val="24"/>
    </w:rPr>
  </w:style>
  <w:style w:type="paragraph" w:customStyle="1" w:styleId="xl98">
    <w:name w:val="xl98"/>
    <w:basedOn w:val="Normal"/>
    <w:rsid w:val="007672DC"/>
    <w:pPr>
      <w:pBdr>
        <w:top w:val="single" w:sz="4" w:space="0" w:color="auto"/>
        <w:left w:val="single" w:sz="4" w:space="0" w:color="auto"/>
        <w:bottom w:val="single" w:sz="4" w:space="0" w:color="auto"/>
        <w:right w:val="single" w:sz="8" w:space="0" w:color="auto"/>
      </w:pBdr>
      <w:spacing w:before="100" w:beforeAutospacing="1" w:after="100" w:afterAutospacing="1"/>
      <w:ind w:left="0"/>
    </w:pPr>
    <w:rPr>
      <w:rFonts w:ascii="Arial" w:hAnsi="Arial" w:cs="Arial"/>
      <w:sz w:val="24"/>
      <w:szCs w:val="24"/>
    </w:rPr>
  </w:style>
  <w:style w:type="paragraph" w:customStyle="1" w:styleId="xl99">
    <w:name w:val="xl99"/>
    <w:basedOn w:val="Normal"/>
    <w:rsid w:val="007672DC"/>
    <w:pPr>
      <w:pBdr>
        <w:top w:val="single" w:sz="4" w:space="0" w:color="auto"/>
        <w:left w:val="single" w:sz="4" w:space="0" w:color="auto"/>
        <w:bottom w:val="single" w:sz="4" w:space="0" w:color="auto"/>
        <w:right w:val="single" w:sz="8" w:space="0" w:color="auto"/>
      </w:pBdr>
      <w:spacing w:before="100" w:beforeAutospacing="1" w:after="100" w:afterAutospacing="1"/>
      <w:ind w:left="0"/>
    </w:pPr>
    <w:rPr>
      <w:rFonts w:ascii="Arial" w:hAnsi="Arial" w:cs="Arial"/>
      <w:sz w:val="24"/>
      <w:szCs w:val="24"/>
    </w:rPr>
  </w:style>
  <w:style w:type="paragraph" w:customStyle="1" w:styleId="xl100">
    <w:name w:val="xl100"/>
    <w:basedOn w:val="Normal"/>
    <w:rsid w:val="007672DC"/>
    <w:pPr>
      <w:pBdr>
        <w:top w:val="single" w:sz="4" w:space="0" w:color="auto"/>
        <w:left w:val="single" w:sz="4" w:space="0" w:color="auto"/>
        <w:bottom w:val="single" w:sz="4" w:space="0" w:color="auto"/>
        <w:right w:val="single" w:sz="8" w:space="0" w:color="auto"/>
      </w:pBdr>
      <w:spacing w:before="100" w:beforeAutospacing="1" w:after="100" w:afterAutospacing="1"/>
      <w:ind w:left="0"/>
    </w:pPr>
    <w:rPr>
      <w:rFonts w:ascii="Arial" w:hAnsi="Arial" w:cs="Arial"/>
      <w:sz w:val="24"/>
      <w:szCs w:val="24"/>
    </w:rPr>
  </w:style>
  <w:style w:type="paragraph" w:customStyle="1" w:styleId="xl101">
    <w:name w:val="xl101"/>
    <w:basedOn w:val="Normal"/>
    <w:rsid w:val="007672DC"/>
    <w:pPr>
      <w:pBdr>
        <w:top w:val="single" w:sz="4" w:space="0" w:color="auto"/>
        <w:left w:val="single" w:sz="4" w:space="0" w:color="auto"/>
        <w:bottom w:val="single" w:sz="4" w:space="0" w:color="auto"/>
        <w:right w:val="single" w:sz="8" w:space="0" w:color="auto"/>
      </w:pBdr>
      <w:shd w:val="clear" w:color="auto" w:fill="92D050"/>
      <w:spacing w:before="100" w:beforeAutospacing="1" w:after="100" w:afterAutospacing="1"/>
      <w:ind w:left="0"/>
      <w:jc w:val="center"/>
    </w:pPr>
    <w:rPr>
      <w:rFonts w:ascii="Arial" w:hAnsi="Arial" w:cs="Arial"/>
      <w:b/>
      <w:bCs/>
      <w:sz w:val="24"/>
      <w:szCs w:val="24"/>
    </w:rPr>
  </w:style>
  <w:style w:type="paragraph" w:customStyle="1" w:styleId="xl102">
    <w:name w:val="xl102"/>
    <w:basedOn w:val="Normal"/>
    <w:rsid w:val="007672DC"/>
    <w:pPr>
      <w:pBdr>
        <w:top w:val="single" w:sz="4" w:space="0" w:color="auto"/>
        <w:left w:val="single" w:sz="4" w:space="0" w:color="auto"/>
        <w:bottom w:val="single" w:sz="4" w:space="0" w:color="auto"/>
        <w:right w:val="single" w:sz="8" w:space="0" w:color="auto"/>
      </w:pBdr>
      <w:shd w:val="clear" w:color="auto" w:fill="FFC000"/>
      <w:spacing w:before="100" w:beforeAutospacing="1" w:after="100" w:afterAutospacing="1"/>
      <w:ind w:left="0"/>
    </w:pPr>
    <w:rPr>
      <w:rFonts w:ascii="Arial" w:hAnsi="Arial" w:cs="Arial"/>
      <w:b/>
      <w:bCs/>
      <w:sz w:val="24"/>
      <w:szCs w:val="24"/>
    </w:rPr>
  </w:style>
  <w:style w:type="paragraph" w:customStyle="1" w:styleId="xl103">
    <w:name w:val="xl103"/>
    <w:basedOn w:val="Normal"/>
    <w:rsid w:val="007672DC"/>
    <w:pPr>
      <w:pBdr>
        <w:top w:val="single" w:sz="4" w:space="0" w:color="auto"/>
        <w:left w:val="single" w:sz="4" w:space="0" w:color="auto"/>
        <w:bottom w:val="single" w:sz="4" w:space="0" w:color="auto"/>
        <w:right w:val="single" w:sz="8" w:space="0" w:color="auto"/>
      </w:pBdr>
      <w:shd w:val="clear" w:color="auto" w:fill="FFC000"/>
      <w:spacing w:before="100" w:beforeAutospacing="1" w:after="100" w:afterAutospacing="1"/>
      <w:ind w:left="0"/>
    </w:pPr>
    <w:rPr>
      <w:rFonts w:ascii="Arial" w:hAnsi="Arial" w:cs="Arial"/>
      <w:sz w:val="24"/>
      <w:szCs w:val="24"/>
    </w:rPr>
  </w:style>
  <w:style w:type="paragraph" w:customStyle="1" w:styleId="xl104">
    <w:name w:val="xl104"/>
    <w:basedOn w:val="Normal"/>
    <w:rsid w:val="007672DC"/>
    <w:pPr>
      <w:pBdr>
        <w:top w:val="single" w:sz="4" w:space="0" w:color="auto"/>
        <w:left w:val="single" w:sz="4" w:space="0" w:color="auto"/>
        <w:bottom w:val="single" w:sz="8"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105">
    <w:name w:val="xl105"/>
    <w:basedOn w:val="Normal"/>
    <w:rsid w:val="007672DC"/>
    <w:pPr>
      <w:pBdr>
        <w:top w:val="single" w:sz="4" w:space="0" w:color="auto"/>
        <w:left w:val="single" w:sz="4" w:space="0" w:color="auto"/>
        <w:bottom w:val="single" w:sz="8" w:space="0" w:color="auto"/>
        <w:right w:val="single" w:sz="8" w:space="0" w:color="auto"/>
      </w:pBdr>
      <w:spacing w:before="100" w:beforeAutospacing="1" w:after="100" w:afterAutospacing="1"/>
      <w:ind w:left="0"/>
    </w:pPr>
    <w:rPr>
      <w:rFonts w:ascii="Arial" w:hAnsi="Arial" w:cs="Arial"/>
      <w:sz w:val="24"/>
      <w:szCs w:val="24"/>
    </w:rPr>
  </w:style>
  <w:style w:type="paragraph" w:customStyle="1" w:styleId="xl106">
    <w:name w:val="xl106"/>
    <w:basedOn w:val="Normal"/>
    <w:rsid w:val="007672DC"/>
    <w:pPr>
      <w:pBdr>
        <w:top w:val="single" w:sz="4" w:space="0" w:color="auto"/>
        <w:left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xl107">
    <w:name w:val="xl107"/>
    <w:basedOn w:val="Normal"/>
    <w:rsid w:val="007672DC"/>
    <w:pPr>
      <w:pBdr>
        <w:top w:val="single" w:sz="4" w:space="0" w:color="auto"/>
        <w:left w:val="single" w:sz="4" w:space="0" w:color="auto"/>
        <w:right w:val="single" w:sz="8" w:space="0" w:color="auto"/>
      </w:pBdr>
      <w:spacing w:before="100" w:beforeAutospacing="1" w:after="100" w:afterAutospacing="1"/>
      <w:ind w:left="0"/>
    </w:pPr>
    <w:rPr>
      <w:rFonts w:ascii="Arial" w:hAnsi="Arial" w:cs="Arial"/>
      <w:sz w:val="24"/>
      <w:szCs w:val="24"/>
    </w:rPr>
  </w:style>
  <w:style w:type="paragraph" w:customStyle="1" w:styleId="xl108">
    <w:name w:val="xl108"/>
    <w:basedOn w:val="Normal"/>
    <w:rsid w:val="007672D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ind w:left="0"/>
    </w:pPr>
    <w:rPr>
      <w:rFonts w:ascii="Arial" w:hAnsi="Arial" w:cs="Arial"/>
      <w:sz w:val="24"/>
      <w:szCs w:val="24"/>
    </w:rPr>
  </w:style>
  <w:style w:type="paragraph" w:customStyle="1" w:styleId="xl109">
    <w:name w:val="xl109"/>
    <w:basedOn w:val="Normal"/>
    <w:rsid w:val="007672DC"/>
    <w:pPr>
      <w:pBdr>
        <w:left w:val="single" w:sz="4" w:space="0" w:color="auto"/>
        <w:right w:val="single" w:sz="4" w:space="0" w:color="auto"/>
      </w:pBdr>
      <w:spacing w:before="100" w:beforeAutospacing="1" w:after="100" w:afterAutospacing="1"/>
      <w:ind w:left="0"/>
    </w:pPr>
    <w:rPr>
      <w:rFonts w:ascii="Arial" w:hAnsi="Arial" w:cs="Arial"/>
      <w:sz w:val="24"/>
      <w:szCs w:val="24"/>
    </w:rPr>
  </w:style>
  <w:style w:type="paragraph" w:customStyle="1" w:styleId="hd4">
    <w:name w:val="hd4"/>
    <w:basedOn w:val="Heading4"/>
    <w:link w:val="hd4Char"/>
    <w:qFormat/>
    <w:rsid w:val="00527335"/>
    <w:pPr>
      <w:tabs>
        <w:tab w:val="num" w:pos="864"/>
        <w:tab w:val="left" w:pos="1620"/>
        <w:tab w:val="left" w:pos="2610"/>
        <w:tab w:val="left" w:pos="6570"/>
        <w:tab w:val="left" w:pos="7920"/>
      </w:tabs>
      <w:spacing w:before="120" w:after="240" w:line="240" w:lineRule="auto"/>
      <w:ind w:left="864" w:right="-23" w:hanging="864"/>
    </w:pPr>
    <w:rPr>
      <w:rFonts w:ascii="Arial" w:hAnsi="Arial"/>
      <w:i w:val="0"/>
      <w:sz w:val="24"/>
      <w:szCs w:val="24"/>
      <w:u w:val="single"/>
    </w:rPr>
  </w:style>
  <w:style w:type="character" w:customStyle="1" w:styleId="hd4Char">
    <w:name w:val="hd4 Char"/>
    <w:link w:val="hd4"/>
    <w:rsid w:val="00527335"/>
    <w:rPr>
      <w:rFonts w:ascii="Arial" w:hAnsi="Arial"/>
      <w:b/>
      <w:bCs/>
      <w:sz w:val="24"/>
      <w:szCs w:val="24"/>
      <w:u w:val="single"/>
    </w:rPr>
  </w:style>
  <w:style w:type="paragraph" w:customStyle="1" w:styleId="H4new">
    <w:name w:val="H4 new"/>
    <w:basedOn w:val="Heading4"/>
    <w:link w:val="H4newChar"/>
    <w:qFormat/>
    <w:rsid w:val="00527335"/>
    <w:pPr>
      <w:numPr>
        <w:ilvl w:val="3"/>
        <w:numId w:val="37"/>
      </w:numPr>
      <w:tabs>
        <w:tab w:val="left" w:pos="851"/>
      </w:tabs>
      <w:spacing w:before="120" w:after="240" w:line="240" w:lineRule="auto"/>
      <w:ind w:right="-23"/>
    </w:pPr>
    <w:rPr>
      <w:rFonts w:ascii="Arial" w:hAnsi="Arial"/>
      <w:b w:val="0"/>
      <w:i w:val="0"/>
      <w:sz w:val="24"/>
      <w:szCs w:val="26"/>
    </w:rPr>
  </w:style>
  <w:style w:type="character" w:customStyle="1" w:styleId="H4newChar">
    <w:name w:val="H4 new Char"/>
    <w:link w:val="H4new"/>
    <w:rsid w:val="00527335"/>
    <w:rPr>
      <w:rFonts w:ascii="Arial" w:hAnsi="Arial"/>
      <w:bCs/>
      <w:sz w:val="24"/>
      <w:szCs w:val="26"/>
    </w:rPr>
  </w:style>
  <w:style w:type="paragraph" w:customStyle="1" w:styleId="Philipsbodytext">
    <w:name w:val="Philips body text"/>
    <w:basedOn w:val="Normal"/>
    <w:rsid w:val="00527335"/>
    <w:pPr>
      <w:tabs>
        <w:tab w:val="left" w:pos="720"/>
      </w:tabs>
      <w:spacing w:after="240" w:line="280" w:lineRule="atLeast"/>
      <w:ind w:left="0"/>
      <w:jc w:val="both"/>
    </w:pPr>
    <w:rPr>
      <w:rFonts w:ascii="CG Omega" w:hAnsi="CG Omega"/>
      <w:kern w:val="20"/>
      <w:sz w:val="24"/>
      <w:szCs w:val="24"/>
      <w:lang w:val="en-GB" w:eastAsia="ko-KR"/>
    </w:rPr>
  </w:style>
  <w:style w:type="paragraph" w:customStyle="1" w:styleId="TableBullet1">
    <w:name w:val="Table Bullet 1"/>
    <w:basedOn w:val="Normal"/>
    <w:rsid w:val="00527335"/>
    <w:pPr>
      <w:tabs>
        <w:tab w:val="num" w:pos="360"/>
      </w:tabs>
      <w:spacing w:before="100" w:beforeAutospacing="1" w:after="120" w:line="290" w:lineRule="atLeast"/>
      <w:ind w:left="360" w:hanging="360"/>
    </w:pPr>
    <w:rPr>
      <w:rFonts w:eastAsia="????"/>
      <w:snapToGrid w:val="0"/>
      <w:color w:val="000000"/>
      <w:sz w:val="24"/>
      <w:szCs w:val="20"/>
      <w:lang w:val="en-GB"/>
    </w:rPr>
  </w:style>
  <w:style w:type="paragraph" w:customStyle="1" w:styleId="IBMBullet1">
    <w:name w:val="IBM Bullet 1"/>
    <w:basedOn w:val="Normal"/>
    <w:rsid w:val="00527335"/>
    <w:pPr>
      <w:numPr>
        <w:numId w:val="38"/>
      </w:numPr>
      <w:overflowPunct w:val="0"/>
      <w:autoSpaceDE w:val="0"/>
      <w:autoSpaceDN w:val="0"/>
      <w:adjustRightInd w:val="0"/>
      <w:spacing w:before="120" w:after="120"/>
      <w:jc w:val="both"/>
      <w:textAlignment w:val="baseline"/>
    </w:pPr>
    <w:rPr>
      <w:rFonts w:ascii="Arial" w:hAnsi="Arial"/>
      <w:sz w:val="20"/>
      <w:szCs w:val="20"/>
      <w:lang w:val="en-GB"/>
    </w:rPr>
  </w:style>
  <w:style w:type="paragraph" w:customStyle="1" w:styleId="IBMBody">
    <w:name w:val="IBM Body"/>
    <w:basedOn w:val="Normal"/>
    <w:autoRedefine/>
    <w:rsid w:val="00527335"/>
    <w:pPr>
      <w:spacing w:before="120" w:line="312" w:lineRule="auto"/>
      <w:ind w:left="0" w:right="8"/>
      <w:jc w:val="both"/>
    </w:pPr>
    <w:rPr>
      <w:sz w:val="24"/>
      <w:szCs w:val="24"/>
      <w:lang w:val="en-AU"/>
    </w:rPr>
  </w:style>
  <w:style w:type="paragraph" w:customStyle="1" w:styleId="Normal-Table">
    <w:name w:val="Normal-Table"/>
    <w:basedOn w:val="Normal"/>
    <w:rsid w:val="00527335"/>
    <w:pPr>
      <w:numPr>
        <w:numId w:val="39"/>
      </w:numPr>
      <w:tabs>
        <w:tab w:val="clear" w:pos="432"/>
        <w:tab w:val="num" w:pos="720"/>
      </w:tabs>
      <w:spacing w:before="20" w:after="60"/>
      <w:ind w:left="720" w:hanging="360"/>
    </w:pPr>
    <w:rPr>
      <w:sz w:val="20"/>
      <w:szCs w:val="20"/>
      <w:lang w:val="en-GB"/>
    </w:rPr>
  </w:style>
  <w:style w:type="character" w:customStyle="1" w:styleId="st1">
    <w:name w:val="st1"/>
    <w:basedOn w:val="DefaultParagraphFont"/>
    <w:rsid w:val="00527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2258">
      <w:bodyDiv w:val="1"/>
      <w:marLeft w:val="0"/>
      <w:marRight w:val="0"/>
      <w:marTop w:val="0"/>
      <w:marBottom w:val="0"/>
      <w:divBdr>
        <w:top w:val="none" w:sz="0" w:space="0" w:color="auto"/>
        <w:left w:val="none" w:sz="0" w:space="0" w:color="auto"/>
        <w:bottom w:val="none" w:sz="0" w:space="0" w:color="auto"/>
        <w:right w:val="none" w:sz="0" w:space="0" w:color="auto"/>
      </w:divBdr>
    </w:div>
    <w:div w:id="59645306">
      <w:bodyDiv w:val="1"/>
      <w:marLeft w:val="0"/>
      <w:marRight w:val="0"/>
      <w:marTop w:val="0"/>
      <w:marBottom w:val="0"/>
      <w:divBdr>
        <w:top w:val="none" w:sz="0" w:space="0" w:color="auto"/>
        <w:left w:val="none" w:sz="0" w:space="0" w:color="auto"/>
        <w:bottom w:val="none" w:sz="0" w:space="0" w:color="auto"/>
        <w:right w:val="none" w:sz="0" w:space="0" w:color="auto"/>
      </w:divBdr>
    </w:div>
    <w:div w:id="77143060">
      <w:bodyDiv w:val="1"/>
      <w:marLeft w:val="0"/>
      <w:marRight w:val="0"/>
      <w:marTop w:val="0"/>
      <w:marBottom w:val="0"/>
      <w:divBdr>
        <w:top w:val="none" w:sz="0" w:space="0" w:color="auto"/>
        <w:left w:val="none" w:sz="0" w:space="0" w:color="auto"/>
        <w:bottom w:val="none" w:sz="0" w:space="0" w:color="auto"/>
        <w:right w:val="none" w:sz="0" w:space="0" w:color="auto"/>
      </w:divBdr>
    </w:div>
    <w:div w:id="81991382">
      <w:bodyDiv w:val="1"/>
      <w:marLeft w:val="0"/>
      <w:marRight w:val="0"/>
      <w:marTop w:val="0"/>
      <w:marBottom w:val="0"/>
      <w:divBdr>
        <w:top w:val="none" w:sz="0" w:space="0" w:color="auto"/>
        <w:left w:val="none" w:sz="0" w:space="0" w:color="auto"/>
        <w:bottom w:val="none" w:sz="0" w:space="0" w:color="auto"/>
        <w:right w:val="none" w:sz="0" w:space="0" w:color="auto"/>
      </w:divBdr>
    </w:div>
    <w:div w:id="90904156">
      <w:bodyDiv w:val="1"/>
      <w:marLeft w:val="0"/>
      <w:marRight w:val="0"/>
      <w:marTop w:val="0"/>
      <w:marBottom w:val="0"/>
      <w:divBdr>
        <w:top w:val="none" w:sz="0" w:space="0" w:color="auto"/>
        <w:left w:val="none" w:sz="0" w:space="0" w:color="auto"/>
        <w:bottom w:val="none" w:sz="0" w:space="0" w:color="auto"/>
        <w:right w:val="none" w:sz="0" w:space="0" w:color="auto"/>
      </w:divBdr>
    </w:div>
    <w:div w:id="91054446">
      <w:bodyDiv w:val="1"/>
      <w:marLeft w:val="0"/>
      <w:marRight w:val="0"/>
      <w:marTop w:val="0"/>
      <w:marBottom w:val="0"/>
      <w:divBdr>
        <w:top w:val="none" w:sz="0" w:space="0" w:color="auto"/>
        <w:left w:val="none" w:sz="0" w:space="0" w:color="auto"/>
        <w:bottom w:val="none" w:sz="0" w:space="0" w:color="auto"/>
        <w:right w:val="none" w:sz="0" w:space="0" w:color="auto"/>
      </w:divBdr>
    </w:div>
    <w:div w:id="97528906">
      <w:bodyDiv w:val="1"/>
      <w:marLeft w:val="0"/>
      <w:marRight w:val="0"/>
      <w:marTop w:val="0"/>
      <w:marBottom w:val="0"/>
      <w:divBdr>
        <w:top w:val="none" w:sz="0" w:space="0" w:color="auto"/>
        <w:left w:val="none" w:sz="0" w:space="0" w:color="auto"/>
        <w:bottom w:val="none" w:sz="0" w:space="0" w:color="auto"/>
        <w:right w:val="none" w:sz="0" w:space="0" w:color="auto"/>
      </w:divBdr>
    </w:div>
    <w:div w:id="126896695">
      <w:bodyDiv w:val="1"/>
      <w:marLeft w:val="0"/>
      <w:marRight w:val="0"/>
      <w:marTop w:val="0"/>
      <w:marBottom w:val="0"/>
      <w:divBdr>
        <w:top w:val="none" w:sz="0" w:space="0" w:color="auto"/>
        <w:left w:val="none" w:sz="0" w:space="0" w:color="auto"/>
        <w:bottom w:val="none" w:sz="0" w:space="0" w:color="auto"/>
        <w:right w:val="none" w:sz="0" w:space="0" w:color="auto"/>
      </w:divBdr>
      <w:divsChild>
        <w:div w:id="157427364">
          <w:marLeft w:val="547"/>
          <w:marRight w:val="0"/>
          <w:marTop w:val="0"/>
          <w:marBottom w:val="0"/>
          <w:divBdr>
            <w:top w:val="none" w:sz="0" w:space="0" w:color="auto"/>
            <w:left w:val="none" w:sz="0" w:space="0" w:color="auto"/>
            <w:bottom w:val="none" w:sz="0" w:space="0" w:color="auto"/>
            <w:right w:val="none" w:sz="0" w:space="0" w:color="auto"/>
          </w:divBdr>
        </w:div>
        <w:div w:id="381172566">
          <w:marLeft w:val="547"/>
          <w:marRight w:val="0"/>
          <w:marTop w:val="0"/>
          <w:marBottom w:val="0"/>
          <w:divBdr>
            <w:top w:val="none" w:sz="0" w:space="0" w:color="auto"/>
            <w:left w:val="none" w:sz="0" w:space="0" w:color="auto"/>
            <w:bottom w:val="none" w:sz="0" w:space="0" w:color="auto"/>
            <w:right w:val="none" w:sz="0" w:space="0" w:color="auto"/>
          </w:divBdr>
        </w:div>
        <w:div w:id="1389766022">
          <w:marLeft w:val="547"/>
          <w:marRight w:val="0"/>
          <w:marTop w:val="0"/>
          <w:marBottom w:val="0"/>
          <w:divBdr>
            <w:top w:val="none" w:sz="0" w:space="0" w:color="auto"/>
            <w:left w:val="none" w:sz="0" w:space="0" w:color="auto"/>
            <w:bottom w:val="none" w:sz="0" w:space="0" w:color="auto"/>
            <w:right w:val="none" w:sz="0" w:space="0" w:color="auto"/>
          </w:divBdr>
        </w:div>
        <w:div w:id="1486974296">
          <w:marLeft w:val="547"/>
          <w:marRight w:val="0"/>
          <w:marTop w:val="0"/>
          <w:marBottom w:val="0"/>
          <w:divBdr>
            <w:top w:val="none" w:sz="0" w:space="0" w:color="auto"/>
            <w:left w:val="none" w:sz="0" w:space="0" w:color="auto"/>
            <w:bottom w:val="none" w:sz="0" w:space="0" w:color="auto"/>
            <w:right w:val="none" w:sz="0" w:space="0" w:color="auto"/>
          </w:divBdr>
        </w:div>
        <w:div w:id="2138602535">
          <w:marLeft w:val="547"/>
          <w:marRight w:val="0"/>
          <w:marTop w:val="0"/>
          <w:marBottom w:val="0"/>
          <w:divBdr>
            <w:top w:val="none" w:sz="0" w:space="0" w:color="auto"/>
            <w:left w:val="none" w:sz="0" w:space="0" w:color="auto"/>
            <w:bottom w:val="none" w:sz="0" w:space="0" w:color="auto"/>
            <w:right w:val="none" w:sz="0" w:space="0" w:color="auto"/>
          </w:divBdr>
        </w:div>
      </w:divsChild>
    </w:div>
    <w:div w:id="181283861">
      <w:bodyDiv w:val="1"/>
      <w:marLeft w:val="0"/>
      <w:marRight w:val="0"/>
      <w:marTop w:val="0"/>
      <w:marBottom w:val="0"/>
      <w:divBdr>
        <w:top w:val="none" w:sz="0" w:space="0" w:color="auto"/>
        <w:left w:val="none" w:sz="0" w:space="0" w:color="auto"/>
        <w:bottom w:val="none" w:sz="0" w:space="0" w:color="auto"/>
        <w:right w:val="none" w:sz="0" w:space="0" w:color="auto"/>
      </w:divBdr>
    </w:div>
    <w:div w:id="188110839">
      <w:bodyDiv w:val="1"/>
      <w:marLeft w:val="0"/>
      <w:marRight w:val="0"/>
      <w:marTop w:val="0"/>
      <w:marBottom w:val="0"/>
      <w:divBdr>
        <w:top w:val="none" w:sz="0" w:space="0" w:color="auto"/>
        <w:left w:val="none" w:sz="0" w:space="0" w:color="auto"/>
        <w:bottom w:val="none" w:sz="0" w:space="0" w:color="auto"/>
        <w:right w:val="none" w:sz="0" w:space="0" w:color="auto"/>
      </w:divBdr>
    </w:div>
    <w:div w:id="197472278">
      <w:bodyDiv w:val="1"/>
      <w:marLeft w:val="0"/>
      <w:marRight w:val="0"/>
      <w:marTop w:val="0"/>
      <w:marBottom w:val="0"/>
      <w:divBdr>
        <w:top w:val="none" w:sz="0" w:space="0" w:color="auto"/>
        <w:left w:val="none" w:sz="0" w:space="0" w:color="auto"/>
        <w:bottom w:val="none" w:sz="0" w:space="0" w:color="auto"/>
        <w:right w:val="none" w:sz="0" w:space="0" w:color="auto"/>
      </w:divBdr>
    </w:div>
    <w:div w:id="238760450">
      <w:bodyDiv w:val="1"/>
      <w:marLeft w:val="0"/>
      <w:marRight w:val="0"/>
      <w:marTop w:val="0"/>
      <w:marBottom w:val="0"/>
      <w:divBdr>
        <w:top w:val="none" w:sz="0" w:space="0" w:color="auto"/>
        <w:left w:val="none" w:sz="0" w:space="0" w:color="auto"/>
        <w:bottom w:val="none" w:sz="0" w:space="0" w:color="auto"/>
        <w:right w:val="none" w:sz="0" w:space="0" w:color="auto"/>
      </w:divBdr>
      <w:divsChild>
        <w:div w:id="1106075925">
          <w:marLeft w:val="0"/>
          <w:marRight w:val="0"/>
          <w:marTop w:val="0"/>
          <w:marBottom w:val="0"/>
          <w:divBdr>
            <w:top w:val="none" w:sz="0" w:space="0" w:color="auto"/>
            <w:left w:val="none" w:sz="0" w:space="0" w:color="auto"/>
            <w:bottom w:val="none" w:sz="0" w:space="0" w:color="auto"/>
            <w:right w:val="none" w:sz="0" w:space="0" w:color="auto"/>
          </w:divBdr>
          <w:divsChild>
            <w:div w:id="62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670">
      <w:bodyDiv w:val="1"/>
      <w:marLeft w:val="0"/>
      <w:marRight w:val="0"/>
      <w:marTop w:val="0"/>
      <w:marBottom w:val="0"/>
      <w:divBdr>
        <w:top w:val="none" w:sz="0" w:space="0" w:color="auto"/>
        <w:left w:val="none" w:sz="0" w:space="0" w:color="auto"/>
        <w:bottom w:val="none" w:sz="0" w:space="0" w:color="auto"/>
        <w:right w:val="none" w:sz="0" w:space="0" w:color="auto"/>
      </w:divBdr>
    </w:div>
    <w:div w:id="285700445">
      <w:bodyDiv w:val="1"/>
      <w:marLeft w:val="0"/>
      <w:marRight w:val="0"/>
      <w:marTop w:val="0"/>
      <w:marBottom w:val="0"/>
      <w:divBdr>
        <w:top w:val="none" w:sz="0" w:space="0" w:color="auto"/>
        <w:left w:val="none" w:sz="0" w:space="0" w:color="auto"/>
        <w:bottom w:val="none" w:sz="0" w:space="0" w:color="auto"/>
        <w:right w:val="none" w:sz="0" w:space="0" w:color="auto"/>
      </w:divBdr>
    </w:div>
    <w:div w:id="299118637">
      <w:bodyDiv w:val="1"/>
      <w:marLeft w:val="0"/>
      <w:marRight w:val="0"/>
      <w:marTop w:val="0"/>
      <w:marBottom w:val="0"/>
      <w:divBdr>
        <w:top w:val="none" w:sz="0" w:space="0" w:color="auto"/>
        <w:left w:val="none" w:sz="0" w:space="0" w:color="auto"/>
        <w:bottom w:val="none" w:sz="0" w:space="0" w:color="auto"/>
        <w:right w:val="none" w:sz="0" w:space="0" w:color="auto"/>
      </w:divBdr>
    </w:div>
    <w:div w:id="307592116">
      <w:bodyDiv w:val="1"/>
      <w:marLeft w:val="0"/>
      <w:marRight w:val="0"/>
      <w:marTop w:val="0"/>
      <w:marBottom w:val="0"/>
      <w:divBdr>
        <w:top w:val="none" w:sz="0" w:space="0" w:color="auto"/>
        <w:left w:val="none" w:sz="0" w:space="0" w:color="auto"/>
        <w:bottom w:val="none" w:sz="0" w:space="0" w:color="auto"/>
        <w:right w:val="none" w:sz="0" w:space="0" w:color="auto"/>
      </w:divBdr>
    </w:div>
    <w:div w:id="310444083">
      <w:bodyDiv w:val="1"/>
      <w:marLeft w:val="0"/>
      <w:marRight w:val="0"/>
      <w:marTop w:val="0"/>
      <w:marBottom w:val="0"/>
      <w:divBdr>
        <w:top w:val="none" w:sz="0" w:space="0" w:color="auto"/>
        <w:left w:val="none" w:sz="0" w:space="0" w:color="auto"/>
        <w:bottom w:val="none" w:sz="0" w:space="0" w:color="auto"/>
        <w:right w:val="none" w:sz="0" w:space="0" w:color="auto"/>
      </w:divBdr>
    </w:div>
    <w:div w:id="378167007">
      <w:bodyDiv w:val="1"/>
      <w:marLeft w:val="0"/>
      <w:marRight w:val="0"/>
      <w:marTop w:val="0"/>
      <w:marBottom w:val="0"/>
      <w:divBdr>
        <w:top w:val="none" w:sz="0" w:space="0" w:color="auto"/>
        <w:left w:val="none" w:sz="0" w:space="0" w:color="auto"/>
        <w:bottom w:val="none" w:sz="0" w:space="0" w:color="auto"/>
        <w:right w:val="none" w:sz="0" w:space="0" w:color="auto"/>
      </w:divBdr>
    </w:div>
    <w:div w:id="387920012">
      <w:bodyDiv w:val="1"/>
      <w:marLeft w:val="0"/>
      <w:marRight w:val="0"/>
      <w:marTop w:val="0"/>
      <w:marBottom w:val="0"/>
      <w:divBdr>
        <w:top w:val="none" w:sz="0" w:space="0" w:color="auto"/>
        <w:left w:val="none" w:sz="0" w:space="0" w:color="auto"/>
        <w:bottom w:val="none" w:sz="0" w:space="0" w:color="auto"/>
        <w:right w:val="none" w:sz="0" w:space="0" w:color="auto"/>
      </w:divBdr>
    </w:div>
    <w:div w:id="437867541">
      <w:bodyDiv w:val="1"/>
      <w:marLeft w:val="0"/>
      <w:marRight w:val="0"/>
      <w:marTop w:val="0"/>
      <w:marBottom w:val="0"/>
      <w:divBdr>
        <w:top w:val="none" w:sz="0" w:space="0" w:color="auto"/>
        <w:left w:val="none" w:sz="0" w:space="0" w:color="auto"/>
        <w:bottom w:val="none" w:sz="0" w:space="0" w:color="auto"/>
        <w:right w:val="none" w:sz="0" w:space="0" w:color="auto"/>
      </w:divBdr>
    </w:div>
    <w:div w:id="463817060">
      <w:bodyDiv w:val="1"/>
      <w:marLeft w:val="0"/>
      <w:marRight w:val="0"/>
      <w:marTop w:val="0"/>
      <w:marBottom w:val="0"/>
      <w:divBdr>
        <w:top w:val="none" w:sz="0" w:space="0" w:color="auto"/>
        <w:left w:val="none" w:sz="0" w:space="0" w:color="auto"/>
        <w:bottom w:val="none" w:sz="0" w:space="0" w:color="auto"/>
        <w:right w:val="none" w:sz="0" w:space="0" w:color="auto"/>
      </w:divBdr>
    </w:div>
    <w:div w:id="488861766">
      <w:bodyDiv w:val="1"/>
      <w:marLeft w:val="0"/>
      <w:marRight w:val="0"/>
      <w:marTop w:val="0"/>
      <w:marBottom w:val="0"/>
      <w:divBdr>
        <w:top w:val="none" w:sz="0" w:space="0" w:color="auto"/>
        <w:left w:val="none" w:sz="0" w:space="0" w:color="auto"/>
        <w:bottom w:val="none" w:sz="0" w:space="0" w:color="auto"/>
        <w:right w:val="none" w:sz="0" w:space="0" w:color="auto"/>
      </w:divBdr>
    </w:div>
    <w:div w:id="490291413">
      <w:bodyDiv w:val="1"/>
      <w:marLeft w:val="0"/>
      <w:marRight w:val="0"/>
      <w:marTop w:val="0"/>
      <w:marBottom w:val="0"/>
      <w:divBdr>
        <w:top w:val="none" w:sz="0" w:space="0" w:color="auto"/>
        <w:left w:val="none" w:sz="0" w:space="0" w:color="auto"/>
        <w:bottom w:val="none" w:sz="0" w:space="0" w:color="auto"/>
        <w:right w:val="none" w:sz="0" w:space="0" w:color="auto"/>
      </w:divBdr>
      <w:divsChild>
        <w:div w:id="252780440">
          <w:marLeft w:val="446"/>
          <w:marRight w:val="0"/>
          <w:marTop w:val="0"/>
          <w:marBottom w:val="0"/>
          <w:divBdr>
            <w:top w:val="none" w:sz="0" w:space="0" w:color="auto"/>
            <w:left w:val="none" w:sz="0" w:space="0" w:color="auto"/>
            <w:bottom w:val="none" w:sz="0" w:space="0" w:color="auto"/>
            <w:right w:val="none" w:sz="0" w:space="0" w:color="auto"/>
          </w:divBdr>
        </w:div>
        <w:div w:id="516238962">
          <w:marLeft w:val="446"/>
          <w:marRight w:val="0"/>
          <w:marTop w:val="0"/>
          <w:marBottom w:val="0"/>
          <w:divBdr>
            <w:top w:val="none" w:sz="0" w:space="0" w:color="auto"/>
            <w:left w:val="none" w:sz="0" w:space="0" w:color="auto"/>
            <w:bottom w:val="none" w:sz="0" w:space="0" w:color="auto"/>
            <w:right w:val="none" w:sz="0" w:space="0" w:color="auto"/>
          </w:divBdr>
        </w:div>
        <w:div w:id="907881022">
          <w:marLeft w:val="1022"/>
          <w:marRight w:val="0"/>
          <w:marTop w:val="0"/>
          <w:marBottom w:val="0"/>
          <w:divBdr>
            <w:top w:val="none" w:sz="0" w:space="0" w:color="auto"/>
            <w:left w:val="none" w:sz="0" w:space="0" w:color="auto"/>
            <w:bottom w:val="none" w:sz="0" w:space="0" w:color="auto"/>
            <w:right w:val="none" w:sz="0" w:space="0" w:color="auto"/>
          </w:divBdr>
        </w:div>
        <w:div w:id="1008026373">
          <w:marLeft w:val="446"/>
          <w:marRight w:val="0"/>
          <w:marTop w:val="0"/>
          <w:marBottom w:val="0"/>
          <w:divBdr>
            <w:top w:val="none" w:sz="0" w:space="0" w:color="auto"/>
            <w:left w:val="none" w:sz="0" w:space="0" w:color="auto"/>
            <w:bottom w:val="none" w:sz="0" w:space="0" w:color="auto"/>
            <w:right w:val="none" w:sz="0" w:space="0" w:color="auto"/>
          </w:divBdr>
        </w:div>
        <w:div w:id="1255938217">
          <w:marLeft w:val="446"/>
          <w:marRight w:val="0"/>
          <w:marTop w:val="0"/>
          <w:marBottom w:val="0"/>
          <w:divBdr>
            <w:top w:val="none" w:sz="0" w:space="0" w:color="auto"/>
            <w:left w:val="none" w:sz="0" w:space="0" w:color="auto"/>
            <w:bottom w:val="none" w:sz="0" w:space="0" w:color="auto"/>
            <w:right w:val="none" w:sz="0" w:space="0" w:color="auto"/>
          </w:divBdr>
        </w:div>
        <w:div w:id="1822236475">
          <w:marLeft w:val="446"/>
          <w:marRight w:val="0"/>
          <w:marTop w:val="0"/>
          <w:marBottom w:val="0"/>
          <w:divBdr>
            <w:top w:val="none" w:sz="0" w:space="0" w:color="auto"/>
            <w:left w:val="none" w:sz="0" w:space="0" w:color="auto"/>
            <w:bottom w:val="none" w:sz="0" w:space="0" w:color="auto"/>
            <w:right w:val="none" w:sz="0" w:space="0" w:color="auto"/>
          </w:divBdr>
        </w:div>
      </w:divsChild>
    </w:div>
    <w:div w:id="510992946">
      <w:bodyDiv w:val="1"/>
      <w:marLeft w:val="0"/>
      <w:marRight w:val="0"/>
      <w:marTop w:val="0"/>
      <w:marBottom w:val="0"/>
      <w:divBdr>
        <w:top w:val="none" w:sz="0" w:space="0" w:color="auto"/>
        <w:left w:val="none" w:sz="0" w:space="0" w:color="auto"/>
        <w:bottom w:val="none" w:sz="0" w:space="0" w:color="auto"/>
        <w:right w:val="none" w:sz="0" w:space="0" w:color="auto"/>
      </w:divBdr>
    </w:div>
    <w:div w:id="522130600">
      <w:bodyDiv w:val="1"/>
      <w:marLeft w:val="0"/>
      <w:marRight w:val="0"/>
      <w:marTop w:val="0"/>
      <w:marBottom w:val="0"/>
      <w:divBdr>
        <w:top w:val="none" w:sz="0" w:space="0" w:color="auto"/>
        <w:left w:val="none" w:sz="0" w:space="0" w:color="auto"/>
        <w:bottom w:val="none" w:sz="0" w:space="0" w:color="auto"/>
        <w:right w:val="none" w:sz="0" w:space="0" w:color="auto"/>
      </w:divBdr>
    </w:div>
    <w:div w:id="556822796">
      <w:bodyDiv w:val="1"/>
      <w:marLeft w:val="0"/>
      <w:marRight w:val="0"/>
      <w:marTop w:val="0"/>
      <w:marBottom w:val="0"/>
      <w:divBdr>
        <w:top w:val="none" w:sz="0" w:space="0" w:color="auto"/>
        <w:left w:val="none" w:sz="0" w:space="0" w:color="auto"/>
        <w:bottom w:val="none" w:sz="0" w:space="0" w:color="auto"/>
        <w:right w:val="none" w:sz="0" w:space="0" w:color="auto"/>
      </w:divBdr>
    </w:div>
    <w:div w:id="578439873">
      <w:bodyDiv w:val="1"/>
      <w:marLeft w:val="0"/>
      <w:marRight w:val="0"/>
      <w:marTop w:val="0"/>
      <w:marBottom w:val="0"/>
      <w:divBdr>
        <w:top w:val="none" w:sz="0" w:space="0" w:color="auto"/>
        <w:left w:val="none" w:sz="0" w:space="0" w:color="auto"/>
        <w:bottom w:val="none" w:sz="0" w:space="0" w:color="auto"/>
        <w:right w:val="none" w:sz="0" w:space="0" w:color="auto"/>
      </w:divBdr>
    </w:div>
    <w:div w:id="604462562">
      <w:bodyDiv w:val="1"/>
      <w:marLeft w:val="0"/>
      <w:marRight w:val="0"/>
      <w:marTop w:val="0"/>
      <w:marBottom w:val="0"/>
      <w:divBdr>
        <w:top w:val="none" w:sz="0" w:space="0" w:color="auto"/>
        <w:left w:val="none" w:sz="0" w:space="0" w:color="auto"/>
        <w:bottom w:val="none" w:sz="0" w:space="0" w:color="auto"/>
        <w:right w:val="none" w:sz="0" w:space="0" w:color="auto"/>
      </w:divBdr>
    </w:div>
    <w:div w:id="624627293">
      <w:bodyDiv w:val="1"/>
      <w:marLeft w:val="0"/>
      <w:marRight w:val="0"/>
      <w:marTop w:val="0"/>
      <w:marBottom w:val="0"/>
      <w:divBdr>
        <w:top w:val="none" w:sz="0" w:space="0" w:color="auto"/>
        <w:left w:val="none" w:sz="0" w:space="0" w:color="auto"/>
        <w:bottom w:val="none" w:sz="0" w:space="0" w:color="auto"/>
        <w:right w:val="none" w:sz="0" w:space="0" w:color="auto"/>
      </w:divBdr>
    </w:div>
    <w:div w:id="636569752">
      <w:bodyDiv w:val="1"/>
      <w:marLeft w:val="0"/>
      <w:marRight w:val="0"/>
      <w:marTop w:val="0"/>
      <w:marBottom w:val="0"/>
      <w:divBdr>
        <w:top w:val="none" w:sz="0" w:space="0" w:color="auto"/>
        <w:left w:val="none" w:sz="0" w:space="0" w:color="auto"/>
        <w:bottom w:val="none" w:sz="0" w:space="0" w:color="auto"/>
        <w:right w:val="none" w:sz="0" w:space="0" w:color="auto"/>
      </w:divBdr>
    </w:div>
    <w:div w:id="652368455">
      <w:bodyDiv w:val="1"/>
      <w:marLeft w:val="0"/>
      <w:marRight w:val="0"/>
      <w:marTop w:val="0"/>
      <w:marBottom w:val="0"/>
      <w:divBdr>
        <w:top w:val="none" w:sz="0" w:space="0" w:color="auto"/>
        <w:left w:val="none" w:sz="0" w:space="0" w:color="auto"/>
        <w:bottom w:val="none" w:sz="0" w:space="0" w:color="auto"/>
        <w:right w:val="none" w:sz="0" w:space="0" w:color="auto"/>
      </w:divBdr>
    </w:div>
    <w:div w:id="661743332">
      <w:bodyDiv w:val="1"/>
      <w:marLeft w:val="0"/>
      <w:marRight w:val="0"/>
      <w:marTop w:val="0"/>
      <w:marBottom w:val="0"/>
      <w:divBdr>
        <w:top w:val="none" w:sz="0" w:space="0" w:color="auto"/>
        <w:left w:val="none" w:sz="0" w:space="0" w:color="auto"/>
        <w:bottom w:val="none" w:sz="0" w:space="0" w:color="auto"/>
        <w:right w:val="none" w:sz="0" w:space="0" w:color="auto"/>
      </w:divBdr>
    </w:div>
    <w:div w:id="692262763">
      <w:bodyDiv w:val="1"/>
      <w:marLeft w:val="0"/>
      <w:marRight w:val="0"/>
      <w:marTop w:val="0"/>
      <w:marBottom w:val="0"/>
      <w:divBdr>
        <w:top w:val="none" w:sz="0" w:space="0" w:color="auto"/>
        <w:left w:val="none" w:sz="0" w:space="0" w:color="auto"/>
        <w:bottom w:val="none" w:sz="0" w:space="0" w:color="auto"/>
        <w:right w:val="none" w:sz="0" w:space="0" w:color="auto"/>
      </w:divBdr>
    </w:div>
    <w:div w:id="773327417">
      <w:bodyDiv w:val="1"/>
      <w:marLeft w:val="0"/>
      <w:marRight w:val="0"/>
      <w:marTop w:val="0"/>
      <w:marBottom w:val="0"/>
      <w:divBdr>
        <w:top w:val="none" w:sz="0" w:space="0" w:color="auto"/>
        <w:left w:val="none" w:sz="0" w:space="0" w:color="auto"/>
        <w:bottom w:val="none" w:sz="0" w:space="0" w:color="auto"/>
        <w:right w:val="none" w:sz="0" w:space="0" w:color="auto"/>
      </w:divBdr>
      <w:divsChild>
        <w:div w:id="1176268382">
          <w:marLeft w:val="0"/>
          <w:marRight w:val="0"/>
          <w:marTop w:val="0"/>
          <w:marBottom w:val="0"/>
          <w:divBdr>
            <w:top w:val="none" w:sz="0" w:space="0" w:color="auto"/>
            <w:left w:val="none" w:sz="0" w:space="0" w:color="auto"/>
            <w:bottom w:val="none" w:sz="0" w:space="0" w:color="auto"/>
            <w:right w:val="none" w:sz="0" w:space="0" w:color="auto"/>
          </w:divBdr>
        </w:div>
      </w:divsChild>
    </w:div>
    <w:div w:id="783185179">
      <w:bodyDiv w:val="1"/>
      <w:marLeft w:val="0"/>
      <w:marRight w:val="0"/>
      <w:marTop w:val="0"/>
      <w:marBottom w:val="0"/>
      <w:divBdr>
        <w:top w:val="none" w:sz="0" w:space="0" w:color="auto"/>
        <w:left w:val="none" w:sz="0" w:space="0" w:color="auto"/>
        <w:bottom w:val="none" w:sz="0" w:space="0" w:color="auto"/>
        <w:right w:val="none" w:sz="0" w:space="0" w:color="auto"/>
      </w:divBdr>
    </w:div>
    <w:div w:id="808477704">
      <w:bodyDiv w:val="1"/>
      <w:marLeft w:val="0"/>
      <w:marRight w:val="0"/>
      <w:marTop w:val="0"/>
      <w:marBottom w:val="0"/>
      <w:divBdr>
        <w:top w:val="none" w:sz="0" w:space="0" w:color="auto"/>
        <w:left w:val="none" w:sz="0" w:space="0" w:color="auto"/>
        <w:bottom w:val="none" w:sz="0" w:space="0" w:color="auto"/>
        <w:right w:val="none" w:sz="0" w:space="0" w:color="auto"/>
      </w:divBdr>
    </w:div>
    <w:div w:id="810754552">
      <w:bodyDiv w:val="1"/>
      <w:marLeft w:val="0"/>
      <w:marRight w:val="0"/>
      <w:marTop w:val="0"/>
      <w:marBottom w:val="0"/>
      <w:divBdr>
        <w:top w:val="none" w:sz="0" w:space="0" w:color="auto"/>
        <w:left w:val="none" w:sz="0" w:space="0" w:color="auto"/>
        <w:bottom w:val="none" w:sz="0" w:space="0" w:color="auto"/>
        <w:right w:val="none" w:sz="0" w:space="0" w:color="auto"/>
      </w:divBdr>
    </w:div>
    <w:div w:id="854146809">
      <w:bodyDiv w:val="1"/>
      <w:marLeft w:val="0"/>
      <w:marRight w:val="0"/>
      <w:marTop w:val="0"/>
      <w:marBottom w:val="0"/>
      <w:divBdr>
        <w:top w:val="none" w:sz="0" w:space="0" w:color="auto"/>
        <w:left w:val="none" w:sz="0" w:space="0" w:color="auto"/>
        <w:bottom w:val="none" w:sz="0" w:space="0" w:color="auto"/>
        <w:right w:val="none" w:sz="0" w:space="0" w:color="auto"/>
      </w:divBdr>
    </w:div>
    <w:div w:id="854346668">
      <w:bodyDiv w:val="1"/>
      <w:marLeft w:val="0"/>
      <w:marRight w:val="0"/>
      <w:marTop w:val="0"/>
      <w:marBottom w:val="0"/>
      <w:divBdr>
        <w:top w:val="none" w:sz="0" w:space="0" w:color="auto"/>
        <w:left w:val="none" w:sz="0" w:space="0" w:color="auto"/>
        <w:bottom w:val="none" w:sz="0" w:space="0" w:color="auto"/>
        <w:right w:val="none" w:sz="0" w:space="0" w:color="auto"/>
      </w:divBdr>
    </w:div>
    <w:div w:id="857499540">
      <w:bodyDiv w:val="1"/>
      <w:marLeft w:val="0"/>
      <w:marRight w:val="0"/>
      <w:marTop w:val="0"/>
      <w:marBottom w:val="0"/>
      <w:divBdr>
        <w:top w:val="none" w:sz="0" w:space="0" w:color="auto"/>
        <w:left w:val="none" w:sz="0" w:space="0" w:color="auto"/>
        <w:bottom w:val="none" w:sz="0" w:space="0" w:color="auto"/>
        <w:right w:val="none" w:sz="0" w:space="0" w:color="auto"/>
      </w:divBdr>
    </w:div>
    <w:div w:id="891162303">
      <w:bodyDiv w:val="1"/>
      <w:marLeft w:val="0"/>
      <w:marRight w:val="0"/>
      <w:marTop w:val="0"/>
      <w:marBottom w:val="0"/>
      <w:divBdr>
        <w:top w:val="none" w:sz="0" w:space="0" w:color="auto"/>
        <w:left w:val="none" w:sz="0" w:space="0" w:color="auto"/>
        <w:bottom w:val="none" w:sz="0" w:space="0" w:color="auto"/>
        <w:right w:val="none" w:sz="0" w:space="0" w:color="auto"/>
      </w:divBdr>
    </w:div>
    <w:div w:id="893853066">
      <w:bodyDiv w:val="1"/>
      <w:marLeft w:val="0"/>
      <w:marRight w:val="0"/>
      <w:marTop w:val="0"/>
      <w:marBottom w:val="0"/>
      <w:divBdr>
        <w:top w:val="none" w:sz="0" w:space="0" w:color="auto"/>
        <w:left w:val="none" w:sz="0" w:space="0" w:color="auto"/>
        <w:bottom w:val="none" w:sz="0" w:space="0" w:color="auto"/>
        <w:right w:val="none" w:sz="0" w:space="0" w:color="auto"/>
      </w:divBdr>
    </w:div>
    <w:div w:id="915751122">
      <w:bodyDiv w:val="1"/>
      <w:marLeft w:val="0"/>
      <w:marRight w:val="0"/>
      <w:marTop w:val="0"/>
      <w:marBottom w:val="0"/>
      <w:divBdr>
        <w:top w:val="none" w:sz="0" w:space="0" w:color="auto"/>
        <w:left w:val="none" w:sz="0" w:space="0" w:color="auto"/>
        <w:bottom w:val="none" w:sz="0" w:space="0" w:color="auto"/>
        <w:right w:val="none" w:sz="0" w:space="0" w:color="auto"/>
      </w:divBdr>
      <w:divsChild>
        <w:div w:id="332295647">
          <w:marLeft w:val="0"/>
          <w:marRight w:val="0"/>
          <w:marTop w:val="0"/>
          <w:marBottom w:val="0"/>
          <w:divBdr>
            <w:top w:val="none" w:sz="0" w:space="0" w:color="auto"/>
            <w:left w:val="none" w:sz="0" w:space="0" w:color="auto"/>
            <w:bottom w:val="none" w:sz="0" w:space="0" w:color="auto"/>
            <w:right w:val="none" w:sz="0" w:space="0" w:color="auto"/>
          </w:divBdr>
        </w:div>
      </w:divsChild>
    </w:div>
    <w:div w:id="924995068">
      <w:bodyDiv w:val="1"/>
      <w:marLeft w:val="0"/>
      <w:marRight w:val="0"/>
      <w:marTop w:val="0"/>
      <w:marBottom w:val="0"/>
      <w:divBdr>
        <w:top w:val="none" w:sz="0" w:space="0" w:color="auto"/>
        <w:left w:val="none" w:sz="0" w:space="0" w:color="auto"/>
        <w:bottom w:val="none" w:sz="0" w:space="0" w:color="auto"/>
        <w:right w:val="none" w:sz="0" w:space="0" w:color="auto"/>
      </w:divBdr>
    </w:div>
    <w:div w:id="944385061">
      <w:bodyDiv w:val="1"/>
      <w:marLeft w:val="0"/>
      <w:marRight w:val="0"/>
      <w:marTop w:val="0"/>
      <w:marBottom w:val="0"/>
      <w:divBdr>
        <w:top w:val="none" w:sz="0" w:space="0" w:color="auto"/>
        <w:left w:val="none" w:sz="0" w:space="0" w:color="auto"/>
        <w:bottom w:val="none" w:sz="0" w:space="0" w:color="auto"/>
        <w:right w:val="none" w:sz="0" w:space="0" w:color="auto"/>
      </w:divBdr>
    </w:div>
    <w:div w:id="994259983">
      <w:bodyDiv w:val="1"/>
      <w:marLeft w:val="0"/>
      <w:marRight w:val="0"/>
      <w:marTop w:val="0"/>
      <w:marBottom w:val="0"/>
      <w:divBdr>
        <w:top w:val="none" w:sz="0" w:space="0" w:color="auto"/>
        <w:left w:val="none" w:sz="0" w:space="0" w:color="auto"/>
        <w:bottom w:val="none" w:sz="0" w:space="0" w:color="auto"/>
        <w:right w:val="none" w:sz="0" w:space="0" w:color="auto"/>
      </w:divBdr>
    </w:div>
    <w:div w:id="1017997149">
      <w:bodyDiv w:val="1"/>
      <w:marLeft w:val="0"/>
      <w:marRight w:val="0"/>
      <w:marTop w:val="0"/>
      <w:marBottom w:val="0"/>
      <w:divBdr>
        <w:top w:val="none" w:sz="0" w:space="0" w:color="auto"/>
        <w:left w:val="none" w:sz="0" w:space="0" w:color="auto"/>
        <w:bottom w:val="none" w:sz="0" w:space="0" w:color="auto"/>
        <w:right w:val="none" w:sz="0" w:space="0" w:color="auto"/>
      </w:divBdr>
      <w:divsChild>
        <w:div w:id="473063616">
          <w:marLeft w:val="0"/>
          <w:marRight w:val="0"/>
          <w:marTop w:val="0"/>
          <w:marBottom w:val="0"/>
          <w:divBdr>
            <w:top w:val="none" w:sz="0" w:space="0" w:color="auto"/>
            <w:left w:val="none" w:sz="0" w:space="0" w:color="auto"/>
            <w:bottom w:val="none" w:sz="0" w:space="0" w:color="auto"/>
            <w:right w:val="none" w:sz="0" w:space="0" w:color="auto"/>
          </w:divBdr>
          <w:divsChild>
            <w:div w:id="139078443">
              <w:marLeft w:val="0"/>
              <w:marRight w:val="0"/>
              <w:marTop w:val="0"/>
              <w:marBottom w:val="0"/>
              <w:divBdr>
                <w:top w:val="none" w:sz="0" w:space="0" w:color="auto"/>
                <w:left w:val="none" w:sz="0" w:space="0" w:color="auto"/>
                <w:bottom w:val="none" w:sz="0" w:space="0" w:color="auto"/>
                <w:right w:val="none" w:sz="0" w:space="0" w:color="auto"/>
              </w:divBdr>
              <w:divsChild>
                <w:div w:id="312376843">
                  <w:marLeft w:val="0"/>
                  <w:marRight w:val="0"/>
                  <w:marTop w:val="0"/>
                  <w:marBottom w:val="0"/>
                  <w:divBdr>
                    <w:top w:val="none" w:sz="0" w:space="0" w:color="auto"/>
                    <w:left w:val="none" w:sz="0" w:space="0" w:color="auto"/>
                    <w:bottom w:val="none" w:sz="0" w:space="0" w:color="auto"/>
                    <w:right w:val="none" w:sz="0" w:space="0" w:color="auto"/>
                  </w:divBdr>
                  <w:divsChild>
                    <w:div w:id="851604505">
                      <w:marLeft w:val="0"/>
                      <w:marRight w:val="0"/>
                      <w:marTop w:val="0"/>
                      <w:marBottom w:val="0"/>
                      <w:divBdr>
                        <w:top w:val="none" w:sz="0" w:space="0" w:color="auto"/>
                        <w:left w:val="none" w:sz="0" w:space="0" w:color="auto"/>
                        <w:bottom w:val="none" w:sz="0" w:space="0" w:color="auto"/>
                        <w:right w:val="none" w:sz="0" w:space="0" w:color="auto"/>
                      </w:divBdr>
                      <w:divsChild>
                        <w:div w:id="1205869818">
                          <w:marLeft w:val="0"/>
                          <w:marRight w:val="0"/>
                          <w:marTop w:val="0"/>
                          <w:marBottom w:val="0"/>
                          <w:divBdr>
                            <w:top w:val="none" w:sz="0" w:space="0" w:color="auto"/>
                            <w:left w:val="none" w:sz="0" w:space="0" w:color="auto"/>
                            <w:bottom w:val="none" w:sz="0" w:space="0" w:color="auto"/>
                            <w:right w:val="none" w:sz="0" w:space="0" w:color="auto"/>
                          </w:divBdr>
                          <w:divsChild>
                            <w:div w:id="2042431514">
                              <w:marLeft w:val="0"/>
                              <w:marRight w:val="0"/>
                              <w:marTop w:val="0"/>
                              <w:marBottom w:val="0"/>
                              <w:divBdr>
                                <w:top w:val="none" w:sz="0" w:space="0" w:color="auto"/>
                                <w:left w:val="none" w:sz="0" w:space="0" w:color="auto"/>
                                <w:bottom w:val="none" w:sz="0" w:space="0" w:color="auto"/>
                                <w:right w:val="none" w:sz="0" w:space="0" w:color="auto"/>
                              </w:divBdr>
                              <w:divsChild>
                                <w:div w:id="1949115911">
                                  <w:marLeft w:val="0"/>
                                  <w:marRight w:val="0"/>
                                  <w:marTop w:val="0"/>
                                  <w:marBottom w:val="0"/>
                                  <w:divBdr>
                                    <w:top w:val="none" w:sz="0" w:space="0" w:color="auto"/>
                                    <w:left w:val="none" w:sz="0" w:space="0" w:color="auto"/>
                                    <w:bottom w:val="none" w:sz="0" w:space="0" w:color="auto"/>
                                    <w:right w:val="none" w:sz="0" w:space="0" w:color="auto"/>
                                  </w:divBdr>
                                  <w:divsChild>
                                    <w:div w:id="870340824">
                                      <w:marLeft w:val="0"/>
                                      <w:marRight w:val="0"/>
                                      <w:marTop w:val="0"/>
                                      <w:marBottom w:val="0"/>
                                      <w:divBdr>
                                        <w:top w:val="none" w:sz="0" w:space="0" w:color="auto"/>
                                        <w:left w:val="none" w:sz="0" w:space="0" w:color="auto"/>
                                        <w:bottom w:val="none" w:sz="0" w:space="0" w:color="auto"/>
                                        <w:right w:val="none" w:sz="0" w:space="0" w:color="auto"/>
                                      </w:divBdr>
                                      <w:divsChild>
                                        <w:div w:id="1128933250">
                                          <w:marLeft w:val="0"/>
                                          <w:marRight w:val="0"/>
                                          <w:marTop w:val="0"/>
                                          <w:marBottom w:val="0"/>
                                          <w:divBdr>
                                            <w:top w:val="none" w:sz="0" w:space="0" w:color="auto"/>
                                            <w:left w:val="none" w:sz="0" w:space="0" w:color="auto"/>
                                            <w:bottom w:val="none" w:sz="0" w:space="0" w:color="auto"/>
                                            <w:right w:val="none" w:sz="0" w:space="0" w:color="auto"/>
                                          </w:divBdr>
                                          <w:divsChild>
                                            <w:div w:id="167255734">
                                              <w:marLeft w:val="0"/>
                                              <w:marRight w:val="0"/>
                                              <w:marTop w:val="0"/>
                                              <w:marBottom w:val="0"/>
                                              <w:divBdr>
                                                <w:top w:val="none" w:sz="0" w:space="0" w:color="auto"/>
                                                <w:left w:val="none" w:sz="0" w:space="0" w:color="auto"/>
                                                <w:bottom w:val="none" w:sz="0" w:space="0" w:color="auto"/>
                                                <w:right w:val="none" w:sz="0" w:space="0" w:color="auto"/>
                                              </w:divBdr>
                                              <w:divsChild>
                                                <w:div w:id="818036050">
                                                  <w:marLeft w:val="0"/>
                                                  <w:marRight w:val="0"/>
                                                  <w:marTop w:val="0"/>
                                                  <w:marBottom w:val="0"/>
                                                  <w:divBdr>
                                                    <w:top w:val="none" w:sz="0" w:space="0" w:color="auto"/>
                                                    <w:left w:val="none" w:sz="0" w:space="0" w:color="auto"/>
                                                    <w:bottom w:val="none" w:sz="0" w:space="0" w:color="auto"/>
                                                    <w:right w:val="none" w:sz="0" w:space="0" w:color="auto"/>
                                                  </w:divBdr>
                                                  <w:divsChild>
                                                    <w:div w:id="417143748">
                                                      <w:marLeft w:val="0"/>
                                                      <w:marRight w:val="0"/>
                                                      <w:marTop w:val="0"/>
                                                      <w:marBottom w:val="0"/>
                                                      <w:divBdr>
                                                        <w:top w:val="none" w:sz="0" w:space="0" w:color="auto"/>
                                                        <w:left w:val="none" w:sz="0" w:space="0" w:color="auto"/>
                                                        <w:bottom w:val="none" w:sz="0" w:space="0" w:color="auto"/>
                                                        <w:right w:val="none" w:sz="0" w:space="0" w:color="auto"/>
                                                      </w:divBdr>
                                                      <w:divsChild>
                                                        <w:div w:id="291521121">
                                                          <w:marLeft w:val="0"/>
                                                          <w:marRight w:val="0"/>
                                                          <w:marTop w:val="0"/>
                                                          <w:marBottom w:val="0"/>
                                                          <w:divBdr>
                                                            <w:top w:val="none" w:sz="0" w:space="0" w:color="auto"/>
                                                            <w:left w:val="none" w:sz="0" w:space="0" w:color="auto"/>
                                                            <w:bottom w:val="none" w:sz="0" w:space="0" w:color="auto"/>
                                                            <w:right w:val="none" w:sz="0" w:space="0" w:color="auto"/>
                                                          </w:divBdr>
                                                          <w:divsChild>
                                                            <w:div w:id="856771313">
                                                              <w:marLeft w:val="0"/>
                                                              <w:marRight w:val="0"/>
                                                              <w:marTop w:val="0"/>
                                                              <w:marBottom w:val="0"/>
                                                              <w:divBdr>
                                                                <w:top w:val="none" w:sz="0" w:space="0" w:color="auto"/>
                                                                <w:left w:val="none" w:sz="0" w:space="0" w:color="auto"/>
                                                                <w:bottom w:val="none" w:sz="0" w:space="0" w:color="auto"/>
                                                                <w:right w:val="none" w:sz="0" w:space="0" w:color="auto"/>
                                                              </w:divBdr>
                                                              <w:divsChild>
                                                                <w:div w:id="63453393">
                                                                  <w:marLeft w:val="0"/>
                                                                  <w:marRight w:val="0"/>
                                                                  <w:marTop w:val="0"/>
                                                                  <w:marBottom w:val="0"/>
                                                                  <w:divBdr>
                                                                    <w:top w:val="none" w:sz="0" w:space="0" w:color="auto"/>
                                                                    <w:left w:val="none" w:sz="0" w:space="0" w:color="auto"/>
                                                                    <w:bottom w:val="none" w:sz="0" w:space="0" w:color="auto"/>
                                                                    <w:right w:val="none" w:sz="0" w:space="0" w:color="auto"/>
                                                                  </w:divBdr>
                                                                  <w:divsChild>
                                                                    <w:div w:id="521016071">
                                                                      <w:marLeft w:val="0"/>
                                                                      <w:marRight w:val="0"/>
                                                                      <w:marTop w:val="0"/>
                                                                      <w:marBottom w:val="0"/>
                                                                      <w:divBdr>
                                                                        <w:top w:val="none" w:sz="0" w:space="0" w:color="auto"/>
                                                                        <w:left w:val="none" w:sz="0" w:space="0" w:color="auto"/>
                                                                        <w:bottom w:val="none" w:sz="0" w:space="0" w:color="auto"/>
                                                                        <w:right w:val="none" w:sz="0" w:space="0" w:color="auto"/>
                                                                      </w:divBdr>
                                                                      <w:divsChild>
                                                                        <w:div w:id="481971309">
                                                                          <w:marLeft w:val="0"/>
                                                                          <w:marRight w:val="0"/>
                                                                          <w:marTop w:val="0"/>
                                                                          <w:marBottom w:val="0"/>
                                                                          <w:divBdr>
                                                                            <w:top w:val="none" w:sz="0" w:space="0" w:color="auto"/>
                                                                            <w:left w:val="none" w:sz="0" w:space="0" w:color="auto"/>
                                                                            <w:bottom w:val="none" w:sz="0" w:space="0" w:color="auto"/>
                                                                            <w:right w:val="none" w:sz="0" w:space="0" w:color="auto"/>
                                                                          </w:divBdr>
                                                                          <w:divsChild>
                                                                            <w:div w:id="183634235">
                                                                              <w:marLeft w:val="0"/>
                                                                              <w:marRight w:val="0"/>
                                                                              <w:marTop w:val="0"/>
                                                                              <w:marBottom w:val="0"/>
                                                                              <w:divBdr>
                                                                                <w:top w:val="none" w:sz="0" w:space="0" w:color="auto"/>
                                                                                <w:left w:val="none" w:sz="0" w:space="0" w:color="auto"/>
                                                                                <w:bottom w:val="none" w:sz="0" w:space="0" w:color="auto"/>
                                                                                <w:right w:val="none" w:sz="0" w:space="0" w:color="auto"/>
                                                                              </w:divBdr>
                                                                              <w:divsChild>
                                                                                <w:div w:id="1017733721">
                                                                                  <w:marLeft w:val="0"/>
                                                                                  <w:marRight w:val="0"/>
                                                                                  <w:marTop w:val="0"/>
                                                                                  <w:marBottom w:val="0"/>
                                                                                  <w:divBdr>
                                                                                    <w:top w:val="none" w:sz="0" w:space="0" w:color="auto"/>
                                                                                    <w:left w:val="none" w:sz="0" w:space="0" w:color="auto"/>
                                                                                    <w:bottom w:val="none" w:sz="0" w:space="0" w:color="auto"/>
                                                                                    <w:right w:val="none" w:sz="0" w:space="0" w:color="auto"/>
                                                                                  </w:divBdr>
                                                                                  <w:divsChild>
                                                                                    <w:div w:id="1842308868">
                                                                                      <w:marLeft w:val="0"/>
                                                                                      <w:marRight w:val="0"/>
                                                                                      <w:marTop w:val="0"/>
                                                                                      <w:marBottom w:val="0"/>
                                                                                      <w:divBdr>
                                                                                        <w:top w:val="none" w:sz="0" w:space="0" w:color="auto"/>
                                                                                        <w:left w:val="none" w:sz="0" w:space="0" w:color="auto"/>
                                                                                        <w:bottom w:val="none" w:sz="0" w:space="0" w:color="auto"/>
                                                                                        <w:right w:val="none" w:sz="0" w:space="0" w:color="auto"/>
                                                                                      </w:divBdr>
                                                                                      <w:divsChild>
                                                                                        <w:div w:id="1527014086">
                                                                                          <w:marLeft w:val="0"/>
                                                                                          <w:marRight w:val="0"/>
                                                                                          <w:marTop w:val="0"/>
                                                                                          <w:marBottom w:val="0"/>
                                                                                          <w:divBdr>
                                                                                            <w:top w:val="none" w:sz="0" w:space="0" w:color="auto"/>
                                                                                            <w:left w:val="none" w:sz="0" w:space="0" w:color="auto"/>
                                                                                            <w:bottom w:val="none" w:sz="0" w:space="0" w:color="auto"/>
                                                                                            <w:right w:val="none" w:sz="0" w:space="0" w:color="auto"/>
                                                                                          </w:divBdr>
                                                                                          <w:divsChild>
                                                                                            <w:div w:id="519514381">
                                                                                              <w:marLeft w:val="0"/>
                                                                                              <w:marRight w:val="0"/>
                                                                                              <w:marTop w:val="0"/>
                                                                                              <w:marBottom w:val="0"/>
                                                                                              <w:divBdr>
                                                                                                <w:top w:val="none" w:sz="0" w:space="0" w:color="auto"/>
                                                                                                <w:left w:val="none" w:sz="0" w:space="0" w:color="auto"/>
                                                                                                <w:bottom w:val="none" w:sz="0" w:space="0" w:color="auto"/>
                                                                                                <w:right w:val="none" w:sz="0" w:space="0" w:color="auto"/>
                                                                                              </w:divBdr>
                                                                                              <w:divsChild>
                                                                                                <w:div w:id="1575317022">
                                                                                                  <w:marLeft w:val="0"/>
                                                                                                  <w:marRight w:val="0"/>
                                                                                                  <w:marTop w:val="0"/>
                                                                                                  <w:marBottom w:val="0"/>
                                                                                                  <w:divBdr>
                                                                                                    <w:top w:val="none" w:sz="0" w:space="0" w:color="auto"/>
                                                                                                    <w:left w:val="none" w:sz="0" w:space="0" w:color="auto"/>
                                                                                                    <w:bottom w:val="none" w:sz="0" w:space="0" w:color="auto"/>
                                                                                                    <w:right w:val="none" w:sz="0" w:space="0" w:color="auto"/>
                                                                                                  </w:divBdr>
                                                                                                  <w:divsChild>
                                                                                                    <w:div w:id="183136770">
                                                                                                      <w:marLeft w:val="0"/>
                                                                                                      <w:marRight w:val="0"/>
                                                                                                      <w:marTop w:val="0"/>
                                                                                                      <w:marBottom w:val="0"/>
                                                                                                      <w:divBdr>
                                                                                                        <w:top w:val="none" w:sz="0" w:space="0" w:color="auto"/>
                                                                                                        <w:left w:val="none" w:sz="0" w:space="0" w:color="auto"/>
                                                                                                        <w:bottom w:val="none" w:sz="0" w:space="0" w:color="auto"/>
                                                                                                        <w:right w:val="none" w:sz="0" w:space="0" w:color="auto"/>
                                                                                                      </w:divBdr>
                                                                                                      <w:divsChild>
                                                                                                        <w:div w:id="1321081074">
                                                                                                          <w:marLeft w:val="0"/>
                                                                                                          <w:marRight w:val="0"/>
                                                                                                          <w:marTop w:val="0"/>
                                                                                                          <w:marBottom w:val="0"/>
                                                                                                          <w:divBdr>
                                                                                                            <w:top w:val="none" w:sz="0" w:space="0" w:color="auto"/>
                                                                                                            <w:left w:val="none" w:sz="0" w:space="0" w:color="auto"/>
                                                                                                            <w:bottom w:val="none" w:sz="0" w:space="0" w:color="auto"/>
                                                                                                            <w:right w:val="none" w:sz="0" w:space="0" w:color="auto"/>
                                                                                                          </w:divBdr>
                                                                                                          <w:divsChild>
                                                                                                            <w:div w:id="1366834856">
                                                                                                              <w:marLeft w:val="0"/>
                                                                                                              <w:marRight w:val="0"/>
                                                                                                              <w:marTop w:val="0"/>
                                                                                                              <w:marBottom w:val="0"/>
                                                                                                              <w:divBdr>
                                                                                                                <w:top w:val="none" w:sz="0" w:space="0" w:color="auto"/>
                                                                                                                <w:left w:val="none" w:sz="0" w:space="0" w:color="auto"/>
                                                                                                                <w:bottom w:val="none" w:sz="0" w:space="0" w:color="auto"/>
                                                                                                                <w:right w:val="none" w:sz="0" w:space="0" w:color="auto"/>
                                                                                                              </w:divBdr>
                                                                                                              <w:divsChild>
                                                                                                                <w:div w:id="1533305034">
                                                                                                                  <w:marLeft w:val="0"/>
                                                                                                                  <w:marRight w:val="0"/>
                                                                                                                  <w:marTop w:val="0"/>
                                                                                                                  <w:marBottom w:val="0"/>
                                                                                                                  <w:divBdr>
                                                                                                                    <w:top w:val="none" w:sz="0" w:space="0" w:color="auto"/>
                                                                                                                    <w:left w:val="none" w:sz="0" w:space="0" w:color="auto"/>
                                                                                                                    <w:bottom w:val="none" w:sz="0" w:space="0" w:color="auto"/>
                                                                                                                    <w:right w:val="none" w:sz="0" w:space="0" w:color="auto"/>
                                                                                                                  </w:divBdr>
                                                                                                                  <w:divsChild>
                                                                                                                    <w:div w:id="550388483">
                                                                                                                      <w:marLeft w:val="0"/>
                                                                                                                      <w:marRight w:val="0"/>
                                                                                                                      <w:marTop w:val="0"/>
                                                                                                                      <w:marBottom w:val="0"/>
                                                                                                                      <w:divBdr>
                                                                                                                        <w:top w:val="none" w:sz="0" w:space="0" w:color="auto"/>
                                                                                                                        <w:left w:val="none" w:sz="0" w:space="0" w:color="auto"/>
                                                                                                                        <w:bottom w:val="none" w:sz="0" w:space="0" w:color="auto"/>
                                                                                                                        <w:right w:val="none" w:sz="0" w:space="0" w:color="auto"/>
                                                                                                                      </w:divBdr>
                                                                                                                      <w:divsChild>
                                                                                                                        <w:div w:id="152141392">
                                                                                                                          <w:marLeft w:val="0"/>
                                                                                                                          <w:marRight w:val="0"/>
                                                                                                                          <w:marTop w:val="0"/>
                                                                                                                          <w:marBottom w:val="0"/>
                                                                                                                          <w:divBdr>
                                                                                                                            <w:top w:val="none" w:sz="0" w:space="0" w:color="auto"/>
                                                                                                                            <w:left w:val="none" w:sz="0" w:space="0" w:color="auto"/>
                                                                                                                            <w:bottom w:val="none" w:sz="0" w:space="0" w:color="auto"/>
                                                                                                                            <w:right w:val="none" w:sz="0" w:space="0" w:color="auto"/>
                                                                                                                          </w:divBdr>
                                                                                                                        </w:div>
                                                                                                                        <w:div w:id="776371424">
                                                                                                                          <w:marLeft w:val="0"/>
                                                                                                                          <w:marRight w:val="0"/>
                                                                                                                          <w:marTop w:val="0"/>
                                                                                                                          <w:marBottom w:val="0"/>
                                                                                                                          <w:divBdr>
                                                                                                                            <w:top w:val="none" w:sz="0" w:space="0" w:color="auto"/>
                                                                                                                            <w:left w:val="none" w:sz="0" w:space="0" w:color="auto"/>
                                                                                                                            <w:bottom w:val="none" w:sz="0" w:space="0" w:color="auto"/>
                                                                                                                            <w:right w:val="none" w:sz="0" w:space="0" w:color="auto"/>
                                                                                                                          </w:divBdr>
                                                                                                                        </w:div>
                                                                                                                        <w:div w:id="846166088">
                                                                                                                          <w:marLeft w:val="0"/>
                                                                                                                          <w:marRight w:val="0"/>
                                                                                                                          <w:marTop w:val="0"/>
                                                                                                                          <w:marBottom w:val="0"/>
                                                                                                                          <w:divBdr>
                                                                                                                            <w:top w:val="none" w:sz="0" w:space="0" w:color="auto"/>
                                                                                                                            <w:left w:val="none" w:sz="0" w:space="0" w:color="auto"/>
                                                                                                                            <w:bottom w:val="none" w:sz="0" w:space="0" w:color="auto"/>
                                                                                                                            <w:right w:val="none" w:sz="0" w:space="0" w:color="auto"/>
                                                                                                                          </w:divBdr>
                                                                                                                        </w:div>
                                                                                                                        <w:div w:id="983461211">
                                                                                                                          <w:marLeft w:val="0"/>
                                                                                                                          <w:marRight w:val="0"/>
                                                                                                                          <w:marTop w:val="0"/>
                                                                                                                          <w:marBottom w:val="0"/>
                                                                                                                          <w:divBdr>
                                                                                                                            <w:top w:val="none" w:sz="0" w:space="0" w:color="auto"/>
                                                                                                                            <w:left w:val="none" w:sz="0" w:space="0" w:color="auto"/>
                                                                                                                            <w:bottom w:val="none" w:sz="0" w:space="0" w:color="auto"/>
                                                                                                                            <w:right w:val="none" w:sz="0" w:space="0" w:color="auto"/>
                                                                                                                          </w:divBdr>
                                                                                                                        </w:div>
                                                                                                                        <w:div w:id="1446995003">
                                                                                                                          <w:marLeft w:val="0"/>
                                                                                                                          <w:marRight w:val="0"/>
                                                                                                                          <w:marTop w:val="0"/>
                                                                                                                          <w:marBottom w:val="0"/>
                                                                                                                          <w:divBdr>
                                                                                                                            <w:top w:val="none" w:sz="0" w:space="0" w:color="auto"/>
                                                                                                                            <w:left w:val="none" w:sz="0" w:space="0" w:color="auto"/>
                                                                                                                            <w:bottom w:val="none" w:sz="0" w:space="0" w:color="auto"/>
                                                                                                                            <w:right w:val="none" w:sz="0" w:space="0" w:color="auto"/>
                                                                                                                          </w:divBdr>
                                                                                                                        </w:div>
                                                                                                                        <w:div w:id="1462728767">
                                                                                                                          <w:marLeft w:val="0"/>
                                                                                                                          <w:marRight w:val="0"/>
                                                                                                                          <w:marTop w:val="0"/>
                                                                                                                          <w:marBottom w:val="0"/>
                                                                                                                          <w:divBdr>
                                                                                                                            <w:top w:val="none" w:sz="0" w:space="0" w:color="auto"/>
                                                                                                                            <w:left w:val="none" w:sz="0" w:space="0" w:color="auto"/>
                                                                                                                            <w:bottom w:val="none" w:sz="0" w:space="0" w:color="auto"/>
                                                                                                                            <w:right w:val="none" w:sz="0" w:space="0" w:color="auto"/>
                                                                                                                          </w:divBdr>
                                                                                                                        </w:div>
                                                                                                                        <w:div w:id="1523278293">
                                                                                                                          <w:marLeft w:val="0"/>
                                                                                                                          <w:marRight w:val="0"/>
                                                                                                                          <w:marTop w:val="0"/>
                                                                                                                          <w:marBottom w:val="0"/>
                                                                                                                          <w:divBdr>
                                                                                                                            <w:top w:val="none" w:sz="0" w:space="0" w:color="auto"/>
                                                                                                                            <w:left w:val="none" w:sz="0" w:space="0" w:color="auto"/>
                                                                                                                            <w:bottom w:val="none" w:sz="0" w:space="0" w:color="auto"/>
                                                                                                                            <w:right w:val="none" w:sz="0" w:space="0" w:color="auto"/>
                                                                                                                          </w:divBdr>
                                                                                                                        </w:div>
                                                                                                                        <w:div w:id="1608855179">
                                                                                                                          <w:marLeft w:val="0"/>
                                                                                                                          <w:marRight w:val="0"/>
                                                                                                                          <w:marTop w:val="0"/>
                                                                                                                          <w:marBottom w:val="0"/>
                                                                                                                          <w:divBdr>
                                                                                                                            <w:top w:val="none" w:sz="0" w:space="0" w:color="auto"/>
                                                                                                                            <w:left w:val="none" w:sz="0" w:space="0" w:color="auto"/>
                                                                                                                            <w:bottom w:val="none" w:sz="0" w:space="0" w:color="auto"/>
                                                                                                                            <w:right w:val="none" w:sz="0" w:space="0" w:color="auto"/>
                                                                                                                          </w:divBdr>
                                                                                                                        </w:div>
                                                                                                                        <w:div w:id="20955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0089858">
      <w:bodyDiv w:val="1"/>
      <w:marLeft w:val="0"/>
      <w:marRight w:val="0"/>
      <w:marTop w:val="0"/>
      <w:marBottom w:val="0"/>
      <w:divBdr>
        <w:top w:val="none" w:sz="0" w:space="0" w:color="auto"/>
        <w:left w:val="none" w:sz="0" w:space="0" w:color="auto"/>
        <w:bottom w:val="none" w:sz="0" w:space="0" w:color="auto"/>
        <w:right w:val="none" w:sz="0" w:space="0" w:color="auto"/>
      </w:divBdr>
    </w:div>
    <w:div w:id="1059864669">
      <w:bodyDiv w:val="1"/>
      <w:marLeft w:val="0"/>
      <w:marRight w:val="0"/>
      <w:marTop w:val="0"/>
      <w:marBottom w:val="0"/>
      <w:divBdr>
        <w:top w:val="none" w:sz="0" w:space="0" w:color="auto"/>
        <w:left w:val="none" w:sz="0" w:space="0" w:color="auto"/>
        <w:bottom w:val="none" w:sz="0" w:space="0" w:color="auto"/>
        <w:right w:val="none" w:sz="0" w:space="0" w:color="auto"/>
      </w:divBdr>
    </w:div>
    <w:div w:id="1098058837">
      <w:bodyDiv w:val="1"/>
      <w:marLeft w:val="0"/>
      <w:marRight w:val="0"/>
      <w:marTop w:val="0"/>
      <w:marBottom w:val="0"/>
      <w:divBdr>
        <w:top w:val="none" w:sz="0" w:space="0" w:color="auto"/>
        <w:left w:val="none" w:sz="0" w:space="0" w:color="auto"/>
        <w:bottom w:val="none" w:sz="0" w:space="0" w:color="auto"/>
        <w:right w:val="none" w:sz="0" w:space="0" w:color="auto"/>
      </w:divBdr>
    </w:div>
    <w:div w:id="1111556668">
      <w:bodyDiv w:val="1"/>
      <w:marLeft w:val="0"/>
      <w:marRight w:val="0"/>
      <w:marTop w:val="0"/>
      <w:marBottom w:val="0"/>
      <w:divBdr>
        <w:top w:val="none" w:sz="0" w:space="0" w:color="auto"/>
        <w:left w:val="none" w:sz="0" w:space="0" w:color="auto"/>
        <w:bottom w:val="none" w:sz="0" w:space="0" w:color="auto"/>
        <w:right w:val="none" w:sz="0" w:space="0" w:color="auto"/>
      </w:divBdr>
    </w:div>
    <w:div w:id="1137066048">
      <w:bodyDiv w:val="1"/>
      <w:marLeft w:val="0"/>
      <w:marRight w:val="0"/>
      <w:marTop w:val="0"/>
      <w:marBottom w:val="0"/>
      <w:divBdr>
        <w:top w:val="none" w:sz="0" w:space="0" w:color="auto"/>
        <w:left w:val="none" w:sz="0" w:space="0" w:color="auto"/>
        <w:bottom w:val="none" w:sz="0" w:space="0" w:color="auto"/>
        <w:right w:val="none" w:sz="0" w:space="0" w:color="auto"/>
      </w:divBdr>
    </w:div>
    <w:div w:id="1141381561">
      <w:bodyDiv w:val="1"/>
      <w:marLeft w:val="0"/>
      <w:marRight w:val="0"/>
      <w:marTop w:val="0"/>
      <w:marBottom w:val="0"/>
      <w:divBdr>
        <w:top w:val="none" w:sz="0" w:space="0" w:color="auto"/>
        <w:left w:val="none" w:sz="0" w:space="0" w:color="auto"/>
        <w:bottom w:val="none" w:sz="0" w:space="0" w:color="auto"/>
        <w:right w:val="none" w:sz="0" w:space="0" w:color="auto"/>
      </w:divBdr>
    </w:div>
    <w:div w:id="1160577221">
      <w:bodyDiv w:val="1"/>
      <w:marLeft w:val="0"/>
      <w:marRight w:val="0"/>
      <w:marTop w:val="0"/>
      <w:marBottom w:val="0"/>
      <w:divBdr>
        <w:top w:val="none" w:sz="0" w:space="0" w:color="auto"/>
        <w:left w:val="none" w:sz="0" w:space="0" w:color="auto"/>
        <w:bottom w:val="none" w:sz="0" w:space="0" w:color="auto"/>
        <w:right w:val="none" w:sz="0" w:space="0" w:color="auto"/>
      </w:divBdr>
    </w:div>
    <w:div w:id="1170171763">
      <w:bodyDiv w:val="1"/>
      <w:marLeft w:val="0"/>
      <w:marRight w:val="0"/>
      <w:marTop w:val="0"/>
      <w:marBottom w:val="0"/>
      <w:divBdr>
        <w:top w:val="none" w:sz="0" w:space="0" w:color="auto"/>
        <w:left w:val="none" w:sz="0" w:space="0" w:color="auto"/>
        <w:bottom w:val="none" w:sz="0" w:space="0" w:color="auto"/>
        <w:right w:val="none" w:sz="0" w:space="0" w:color="auto"/>
      </w:divBdr>
    </w:div>
    <w:div w:id="1205409296">
      <w:bodyDiv w:val="1"/>
      <w:marLeft w:val="0"/>
      <w:marRight w:val="0"/>
      <w:marTop w:val="0"/>
      <w:marBottom w:val="0"/>
      <w:divBdr>
        <w:top w:val="none" w:sz="0" w:space="0" w:color="auto"/>
        <w:left w:val="none" w:sz="0" w:space="0" w:color="auto"/>
        <w:bottom w:val="none" w:sz="0" w:space="0" w:color="auto"/>
        <w:right w:val="none" w:sz="0" w:space="0" w:color="auto"/>
      </w:divBdr>
    </w:div>
    <w:div w:id="1209949463">
      <w:bodyDiv w:val="1"/>
      <w:marLeft w:val="0"/>
      <w:marRight w:val="0"/>
      <w:marTop w:val="0"/>
      <w:marBottom w:val="0"/>
      <w:divBdr>
        <w:top w:val="none" w:sz="0" w:space="0" w:color="auto"/>
        <w:left w:val="none" w:sz="0" w:space="0" w:color="auto"/>
        <w:bottom w:val="none" w:sz="0" w:space="0" w:color="auto"/>
        <w:right w:val="none" w:sz="0" w:space="0" w:color="auto"/>
      </w:divBdr>
      <w:divsChild>
        <w:div w:id="82381626">
          <w:marLeft w:val="547"/>
          <w:marRight w:val="0"/>
          <w:marTop w:val="0"/>
          <w:marBottom w:val="0"/>
          <w:divBdr>
            <w:top w:val="none" w:sz="0" w:space="0" w:color="auto"/>
            <w:left w:val="none" w:sz="0" w:space="0" w:color="auto"/>
            <w:bottom w:val="none" w:sz="0" w:space="0" w:color="auto"/>
            <w:right w:val="none" w:sz="0" w:space="0" w:color="auto"/>
          </w:divBdr>
        </w:div>
        <w:div w:id="97995676">
          <w:marLeft w:val="547"/>
          <w:marRight w:val="0"/>
          <w:marTop w:val="0"/>
          <w:marBottom w:val="0"/>
          <w:divBdr>
            <w:top w:val="none" w:sz="0" w:space="0" w:color="auto"/>
            <w:left w:val="none" w:sz="0" w:space="0" w:color="auto"/>
            <w:bottom w:val="none" w:sz="0" w:space="0" w:color="auto"/>
            <w:right w:val="none" w:sz="0" w:space="0" w:color="auto"/>
          </w:divBdr>
        </w:div>
        <w:div w:id="989795868">
          <w:marLeft w:val="547"/>
          <w:marRight w:val="0"/>
          <w:marTop w:val="0"/>
          <w:marBottom w:val="0"/>
          <w:divBdr>
            <w:top w:val="none" w:sz="0" w:space="0" w:color="auto"/>
            <w:left w:val="none" w:sz="0" w:space="0" w:color="auto"/>
            <w:bottom w:val="none" w:sz="0" w:space="0" w:color="auto"/>
            <w:right w:val="none" w:sz="0" w:space="0" w:color="auto"/>
          </w:divBdr>
        </w:div>
        <w:div w:id="1563564705">
          <w:marLeft w:val="547"/>
          <w:marRight w:val="0"/>
          <w:marTop w:val="0"/>
          <w:marBottom w:val="0"/>
          <w:divBdr>
            <w:top w:val="none" w:sz="0" w:space="0" w:color="auto"/>
            <w:left w:val="none" w:sz="0" w:space="0" w:color="auto"/>
            <w:bottom w:val="none" w:sz="0" w:space="0" w:color="auto"/>
            <w:right w:val="none" w:sz="0" w:space="0" w:color="auto"/>
          </w:divBdr>
        </w:div>
        <w:div w:id="2096851915">
          <w:marLeft w:val="547"/>
          <w:marRight w:val="0"/>
          <w:marTop w:val="0"/>
          <w:marBottom w:val="0"/>
          <w:divBdr>
            <w:top w:val="none" w:sz="0" w:space="0" w:color="auto"/>
            <w:left w:val="none" w:sz="0" w:space="0" w:color="auto"/>
            <w:bottom w:val="none" w:sz="0" w:space="0" w:color="auto"/>
            <w:right w:val="none" w:sz="0" w:space="0" w:color="auto"/>
          </w:divBdr>
        </w:div>
      </w:divsChild>
    </w:div>
    <w:div w:id="1258636516">
      <w:bodyDiv w:val="1"/>
      <w:marLeft w:val="0"/>
      <w:marRight w:val="0"/>
      <w:marTop w:val="0"/>
      <w:marBottom w:val="0"/>
      <w:divBdr>
        <w:top w:val="none" w:sz="0" w:space="0" w:color="auto"/>
        <w:left w:val="none" w:sz="0" w:space="0" w:color="auto"/>
        <w:bottom w:val="none" w:sz="0" w:space="0" w:color="auto"/>
        <w:right w:val="none" w:sz="0" w:space="0" w:color="auto"/>
      </w:divBdr>
    </w:div>
    <w:div w:id="1305740414">
      <w:bodyDiv w:val="1"/>
      <w:marLeft w:val="0"/>
      <w:marRight w:val="0"/>
      <w:marTop w:val="0"/>
      <w:marBottom w:val="0"/>
      <w:divBdr>
        <w:top w:val="none" w:sz="0" w:space="0" w:color="auto"/>
        <w:left w:val="none" w:sz="0" w:space="0" w:color="auto"/>
        <w:bottom w:val="none" w:sz="0" w:space="0" w:color="auto"/>
        <w:right w:val="none" w:sz="0" w:space="0" w:color="auto"/>
      </w:divBdr>
    </w:div>
    <w:div w:id="1308508062">
      <w:bodyDiv w:val="1"/>
      <w:marLeft w:val="0"/>
      <w:marRight w:val="0"/>
      <w:marTop w:val="0"/>
      <w:marBottom w:val="0"/>
      <w:divBdr>
        <w:top w:val="none" w:sz="0" w:space="0" w:color="auto"/>
        <w:left w:val="none" w:sz="0" w:space="0" w:color="auto"/>
        <w:bottom w:val="none" w:sz="0" w:space="0" w:color="auto"/>
        <w:right w:val="none" w:sz="0" w:space="0" w:color="auto"/>
      </w:divBdr>
    </w:div>
    <w:div w:id="1324776127">
      <w:bodyDiv w:val="1"/>
      <w:marLeft w:val="0"/>
      <w:marRight w:val="0"/>
      <w:marTop w:val="0"/>
      <w:marBottom w:val="0"/>
      <w:divBdr>
        <w:top w:val="none" w:sz="0" w:space="0" w:color="auto"/>
        <w:left w:val="none" w:sz="0" w:space="0" w:color="auto"/>
        <w:bottom w:val="none" w:sz="0" w:space="0" w:color="auto"/>
        <w:right w:val="none" w:sz="0" w:space="0" w:color="auto"/>
      </w:divBdr>
    </w:div>
    <w:div w:id="1338728873">
      <w:bodyDiv w:val="1"/>
      <w:marLeft w:val="0"/>
      <w:marRight w:val="0"/>
      <w:marTop w:val="0"/>
      <w:marBottom w:val="0"/>
      <w:divBdr>
        <w:top w:val="none" w:sz="0" w:space="0" w:color="auto"/>
        <w:left w:val="none" w:sz="0" w:space="0" w:color="auto"/>
        <w:bottom w:val="none" w:sz="0" w:space="0" w:color="auto"/>
        <w:right w:val="none" w:sz="0" w:space="0" w:color="auto"/>
      </w:divBdr>
    </w:div>
    <w:div w:id="1370061047">
      <w:bodyDiv w:val="1"/>
      <w:marLeft w:val="0"/>
      <w:marRight w:val="0"/>
      <w:marTop w:val="0"/>
      <w:marBottom w:val="0"/>
      <w:divBdr>
        <w:top w:val="none" w:sz="0" w:space="0" w:color="auto"/>
        <w:left w:val="none" w:sz="0" w:space="0" w:color="auto"/>
        <w:bottom w:val="none" w:sz="0" w:space="0" w:color="auto"/>
        <w:right w:val="none" w:sz="0" w:space="0" w:color="auto"/>
      </w:divBdr>
    </w:div>
    <w:div w:id="1383940016">
      <w:bodyDiv w:val="1"/>
      <w:marLeft w:val="0"/>
      <w:marRight w:val="0"/>
      <w:marTop w:val="0"/>
      <w:marBottom w:val="0"/>
      <w:divBdr>
        <w:top w:val="none" w:sz="0" w:space="0" w:color="auto"/>
        <w:left w:val="none" w:sz="0" w:space="0" w:color="auto"/>
        <w:bottom w:val="none" w:sz="0" w:space="0" w:color="auto"/>
        <w:right w:val="none" w:sz="0" w:space="0" w:color="auto"/>
      </w:divBdr>
    </w:div>
    <w:div w:id="1408767060">
      <w:bodyDiv w:val="1"/>
      <w:marLeft w:val="0"/>
      <w:marRight w:val="0"/>
      <w:marTop w:val="0"/>
      <w:marBottom w:val="0"/>
      <w:divBdr>
        <w:top w:val="none" w:sz="0" w:space="0" w:color="auto"/>
        <w:left w:val="none" w:sz="0" w:space="0" w:color="auto"/>
        <w:bottom w:val="none" w:sz="0" w:space="0" w:color="auto"/>
        <w:right w:val="none" w:sz="0" w:space="0" w:color="auto"/>
      </w:divBdr>
    </w:div>
    <w:div w:id="1417747112">
      <w:bodyDiv w:val="1"/>
      <w:marLeft w:val="0"/>
      <w:marRight w:val="0"/>
      <w:marTop w:val="0"/>
      <w:marBottom w:val="0"/>
      <w:divBdr>
        <w:top w:val="none" w:sz="0" w:space="0" w:color="auto"/>
        <w:left w:val="none" w:sz="0" w:space="0" w:color="auto"/>
        <w:bottom w:val="none" w:sz="0" w:space="0" w:color="auto"/>
        <w:right w:val="none" w:sz="0" w:space="0" w:color="auto"/>
      </w:divBdr>
    </w:div>
    <w:div w:id="1423264012">
      <w:bodyDiv w:val="1"/>
      <w:marLeft w:val="0"/>
      <w:marRight w:val="0"/>
      <w:marTop w:val="0"/>
      <w:marBottom w:val="0"/>
      <w:divBdr>
        <w:top w:val="none" w:sz="0" w:space="0" w:color="auto"/>
        <w:left w:val="none" w:sz="0" w:space="0" w:color="auto"/>
        <w:bottom w:val="none" w:sz="0" w:space="0" w:color="auto"/>
        <w:right w:val="none" w:sz="0" w:space="0" w:color="auto"/>
      </w:divBdr>
    </w:div>
    <w:div w:id="1427188483">
      <w:bodyDiv w:val="1"/>
      <w:marLeft w:val="0"/>
      <w:marRight w:val="0"/>
      <w:marTop w:val="0"/>
      <w:marBottom w:val="0"/>
      <w:divBdr>
        <w:top w:val="none" w:sz="0" w:space="0" w:color="auto"/>
        <w:left w:val="none" w:sz="0" w:space="0" w:color="auto"/>
        <w:bottom w:val="none" w:sz="0" w:space="0" w:color="auto"/>
        <w:right w:val="none" w:sz="0" w:space="0" w:color="auto"/>
      </w:divBdr>
    </w:div>
    <w:div w:id="1466385384">
      <w:bodyDiv w:val="1"/>
      <w:marLeft w:val="0"/>
      <w:marRight w:val="0"/>
      <w:marTop w:val="0"/>
      <w:marBottom w:val="0"/>
      <w:divBdr>
        <w:top w:val="none" w:sz="0" w:space="0" w:color="auto"/>
        <w:left w:val="none" w:sz="0" w:space="0" w:color="auto"/>
        <w:bottom w:val="none" w:sz="0" w:space="0" w:color="auto"/>
        <w:right w:val="none" w:sz="0" w:space="0" w:color="auto"/>
      </w:divBdr>
    </w:div>
    <w:div w:id="1499997425">
      <w:bodyDiv w:val="1"/>
      <w:marLeft w:val="0"/>
      <w:marRight w:val="0"/>
      <w:marTop w:val="0"/>
      <w:marBottom w:val="0"/>
      <w:divBdr>
        <w:top w:val="none" w:sz="0" w:space="0" w:color="auto"/>
        <w:left w:val="none" w:sz="0" w:space="0" w:color="auto"/>
        <w:bottom w:val="none" w:sz="0" w:space="0" w:color="auto"/>
        <w:right w:val="none" w:sz="0" w:space="0" w:color="auto"/>
      </w:divBdr>
    </w:div>
    <w:div w:id="1523780881">
      <w:bodyDiv w:val="1"/>
      <w:marLeft w:val="0"/>
      <w:marRight w:val="0"/>
      <w:marTop w:val="0"/>
      <w:marBottom w:val="0"/>
      <w:divBdr>
        <w:top w:val="none" w:sz="0" w:space="0" w:color="auto"/>
        <w:left w:val="none" w:sz="0" w:space="0" w:color="auto"/>
        <w:bottom w:val="none" w:sz="0" w:space="0" w:color="auto"/>
        <w:right w:val="none" w:sz="0" w:space="0" w:color="auto"/>
      </w:divBdr>
    </w:div>
    <w:div w:id="1558668597">
      <w:bodyDiv w:val="1"/>
      <w:marLeft w:val="0"/>
      <w:marRight w:val="0"/>
      <w:marTop w:val="0"/>
      <w:marBottom w:val="0"/>
      <w:divBdr>
        <w:top w:val="none" w:sz="0" w:space="0" w:color="auto"/>
        <w:left w:val="none" w:sz="0" w:space="0" w:color="auto"/>
        <w:bottom w:val="none" w:sz="0" w:space="0" w:color="auto"/>
        <w:right w:val="none" w:sz="0" w:space="0" w:color="auto"/>
      </w:divBdr>
    </w:div>
    <w:div w:id="1587566710">
      <w:bodyDiv w:val="1"/>
      <w:marLeft w:val="0"/>
      <w:marRight w:val="0"/>
      <w:marTop w:val="0"/>
      <w:marBottom w:val="0"/>
      <w:divBdr>
        <w:top w:val="none" w:sz="0" w:space="0" w:color="auto"/>
        <w:left w:val="none" w:sz="0" w:space="0" w:color="auto"/>
        <w:bottom w:val="none" w:sz="0" w:space="0" w:color="auto"/>
        <w:right w:val="none" w:sz="0" w:space="0" w:color="auto"/>
      </w:divBdr>
    </w:div>
    <w:div w:id="1612199703">
      <w:bodyDiv w:val="1"/>
      <w:marLeft w:val="0"/>
      <w:marRight w:val="0"/>
      <w:marTop w:val="0"/>
      <w:marBottom w:val="0"/>
      <w:divBdr>
        <w:top w:val="none" w:sz="0" w:space="0" w:color="auto"/>
        <w:left w:val="none" w:sz="0" w:space="0" w:color="auto"/>
        <w:bottom w:val="none" w:sz="0" w:space="0" w:color="auto"/>
        <w:right w:val="none" w:sz="0" w:space="0" w:color="auto"/>
      </w:divBdr>
    </w:div>
    <w:div w:id="1613517982">
      <w:bodyDiv w:val="1"/>
      <w:marLeft w:val="0"/>
      <w:marRight w:val="0"/>
      <w:marTop w:val="0"/>
      <w:marBottom w:val="0"/>
      <w:divBdr>
        <w:top w:val="none" w:sz="0" w:space="0" w:color="auto"/>
        <w:left w:val="none" w:sz="0" w:space="0" w:color="auto"/>
        <w:bottom w:val="none" w:sz="0" w:space="0" w:color="auto"/>
        <w:right w:val="none" w:sz="0" w:space="0" w:color="auto"/>
      </w:divBdr>
    </w:div>
    <w:div w:id="1620142113">
      <w:bodyDiv w:val="1"/>
      <w:marLeft w:val="0"/>
      <w:marRight w:val="0"/>
      <w:marTop w:val="0"/>
      <w:marBottom w:val="0"/>
      <w:divBdr>
        <w:top w:val="none" w:sz="0" w:space="0" w:color="auto"/>
        <w:left w:val="none" w:sz="0" w:space="0" w:color="auto"/>
        <w:bottom w:val="none" w:sz="0" w:space="0" w:color="auto"/>
        <w:right w:val="none" w:sz="0" w:space="0" w:color="auto"/>
      </w:divBdr>
    </w:div>
    <w:div w:id="1634552736">
      <w:bodyDiv w:val="1"/>
      <w:marLeft w:val="0"/>
      <w:marRight w:val="0"/>
      <w:marTop w:val="0"/>
      <w:marBottom w:val="0"/>
      <w:divBdr>
        <w:top w:val="none" w:sz="0" w:space="0" w:color="auto"/>
        <w:left w:val="none" w:sz="0" w:space="0" w:color="auto"/>
        <w:bottom w:val="none" w:sz="0" w:space="0" w:color="auto"/>
        <w:right w:val="none" w:sz="0" w:space="0" w:color="auto"/>
      </w:divBdr>
    </w:div>
    <w:div w:id="1643534678">
      <w:bodyDiv w:val="1"/>
      <w:marLeft w:val="0"/>
      <w:marRight w:val="0"/>
      <w:marTop w:val="0"/>
      <w:marBottom w:val="0"/>
      <w:divBdr>
        <w:top w:val="none" w:sz="0" w:space="0" w:color="auto"/>
        <w:left w:val="none" w:sz="0" w:space="0" w:color="auto"/>
        <w:bottom w:val="none" w:sz="0" w:space="0" w:color="auto"/>
        <w:right w:val="none" w:sz="0" w:space="0" w:color="auto"/>
      </w:divBdr>
    </w:div>
    <w:div w:id="1648389784">
      <w:bodyDiv w:val="1"/>
      <w:marLeft w:val="0"/>
      <w:marRight w:val="0"/>
      <w:marTop w:val="0"/>
      <w:marBottom w:val="0"/>
      <w:divBdr>
        <w:top w:val="none" w:sz="0" w:space="0" w:color="auto"/>
        <w:left w:val="none" w:sz="0" w:space="0" w:color="auto"/>
        <w:bottom w:val="none" w:sz="0" w:space="0" w:color="auto"/>
        <w:right w:val="none" w:sz="0" w:space="0" w:color="auto"/>
      </w:divBdr>
    </w:div>
    <w:div w:id="1660232310">
      <w:bodyDiv w:val="1"/>
      <w:marLeft w:val="0"/>
      <w:marRight w:val="0"/>
      <w:marTop w:val="0"/>
      <w:marBottom w:val="0"/>
      <w:divBdr>
        <w:top w:val="none" w:sz="0" w:space="0" w:color="auto"/>
        <w:left w:val="none" w:sz="0" w:space="0" w:color="auto"/>
        <w:bottom w:val="none" w:sz="0" w:space="0" w:color="auto"/>
        <w:right w:val="none" w:sz="0" w:space="0" w:color="auto"/>
      </w:divBdr>
    </w:div>
    <w:div w:id="1662274593">
      <w:bodyDiv w:val="1"/>
      <w:marLeft w:val="0"/>
      <w:marRight w:val="0"/>
      <w:marTop w:val="0"/>
      <w:marBottom w:val="0"/>
      <w:divBdr>
        <w:top w:val="none" w:sz="0" w:space="0" w:color="auto"/>
        <w:left w:val="none" w:sz="0" w:space="0" w:color="auto"/>
        <w:bottom w:val="none" w:sz="0" w:space="0" w:color="auto"/>
        <w:right w:val="none" w:sz="0" w:space="0" w:color="auto"/>
      </w:divBdr>
    </w:div>
    <w:div w:id="1662468848">
      <w:bodyDiv w:val="1"/>
      <w:marLeft w:val="0"/>
      <w:marRight w:val="0"/>
      <w:marTop w:val="0"/>
      <w:marBottom w:val="0"/>
      <w:divBdr>
        <w:top w:val="none" w:sz="0" w:space="0" w:color="auto"/>
        <w:left w:val="none" w:sz="0" w:space="0" w:color="auto"/>
        <w:bottom w:val="none" w:sz="0" w:space="0" w:color="auto"/>
        <w:right w:val="none" w:sz="0" w:space="0" w:color="auto"/>
      </w:divBdr>
    </w:div>
    <w:div w:id="1696272223">
      <w:bodyDiv w:val="1"/>
      <w:marLeft w:val="0"/>
      <w:marRight w:val="0"/>
      <w:marTop w:val="0"/>
      <w:marBottom w:val="0"/>
      <w:divBdr>
        <w:top w:val="none" w:sz="0" w:space="0" w:color="auto"/>
        <w:left w:val="none" w:sz="0" w:space="0" w:color="auto"/>
        <w:bottom w:val="none" w:sz="0" w:space="0" w:color="auto"/>
        <w:right w:val="none" w:sz="0" w:space="0" w:color="auto"/>
      </w:divBdr>
    </w:div>
    <w:div w:id="1738938411">
      <w:bodyDiv w:val="1"/>
      <w:marLeft w:val="0"/>
      <w:marRight w:val="0"/>
      <w:marTop w:val="0"/>
      <w:marBottom w:val="0"/>
      <w:divBdr>
        <w:top w:val="none" w:sz="0" w:space="0" w:color="auto"/>
        <w:left w:val="none" w:sz="0" w:space="0" w:color="auto"/>
        <w:bottom w:val="none" w:sz="0" w:space="0" w:color="auto"/>
        <w:right w:val="none" w:sz="0" w:space="0" w:color="auto"/>
      </w:divBdr>
    </w:div>
    <w:div w:id="1743135974">
      <w:bodyDiv w:val="1"/>
      <w:marLeft w:val="0"/>
      <w:marRight w:val="0"/>
      <w:marTop w:val="0"/>
      <w:marBottom w:val="0"/>
      <w:divBdr>
        <w:top w:val="none" w:sz="0" w:space="0" w:color="auto"/>
        <w:left w:val="none" w:sz="0" w:space="0" w:color="auto"/>
        <w:bottom w:val="none" w:sz="0" w:space="0" w:color="auto"/>
        <w:right w:val="none" w:sz="0" w:space="0" w:color="auto"/>
      </w:divBdr>
    </w:div>
    <w:div w:id="1757508386">
      <w:bodyDiv w:val="1"/>
      <w:marLeft w:val="0"/>
      <w:marRight w:val="0"/>
      <w:marTop w:val="0"/>
      <w:marBottom w:val="0"/>
      <w:divBdr>
        <w:top w:val="none" w:sz="0" w:space="0" w:color="auto"/>
        <w:left w:val="none" w:sz="0" w:space="0" w:color="auto"/>
        <w:bottom w:val="none" w:sz="0" w:space="0" w:color="auto"/>
        <w:right w:val="none" w:sz="0" w:space="0" w:color="auto"/>
      </w:divBdr>
    </w:div>
    <w:div w:id="1767917623">
      <w:bodyDiv w:val="1"/>
      <w:marLeft w:val="0"/>
      <w:marRight w:val="0"/>
      <w:marTop w:val="0"/>
      <w:marBottom w:val="0"/>
      <w:divBdr>
        <w:top w:val="none" w:sz="0" w:space="0" w:color="auto"/>
        <w:left w:val="none" w:sz="0" w:space="0" w:color="auto"/>
        <w:bottom w:val="none" w:sz="0" w:space="0" w:color="auto"/>
        <w:right w:val="none" w:sz="0" w:space="0" w:color="auto"/>
      </w:divBdr>
    </w:div>
    <w:div w:id="1772236663">
      <w:bodyDiv w:val="1"/>
      <w:marLeft w:val="0"/>
      <w:marRight w:val="0"/>
      <w:marTop w:val="0"/>
      <w:marBottom w:val="0"/>
      <w:divBdr>
        <w:top w:val="none" w:sz="0" w:space="0" w:color="auto"/>
        <w:left w:val="none" w:sz="0" w:space="0" w:color="auto"/>
        <w:bottom w:val="none" w:sz="0" w:space="0" w:color="auto"/>
        <w:right w:val="none" w:sz="0" w:space="0" w:color="auto"/>
      </w:divBdr>
    </w:div>
    <w:div w:id="1810393437">
      <w:bodyDiv w:val="1"/>
      <w:marLeft w:val="0"/>
      <w:marRight w:val="0"/>
      <w:marTop w:val="0"/>
      <w:marBottom w:val="0"/>
      <w:divBdr>
        <w:top w:val="none" w:sz="0" w:space="0" w:color="auto"/>
        <w:left w:val="none" w:sz="0" w:space="0" w:color="auto"/>
        <w:bottom w:val="none" w:sz="0" w:space="0" w:color="auto"/>
        <w:right w:val="none" w:sz="0" w:space="0" w:color="auto"/>
      </w:divBdr>
    </w:div>
    <w:div w:id="1817992553">
      <w:bodyDiv w:val="1"/>
      <w:marLeft w:val="0"/>
      <w:marRight w:val="0"/>
      <w:marTop w:val="0"/>
      <w:marBottom w:val="0"/>
      <w:divBdr>
        <w:top w:val="none" w:sz="0" w:space="0" w:color="auto"/>
        <w:left w:val="none" w:sz="0" w:space="0" w:color="auto"/>
        <w:bottom w:val="none" w:sz="0" w:space="0" w:color="auto"/>
        <w:right w:val="none" w:sz="0" w:space="0" w:color="auto"/>
      </w:divBdr>
    </w:div>
    <w:div w:id="1850485032">
      <w:bodyDiv w:val="1"/>
      <w:marLeft w:val="0"/>
      <w:marRight w:val="0"/>
      <w:marTop w:val="0"/>
      <w:marBottom w:val="0"/>
      <w:divBdr>
        <w:top w:val="none" w:sz="0" w:space="0" w:color="auto"/>
        <w:left w:val="none" w:sz="0" w:space="0" w:color="auto"/>
        <w:bottom w:val="none" w:sz="0" w:space="0" w:color="auto"/>
        <w:right w:val="none" w:sz="0" w:space="0" w:color="auto"/>
      </w:divBdr>
    </w:div>
    <w:div w:id="1863088274">
      <w:bodyDiv w:val="1"/>
      <w:marLeft w:val="0"/>
      <w:marRight w:val="0"/>
      <w:marTop w:val="0"/>
      <w:marBottom w:val="0"/>
      <w:divBdr>
        <w:top w:val="none" w:sz="0" w:space="0" w:color="auto"/>
        <w:left w:val="none" w:sz="0" w:space="0" w:color="auto"/>
        <w:bottom w:val="none" w:sz="0" w:space="0" w:color="auto"/>
        <w:right w:val="none" w:sz="0" w:space="0" w:color="auto"/>
      </w:divBdr>
    </w:div>
    <w:div w:id="1883012497">
      <w:bodyDiv w:val="1"/>
      <w:marLeft w:val="0"/>
      <w:marRight w:val="0"/>
      <w:marTop w:val="0"/>
      <w:marBottom w:val="0"/>
      <w:divBdr>
        <w:top w:val="none" w:sz="0" w:space="0" w:color="auto"/>
        <w:left w:val="none" w:sz="0" w:space="0" w:color="auto"/>
        <w:bottom w:val="none" w:sz="0" w:space="0" w:color="auto"/>
        <w:right w:val="none" w:sz="0" w:space="0" w:color="auto"/>
      </w:divBdr>
    </w:div>
    <w:div w:id="1900552288">
      <w:bodyDiv w:val="1"/>
      <w:marLeft w:val="0"/>
      <w:marRight w:val="0"/>
      <w:marTop w:val="0"/>
      <w:marBottom w:val="0"/>
      <w:divBdr>
        <w:top w:val="none" w:sz="0" w:space="0" w:color="auto"/>
        <w:left w:val="none" w:sz="0" w:space="0" w:color="auto"/>
        <w:bottom w:val="none" w:sz="0" w:space="0" w:color="auto"/>
        <w:right w:val="none" w:sz="0" w:space="0" w:color="auto"/>
      </w:divBdr>
    </w:div>
    <w:div w:id="1916619755">
      <w:bodyDiv w:val="1"/>
      <w:marLeft w:val="0"/>
      <w:marRight w:val="0"/>
      <w:marTop w:val="0"/>
      <w:marBottom w:val="0"/>
      <w:divBdr>
        <w:top w:val="none" w:sz="0" w:space="0" w:color="auto"/>
        <w:left w:val="none" w:sz="0" w:space="0" w:color="auto"/>
        <w:bottom w:val="none" w:sz="0" w:space="0" w:color="auto"/>
        <w:right w:val="none" w:sz="0" w:space="0" w:color="auto"/>
      </w:divBdr>
    </w:div>
    <w:div w:id="1930892380">
      <w:bodyDiv w:val="1"/>
      <w:marLeft w:val="0"/>
      <w:marRight w:val="0"/>
      <w:marTop w:val="0"/>
      <w:marBottom w:val="0"/>
      <w:divBdr>
        <w:top w:val="none" w:sz="0" w:space="0" w:color="auto"/>
        <w:left w:val="none" w:sz="0" w:space="0" w:color="auto"/>
        <w:bottom w:val="none" w:sz="0" w:space="0" w:color="auto"/>
        <w:right w:val="none" w:sz="0" w:space="0" w:color="auto"/>
      </w:divBdr>
    </w:div>
    <w:div w:id="1981034430">
      <w:bodyDiv w:val="1"/>
      <w:marLeft w:val="0"/>
      <w:marRight w:val="0"/>
      <w:marTop w:val="0"/>
      <w:marBottom w:val="0"/>
      <w:divBdr>
        <w:top w:val="none" w:sz="0" w:space="0" w:color="auto"/>
        <w:left w:val="none" w:sz="0" w:space="0" w:color="auto"/>
        <w:bottom w:val="none" w:sz="0" w:space="0" w:color="auto"/>
        <w:right w:val="none" w:sz="0" w:space="0" w:color="auto"/>
      </w:divBdr>
    </w:div>
    <w:div w:id="1991594942">
      <w:bodyDiv w:val="1"/>
      <w:marLeft w:val="0"/>
      <w:marRight w:val="0"/>
      <w:marTop w:val="0"/>
      <w:marBottom w:val="0"/>
      <w:divBdr>
        <w:top w:val="none" w:sz="0" w:space="0" w:color="auto"/>
        <w:left w:val="none" w:sz="0" w:space="0" w:color="auto"/>
        <w:bottom w:val="none" w:sz="0" w:space="0" w:color="auto"/>
        <w:right w:val="none" w:sz="0" w:space="0" w:color="auto"/>
      </w:divBdr>
    </w:div>
    <w:div w:id="2005545387">
      <w:bodyDiv w:val="1"/>
      <w:marLeft w:val="0"/>
      <w:marRight w:val="0"/>
      <w:marTop w:val="0"/>
      <w:marBottom w:val="0"/>
      <w:divBdr>
        <w:top w:val="none" w:sz="0" w:space="0" w:color="auto"/>
        <w:left w:val="none" w:sz="0" w:space="0" w:color="auto"/>
        <w:bottom w:val="none" w:sz="0" w:space="0" w:color="auto"/>
        <w:right w:val="none" w:sz="0" w:space="0" w:color="auto"/>
      </w:divBdr>
    </w:div>
    <w:div w:id="2005624892">
      <w:bodyDiv w:val="1"/>
      <w:marLeft w:val="0"/>
      <w:marRight w:val="0"/>
      <w:marTop w:val="0"/>
      <w:marBottom w:val="0"/>
      <w:divBdr>
        <w:top w:val="none" w:sz="0" w:space="0" w:color="auto"/>
        <w:left w:val="none" w:sz="0" w:space="0" w:color="auto"/>
        <w:bottom w:val="none" w:sz="0" w:space="0" w:color="auto"/>
        <w:right w:val="none" w:sz="0" w:space="0" w:color="auto"/>
      </w:divBdr>
      <w:divsChild>
        <w:div w:id="1841236736">
          <w:marLeft w:val="0"/>
          <w:marRight w:val="0"/>
          <w:marTop w:val="0"/>
          <w:marBottom w:val="0"/>
          <w:divBdr>
            <w:top w:val="none" w:sz="0" w:space="0" w:color="auto"/>
            <w:left w:val="none" w:sz="0" w:space="0" w:color="auto"/>
            <w:bottom w:val="none" w:sz="0" w:space="0" w:color="auto"/>
            <w:right w:val="none" w:sz="0" w:space="0" w:color="auto"/>
          </w:divBdr>
          <w:divsChild>
            <w:div w:id="1722318486">
              <w:marLeft w:val="0"/>
              <w:marRight w:val="0"/>
              <w:marTop w:val="0"/>
              <w:marBottom w:val="0"/>
              <w:divBdr>
                <w:top w:val="none" w:sz="0" w:space="0" w:color="auto"/>
                <w:left w:val="none" w:sz="0" w:space="0" w:color="auto"/>
                <w:bottom w:val="none" w:sz="0" w:space="0" w:color="auto"/>
                <w:right w:val="none" w:sz="0" w:space="0" w:color="auto"/>
              </w:divBdr>
              <w:divsChild>
                <w:div w:id="512458673">
                  <w:marLeft w:val="0"/>
                  <w:marRight w:val="0"/>
                  <w:marTop w:val="0"/>
                  <w:marBottom w:val="0"/>
                  <w:divBdr>
                    <w:top w:val="none" w:sz="0" w:space="0" w:color="auto"/>
                    <w:left w:val="none" w:sz="0" w:space="0" w:color="auto"/>
                    <w:bottom w:val="none" w:sz="0" w:space="0" w:color="auto"/>
                    <w:right w:val="none" w:sz="0" w:space="0" w:color="auto"/>
                  </w:divBdr>
                  <w:divsChild>
                    <w:div w:id="1451317011">
                      <w:marLeft w:val="0"/>
                      <w:marRight w:val="0"/>
                      <w:marTop w:val="0"/>
                      <w:marBottom w:val="0"/>
                      <w:divBdr>
                        <w:top w:val="none" w:sz="0" w:space="0" w:color="auto"/>
                        <w:left w:val="none" w:sz="0" w:space="0" w:color="auto"/>
                        <w:bottom w:val="none" w:sz="0" w:space="0" w:color="auto"/>
                        <w:right w:val="none" w:sz="0" w:space="0" w:color="auto"/>
                      </w:divBdr>
                      <w:divsChild>
                        <w:div w:id="952714063">
                          <w:marLeft w:val="0"/>
                          <w:marRight w:val="0"/>
                          <w:marTop w:val="0"/>
                          <w:marBottom w:val="0"/>
                          <w:divBdr>
                            <w:top w:val="none" w:sz="0" w:space="0" w:color="auto"/>
                            <w:left w:val="none" w:sz="0" w:space="0" w:color="auto"/>
                            <w:bottom w:val="none" w:sz="0" w:space="0" w:color="auto"/>
                            <w:right w:val="none" w:sz="0" w:space="0" w:color="auto"/>
                          </w:divBdr>
                          <w:divsChild>
                            <w:div w:id="1160584582">
                              <w:marLeft w:val="0"/>
                              <w:marRight w:val="0"/>
                              <w:marTop w:val="0"/>
                              <w:marBottom w:val="0"/>
                              <w:divBdr>
                                <w:top w:val="none" w:sz="0" w:space="0" w:color="auto"/>
                                <w:left w:val="none" w:sz="0" w:space="0" w:color="auto"/>
                                <w:bottom w:val="none" w:sz="0" w:space="0" w:color="auto"/>
                                <w:right w:val="none" w:sz="0" w:space="0" w:color="auto"/>
                              </w:divBdr>
                              <w:divsChild>
                                <w:div w:id="837577650">
                                  <w:marLeft w:val="0"/>
                                  <w:marRight w:val="0"/>
                                  <w:marTop w:val="0"/>
                                  <w:marBottom w:val="0"/>
                                  <w:divBdr>
                                    <w:top w:val="none" w:sz="0" w:space="0" w:color="auto"/>
                                    <w:left w:val="none" w:sz="0" w:space="0" w:color="auto"/>
                                    <w:bottom w:val="none" w:sz="0" w:space="0" w:color="auto"/>
                                    <w:right w:val="none" w:sz="0" w:space="0" w:color="auto"/>
                                  </w:divBdr>
                                  <w:divsChild>
                                    <w:div w:id="1516311364">
                                      <w:marLeft w:val="0"/>
                                      <w:marRight w:val="0"/>
                                      <w:marTop w:val="0"/>
                                      <w:marBottom w:val="0"/>
                                      <w:divBdr>
                                        <w:top w:val="none" w:sz="0" w:space="0" w:color="auto"/>
                                        <w:left w:val="none" w:sz="0" w:space="0" w:color="auto"/>
                                        <w:bottom w:val="none" w:sz="0" w:space="0" w:color="auto"/>
                                        <w:right w:val="none" w:sz="0" w:space="0" w:color="auto"/>
                                      </w:divBdr>
                                      <w:divsChild>
                                        <w:div w:id="1390222467">
                                          <w:marLeft w:val="0"/>
                                          <w:marRight w:val="0"/>
                                          <w:marTop w:val="0"/>
                                          <w:marBottom w:val="0"/>
                                          <w:divBdr>
                                            <w:top w:val="none" w:sz="0" w:space="0" w:color="auto"/>
                                            <w:left w:val="none" w:sz="0" w:space="0" w:color="auto"/>
                                            <w:bottom w:val="none" w:sz="0" w:space="0" w:color="auto"/>
                                            <w:right w:val="none" w:sz="0" w:space="0" w:color="auto"/>
                                          </w:divBdr>
                                          <w:divsChild>
                                            <w:div w:id="1252854697">
                                              <w:marLeft w:val="0"/>
                                              <w:marRight w:val="0"/>
                                              <w:marTop w:val="0"/>
                                              <w:marBottom w:val="0"/>
                                              <w:divBdr>
                                                <w:top w:val="none" w:sz="0" w:space="0" w:color="auto"/>
                                                <w:left w:val="none" w:sz="0" w:space="0" w:color="auto"/>
                                                <w:bottom w:val="none" w:sz="0" w:space="0" w:color="auto"/>
                                                <w:right w:val="none" w:sz="0" w:space="0" w:color="auto"/>
                                              </w:divBdr>
                                              <w:divsChild>
                                                <w:div w:id="1813518226">
                                                  <w:marLeft w:val="0"/>
                                                  <w:marRight w:val="0"/>
                                                  <w:marTop w:val="0"/>
                                                  <w:marBottom w:val="0"/>
                                                  <w:divBdr>
                                                    <w:top w:val="none" w:sz="0" w:space="0" w:color="auto"/>
                                                    <w:left w:val="none" w:sz="0" w:space="0" w:color="auto"/>
                                                    <w:bottom w:val="none" w:sz="0" w:space="0" w:color="auto"/>
                                                    <w:right w:val="none" w:sz="0" w:space="0" w:color="auto"/>
                                                  </w:divBdr>
                                                  <w:divsChild>
                                                    <w:div w:id="1907448070">
                                                      <w:marLeft w:val="0"/>
                                                      <w:marRight w:val="0"/>
                                                      <w:marTop w:val="0"/>
                                                      <w:marBottom w:val="0"/>
                                                      <w:divBdr>
                                                        <w:top w:val="none" w:sz="0" w:space="0" w:color="auto"/>
                                                        <w:left w:val="none" w:sz="0" w:space="0" w:color="auto"/>
                                                        <w:bottom w:val="none" w:sz="0" w:space="0" w:color="auto"/>
                                                        <w:right w:val="none" w:sz="0" w:space="0" w:color="auto"/>
                                                      </w:divBdr>
                                                      <w:divsChild>
                                                        <w:div w:id="2006057019">
                                                          <w:marLeft w:val="0"/>
                                                          <w:marRight w:val="0"/>
                                                          <w:marTop w:val="0"/>
                                                          <w:marBottom w:val="0"/>
                                                          <w:divBdr>
                                                            <w:top w:val="none" w:sz="0" w:space="0" w:color="auto"/>
                                                            <w:left w:val="none" w:sz="0" w:space="0" w:color="auto"/>
                                                            <w:bottom w:val="none" w:sz="0" w:space="0" w:color="auto"/>
                                                            <w:right w:val="none" w:sz="0" w:space="0" w:color="auto"/>
                                                          </w:divBdr>
                                                          <w:divsChild>
                                                            <w:div w:id="133764130">
                                                              <w:marLeft w:val="0"/>
                                                              <w:marRight w:val="0"/>
                                                              <w:marTop w:val="0"/>
                                                              <w:marBottom w:val="0"/>
                                                              <w:divBdr>
                                                                <w:top w:val="none" w:sz="0" w:space="0" w:color="auto"/>
                                                                <w:left w:val="none" w:sz="0" w:space="0" w:color="auto"/>
                                                                <w:bottom w:val="none" w:sz="0" w:space="0" w:color="auto"/>
                                                                <w:right w:val="none" w:sz="0" w:space="0" w:color="auto"/>
                                                              </w:divBdr>
                                                              <w:divsChild>
                                                                <w:div w:id="1739594974">
                                                                  <w:marLeft w:val="0"/>
                                                                  <w:marRight w:val="0"/>
                                                                  <w:marTop w:val="0"/>
                                                                  <w:marBottom w:val="0"/>
                                                                  <w:divBdr>
                                                                    <w:top w:val="none" w:sz="0" w:space="0" w:color="auto"/>
                                                                    <w:left w:val="none" w:sz="0" w:space="0" w:color="auto"/>
                                                                    <w:bottom w:val="none" w:sz="0" w:space="0" w:color="auto"/>
                                                                    <w:right w:val="none" w:sz="0" w:space="0" w:color="auto"/>
                                                                  </w:divBdr>
                                                                  <w:divsChild>
                                                                    <w:div w:id="1963420449">
                                                                      <w:marLeft w:val="0"/>
                                                                      <w:marRight w:val="0"/>
                                                                      <w:marTop w:val="0"/>
                                                                      <w:marBottom w:val="0"/>
                                                                      <w:divBdr>
                                                                        <w:top w:val="none" w:sz="0" w:space="0" w:color="auto"/>
                                                                        <w:left w:val="none" w:sz="0" w:space="0" w:color="auto"/>
                                                                        <w:bottom w:val="none" w:sz="0" w:space="0" w:color="auto"/>
                                                                        <w:right w:val="none" w:sz="0" w:space="0" w:color="auto"/>
                                                                      </w:divBdr>
                                                                      <w:divsChild>
                                                                        <w:div w:id="895316196">
                                                                          <w:marLeft w:val="0"/>
                                                                          <w:marRight w:val="0"/>
                                                                          <w:marTop w:val="0"/>
                                                                          <w:marBottom w:val="0"/>
                                                                          <w:divBdr>
                                                                            <w:top w:val="single" w:sz="6" w:space="0" w:color="E1E1E1"/>
                                                                            <w:left w:val="single" w:sz="6" w:space="15" w:color="E1E1E1"/>
                                                                            <w:bottom w:val="single" w:sz="6" w:space="8" w:color="E1E1E1"/>
                                                                            <w:right w:val="single" w:sz="6" w:space="8" w:color="E1E1E1"/>
                                                                          </w:divBdr>
                                                                          <w:divsChild>
                                                                            <w:div w:id="1318992177">
                                                                              <w:marLeft w:val="0"/>
                                                                              <w:marRight w:val="0"/>
                                                                              <w:marTop w:val="0"/>
                                                                              <w:marBottom w:val="150"/>
                                                                              <w:divBdr>
                                                                                <w:top w:val="single" w:sz="6" w:space="8" w:color="E1E1E1"/>
                                                                                <w:left w:val="single" w:sz="6" w:space="8" w:color="E1E1E1"/>
                                                                                <w:bottom w:val="single" w:sz="6" w:space="8" w:color="E1E1E1"/>
                                                                                <w:right w:val="single" w:sz="6" w:space="8" w:color="E1E1E1"/>
                                                                              </w:divBdr>
                                                                              <w:divsChild>
                                                                                <w:div w:id="14535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428750">
      <w:bodyDiv w:val="1"/>
      <w:marLeft w:val="0"/>
      <w:marRight w:val="0"/>
      <w:marTop w:val="0"/>
      <w:marBottom w:val="0"/>
      <w:divBdr>
        <w:top w:val="none" w:sz="0" w:space="0" w:color="auto"/>
        <w:left w:val="none" w:sz="0" w:space="0" w:color="auto"/>
        <w:bottom w:val="none" w:sz="0" w:space="0" w:color="auto"/>
        <w:right w:val="none" w:sz="0" w:space="0" w:color="auto"/>
      </w:divBdr>
    </w:div>
    <w:div w:id="2051223194">
      <w:bodyDiv w:val="1"/>
      <w:marLeft w:val="0"/>
      <w:marRight w:val="0"/>
      <w:marTop w:val="0"/>
      <w:marBottom w:val="0"/>
      <w:divBdr>
        <w:top w:val="none" w:sz="0" w:space="0" w:color="auto"/>
        <w:left w:val="none" w:sz="0" w:space="0" w:color="auto"/>
        <w:bottom w:val="none" w:sz="0" w:space="0" w:color="auto"/>
        <w:right w:val="none" w:sz="0" w:space="0" w:color="auto"/>
      </w:divBdr>
      <w:divsChild>
        <w:div w:id="533428092">
          <w:marLeft w:val="0"/>
          <w:marRight w:val="0"/>
          <w:marTop w:val="0"/>
          <w:marBottom w:val="0"/>
          <w:divBdr>
            <w:top w:val="none" w:sz="0" w:space="0" w:color="auto"/>
            <w:left w:val="none" w:sz="0" w:space="0" w:color="auto"/>
            <w:bottom w:val="none" w:sz="0" w:space="0" w:color="auto"/>
            <w:right w:val="none" w:sz="0" w:space="0" w:color="auto"/>
          </w:divBdr>
        </w:div>
      </w:divsChild>
    </w:div>
    <w:div w:id="2077431597">
      <w:bodyDiv w:val="1"/>
      <w:marLeft w:val="0"/>
      <w:marRight w:val="0"/>
      <w:marTop w:val="0"/>
      <w:marBottom w:val="0"/>
      <w:divBdr>
        <w:top w:val="none" w:sz="0" w:space="0" w:color="auto"/>
        <w:left w:val="none" w:sz="0" w:space="0" w:color="auto"/>
        <w:bottom w:val="none" w:sz="0" w:space="0" w:color="auto"/>
        <w:right w:val="none" w:sz="0" w:space="0" w:color="auto"/>
      </w:divBdr>
    </w:div>
    <w:div w:id="2086339256">
      <w:bodyDiv w:val="1"/>
      <w:marLeft w:val="0"/>
      <w:marRight w:val="0"/>
      <w:marTop w:val="0"/>
      <w:marBottom w:val="0"/>
      <w:divBdr>
        <w:top w:val="none" w:sz="0" w:space="0" w:color="auto"/>
        <w:left w:val="none" w:sz="0" w:space="0" w:color="auto"/>
        <w:bottom w:val="none" w:sz="0" w:space="0" w:color="auto"/>
        <w:right w:val="none" w:sz="0" w:space="0" w:color="auto"/>
      </w:divBdr>
    </w:div>
    <w:div w:id="2087798144">
      <w:bodyDiv w:val="1"/>
      <w:marLeft w:val="0"/>
      <w:marRight w:val="0"/>
      <w:marTop w:val="0"/>
      <w:marBottom w:val="0"/>
      <w:divBdr>
        <w:top w:val="none" w:sz="0" w:space="0" w:color="auto"/>
        <w:left w:val="none" w:sz="0" w:space="0" w:color="auto"/>
        <w:bottom w:val="none" w:sz="0" w:space="0" w:color="auto"/>
        <w:right w:val="none" w:sz="0" w:space="0" w:color="auto"/>
      </w:divBdr>
      <w:divsChild>
        <w:div w:id="1815751843">
          <w:marLeft w:val="0"/>
          <w:marRight w:val="0"/>
          <w:marTop w:val="0"/>
          <w:marBottom w:val="0"/>
          <w:divBdr>
            <w:top w:val="none" w:sz="0" w:space="0" w:color="auto"/>
            <w:left w:val="none" w:sz="0" w:space="0" w:color="auto"/>
            <w:bottom w:val="none" w:sz="0" w:space="0" w:color="auto"/>
            <w:right w:val="none" w:sz="0" w:space="0" w:color="auto"/>
          </w:divBdr>
          <w:divsChild>
            <w:div w:id="1332760668">
              <w:marLeft w:val="0"/>
              <w:marRight w:val="0"/>
              <w:marTop w:val="0"/>
              <w:marBottom w:val="0"/>
              <w:divBdr>
                <w:top w:val="none" w:sz="0" w:space="0" w:color="auto"/>
                <w:left w:val="none" w:sz="0" w:space="0" w:color="auto"/>
                <w:bottom w:val="none" w:sz="0" w:space="0" w:color="auto"/>
                <w:right w:val="none" w:sz="0" w:space="0" w:color="auto"/>
              </w:divBdr>
              <w:divsChild>
                <w:div w:id="2140295419">
                  <w:marLeft w:val="0"/>
                  <w:marRight w:val="0"/>
                  <w:marTop w:val="0"/>
                  <w:marBottom w:val="0"/>
                  <w:divBdr>
                    <w:top w:val="none" w:sz="0" w:space="0" w:color="auto"/>
                    <w:left w:val="none" w:sz="0" w:space="0" w:color="auto"/>
                    <w:bottom w:val="none" w:sz="0" w:space="0" w:color="auto"/>
                    <w:right w:val="none" w:sz="0" w:space="0" w:color="auto"/>
                  </w:divBdr>
                  <w:divsChild>
                    <w:div w:id="1442141867">
                      <w:marLeft w:val="0"/>
                      <w:marRight w:val="0"/>
                      <w:marTop w:val="0"/>
                      <w:marBottom w:val="0"/>
                      <w:divBdr>
                        <w:top w:val="none" w:sz="0" w:space="0" w:color="auto"/>
                        <w:left w:val="none" w:sz="0" w:space="0" w:color="auto"/>
                        <w:bottom w:val="none" w:sz="0" w:space="0" w:color="auto"/>
                        <w:right w:val="none" w:sz="0" w:space="0" w:color="auto"/>
                      </w:divBdr>
                      <w:divsChild>
                        <w:div w:id="905455738">
                          <w:marLeft w:val="0"/>
                          <w:marRight w:val="0"/>
                          <w:marTop w:val="0"/>
                          <w:marBottom w:val="0"/>
                          <w:divBdr>
                            <w:top w:val="none" w:sz="0" w:space="0" w:color="auto"/>
                            <w:left w:val="none" w:sz="0" w:space="0" w:color="auto"/>
                            <w:bottom w:val="none" w:sz="0" w:space="0" w:color="auto"/>
                            <w:right w:val="none" w:sz="0" w:space="0" w:color="auto"/>
                          </w:divBdr>
                          <w:divsChild>
                            <w:div w:id="1939212377">
                              <w:marLeft w:val="0"/>
                              <w:marRight w:val="0"/>
                              <w:marTop w:val="0"/>
                              <w:marBottom w:val="0"/>
                              <w:divBdr>
                                <w:top w:val="none" w:sz="0" w:space="0" w:color="auto"/>
                                <w:left w:val="none" w:sz="0" w:space="0" w:color="auto"/>
                                <w:bottom w:val="none" w:sz="0" w:space="0" w:color="auto"/>
                                <w:right w:val="none" w:sz="0" w:space="0" w:color="auto"/>
                              </w:divBdr>
                              <w:divsChild>
                                <w:div w:id="224413777">
                                  <w:marLeft w:val="0"/>
                                  <w:marRight w:val="0"/>
                                  <w:marTop w:val="0"/>
                                  <w:marBottom w:val="0"/>
                                  <w:divBdr>
                                    <w:top w:val="none" w:sz="0" w:space="0" w:color="auto"/>
                                    <w:left w:val="none" w:sz="0" w:space="0" w:color="auto"/>
                                    <w:bottom w:val="none" w:sz="0" w:space="0" w:color="auto"/>
                                    <w:right w:val="none" w:sz="0" w:space="0" w:color="auto"/>
                                  </w:divBdr>
                                  <w:divsChild>
                                    <w:div w:id="1516656016">
                                      <w:marLeft w:val="0"/>
                                      <w:marRight w:val="0"/>
                                      <w:marTop w:val="0"/>
                                      <w:marBottom w:val="0"/>
                                      <w:divBdr>
                                        <w:top w:val="none" w:sz="0" w:space="0" w:color="auto"/>
                                        <w:left w:val="none" w:sz="0" w:space="0" w:color="auto"/>
                                        <w:bottom w:val="none" w:sz="0" w:space="0" w:color="auto"/>
                                        <w:right w:val="none" w:sz="0" w:space="0" w:color="auto"/>
                                      </w:divBdr>
                                      <w:divsChild>
                                        <w:div w:id="1137144675">
                                          <w:marLeft w:val="0"/>
                                          <w:marRight w:val="0"/>
                                          <w:marTop w:val="0"/>
                                          <w:marBottom w:val="0"/>
                                          <w:divBdr>
                                            <w:top w:val="none" w:sz="0" w:space="0" w:color="auto"/>
                                            <w:left w:val="none" w:sz="0" w:space="0" w:color="auto"/>
                                            <w:bottom w:val="none" w:sz="0" w:space="0" w:color="auto"/>
                                            <w:right w:val="none" w:sz="0" w:space="0" w:color="auto"/>
                                          </w:divBdr>
                                          <w:divsChild>
                                            <w:div w:id="1124812246">
                                              <w:marLeft w:val="0"/>
                                              <w:marRight w:val="0"/>
                                              <w:marTop w:val="0"/>
                                              <w:marBottom w:val="0"/>
                                              <w:divBdr>
                                                <w:top w:val="none" w:sz="0" w:space="0" w:color="auto"/>
                                                <w:left w:val="none" w:sz="0" w:space="0" w:color="auto"/>
                                                <w:bottom w:val="none" w:sz="0" w:space="0" w:color="auto"/>
                                                <w:right w:val="none" w:sz="0" w:space="0" w:color="auto"/>
                                              </w:divBdr>
                                              <w:divsChild>
                                                <w:div w:id="1028945523">
                                                  <w:marLeft w:val="0"/>
                                                  <w:marRight w:val="0"/>
                                                  <w:marTop w:val="0"/>
                                                  <w:marBottom w:val="0"/>
                                                  <w:divBdr>
                                                    <w:top w:val="none" w:sz="0" w:space="0" w:color="auto"/>
                                                    <w:left w:val="none" w:sz="0" w:space="0" w:color="auto"/>
                                                    <w:bottom w:val="none" w:sz="0" w:space="0" w:color="auto"/>
                                                    <w:right w:val="none" w:sz="0" w:space="0" w:color="auto"/>
                                                  </w:divBdr>
                                                  <w:divsChild>
                                                    <w:div w:id="1433160994">
                                                      <w:marLeft w:val="0"/>
                                                      <w:marRight w:val="0"/>
                                                      <w:marTop w:val="0"/>
                                                      <w:marBottom w:val="0"/>
                                                      <w:divBdr>
                                                        <w:top w:val="none" w:sz="0" w:space="0" w:color="auto"/>
                                                        <w:left w:val="none" w:sz="0" w:space="0" w:color="auto"/>
                                                        <w:bottom w:val="none" w:sz="0" w:space="0" w:color="auto"/>
                                                        <w:right w:val="none" w:sz="0" w:space="0" w:color="auto"/>
                                                      </w:divBdr>
                                                      <w:divsChild>
                                                        <w:div w:id="624695473">
                                                          <w:marLeft w:val="0"/>
                                                          <w:marRight w:val="0"/>
                                                          <w:marTop w:val="0"/>
                                                          <w:marBottom w:val="0"/>
                                                          <w:divBdr>
                                                            <w:top w:val="none" w:sz="0" w:space="0" w:color="auto"/>
                                                            <w:left w:val="none" w:sz="0" w:space="0" w:color="auto"/>
                                                            <w:bottom w:val="none" w:sz="0" w:space="0" w:color="auto"/>
                                                            <w:right w:val="none" w:sz="0" w:space="0" w:color="auto"/>
                                                          </w:divBdr>
                                                          <w:divsChild>
                                                            <w:div w:id="1259676195">
                                                              <w:marLeft w:val="0"/>
                                                              <w:marRight w:val="0"/>
                                                              <w:marTop w:val="0"/>
                                                              <w:marBottom w:val="0"/>
                                                              <w:divBdr>
                                                                <w:top w:val="none" w:sz="0" w:space="0" w:color="auto"/>
                                                                <w:left w:val="none" w:sz="0" w:space="0" w:color="auto"/>
                                                                <w:bottom w:val="none" w:sz="0" w:space="0" w:color="auto"/>
                                                                <w:right w:val="none" w:sz="0" w:space="0" w:color="auto"/>
                                                              </w:divBdr>
                                                              <w:divsChild>
                                                                <w:div w:id="1828981379">
                                                                  <w:marLeft w:val="0"/>
                                                                  <w:marRight w:val="0"/>
                                                                  <w:marTop w:val="0"/>
                                                                  <w:marBottom w:val="0"/>
                                                                  <w:divBdr>
                                                                    <w:top w:val="none" w:sz="0" w:space="0" w:color="auto"/>
                                                                    <w:left w:val="none" w:sz="0" w:space="0" w:color="auto"/>
                                                                    <w:bottom w:val="none" w:sz="0" w:space="0" w:color="auto"/>
                                                                    <w:right w:val="none" w:sz="0" w:space="0" w:color="auto"/>
                                                                  </w:divBdr>
                                                                  <w:divsChild>
                                                                    <w:div w:id="1327855941">
                                                                      <w:marLeft w:val="0"/>
                                                                      <w:marRight w:val="0"/>
                                                                      <w:marTop w:val="0"/>
                                                                      <w:marBottom w:val="0"/>
                                                                      <w:divBdr>
                                                                        <w:top w:val="none" w:sz="0" w:space="0" w:color="auto"/>
                                                                        <w:left w:val="none" w:sz="0" w:space="0" w:color="auto"/>
                                                                        <w:bottom w:val="none" w:sz="0" w:space="0" w:color="auto"/>
                                                                        <w:right w:val="none" w:sz="0" w:space="0" w:color="auto"/>
                                                                      </w:divBdr>
                                                                      <w:divsChild>
                                                                        <w:div w:id="697631516">
                                                                          <w:marLeft w:val="0"/>
                                                                          <w:marRight w:val="0"/>
                                                                          <w:marTop w:val="0"/>
                                                                          <w:marBottom w:val="0"/>
                                                                          <w:divBdr>
                                                                            <w:top w:val="single" w:sz="6" w:space="0" w:color="E1E1E1"/>
                                                                            <w:left w:val="single" w:sz="6" w:space="15" w:color="E1E1E1"/>
                                                                            <w:bottom w:val="single" w:sz="6" w:space="8" w:color="E1E1E1"/>
                                                                            <w:right w:val="single" w:sz="6" w:space="8" w:color="E1E1E1"/>
                                                                          </w:divBdr>
                                                                          <w:divsChild>
                                                                            <w:div w:id="1308776692">
                                                                              <w:marLeft w:val="0"/>
                                                                              <w:marRight w:val="0"/>
                                                                              <w:marTop w:val="0"/>
                                                                              <w:marBottom w:val="150"/>
                                                                              <w:divBdr>
                                                                                <w:top w:val="single" w:sz="6" w:space="8" w:color="E1E1E1"/>
                                                                                <w:left w:val="single" w:sz="6" w:space="8" w:color="E1E1E1"/>
                                                                                <w:bottom w:val="single" w:sz="6" w:space="8" w:color="E1E1E1"/>
                                                                                <w:right w:val="single" w:sz="6" w:space="8" w:color="E1E1E1"/>
                                                                              </w:divBdr>
                                                                              <w:divsChild>
                                                                                <w:div w:id="7356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4447959">
      <w:bodyDiv w:val="1"/>
      <w:marLeft w:val="0"/>
      <w:marRight w:val="0"/>
      <w:marTop w:val="0"/>
      <w:marBottom w:val="0"/>
      <w:divBdr>
        <w:top w:val="none" w:sz="0" w:space="0" w:color="auto"/>
        <w:left w:val="none" w:sz="0" w:space="0" w:color="auto"/>
        <w:bottom w:val="none" w:sz="0" w:space="0" w:color="auto"/>
        <w:right w:val="none" w:sz="0" w:space="0" w:color="auto"/>
      </w:divBdr>
    </w:div>
    <w:div w:id="2127238705">
      <w:bodyDiv w:val="1"/>
      <w:marLeft w:val="0"/>
      <w:marRight w:val="0"/>
      <w:marTop w:val="0"/>
      <w:marBottom w:val="0"/>
      <w:divBdr>
        <w:top w:val="none" w:sz="0" w:space="0" w:color="auto"/>
        <w:left w:val="none" w:sz="0" w:space="0" w:color="auto"/>
        <w:bottom w:val="none" w:sz="0" w:space="0" w:color="auto"/>
        <w:right w:val="none" w:sz="0" w:space="0" w:color="auto"/>
      </w:divBdr>
    </w:div>
    <w:div w:id="214211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D72F7-47E4-445C-924A-C5DF2367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15880</CharactersWithSpaces>
  <SharedDoc>false</SharedDoc>
  <HLinks>
    <vt:vector size="198" baseType="variant">
      <vt:variant>
        <vt:i4>1048639</vt:i4>
      </vt:variant>
      <vt:variant>
        <vt:i4>194</vt:i4>
      </vt:variant>
      <vt:variant>
        <vt:i4>0</vt:i4>
      </vt:variant>
      <vt:variant>
        <vt:i4>5</vt:i4>
      </vt:variant>
      <vt:variant>
        <vt:lpwstr/>
      </vt:variant>
      <vt:variant>
        <vt:lpwstr>_Toc276732853</vt:lpwstr>
      </vt:variant>
      <vt:variant>
        <vt:i4>1048639</vt:i4>
      </vt:variant>
      <vt:variant>
        <vt:i4>188</vt:i4>
      </vt:variant>
      <vt:variant>
        <vt:i4>0</vt:i4>
      </vt:variant>
      <vt:variant>
        <vt:i4>5</vt:i4>
      </vt:variant>
      <vt:variant>
        <vt:lpwstr/>
      </vt:variant>
      <vt:variant>
        <vt:lpwstr>_Toc276732852</vt:lpwstr>
      </vt:variant>
      <vt:variant>
        <vt:i4>1048639</vt:i4>
      </vt:variant>
      <vt:variant>
        <vt:i4>182</vt:i4>
      </vt:variant>
      <vt:variant>
        <vt:i4>0</vt:i4>
      </vt:variant>
      <vt:variant>
        <vt:i4>5</vt:i4>
      </vt:variant>
      <vt:variant>
        <vt:lpwstr/>
      </vt:variant>
      <vt:variant>
        <vt:lpwstr>_Toc276732851</vt:lpwstr>
      </vt:variant>
      <vt:variant>
        <vt:i4>1048639</vt:i4>
      </vt:variant>
      <vt:variant>
        <vt:i4>176</vt:i4>
      </vt:variant>
      <vt:variant>
        <vt:i4>0</vt:i4>
      </vt:variant>
      <vt:variant>
        <vt:i4>5</vt:i4>
      </vt:variant>
      <vt:variant>
        <vt:lpwstr/>
      </vt:variant>
      <vt:variant>
        <vt:lpwstr>_Toc276732850</vt:lpwstr>
      </vt:variant>
      <vt:variant>
        <vt:i4>1114175</vt:i4>
      </vt:variant>
      <vt:variant>
        <vt:i4>170</vt:i4>
      </vt:variant>
      <vt:variant>
        <vt:i4>0</vt:i4>
      </vt:variant>
      <vt:variant>
        <vt:i4>5</vt:i4>
      </vt:variant>
      <vt:variant>
        <vt:lpwstr/>
      </vt:variant>
      <vt:variant>
        <vt:lpwstr>_Toc276732849</vt:lpwstr>
      </vt:variant>
      <vt:variant>
        <vt:i4>1114175</vt:i4>
      </vt:variant>
      <vt:variant>
        <vt:i4>164</vt:i4>
      </vt:variant>
      <vt:variant>
        <vt:i4>0</vt:i4>
      </vt:variant>
      <vt:variant>
        <vt:i4>5</vt:i4>
      </vt:variant>
      <vt:variant>
        <vt:lpwstr/>
      </vt:variant>
      <vt:variant>
        <vt:lpwstr>_Toc276732848</vt:lpwstr>
      </vt:variant>
      <vt:variant>
        <vt:i4>1114175</vt:i4>
      </vt:variant>
      <vt:variant>
        <vt:i4>158</vt:i4>
      </vt:variant>
      <vt:variant>
        <vt:i4>0</vt:i4>
      </vt:variant>
      <vt:variant>
        <vt:i4>5</vt:i4>
      </vt:variant>
      <vt:variant>
        <vt:lpwstr/>
      </vt:variant>
      <vt:variant>
        <vt:lpwstr>_Toc276732847</vt:lpwstr>
      </vt:variant>
      <vt:variant>
        <vt:i4>1114175</vt:i4>
      </vt:variant>
      <vt:variant>
        <vt:i4>152</vt:i4>
      </vt:variant>
      <vt:variant>
        <vt:i4>0</vt:i4>
      </vt:variant>
      <vt:variant>
        <vt:i4>5</vt:i4>
      </vt:variant>
      <vt:variant>
        <vt:lpwstr/>
      </vt:variant>
      <vt:variant>
        <vt:lpwstr>_Toc276732846</vt:lpwstr>
      </vt:variant>
      <vt:variant>
        <vt:i4>1114175</vt:i4>
      </vt:variant>
      <vt:variant>
        <vt:i4>146</vt:i4>
      </vt:variant>
      <vt:variant>
        <vt:i4>0</vt:i4>
      </vt:variant>
      <vt:variant>
        <vt:i4>5</vt:i4>
      </vt:variant>
      <vt:variant>
        <vt:lpwstr/>
      </vt:variant>
      <vt:variant>
        <vt:lpwstr>_Toc276732845</vt:lpwstr>
      </vt:variant>
      <vt:variant>
        <vt:i4>1114175</vt:i4>
      </vt:variant>
      <vt:variant>
        <vt:i4>140</vt:i4>
      </vt:variant>
      <vt:variant>
        <vt:i4>0</vt:i4>
      </vt:variant>
      <vt:variant>
        <vt:i4>5</vt:i4>
      </vt:variant>
      <vt:variant>
        <vt:lpwstr/>
      </vt:variant>
      <vt:variant>
        <vt:lpwstr>_Toc276732844</vt:lpwstr>
      </vt:variant>
      <vt:variant>
        <vt:i4>1114175</vt:i4>
      </vt:variant>
      <vt:variant>
        <vt:i4>134</vt:i4>
      </vt:variant>
      <vt:variant>
        <vt:i4>0</vt:i4>
      </vt:variant>
      <vt:variant>
        <vt:i4>5</vt:i4>
      </vt:variant>
      <vt:variant>
        <vt:lpwstr/>
      </vt:variant>
      <vt:variant>
        <vt:lpwstr>_Toc276732843</vt:lpwstr>
      </vt:variant>
      <vt:variant>
        <vt:i4>1114175</vt:i4>
      </vt:variant>
      <vt:variant>
        <vt:i4>128</vt:i4>
      </vt:variant>
      <vt:variant>
        <vt:i4>0</vt:i4>
      </vt:variant>
      <vt:variant>
        <vt:i4>5</vt:i4>
      </vt:variant>
      <vt:variant>
        <vt:lpwstr/>
      </vt:variant>
      <vt:variant>
        <vt:lpwstr>_Toc276732842</vt:lpwstr>
      </vt:variant>
      <vt:variant>
        <vt:i4>1114175</vt:i4>
      </vt:variant>
      <vt:variant>
        <vt:i4>122</vt:i4>
      </vt:variant>
      <vt:variant>
        <vt:i4>0</vt:i4>
      </vt:variant>
      <vt:variant>
        <vt:i4>5</vt:i4>
      </vt:variant>
      <vt:variant>
        <vt:lpwstr/>
      </vt:variant>
      <vt:variant>
        <vt:lpwstr>_Toc276732841</vt:lpwstr>
      </vt:variant>
      <vt:variant>
        <vt:i4>1114175</vt:i4>
      </vt:variant>
      <vt:variant>
        <vt:i4>116</vt:i4>
      </vt:variant>
      <vt:variant>
        <vt:i4>0</vt:i4>
      </vt:variant>
      <vt:variant>
        <vt:i4>5</vt:i4>
      </vt:variant>
      <vt:variant>
        <vt:lpwstr/>
      </vt:variant>
      <vt:variant>
        <vt:lpwstr>_Toc276732840</vt:lpwstr>
      </vt:variant>
      <vt:variant>
        <vt:i4>1441855</vt:i4>
      </vt:variant>
      <vt:variant>
        <vt:i4>110</vt:i4>
      </vt:variant>
      <vt:variant>
        <vt:i4>0</vt:i4>
      </vt:variant>
      <vt:variant>
        <vt:i4>5</vt:i4>
      </vt:variant>
      <vt:variant>
        <vt:lpwstr/>
      </vt:variant>
      <vt:variant>
        <vt:lpwstr>_Toc276732839</vt:lpwstr>
      </vt:variant>
      <vt:variant>
        <vt:i4>1441855</vt:i4>
      </vt:variant>
      <vt:variant>
        <vt:i4>104</vt:i4>
      </vt:variant>
      <vt:variant>
        <vt:i4>0</vt:i4>
      </vt:variant>
      <vt:variant>
        <vt:i4>5</vt:i4>
      </vt:variant>
      <vt:variant>
        <vt:lpwstr/>
      </vt:variant>
      <vt:variant>
        <vt:lpwstr>_Toc276732838</vt:lpwstr>
      </vt:variant>
      <vt:variant>
        <vt:i4>1441855</vt:i4>
      </vt:variant>
      <vt:variant>
        <vt:i4>98</vt:i4>
      </vt:variant>
      <vt:variant>
        <vt:i4>0</vt:i4>
      </vt:variant>
      <vt:variant>
        <vt:i4>5</vt:i4>
      </vt:variant>
      <vt:variant>
        <vt:lpwstr/>
      </vt:variant>
      <vt:variant>
        <vt:lpwstr>_Toc276732837</vt:lpwstr>
      </vt:variant>
      <vt:variant>
        <vt:i4>1441855</vt:i4>
      </vt:variant>
      <vt:variant>
        <vt:i4>92</vt:i4>
      </vt:variant>
      <vt:variant>
        <vt:i4>0</vt:i4>
      </vt:variant>
      <vt:variant>
        <vt:i4>5</vt:i4>
      </vt:variant>
      <vt:variant>
        <vt:lpwstr/>
      </vt:variant>
      <vt:variant>
        <vt:lpwstr>_Toc276732836</vt:lpwstr>
      </vt:variant>
      <vt:variant>
        <vt:i4>1441855</vt:i4>
      </vt:variant>
      <vt:variant>
        <vt:i4>86</vt:i4>
      </vt:variant>
      <vt:variant>
        <vt:i4>0</vt:i4>
      </vt:variant>
      <vt:variant>
        <vt:i4>5</vt:i4>
      </vt:variant>
      <vt:variant>
        <vt:lpwstr/>
      </vt:variant>
      <vt:variant>
        <vt:lpwstr>_Toc276732835</vt:lpwstr>
      </vt:variant>
      <vt:variant>
        <vt:i4>1441855</vt:i4>
      </vt:variant>
      <vt:variant>
        <vt:i4>80</vt:i4>
      </vt:variant>
      <vt:variant>
        <vt:i4>0</vt:i4>
      </vt:variant>
      <vt:variant>
        <vt:i4>5</vt:i4>
      </vt:variant>
      <vt:variant>
        <vt:lpwstr/>
      </vt:variant>
      <vt:variant>
        <vt:lpwstr>_Toc276732834</vt:lpwstr>
      </vt:variant>
      <vt:variant>
        <vt:i4>1441855</vt:i4>
      </vt:variant>
      <vt:variant>
        <vt:i4>74</vt:i4>
      </vt:variant>
      <vt:variant>
        <vt:i4>0</vt:i4>
      </vt:variant>
      <vt:variant>
        <vt:i4>5</vt:i4>
      </vt:variant>
      <vt:variant>
        <vt:lpwstr/>
      </vt:variant>
      <vt:variant>
        <vt:lpwstr>_Toc276732833</vt:lpwstr>
      </vt:variant>
      <vt:variant>
        <vt:i4>1441855</vt:i4>
      </vt:variant>
      <vt:variant>
        <vt:i4>68</vt:i4>
      </vt:variant>
      <vt:variant>
        <vt:i4>0</vt:i4>
      </vt:variant>
      <vt:variant>
        <vt:i4>5</vt:i4>
      </vt:variant>
      <vt:variant>
        <vt:lpwstr/>
      </vt:variant>
      <vt:variant>
        <vt:lpwstr>_Toc276732832</vt:lpwstr>
      </vt:variant>
      <vt:variant>
        <vt:i4>1441855</vt:i4>
      </vt:variant>
      <vt:variant>
        <vt:i4>62</vt:i4>
      </vt:variant>
      <vt:variant>
        <vt:i4>0</vt:i4>
      </vt:variant>
      <vt:variant>
        <vt:i4>5</vt:i4>
      </vt:variant>
      <vt:variant>
        <vt:lpwstr/>
      </vt:variant>
      <vt:variant>
        <vt:lpwstr>_Toc276732831</vt:lpwstr>
      </vt:variant>
      <vt:variant>
        <vt:i4>1441855</vt:i4>
      </vt:variant>
      <vt:variant>
        <vt:i4>56</vt:i4>
      </vt:variant>
      <vt:variant>
        <vt:i4>0</vt:i4>
      </vt:variant>
      <vt:variant>
        <vt:i4>5</vt:i4>
      </vt:variant>
      <vt:variant>
        <vt:lpwstr/>
      </vt:variant>
      <vt:variant>
        <vt:lpwstr>_Toc276732830</vt:lpwstr>
      </vt:variant>
      <vt:variant>
        <vt:i4>1507391</vt:i4>
      </vt:variant>
      <vt:variant>
        <vt:i4>50</vt:i4>
      </vt:variant>
      <vt:variant>
        <vt:i4>0</vt:i4>
      </vt:variant>
      <vt:variant>
        <vt:i4>5</vt:i4>
      </vt:variant>
      <vt:variant>
        <vt:lpwstr/>
      </vt:variant>
      <vt:variant>
        <vt:lpwstr>_Toc276732829</vt:lpwstr>
      </vt:variant>
      <vt:variant>
        <vt:i4>1507391</vt:i4>
      </vt:variant>
      <vt:variant>
        <vt:i4>44</vt:i4>
      </vt:variant>
      <vt:variant>
        <vt:i4>0</vt:i4>
      </vt:variant>
      <vt:variant>
        <vt:i4>5</vt:i4>
      </vt:variant>
      <vt:variant>
        <vt:lpwstr/>
      </vt:variant>
      <vt:variant>
        <vt:lpwstr>_Toc276732828</vt:lpwstr>
      </vt:variant>
      <vt:variant>
        <vt:i4>1507391</vt:i4>
      </vt:variant>
      <vt:variant>
        <vt:i4>38</vt:i4>
      </vt:variant>
      <vt:variant>
        <vt:i4>0</vt:i4>
      </vt:variant>
      <vt:variant>
        <vt:i4>5</vt:i4>
      </vt:variant>
      <vt:variant>
        <vt:lpwstr/>
      </vt:variant>
      <vt:variant>
        <vt:lpwstr>_Toc276732827</vt:lpwstr>
      </vt:variant>
      <vt:variant>
        <vt:i4>1507391</vt:i4>
      </vt:variant>
      <vt:variant>
        <vt:i4>32</vt:i4>
      </vt:variant>
      <vt:variant>
        <vt:i4>0</vt:i4>
      </vt:variant>
      <vt:variant>
        <vt:i4>5</vt:i4>
      </vt:variant>
      <vt:variant>
        <vt:lpwstr/>
      </vt:variant>
      <vt:variant>
        <vt:lpwstr>_Toc276732826</vt:lpwstr>
      </vt:variant>
      <vt:variant>
        <vt:i4>1507391</vt:i4>
      </vt:variant>
      <vt:variant>
        <vt:i4>26</vt:i4>
      </vt:variant>
      <vt:variant>
        <vt:i4>0</vt:i4>
      </vt:variant>
      <vt:variant>
        <vt:i4>5</vt:i4>
      </vt:variant>
      <vt:variant>
        <vt:lpwstr/>
      </vt:variant>
      <vt:variant>
        <vt:lpwstr>_Toc276732825</vt:lpwstr>
      </vt:variant>
      <vt:variant>
        <vt:i4>1507391</vt:i4>
      </vt:variant>
      <vt:variant>
        <vt:i4>20</vt:i4>
      </vt:variant>
      <vt:variant>
        <vt:i4>0</vt:i4>
      </vt:variant>
      <vt:variant>
        <vt:i4>5</vt:i4>
      </vt:variant>
      <vt:variant>
        <vt:lpwstr/>
      </vt:variant>
      <vt:variant>
        <vt:lpwstr>_Toc276732824</vt:lpwstr>
      </vt:variant>
      <vt:variant>
        <vt:i4>1507391</vt:i4>
      </vt:variant>
      <vt:variant>
        <vt:i4>14</vt:i4>
      </vt:variant>
      <vt:variant>
        <vt:i4>0</vt:i4>
      </vt:variant>
      <vt:variant>
        <vt:i4>5</vt:i4>
      </vt:variant>
      <vt:variant>
        <vt:lpwstr/>
      </vt:variant>
      <vt:variant>
        <vt:lpwstr>_Toc276732823</vt:lpwstr>
      </vt:variant>
      <vt:variant>
        <vt:i4>1507391</vt:i4>
      </vt:variant>
      <vt:variant>
        <vt:i4>8</vt:i4>
      </vt:variant>
      <vt:variant>
        <vt:i4>0</vt:i4>
      </vt:variant>
      <vt:variant>
        <vt:i4>5</vt:i4>
      </vt:variant>
      <vt:variant>
        <vt:lpwstr/>
      </vt:variant>
      <vt:variant>
        <vt:lpwstr>_Toc276732822</vt:lpwstr>
      </vt:variant>
      <vt:variant>
        <vt:i4>1507391</vt:i4>
      </vt:variant>
      <vt:variant>
        <vt:i4>2</vt:i4>
      </vt:variant>
      <vt:variant>
        <vt:i4>0</vt:i4>
      </vt:variant>
      <vt:variant>
        <vt:i4>5</vt:i4>
      </vt:variant>
      <vt:variant>
        <vt:lpwstr/>
      </vt:variant>
      <vt:variant>
        <vt:lpwstr>_Toc276732821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HungDH</dc:creator>
  <cp:keywords/>
  <dc:description/>
  <cp:lastModifiedBy>hungdh@fpt.com.vn</cp:lastModifiedBy>
  <cp:revision>16</cp:revision>
  <cp:lastPrinted>2010-03-10T06:43:00Z</cp:lastPrinted>
  <dcterms:created xsi:type="dcterms:W3CDTF">2017-04-10T20:46:00Z</dcterms:created>
  <dcterms:modified xsi:type="dcterms:W3CDTF">2017-04-10T21:04:00Z</dcterms:modified>
</cp:coreProperties>
</file>